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328EB86B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0E2FFC">
        <w:rPr>
          <w:rFonts w:cs="Times New Roman"/>
          <w:sz w:val="32"/>
          <w:szCs w:val="32"/>
        </w:rPr>
        <w:t xml:space="preserve">Подсистемы для </w:t>
      </w:r>
      <w:r w:rsidR="000E2FFC">
        <w:rPr>
          <w:rFonts w:cs="Times New Roman"/>
          <w:sz w:val="32"/>
          <w:szCs w:val="32"/>
          <w:lang w:val="en-US"/>
        </w:rPr>
        <w:t>CRM</w:t>
      </w:r>
      <w:r w:rsidR="000E2FFC" w:rsidRPr="000E2FFC">
        <w:rPr>
          <w:rFonts w:cs="Times New Roman"/>
          <w:sz w:val="32"/>
          <w:szCs w:val="32"/>
        </w:rPr>
        <w:t xml:space="preserve"> </w:t>
      </w:r>
      <w:r w:rsidR="000E2FFC">
        <w:rPr>
          <w:rFonts w:cs="Times New Roman"/>
          <w:sz w:val="32"/>
          <w:szCs w:val="32"/>
        </w:rPr>
        <w:t>системы Медицинского центра</w:t>
      </w:r>
      <w:r w:rsidRPr="00B3219E">
        <w:rPr>
          <w:rFonts w:cs="Times New Roman"/>
          <w:sz w:val="32"/>
          <w:szCs w:val="32"/>
        </w:rPr>
        <w:t>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2AC5C2AE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</w:t>
      </w:r>
      <w:r w:rsidR="000E2FFC" w:rsidRPr="00281567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 w:rsidRPr="00281567">
        <w:rPr>
          <w:rFonts w:cs="Times New Roman"/>
          <w:sz w:val="32"/>
          <w:szCs w:val="32"/>
        </w:rPr>
        <w:t>3</w:t>
      </w:r>
      <w:r w:rsidRPr="00B3219E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63EED542" w:rsidR="00C80835" w:rsidRPr="00CF2868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CF2868" w:rsidRPr="00CF286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CF2868">
        <w:rPr>
          <w:rFonts w:cs="Times New Roman"/>
          <w:sz w:val="32"/>
          <w:szCs w:val="32"/>
        </w:rPr>
        <w:t>А</w:t>
      </w:r>
      <w:r w:rsidRPr="00B3219E">
        <w:rPr>
          <w:rFonts w:cs="Times New Roman"/>
          <w:sz w:val="32"/>
          <w:szCs w:val="32"/>
        </w:rPr>
        <w:t xml:space="preserve">.А. </w:t>
      </w:r>
      <w:r w:rsidR="00CF2868">
        <w:rPr>
          <w:rFonts w:cs="Times New Roman"/>
          <w:sz w:val="32"/>
          <w:szCs w:val="32"/>
        </w:rPr>
        <w:t>Панин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1036A94E" w:rsidR="00C80835" w:rsidRPr="00281567" w:rsidRDefault="00C80835" w:rsidP="003B5BFC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0E2FFC" w:rsidRPr="00281567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0296B295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3B5BFC">
        <w:rPr>
          <w:rFonts w:cs="Times New Roman"/>
          <w:sz w:val="32"/>
          <w:szCs w:val="32"/>
        </w:rPr>
        <w:t xml:space="preserve">Разработка подсистем для </w:t>
      </w:r>
      <w:r w:rsidR="003B5BFC">
        <w:rPr>
          <w:rFonts w:cs="Times New Roman"/>
          <w:sz w:val="32"/>
          <w:szCs w:val="32"/>
          <w:lang w:val="en-US"/>
        </w:rPr>
        <w:t>CRM</w:t>
      </w:r>
      <w:r w:rsidR="003B5BFC" w:rsidRPr="003B5BFC">
        <w:rPr>
          <w:rFonts w:cs="Times New Roman"/>
          <w:sz w:val="32"/>
          <w:szCs w:val="32"/>
        </w:rPr>
        <w:t xml:space="preserve"> </w:t>
      </w:r>
      <w:r w:rsidR="003B5BFC"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7BC2166C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КП-ПР-3</w:t>
      </w:r>
      <w:r w:rsidR="000E2FFC" w:rsidRPr="000E2FFC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>
        <w:rPr>
          <w:rFonts w:cs="Times New Roman"/>
          <w:sz w:val="32"/>
          <w:szCs w:val="32"/>
          <w:lang w:val="en-US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615ECED7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0E2FFC">
        <w:rPr>
          <w:rFonts w:cs="Times New Roman"/>
          <w:sz w:val="32"/>
          <w:szCs w:val="32"/>
          <w:lang w:val="en-US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a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77E0351A" w14:textId="6EE5FF11" w:rsidR="002A4DF4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1433101" w:history="1">
            <w:r w:rsidR="002A4DF4" w:rsidRPr="00026C02">
              <w:rPr>
                <w:rStyle w:val="ab"/>
                <w:rFonts w:cs="Times New Roman"/>
                <w:noProof/>
              </w:rPr>
              <w:t>Введение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_Toc131433101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4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6F6227D8" w14:textId="18763235" w:rsidR="002A4DF4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2" w:history="1">
            <w:r w:rsidR="002A4DF4" w:rsidRPr="00026C02">
              <w:rPr>
                <w:rStyle w:val="ab"/>
                <w:rFonts w:cs="Times New Roman"/>
                <w:noProof/>
              </w:rPr>
              <w:t>1 Постановка задачи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_Toc131433102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5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239F7DFC" w14:textId="0980CD7F" w:rsidR="002A4DF4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3" w:history="1">
            <w:r w:rsidR="002A4DF4" w:rsidRPr="00026C02">
              <w:rPr>
                <w:rStyle w:val="ab"/>
                <w:rFonts w:cs="Times New Roman"/>
                <w:noProof/>
              </w:rPr>
              <w:t>1.1</w:t>
            </w:r>
            <w:r w:rsidR="002A4D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4DF4" w:rsidRPr="00026C02">
              <w:rPr>
                <w:rStyle w:val="ab"/>
                <w:rFonts w:cs="Times New Roman"/>
                <w:noProof/>
              </w:rPr>
              <w:t>Описание предметной области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_Toc131433103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5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38B0F168" w14:textId="0A1C8251" w:rsidR="002A4DF4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4" w:history="1">
            <w:r w:rsidR="002A4DF4" w:rsidRPr="00026C02">
              <w:rPr>
                <w:rStyle w:val="ab"/>
                <w:rFonts w:cs="Times New Roman"/>
                <w:noProof/>
              </w:rPr>
              <w:t>1.2</w:t>
            </w:r>
            <w:r w:rsidR="002A4D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4DF4" w:rsidRPr="00026C02">
              <w:rPr>
                <w:rStyle w:val="ab"/>
                <w:rFonts w:cs="Times New Roman"/>
                <w:noProof/>
              </w:rPr>
              <w:t>Требования к программному продукту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_Toc131433104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7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7729F9D8" w14:textId="39FC785F" w:rsidR="002A4DF4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5" w:history="1">
            <w:r w:rsidR="002A4DF4" w:rsidRPr="00026C02">
              <w:rPr>
                <w:rStyle w:val="ab"/>
                <w:rFonts w:cs="Times New Roman"/>
                <w:noProof/>
              </w:rPr>
              <w:t>2 Проектирование логической структуры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_Toc131433105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10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2062D639" w14:textId="28DB41FB" w:rsidR="002A4DF4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6" w:history="1">
            <w:r w:rsidR="002A4DF4" w:rsidRPr="00026C02">
              <w:rPr>
                <w:rStyle w:val="ab"/>
                <w:rFonts w:cs="Times New Roman"/>
                <w:noProof/>
              </w:rPr>
              <w:t>3 Техническое проектирование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_Toc131433106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19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0AC0FAD6" w14:textId="3BB146EB" w:rsidR="002A4DF4" w:rsidRDefault="0000000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7" w:history="1">
            <w:r w:rsidR="002A4DF4" w:rsidRPr="00026C02">
              <w:rPr>
                <w:rStyle w:val="ab"/>
                <w:rFonts w:cs="Times New Roman"/>
                <w:noProof/>
              </w:rPr>
              <w:t>3.1 Выбор состава технических программных средств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_Toc131433107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19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2863AB13" w14:textId="189904B0" w:rsidR="002A4DF4" w:rsidRDefault="00000000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8" w:history="1">
            <w:r w:rsidR="002A4DF4" w:rsidRPr="00026C02">
              <w:rPr>
                <w:rStyle w:val="ab"/>
                <w:rFonts w:cs="Times New Roman"/>
                <w:noProof/>
              </w:rPr>
              <w:t>3.2 Физическая структура программы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_Toc131433108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21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12A6CEBF" w14:textId="7DA461A8" w:rsidR="002A4DF4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09" w:history="1">
            <w:r w:rsidR="002A4DF4" w:rsidRPr="00026C02">
              <w:rPr>
                <w:rStyle w:val="ab"/>
                <w:rFonts w:cs="Times New Roman"/>
                <w:noProof/>
              </w:rPr>
              <w:t>4 Тестирование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_Toc131433109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22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24563CDF" w14:textId="7890C4C4" w:rsidR="002A4DF4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10" w:history="1">
            <w:r w:rsidR="002A4DF4" w:rsidRPr="00026C02">
              <w:rPr>
                <w:rStyle w:val="ab"/>
                <w:rFonts w:cs="Times New Roman"/>
                <w:noProof/>
              </w:rPr>
              <w:t>Заключение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_Toc131433110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23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1B69F56E" w14:textId="1075E301" w:rsidR="002A4DF4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33111" w:history="1">
            <w:r w:rsidR="002A4DF4" w:rsidRPr="00026C02">
              <w:rPr>
                <w:rStyle w:val="ab"/>
                <w:rFonts w:cs="Times New Roman"/>
                <w:noProof/>
              </w:rPr>
              <w:t>Список использованной литературы</w:t>
            </w:r>
            <w:r w:rsidR="002A4DF4">
              <w:rPr>
                <w:noProof/>
                <w:webHidden/>
              </w:rPr>
              <w:tab/>
            </w:r>
            <w:r w:rsidR="002A4DF4">
              <w:rPr>
                <w:noProof/>
                <w:webHidden/>
              </w:rPr>
              <w:fldChar w:fldCharType="begin"/>
            </w:r>
            <w:r w:rsidR="002A4DF4">
              <w:rPr>
                <w:noProof/>
                <w:webHidden/>
              </w:rPr>
              <w:instrText xml:space="preserve"> PAGEREF _Toc131433111 \h </w:instrText>
            </w:r>
            <w:r w:rsidR="002A4DF4">
              <w:rPr>
                <w:noProof/>
                <w:webHidden/>
              </w:rPr>
            </w:r>
            <w:r w:rsidR="002A4DF4">
              <w:rPr>
                <w:noProof/>
                <w:webHidden/>
              </w:rPr>
              <w:fldChar w:fldCharType="separate"/>
            </w:r>
            <w:r w:rsidR="002A4DF4">
              <w:rPr>
                <w:noProof/>
                <w:webHidden/>
              </w:rPr>
              <w:t>24</w:t>
            </w:r>
            <w:r w:rsidR="002A4DF4">
              <w:rPr>
                <w:noProof/>
                <w:webHidden/>
              </w:rPr>
              <w:fldChar w:fldCharType="end"/>
            </w:r>
          </w:hyperlink>
        </w:p>
        <w:p w14:paraId="645FF819" w14:textId="3A4EB0C4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1D8280B3" w:rsidR="003B5BFC" w:rsidRDefault="003B5BFC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13519853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FE913D6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58AD12A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9D6F06B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85E0AB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BD6EBC4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8FC1C79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F21C7BE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2431EB74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290120B" w14:textId="5901DC85" w:rsidR="0000486F" w:rsidRPr="003B5BFC" w:rsidRDefault="003B5BFC" w:rsidP="007B53DC">
      <w:pPr>
        <w:tabs>
          <w:tab w:val="left" w:pos="5950"/>
          <w:tab w:val="left" w:pos="6534"/>
        </w:tabs>
        <w:rPr>
          <w:rFonts w:cs="Times New Roman"/>
          <w:szCs w:val="28"/>
        </w:rPr>
        <w:sectPr w:rsidR="0000486F" w:rsidRPr="003B5BFC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13143310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143310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1433103"/>
      <w:r w:rsidRPr="00B3219E">
        <w:rPr>
          <w:rFonts w:cs="Times New Roman"/>
        </w:rPr>
        <w:t>Описание предметной области</w:t>
      </w:r>
      <w:bookmarkEnd w:id="3"/>
    </w:p>
    <w:p w14:paraId="23D38B5D" w14:textId="0596433C" w:rsidR="000E2FFC" w:rsidRPr="000E2FFC" w:rsidRDefault="00EA3680" w:rsidP="000E2FFC">
      <w:pPr>
        <w:rPr>
          <w:rFonts w:cs="Times New Roman"/>
          <w:szCs w:val="28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0E2FFC">
      <w:commentRangeStart w:id="4"/>
      <w:r>
        <w:t>Н</w:t>
      </w:r>
      <w:r w:rsidRPr="00EA3680">
        <w:t>аправления</w:t>
      </w:r>
      <w:r>
        <w:t xml:space="preserve"> клиники</w:t>
      </w:r>
      <w:r w:rsidRPr="00EA3680">
        <w:t>:</w:t>
      </w:r>
      <w:commentRangeEnd w:id="4"/>
      <w:r w:rsidR="0052627B">
        <w:rPr>
          <w:rStyle w:val="ae"/>
        </w:rPr>
        <w:commentReference w:id="4"/>
      </w:r>
    </w:p>
    <w:p w14:paraId="517AAF99" w14:textId="41333A7F" w:rsidR="00EA3680" w:rsidRPr="00750FFB" w:rsidRDefault="00926D8F" w:rsidP="00914EE9">
      <w:pPr>
        <w:pStyle w:val="a"/>
      </w:pPr>
      <w:r>
        <w:t>д</w:t>
      </w:r>
      <w:r w:rsidR="00EA3680" w:rsidRPr="00750FFB"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512DCE">
        <w:rPr>
          <w:lang w:val="en-US"/>
        </w:rPr>
        <w:t>;</w:t>
      </w:r>
    </w:p>
    <w:p w14:paraId="6AAF6223" w14:textId="796B78AC" w:rsidR="00EA3680" w:rsidRPr="00750FFB" w:rsidRDefault="00926D8F" w:rsidP="00914EE9">
      <w:pPr>
        <w:pStyle w:val="a"/>
      </w:pPr>
      <w:r>
        <w:t>в</w:t>
      </w:r>
      <w:r w:rsidR="00EA3680" w:rsidRPr="00750FFB"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512DCE" w:rsidRPr="00512DCE">
        <w:t>;</w:t>
      </w:r>
    </w:p>
    <w:p w14:paraId="3A861889" w14:textId="6C64113C" w:rsidR="00A078FF" w:rsidRPr="00750FFB" w:rsidRDefault="00926D8F" w:rsidP="00914EE9">
      <w:pPr>
        <w:pStyle w:val="a"/>
      </w:pPr>
      <w:r>
        <w:t>д</w:t>
      </w:r>
      <w:r w:rsidR="00A078FF" w:rsidRPr="00750FFB">
        <w:t xml:space="preserve">иагностика. </w:t>
      </w:r>
      <w:r w:rsidR="00A078FF" w:rsidRPr="00750FFB">
        <w:rPr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512DCE" w:rsidRPr="00512DCE">
        <w:rPr>
          <w:shd w:val="clear" w:color="auto" w:fill="FFFFFF"/>
        </w:rPr>
        <w:t>;</w:t>
      </w:r>
    </w:p>
    <w:p w14:paraId="3277D7D9" w14:textId="5D10B106" w:rsidR="00A078FF" w:rsidRPr="00750FFB" w:rsidRDefault="00926D8F" w:rsidP="00914EE9">
      <w:pPr>
        <w:pStyle w:val="a"/>
      </w:pPr>
      <w:r>
        <w:rPr>
          <w:shd w:val="clear" w:color="auto" w:fill="FFFFFF"/>
        </w:rPr>
        <w:t>к</w:t>
      </w:r>
      <w:r w:rsidR="00A078FF" w:rsidRPr="00750FFB">
        <w:rPr>
          <w:shd w:val="clear" w:color="auto" w:fill="FFFFFF"/>
        </w:rPr>
        <w:t>осметология. Аппаратная и инъекционная косметология</w:t>
      </w:r>
      <w:r w:rsidR="00512DCE" w:rsidRPr="00512DCE">
        <w:rPr>
          <w:shd w:val="clear" w:color="auto" w:fill="FFFFFF"/>
        </w:rPr>
        <w:t>;</w:t>
      </w:r>
    </w:p>
    <w:p w14:paraId="34F47C70" w14:textId="6DE6E3E4" w:rsidR="00A078FF" w:rsidRPr="00750FFB" w:rsidRDefault="00926D8F" w:rsidP="00914EE9">
      <w:pPr>
        <w:pStyle w:val="a"/>
      </w:pPr>
      <w:r>
        <w:rPr>
          <w:shd w:val="clear" w:color="auto" w:fill="FFFFFF"/>
        </w:rPr>
        <w:t>м</w:t>
      </w:r>
      <w:r w:rsidR="00A078FF" w:rsidRPr="00750FFB">
        <w:rPr>
          <w:shd w:val="clear" w:color="auto" w:fill="FFFFFF"/>
        </w:rPr>
        <w:t>едосмотры</w:t>
      </w:r>
      <w:r w:rsidR="00512DCE">
        <w:rPr>
          <w:shd w:val="clear" w:color="auto" w:fill="FFFFFF"/>
          <w:lang w:val="en-US"/>
        </w:rPr>
        <w:t>;</w:t>
      </w:r>
    </w:p>
    <w:p w14:paraId="5085FBA0" w14:textId="15A05F0B" w:rsidR="00A078FF" w:rsidRPr="00750FFB" w:rsidRDefault="00926D8F" w:rsidP="00914EE9">
      <w:pPr>
        <w:pStyle w:val="a"/>
      </w:pPr>
      <w:r>
        <w:rPr>
          <w:shd w:val="clear" w:color="auto" w:fill="FFFFFF"/>
        </w:rPr>
        <w:t>ф</w:t>
      </w:r>
      <w:r w:rsidR="00A078FF" w:rsidRPr="00750FFB">
        <w:rPr>
          <w:shd w:val="clear" w:color="auto" w:fill="FFFFFF"/>
        </w:rPr>
        <w:t>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09A29D8" w14:textId="6DF170D1" w:rsidR="00EE425E" w:rsidRDefault="00790C00" w:rsidP="00914EE9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254679A9" w14:textId="75035936" w:rsidR="00EE425E" w:rsidRDefault="0077407C" w:rsidP="00F64958">
      <w:r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 xml:space="preserve">автоматически создаётся и </w:t>
      </w:r>
      <w:r w:rsidR="00774C85">
        <w:lastRenderedPageBreak/>
        <w:t>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2DA6D4D7" w14:textId="621C75B0" w:rsidR="00F64958" w:rsidRPr="00F64958" w:rsidRDefault="00A81BD5" w:rsidP="00914EE9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5" w:name="_Toc131433104"/>
      <w:r w:rsidRPr="00B3219E">
        <w:rPr>
          <w:rFonts w:cs="Times New Roman"/>
        </w:rPr>
        <w:t>Требования к программному продукту</w:t>
      </w:r>
      <w:bookmarkEnd w:id="5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lastRenderedPageBreak/>
        <w:t>Подсистемы</w:t>
      </w:r>
      <w:r>
        <w:rPr>
          <w:lang w:val="en-US"/>
        </w:rPr>
        <w:t>:</w:t>
      </w:r>
    </w:p>
    <w:p w14:paraId="65BE1229" w14:textId="525102DC" w:rsidR="00B22FCE" w:rsidRPr="0078760A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commentRangeStart w:id="6"/>
      <w:r w:rsidR="00B22FCE">
        <w:t>одсистема для управления склад</w:t>
      </w:r>
      <w:r w:rsidR="008D37C6">
        <w:t>ом</w:t>
      </w:r>
      <w:r w:rsidR="00281567">
        <w:rPr>
          <w:lang w:val="en-US"/>
        </w:rPr>
        <w:t>;</w:t>
      </w:r>
    </w:p>
    <w:p w14:paraId="49C8138B" w14:textId="39C93CE5" w:rsidR="00281567" w:rsidRPr="00281567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281567">
        <w:t>одсистема для учёта и управления персоналом</w:t>
      </w:r>
      <w:r w:rsidR="00281567" w:rsidRPr="00281567">
        <w:t>;</w:t>
      </w:r>
    </w:p>
    <w:p w14:paraId="6AFDCFC7" w14:textId="2F74645D" w:rsidR="00B22FCE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281567">
        <w:t>одсистема для записи клиентов на приём</w:t>
      </w:r>
      <w:r w:rsidR="001B6ECA" w:rsidRPr="001B6ECA">
        <w:t>.</w:t>
      </w:r>
      <w:commentRangeEnd w:id="6"/>
      <w:r w:rsidR="0052627B">
        <w:rPr>
          <w:rStyle w:val="ae"/>
        </w:rPr>
        <w:commentReference w:id="6"/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15E5EDD8" w:rsidR="003B1BA4" w:rsidRDefault="00CF3066" w:rsidP="00CF3066">
      <w:r>
        <w:t>Все нужные кнопки или вкладки должны находиться в одном месте</w:t>
      </w:r>
      <w:r w:rsidR="0052627B">
        <w:t xml:space="preserve"> </w:t>
      </w:r>
      <w:r w:rsidR="003B1BA4" w:rsidRPr="003B1BA4">
        <w:t>(</w:t>
      </w:r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</w:t>
      </w:r>
      <w:r w:rsidRPr="003F7E32">
        <w:lastRenderedPageBreak/>
        <w:t>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39B89720" w:rsidR="003A68D2" w:rsidRPr="0005302B" w:rsidRDefault="00926D8F" w:rsidP="007B53DC">
      <w:pPr>
        <w:pStyle w:val="a"/>
      </w:pPr>
      <w:r>
        <w:t>н</w:t>
      </w:r>
      <w:r w:rsidR="003A68D2">
        <w:t>аименование материала – строковый тип</w:t>
      </w:r>
      <w:r w:rsidR="003A68D2">
        <w:rPr>
          <w:lang w:val="en-US"/>
        </w:rPr>
        <w:t>;</w:t>
      </w:r>
    </w:p>
    <w:p w14:paraId="18AFDA7A" w14:textId="50FC2C13" w:rsidR="003A68D2" w:rsidRPr="0005302B" w:rsidRDefault="00926D8F" w:rsidP="007B53DC">
      <w:pPr>
        <w:pStyle w:val="a"/>
      </w:pPr>
      <w:r>
        <w:t>т</w:t>
      </w:r>
      <w:r w:rsidR="003A68D2">
        <w:t>ип материала – строковый тип</w:t>
      </w:r>
      <w:r w:rsidR="003A68D2">
        <w:rPr>
          <w:lang w:val="en-US"/>
        </w:rPr>
        <w:t>;</w:t>
      </w:r>
    </w:p>
    <w:p w14:paraId="2D5D2EEC" w14:textId="57723310" w:rsidR="003A68D2" w:rsidRPr="008D37C6" w:rsidRDefault="00926D8F" w:rsidP="007B53DC">
      <w:pPr>
        <w:pStyle w:val="a"/>
      </w:pPr>
      <w:r>
        <w:t>е</w:t>
      </w:r>
      <w:r w:rsidR="003A68D2">
        <w:t>диница измерения – строковый тип</w:t>
      </w:r>
      <w:r w:rsidR="003A68D2">
        <w:rPr>
          <w:lang w:val="en-US"/>
        </w:rPr>
        <w:t>;</w:t>
      </w:r>
    </w:p>
    <w:p w14:paraId="6ADDDAD7" w14:textId="37639176" w:rsidR="003A68D2" w:rsidRPr="008D37C6" w:rsidRDefault="00926D8F" w:rsidP="007B53DC">
      <w:pPr>
        <w:pStyle w:val="a"/>
      </w:pPr>
      <w:r>
        <w:t>к</w:t>
      </w:r>
      <w:r w:rsidR="003A68D2">
        <w:t>оличество – целочисленный тип</w:t>
      </w:r>
      <w:r w:rsidR="003A68D2">
        <w:rPr>
          <w:lang w:val="en-US"/>
        </w:rPr>
        <w:t>;</w:t>
      </w:r>
    </w:p>
    <w:p w14:paraId="5C215267" w14:textId="2CF6A36D" w:rsidR="003A68D2" w:rsidRPr="008D37C6" w:rsidRDefault="00926D8F" w:rsidP="007B53DC">
      <w:pPr>
        <w:pStyle w:val="a"/>
      </w:pPr>
      <w:r>
        <w:t>с</w:t>
      </w:r>
      <w:r w:rsidR="003A68D2">
        <w:t>рок годности</w:t>
      </w:r>
      <w:r w:rsidR="003A68D2">
        <w:rPr>
          <w:lang w:val="en-US"/>
        </w:rPr>
        <w:t xml:space="preserve"> – </w:t>
      </w:r>
      <w:r w:rsidR="003A68D2">
        <w:t>формат даты</w:t>
      </w:r>
      <w:r w:rsidR="003A68D2">
        <w:rPr>
          <w:lang w:val="en-US"/>
        </w:rPr>
        <w:t>;</w:t>
      </w:r>
    </w:p>
    <w:p w14:paraId="1AAF081B" w14:textId="47F71EA9" w:rsidR="003A68D2" w:rsidRPr="003B1BA4" w:rsidRDefault="00926D8F" w:rsidP="007B53DC">
      <w:pPr>
        <w:pStyle w:val="a"/>
      </w:pPr>
      <w:r>
        <w:t>ц</w:t>
      </w:r>
      <w:r w:rsidR="003A68D2">
        <w:t>ена – Денежный формат</w:t>
      </w:r>
      <w:r w:rsidR="001B6ECA">
        <w:rPr>
          <w:lang w:val="en-US"/>
        </w:rPr>
        <w:t>.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1502FDF1" w:rsidR="0012152A" w:rsidRPr="0012152A" w:rsidRDefault="00926D8F" w:rsidP="00750FFB">
      <w:pPr>
        <w:pStyle w:val="a"/>
      </w:pPr>
      <w:proofErr w:type="spellStart"/>
      <w:r>
        <w:t>фио</w:t>
      </w:r>
      <w:proofErr w:type="spellEnd"/>
      <w:r w:rsidR="0012152A">
        <w:t xml:space="preserve"> – строковый тип</w:t>
      </w:r>
      <w:r w:rsidR="0012152A">
        <w:rPr>
          <w:lang w:val="en-US"/>
        </w:rPr>
        <w:t>;</w:t>
      </w:r>
    </w:p>
    <w:p w14:paraId="2A2475DB" w14:textId="755BE726" w:rsidR="0012152A" w:rsidRPr="0012152A" w:rsidRDefault="00926D8F" w:rsidP="00750FFB">
      <w:pPr>
        <w:pStyle w:val="a"/>
      </w:pPr>
      <w:r>
        <w:t>н</w:t>
      </w:r>
      <w:r w:rsidR="0012152A">
        <w:t>омер телефона – строковый тип</w:t>
      </w:r>
      <w:r w:rsidR="0012152A">
        <w:rPr>
          <w:lang w:val="en-US"/>
        </w:rPr>
        <w:t>;</w:t>
      </w:r>
    </w:p>
    <w:p w14:paraId="1371864F" w14:textId="0E16F190" w:rsidR="0012152A" w:rsidRPr="0012152A" w:rsidRDefault="00926D8F" w:rsidP="00750FFB">
      <w:pPr>
        <w:pStyle w:val="a"/>
      </w:pPr>
      <w:r>
        <w:t>э</w:t>
      </w:r>
      <w:r w:rsidR="0012152A">
        <w:t>лектронная почта – строковый тип</w:t>
      </w:r>
      <w:r w:rsidR="0012152A">
        <w:rPr>
          <w:lang w:val="en-US"/>
        </w:rPr>
        <w:t>;</w:t>
      </w:r>
    </w:p>
    <w:p w14:paraId="0E3C723F" w14:textId="5F40D6B6" w:rsidR="0012152A" w:rsidRPr="005B08C8" w:rsidRDefault="00926D8F" w:rsidP="00750FFB">
      <w:pPr>
        <w:pStyle w:val="a"/>
      </w:pPr>
      <w:r>
        <w:t>с</w:t>
      </w:r>
      <w:r w:rsidR="005B08C8">
        <w:t>пециальность – строковый тип</w:t>
      </w:r>
      <w:r w:rsidR="005B08C8">
        <w:rPr>
          <w:lang w:val="en-US"/>
        </w:rPr>
        <w:t>;</w:t>
      </w:r>
    </w:p>
    <w:p w14:paraId="31B75D55" w14:textId="3BBB6D2B" w:rsidR="005B08C8" w:rsidRDefault="00926D8F" w:rsidP="00750FFB">
      <w:pPr>
        <w:pStyle w:val="a"/>
      </w:pPr>
      <w:r>
        <w:rPr>
          <w:lang w:val="en-US"/>
        </w:rPr>
        <w:t>L</w:t>
      </w:r>
      <w:r w:rsidR="005B08C8">
        <w:rPr>
          <w:lang w:val="en-US"/>
        </w:rPr>
        <w:t xml:space="preserve">ogin – </w:t>
      </w:r>
      <w:r w:rsidR="005B08C8">
        <w:t>строковый тип</w:t>
      </w:r>
      <w:r w:rsidR="005B08C8">
        <w:rPr>
          <w:lang w:val="en-US"/>
        </w:rPr>
        <w:t>;</w:t>
      </w:r>
    </w:p>
    <w:p w14:paraId="634F08DF" w14:textId="663D9C0A" w:rsidR="005B08C8" w:rsidRPr="005B08C8" w:rsidRDefault="00926D8F" w:rsidP="00750FFB">
      <w:pPr>
        <w:pStyle w:val="a"/>
      </w:pPr>
      <w:r>
        <w:rPr>
          <w:lang w:val="en-US"/>
        </w:rPr>
        <w:t>P</w:t>
      </w:r>
      <w:r w:rsidR="005B08C8">
        <w:rPr>
          <w:lang w:val="en-US"/>
        </w:rPr>
        <w:t xml:space="preserve">assword – </w:t>
      </w:r>
      <w:r w:rsidR="005B08C8">
        <w:t>строковый тип</w:t>
      </w:r>
      <w:r w:rsidR="005B08C8">
        <w:rPr>
          <w:lang w:val="en-US"/>
        </w:rPr>
        <w:t>;</w:t>
      </w:r>
    </w:p>
    <w:p w14:paraId="7DC0631D" w14:textId="6EF20EBF" w:rsidR="00915BFA" w:rsidRDefault="00926D8F" w:rsidP="00914EE9">
      <w:pPr>
        <w:pStyle w:val="a"/>
      </w:pPr>
      <w:r>
        <w:t>т</w:t>
      </w:r>
      <w:r w:rsidR="005B08C8">
        <w:t>аблица с расписанием – ссылочный тип</w:t>
      </w:r>
      <w:r w:rsidR="001B6ECA" w:rsidRPr="001B6ECA">
        <w:t>.</w:t>
      </w:r>
    </w:p>
    <w:p w14:paraId="791B101F" w14:textId="373113B3" w:rsidR="00DD4F27" w:rsidRDefault="00C94B96" w:rsidP="00C94B96">
      <w:r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 xml:space="preserve">прошлая запись должна удалиться. Данные медицинской карте должны храниться в базе данных </w:t>
      </w:r>
      <w:r w:rsidR="00915BFA">
        <w:lastRenderedPageBreak/>
        <w:t>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47F0746A" w:rsidR="00915BFA" w:rsidRDefault="00926D8F" w:rsidP="00750FFB">
      <w:pPr>
        <w:pStyle w:val="a"/>
      </w:pPr>
      <w:r>
        <w:t>д</w:t>
      </w:r>
      <w:r w:rsidR="00915BFA">
        <w:t>ата заполнения медицинской карты – дата и время</w:t>
      </w:r>
      <w:r w:rsidR="00915BFA" w:rsidRPr="00915BFA">
        <w:t>;</w:t>
      </w:r>
    </w:p>
    <w:p w14:paraId="01FCB1FD" w14:textId="43CDBFEE" w:rsidR="00FC1B32" w:rsidRPr="00FC1B32" w:rsidRDefault="00926D8F" w:rsidP="00750FFB">
      <w:pPr>
        <w:pStyle w:val="a"/>
      </w:pPr>
      <w:r>
        <w:t>ж</w:t>
      </w:r>
      <w:r w:rsidR="00FC1B32">
        <w:t>алобы – строковый тип</w:t>
      </w:r>
      <w:r w:rsidR="00FC1B32">
        <w:rPr>
          <w:lang w:val="en-US"/>
        </w:rPr>
        <w:t>;</w:t>
      </w:r>
    </w:p>
    <w:p w14:paraId="6D14BB21" w14:textId="52150FB2" w:rsidR="00FC1B32" w:rsidRPr="00FC1B32" w:rsidRDefault="00926D8F" w:rsidP="00750FFB">
      <w:pPr>
        <w:pStyle w:val="a"/>
      </w:pPr>
      <w:r>
        <w:t>д</w:t>
      </w:r>
      <w:r w:rsidR="00FC1B32">
        <w:t>иагноз – строковый тип</w:t>
      </w:r>
      <w:r w:rsidR="00FC1B32">
        <w:rPr>
          <w:lang w:val="en-US"/>
        </w:rPr>
        <w:t>;</w:t>
      </w:r>
    </w:p>
    <w:p w14:paraId="78B53D78" w14:textId="08E6F9EA" w:rsidR="00FC1B32" w:rsidRPr="00FC1B32" w:rsidRDefault="00926D8F" w:rsidP="00750FFB">
      <w:pPr>
        <w:pStyle w:val="a"/>
      </w:pPr>
      <w:r>
        <w:t>к</w:t>
      </w:r>
      <w:r w:rsidR="00FC1B32">
        <w:t>урс лечения – строковый тип</w:t>
      </w:r>
      <w:r w:rsidR="00FC1B32">
        <w:rPr>
          <w:lang w:val="en-US"/>
        </w:rPr>
        <w:t>;</w:t>
      </w:r>
    </w:p>
    <w:p w14:paraId="45456C27" w14:textId="5D1657D6" w:rsidR="00FC1B32" w:rsidRPr="00004389" w:rsidRDefault="00926D8F" w:rsidP="00750FFB">
      <w:pPr>
        <w:pStyle w:val="a"/>
      </w:pPr>
      <w:r>
        <w:t>к</w:t>
      </w:r>
      <w:r w:rsidR="00FC1B32">
        <w:t>омментарий врача – строковый тип</w:t>
      </w:r>
      <w:r w:rsidR="00FC1B32">
        <w:rPr>
          <w:lang w:val="en-US"/>
        </w:rPr>
        <w:t>;</w:t>
      </w:r>
    </w:p>
    <w:p w14:paraId="0B699F47" w14:textId="2782A11B" w:rsidR="00004389" w:rsidRPr="00004389" w:rsidRDefault="00926D8F" w:rsidP="00750FFB">
      <w:pPr>
        <w:pStyle w:val="a"/>
      </w:pPr>
      <w:r>
        <w:t>л</w:t>
      </w:r>
      <w:r w:rsidR="00004389">
        <w:t>ечащий врач – ссылочный тип</w:t>
      </w:r>
      <w:r w:rsidR="00004389">
        <w:rPr>
          <w:lang w:val="en-US"/>
        </w:rPr>
        <w:t>;</w:t>
      </w:r>
    </w:p>
    <w:p w14:paraId="64DED441" w14:textId="07021400" w:rsidR="00004389" w:rsidRPr="00004389" w:rsidRDefault="00926D8F" w:rsidP="00750FFB">
      <w:pPr>
        <w:pStyle w:val="a"/>
      </w:pPr>
      <w:r>
        <w:t>л</w:t>
      </w:r>
      <w:r w:rsidR="00004389">
        <w:t>ечение – строковый тип</w:t>
      </w:r>
      <w:r w:rsidR="001B6ECA">
        <w:rPr>
          <w:lang w:val="en-US"/>
        </w:rPr>
        <w:t>.</w:t>
      </w:r>
    </w:p>
    <w:p w14:paraId="1038106E" w14:textId="39DDF397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</w:t>
      </w:r>
      <w:r w:rsidR="00926D8F" w:rsidRPr="00926D8F">
        <w:t>,</w:t>
      </w:r>
      <w:r w:rsidR="0045487B">
        <w:t xml:space="preserve">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25398AB3" w:rsidR="0045487B" w:rsidRPr="0045487B" w:rsidRDefault="00926D8F" w:rsidP="00750FFB">
      <w:pPr>
        <w:pStyle w:val="a"/>
      </w:pPr>
      <w:proofErr w:type="spellStart"/>
      <w:r>
        <w:t>фио</w:t>
      </w:r>
      <w:commentRangeStart w:id="7"/>
      <w:proofErr w:type="spellEnd"/>
      <w:r w:rsidR="0045487B">
        <w:t xml:space="preserve"> пациента – ссылочный тип</w:t>
      </w:r>
      <w:r w:rsidR="0045487B">
        <w:rPr>
          <w:lang w:val="en-US"/>
        </w:rPr>
        <w:t>;</w:t>
      </w:r>
    </w:p>
    <w:p w14:paraId="5427414A" w14:textId="2417052E" w:rsidR="0045487B" w:rsidRPr="0045487B" w:rsidRDefault="00926D8F" w:rsidP="00750FFB">
      <w:pPr>
        <w:pStyle w:val="a"/>
      </w:pPr>
      <w:proofErr w:type="spellStart"/>
      <w:r>
        <w:t>фио</w:t>
      </w:r>
      <w:proofErr w:type="spellEnd"/>
      <w:r w:rsidR="0045487B">
        <w:t xml:space="preserve"> врача – ссылочный тип</w:t>
      </w:r>
      <w:r w:rsidR="0045487B">
        <w:rPr>
          <w:lang w:val="en-US"/>
        </w:rPr>
        <w:t>;</w:t>
      </w:r>
    </w:p>
    <w:p w14:paraId="27CFDEC8" w14:textId="669ABE94" w:rsidR="00915BFA" w:rsidRPr="00915BFA" w:rsidRDefault="00926D8F" w:rsidP="007B53DC">
      <w:pPr>
        <w:pStyle w:val="a"/>
      </w:pPr>
      <w:r>
        <w:t>д</w:t>
      </w:r>
      <w:r w:rsidR="0045487B">
        <w:t>ата начала приёма – дата и время</w:t>
      </w:r>
      <w:r w:rsidR="001B6ECA" w:rsidRPr="001B6ECA">
        <w:t>.</w:t>
      </w:r>
      <w:commentRangeEnd w:id="7"/>
      <w:r w:rsidR="0052627B">
        <w:rPr>
          <w:rStyle w:val="ae"/>
        </w:rPr>
        <w:commentReference w:id="7"/>
      </w:r>
    </w:p>
    <w:p w14:paraId="752EF6CA" w14:textId="6A001A13" w:rsidR="0000486F" w:rsidRDefault="0000486F" w:rsidP="0000486F">
      <w:pPr>
        <w:pStyle w:val="1"/>
        <w:rPr>
          <w:rFonts w:cs="Times New Roman"/>
        </w:rPr>
      </w:pPr>
      <w:bookmarkStart w:id="8" w:name="_Toc13143310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8"/>
    </w:p>
    <w:p w14:paraId="2407E4DE" w14:textId="2E96FC07" w:rsidR="00D66EB8" w:rsidRDefault="00D66EB8" w:rsidP="00F06069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</w:t>
      </w:r>
      <w:r w:rsidRPr="00566AAB">
        <w:t>(</w:t>
      </w:r>
      <w:r w:rsidR="00566AAB" w:rsidRPr="00566AAB">
        <w:fldChar w:fldCharType="begin"/>
      </w:r>
      <w:r w:rsidR="00566AAB" w:rsidRPr="00566AAB">
        <w:instrText xml:space="preserve"> REF _Ref132184057 \h </w:instrText>
      </w:r>
      <w:r w:rsidR="00566AAB" w:rsidRPr="00566AAB">
        <w:instrText xml:space="preserve"> \* MERGEFORMAT </w:instrText>
      </w:r>
      <w:r w:rsidR="00566AAB" w:rsidRPr="00566AAB">
        <w:fldChar w:fldCharType="separate"/>
      </w:r>
      <w:r w:rsidR="00566AAB" w:rsidRPr="00566AAB">
        <w:rPr>
          <w:szCs w:val="28"/>
        </w:rPr>
        <w:t>Рисуно</w:t>
      </w:r>
      <w:r w:rsidR="00566AAB" w:rsidRPr="00566AAB">
        <w:rPr>
          <w:szCs w:val="28"/>
        </w:rPr>
        <w:t>к</w:t>
      </w:r>
      <w:r w:rsidR="00566AAB" w:rsidRPr="00566AAB">
        <w:rPr>
          <w:szCs w:val="28"/>
        </w:rPr>
        <w:t xml:space="preserve"> </w:t>
      </w:r>
      <w:r w:rsidR="00566AAB" w:rsidRPr="00566AAB">
        <w:rPr>
          <w:noProof/>
          <w:szCs w:val="28"/>
        </w:rPr>
        <w:t>1</w:t>
      </w:r>
      <w:r w:rsidR="00566AAB" w:rsidRPr="00566AAB">
        <w:fldChar w:fldCharType="end"/>
      </w:r>
      <w:r>
        <w:t>).</w:t>
      </w:r>
    </w:p>
    <w:p w14:paraId="390C80A8" w14:textId="77777777" w:rsidR="00F06069" w:rsidRDefault="00F06069" w:rsidP="00566AAB">
      <w:pPr>
        <w:keepNext/>
        <w:spacing w:line="240" w:lineRule="atLeast"/>
        <w:ind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45C89DB" wp14:editId="1C46A40A">
            <wp:simplePos x="1371600" y="245745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6300000" cy="5094000"/>
            <wp:effectExtent l="19050" t="19050" r="24765" b="11430"/>
            <wp:wrapTopAndBottom/>
            <wp:docPr id="209170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10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09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2DE44" w14:textId="42EB7A86" w:rsidR="00F06069" w:rsidRPr="00F06069" w:rsidRDefault="00F06069" w:rsidP="00566AAB">
      <w:pPr>
        <w:pStyle w:val="ad"/>
        <w:spacing w:line="240" w:lineRule="atLeast"/>
        <w:jc w:val="center"/>
        <w:rPr>
          <w:i w:val="0"/>
          <w:iCs w:val="0"/>
          <w:color w:val="auto"/>
          <w:sz w:val="28"/>
          <w:szCs w:val="28"/>
        </w:rPr>
      </w:pPr>
      <w:bookmarkStart w:id="9" w:name="_Ref132184057"/>
      <w:r w:rsidRPr="00F060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06069">
        <w:rPr>
          <w:i w:val="0"/>
          <w:iCs w:val="0"/>
          <w:color w:val="auto"/>
          <w:sz w:val="28"/>
          <w:szCs w:val="28"/>
        </w:rPr>
        <w:fldChar w:fldCharType="begin"/>
      </w:r>
      <w:r w:rsidRPr="00F060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6069">
        <w:rPr>
          <w:i w:val="0"/>
          <w:iCs w:val="0"/>
          <w:color w:val="auto"/>
          <w:sz w:val="28"/>
          <w:szCs w:val="28"/>
        </w:rPr>
        <w:fldChar w:fldCharType="separate"/>
      </w:r>
      <w:r w:rsidRPr="00F06069">
        <w:rPr>
          <w:i w:val="0"/>
          <w:iCs w:val="0"/>
          <w:noProof/>
          <w:color w:val="auto"/>
          <w:sz w:val="28"/>
          <w:szCs w:val="28"/>
        </w:rPr>
        <w:t>1</w:t>
      </w:r>
      <w:r w:rsidRPr="00F06069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F06069">
        <w:rPr>
          <w:i w:val="0"/>
          <w:iCs w:val="0"/>
          <w:color w:val="auto"/>
          <w:sz w:val="28"/>
          <w:szCs w:val="28"/>
        </w:rPr>
        <w:t xml:space="preserve"> - Структура базы данных</w:t>
      </w:r>
    </w:p>
    <w:p w14:paraId="2D5D74CC" w14:textId="2C52DF3C" w:rsidR="00D66EB8" w:rsidRDefault="00C3494C" w:rsidP="00C3494C">
      <w:pPr>
        <w:ind w:firstLine="708"/>
      </w:pPr>
      <w:r>
        <w:t>С</w:t>
      </w:r>
      <w:r w:rsidR="00BD3291">
        <w:t>ущност</w:t>
      </w:r>
      <w:r>
        <w:t>и и их связи</w:t>
      </w:r>
      <w:r w:rsidR="00BD3291">
        <w:t xml:space="preserve"> для</w:t>
      </w:r>
      <w:r>
        <w:t xml:space="preserve"> функционирования </w:t>
      </w:r>
      <w:r w:rsidR="00BD3291">
        <w:t>подсистемы управления складом</w:t>
      </w:r>
      <w:r>
        <w:t xml:space="preserve"> и хранения</w:t>
      </w:r>
      <w:r w:rsidR="00FC41C6">
        <w:t xml:space="preserve"> в них данных</w:t>
      </w:r>
      <w:r w:rsidR="00BD3291">
        <w:t>.</w:t>
      </w:r>
    </w:p>
    <w:p w14:paraId="35872DFA" w14:textId="47231859" w:rsidR="00BD3291" w:rsidRDefault="00F00786" w:rsidP="00F129E0">
      <w:r>
        <w:t xml:space="preserve">Главная таблица </w:t>
      </w:r>
      <w:r w:rsidRPr="00F00786">
        <w:t>“</w:t>
      </w:r>
      <w:r>
        <w:rPr>
          <w:lang w:val="en-US"/>
        </w:rPr>
        <w:t>Storages</w:t>
      </w:r>
      <w:r w:rsidRPr="00F00786">
        <w:t>”</w:t>
      </w:r>
      <w:r w:rsidR="00043B3E" w:rsidRPr="00043B3E">
        <w:t xml:space="preserve"> (</w:t>
      </w:r>
      <w:r w:rsidR="008C0DCB">
        <w:t>г</w:t>
      </w:r>
      <w:r w:rsidR="00337D62">
        <w:t>лавная в данной подсистеме сущность</w:t>
      </w:r>
      <w:r w:rsidR="00337D62" w:rsidRPr="00583A1D">
        <w:t xml:space="preserve"> “</w:t>
      </w:r>
      <w:r w:rsidR="00337D62">
        <w:t>Склад</w:t>
      </w:r>
      <w:r w:rsidR="00337D62" w:rsidRPr="00583A1D">
        <w:t>”</w:t>
      </w:r>
      <w:r w:rsidR="00043B3E" w:rsidRPr="00043B3E">
        <w:t>)</w:t>
      </w:r>
      <w:r>
        <w:t xml:space="preserve"> связана с таблице</w:t>
      </w:r>
      <w:r w:rsidR="00FC41C6">
        <w:t>й</w:t>
      </w:r>
      <w:r>
        <w:t xml:space="preserve"> </w:t>
      </w:r>
      <w:r w:rsidRPr="00FC41C6">
        <w:t>“</w:t>
      </w:r>
      <w:r w:rsidR="00FC41C6">
        <w:rPr>
          <w:lang w:val="en-US"/>
        </w:rPr>
        <w:t>MaterialTypes</w:t>
      </w:r>
      <w:r w:rsidRPr="00FC41C6">
        <w:t>”</w:t>
      </w:r>
      <w:r w:rsidR="00043B3E">
        <w:t xml:space="preserve"> (</w:t>
      </w:r>
      <w:r w:rsidR="00583A1D">
        <w:t>с</w:t>
      </w:r>
      <w:r w:rsidR="00043B3E">
        <w:t xml:space="preserve">вязанная с главной вспомогательная </w:t>
      </w:r>
      <w:r w:rsidR="00043B3E">
        <w:lastRenderedPageBreak/>
        <w:t>сущность)</w:t>
      </w:r>
      <w:r w:rsidR="00566AAB" w:rsidRPr="00566AAB">
        <w:t xml:space="preserve"> </w:t>
      </w:r>
      <w:r w:rsidR="00FC41C6">
        <w:t>связью один-ко-многим</w:t>
      </w:r>
      <w:r w:rsidR="00FC41C6" w:rsidRPr="00FC41C6">
        <w:t xml:space="preserve">, </w:t>
      </w:r>
      <w:r w:rsidR="00043B3E">
        <w:t>к каждой записи</w:t>
      </w:r>
      <w:r w:rsidR="008F4102" w:rsidRPr="008F4102">
        <w:t xml:space="preserve"> </w:t>
      </w:r>
      <w:r w:rsidR="008F4102">
        <w:t xml:space="preserve">в </w:t>
      </w:r>
      <w:r w:rsidR="00043B3E" w:rsidRPr="00043B3E">
        <w:t>“</w:t>
      </w:r>
      <w:r w:rsidR="00043B3E">
        <w:rPr>
          <w:lang w:val="en-US"/>
        </w:rPr>
        <w:t>Storages</w:t>
      </w:r>
      <w:r w:rsidR="00043B3E" w:rsidRPr="00043B3E">
        <w:t>”</w:t>
      </w:r>
      <w:r w:rsidR="00043B3E">
        <w:t xml:space="preserve"> идёт единственный </w:t>
      </w:r>
      <w:r w:rsidR="00043B3E" w:rsidRPr="00043B3E">
        <w:t>“</w:t>
      </w:r>
      <w:r w:rsidR="00043B3E">
        <w:rPr>
          <w:lang w:val="en-US"/>
        </w:rPr>
        <w:t>MaterialType</w:t>
      </w:r>
      <w:r w:rsidR="00AD706E">
        <w:rPr>
          <w:lang w:val="en-US"/>
        </w:rPr>
        <w:t>I</w:t>
      </w:r>
      <w:r w:rsidR="00043B3E">
        <w:rPr>
          <w:lang w:val="en-US"/>
        </w:rPr>
        <w:t>d</w:t>
      </w:r>
      <w:r w:rsidR="00043B3E" w:rsidRPr="00043B3E">
        <w:t>”</w:t>
      </w:r>
      <w:r w:rsidR="00043B3E">
        <w:t xml:space="preserve"> (</w:t>
      </w:r>
      <w:r w:rsidR="00583A1D">
        <w:t>у</w:t>
      </w:r>
      <w:r w:rsidR="00043B3E">
        <w:t>никальный идентификатор)</w:t>
      </w:r>
      <w:r w:rsidR="00043B3E" w:rsidRPr="00043B3E">
        <w:t xml:space="preserve"> </w:t>
      </w:r>
      <w:r w:rsidR="00375DD6">
        <w:t>–</w:t>
      </w:r>
      <w:r w:rsidR="00043B3E" w:rsidRPr="00043B3E">
        <w:t xml:space="preserve"> </w:t>
      </w:r>
      <w:r w:rsidR="00375DD6">
        <w:t>первичный ключ (</w:t>
      </w:r>
      <w:r w:rsidR="00043B3E">
        <w:rPr>
          <w:lang w:val="en-US"/>
        </w:rPr>
        <w:t>id</w:t>
      </w:r>
      <w:r w:rsidR="00375DD6">
        <w:t>)</w:t>
      </w:r>
      <w:r w:rsidR="00043B3E" w:rsidRPr="00043B3E">
        <w:t xml:space="preserve"> </w:t>
      </w:r>
      <w:r w:rsidR="00043B3E">
        <w:t xml:space="preserve">типа материала из таблицы </w:t>
      </w:r>
      <w:r w:rsidR="00043B3E" w:rsidRPr="00043B3E">
        <w:t>“</w:t>
      </w:r>
      <w:r w:rsidR="00043B3E">
        <w:rPr>
          <w:lang w:val="en-US"/>
        </w:rPr>
        <w:t>MaterialTypes</w:t>
      </w:r>
      <w:r w:rsidR="00043B3E" w:rsidRPr="00043B3E">
        <w:t xml:space="preserve">”, </w:t>
      </w:r>
      <w:r w:rsidR="00043B3E">
        <w:t xml:space="preserve">к каждому </w:t>
      </w:r>
      <w:r w:rsidR="00043B3E">
        <w:rPr>
          <w:lang w:val="en-US"/>
        </w:rPr>
        <w:t>id</w:t>
      </w:r>
      <w:r w:rsidR="00043B3E" w:rsidRPr="00043B3E">
        <w:t xml:space="preserve"> </w:t>
      </w:r>
      <w:r w:rsidR="00043B3E">
        <w:t xml:space="preserve">привязано название типа материала. </w:t>
      </w:r>
      <w:r w:rsidR="00F129E0">
        <w:t xml:space="preserve">Так же таблица </w:t>
      </w:r>
      <w:r w:rsidR="00F129E0" w:rsidRPr="00F129E0">
        <w:t>“</w:t>
      </w:r>
      <w:r w:rsidR="00F129E0">
        <w:rPr>
          <w:lang w:val="en-US"/>
        </w:rPr>
        <w:t>Units</w:t>
      </w:r>
      <w:r w:rsidR="00F129E0" w:rsidRPr="00F129E0">
        <w:t>” (</w:t>
      </w:r>
      <w:r w:rsidR="00F129E0">
        <w:t xml:space="preserve">Связанная с главной вспомогательная сущность </w:t>
      </w:r>
      <w:r w:rsidR="00F129E0" w:rsidRPr="00F129E0">
        <w:t>“</w:t>
      </w:r>
      <w:r w:rsidR="00F129E0">
        <w:t>Единицы измерения</w:t>
      </w:r>
      <w:r w:rsidR="00F129E0" w:rsidRPr="00F129E0">
        <w:t>”)</w:t>
      </w:r>
      <w:r w:rsidR="00F129E0">
        <w:t xml:space="preserve"> связана с таблицей </w:t>
      </w:r>
      <w:r w:rsidR="00F129E0" w:rsidRPr="00F129E0">
        <w:t>“</w:t>
      </w:r>
      <w:r w:rsidR="00F129E0">
        <w:rPr>
          <w:lang w:val="en-US"/>
        </w:rPr>
        <w:t>Storages</w:t>
      </w:r>
      <w:r w:rsidR="00F129E0" w:rsidRPr="00F129E0">
        <w:t xml:space="preserve">” </w:t>
      </w:r>
      <w:r w:rsidR="00F129E0">
        <w:t xml:space="preserve">связью </w:t>
      </w:r>
      <w:r w:rsidR="00375DD6">
        <w:t>один</w:t>
      </w:r>
      <w:r w:rsidR="00F129E0">
        <w:t xml:space="preserve">-ко-многим с помощью </w:t>
      </w:r>
      <w:r w:rsidR="00F129E0">
        <w:rPr>
          <w:lang w:val="en-US"/>
        </w:rPr>
        <w:t>id</w:t>
      </w:r>
      <w:r w:rsidR="00F129E0">
        <w:t xml:space="preserve"> к каждому из которых привязано наименование единицы измерения. </w:t>
      </w:r>
      <w:r w:rsidR="00793C11">
        <w:t>В т</w:t>
      </w:r>
      <w:r w:rsidR="00043B3E">
        <w:t>аблиц</w:t>
      </w:r>
      <w:r w:rsidR="00793C11">
        <w:t xml:space="preserve">е </w:t>
      </w:r>
      <w:r w:rsidR="00793C11" w:rsidRPr="00043B3E">
        <w:t>“</w:t>
      </w:r>
      <w:r w:rsidR="00793C11">
        <w:rPr>
          <w:lang w:val="en-US"/>
        </w:rPr>
        <w:t>Suppliers</w:t>
      </w:r>
      <w:r w:rsidR="00793C11" w:rsidRPr="00793C11">
        <w:t>”</w:t>
      </w:r>
      <w:r w:rsidR="00793C11">
        <w:t xml:space="preserve"> </w:t>
      </w:r>
      <w:r w:rsidR="00793C11" w:rsidRPr="00043B3E">
        <w:t>(</w:t>
      </w:r>
      <w:r w:rsidR="00583A1D">
        <w:t>с</w:t>
      </w:r>
      <w:r w:rsidR="00793C11">
        <w:t>ущность</w:t>
      </w:r>
      <w:r w:rsidR="00793C11" w:rsidRPr="00043B3E">
        <w:t xml:space="preserve"> “</w:t>
      </w:r>
      <w:r w:rsidR="00793C11">
        <w:t>Поставщики</w:t>
      </w:r>
      <w:r w:rsidR="00793C11" w:rsidRPr="00043B3E">
        <w:t>”)</w:t>
      </w:r>
      <w:r w:rsidR="00793C11">
        <w:t xml:space="preserve"> </w:t>
      </w:r>
      <w:r w:rsidR="00043B3E">
        <w:t>по такому же принцу</w:t>
      </w:r>
      <w:r w:rsidR="00165654">
        <w:t xml:space="preserve"> осуществлена</w:t>
      </w:r>
      <w:r w:rsidR="00043B3E">
        <w:t xml:space="preserve"> связ</w:t>
      </w:r>
      <w:r w:rsidR="00165654">
        <w:t>ь</w:t>
      </w:r>
      <w:r w:rsidR="00043B3E">
        <w:t xml:space="preserve"> с таблицей </w:t>
      </w:r>
      <w:r w:rsidR="00793C11" w:rsidRPr="00043B3E">
        <w:t>“</w:t>
      </w:r>
      <w:r w:rsidR="00793C11">
        <w:rPr>
          <w:lang w:val="en-US"/>
        </w:rPr>
        <w:t>MaterialTypes</w:t>
      </w:r>
      <w:r w:rsidR="00793C11" w:rsidRPr="00043B3E">
        <w:t>”</w:t>
      </w:r>
      <w:r w:rsidR="00793C11" w:rsidRPr="00793C11">
        <w:t>,</w:t>
      </w:r>
      <w:r w:rsidR="00793C11">
        <w:t xml:space="preserve"> </w:t>
      </w:r>
      <w:r w:rsidR="008F4102">
        <w:t xml:space="preserve">таблица также имеет связь </w:t>
      </w:r>
      <w:r w:rsidR="00375DD6">
        <w:t>один</w:t>
      </w:r>
      <w:r w:rsidR="008F4102">
        <w:t>-ко-многим</w:t>
      </w:r>
      <w:r w:rsidR="00043B3E">
        <w:t>.</w:t>
      </w:r>
      <w:r w:rsidR="008F4102">
        <w:t xml:space="preserve"> </w:t>
      </w:r>
      <w:r w:rsidR="00165654">
        <w:t xml:space="preserve">Таким образом подсистема для управления складом представляет из себя главную сущность </w:t>
      </w:r>
      <w:r w:rsidR="00165654" w:rsidRPr="00165654">
        <w:t>“</w:t>
      </w:r>
      <w:r w:rsidR="00165654">
        <w:rPr>
          <w:lang w:val="en-US"/>
        </w:rPr>
        <w:t>Storages</w:t>
      </w:r>
      <w:r w:rsidR="00165654" w:rsidRPr="00165654">
        <w:t xml:space="preserve">” </w:t>
      </w:r>
      <w:r w:rsidR="00165654">
        <w:t xml:space="preserve">связанную двумя вспомогательными таблицами </w:t>
      </w:r>
      <w:r w:rsidR="00165654" w:rsidRPr="00165654">
        <w:t>“</w:t>
      </w:r>
      <w:r w:rsidR="00165654">
        <w:rPr>
          <w:lang w:val="en-US"/>
        </w:rPr>
        <w:t>Units</w:t>
      </w:r>
      <w:r w:rsidR="00165654" w:rsidRPr="00165654">
        <w:t xml:space="preserve">” </w:t>
      </w:r>
      <w:r w:rsidR="00165654">
        <w:t xml:space="preserve">и </w:t>
      </w:r>
      <w:r w:rsidR="00165654" w:rsidRPr="00165654">
        <w:t>“</w:t>
      </w:r>
      <w:r w:rsidR="00165654">
        <w:rPr>
          <w:lang w:val="en-US"/>
        </w:rPr>
        <w:t>MaterialTypes</w:t>
      </w:r>
      <w:r w:rsidR="00165654" w:rsidRPr="00165654">
        <w:t xml:space="preserve">” </w:t>
      </w:r>
      <w:r w:rsidR="00165654">
        <w:t>связями од</w:t>
      </w:r>
      <w:r w:rsidR="00793C11">
        <w:t>ин</w:t>
      </w:r>
      <w:r w:rsidR="00165654">
        <w:t>-ко-многим</w:t>
      </w:r>
      <w:r w:rsidR="00165654" w:rsidRPr="00165654">
        <w:t xml:space="preserve"> </w:t>
      </w:r>
      <w:r w:rsidR="00165654">
        <w:t xml:space="preserve">и сущность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связанную с одной вспомогательной таблицей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связью один-ко-многим. Поля </w:t>
      </w:r>
      <w:r w:rsidR="00165654">
        <w:rPr>
          <w:lang w:val="en-US"/>
        </w:rPr>
        <w:t>StorageId</w:t>
      </w:r>
      <w:r w:rsidR="00165654" w:rsidRPr="00AD706E">
        <w:t xml:space="preserve">, </w:t>
      </w:r>
      <w:r w:rsidR="00165654">
        <w:rPr>
          <w:lang w:val="en-US"/>
        </w:rPr>
        <w:t>MaterialTypeId</w:t>
      </w:r>
      <w:r w:rsidR="00165654" w:rsidRPr="00AD706E">
        <w:t xml:space="preserve">, </w:t>
      </w:r>
      <w:r w:rsidR="00165654">
        <w:rPr>
          <w:lang w:val="en-US"/>
        </w:rPr>
        <w:t>SupplierId</w:t>
      </w:r>
      <w:r w:rsidR="00165654" w:rsidRPr="00AD706E">
        <w:t xml:space="preserve">, </w:t>
      </w:r>
      <w:r w:rsidR="00165654">
        <w:rPr>
          <w:lang w:val="en-US"/>
        </w:rPr>
        <w:t>UnitId</w:t>
      </w:r>
      <w:r w:rsidR="00AD706E" w:rsidRPr="00AD706E">
        <w:t xml:space="preserve"> – </w:t>
      </w:r>
      <w:r w:rsidR="00AD706E">
        <w:t>первичные ключи из каждой сущности</w:t>
      </w:r>
      <w:r w:rsidR="00AD706E" w:rsidRPr="00AD706E">
        <w:t xml:space="preserve">. </w:t>
      </w:r>
      <w:r w:rsidR="00AD706E">
        <w:t xml:space="preserve">Поля </w:t>
      </w:r>
      <w:r w:rsidR="00AD706E">
        <w:rPr>
          <w:lang w:val="en-US"/>
        </w:rPr>
        <w:t>MaterialTypeNavigationMaterialTypeId</w:t>
      </w:r>
      <w:r w:rsidR="00AD706E" w:rsidRPr="00AD706E">
        <w:t xml:space="preserve">, </w:t>
      </w:r>
      <w:r w:rsidR="00AD706E">
        <w:rPr>
          <w:lang w:val="en-US"/>
        </w:rPr>
        <w:t>UnitNavigationUnitId</w:t>
      </w:r>
      <w:r w:rsidR="00AD706E" w:rsidRPr="00AD706E">
        <w:t xml:space="preserve"> – </w:t>
      </w:r>
      <w:r w:rsidR="00AD706E">
        <w:t>составные ключи</w:t>
      </w:r>
      <w:r w:rsidR="00793C11" w:rsidRPr="00793C11">
        <w:t>,</w:t>
      </w:r>
      <w:r w:rsidR="00AD706E">
        <w:t xml:space="preserve"> исходящие из вспомогательных таблиц в главные</w:t>
      </w:r>
      <w:r w:rsidR="00793C11">
        <w:t xml:space="preserve"> сущности</w:t>
      </w:r>
      <w:r w:rsidR="00AD706E">
        <w:t>.</w:t>
      </w:r>
    </w:p>
    <w:p w14:paraId="71A030A3" w14:textId="77777777" w:rsidR="0036027F" w:rsidRDefault="0036027F" w:rsidP="0036027F">
      <w:r>
        <w:t xml:space="preserve">Сущность </w:t>
      </w:r>
      <w:r w:rsidRPr="00821551">
        <w:t>“</w:t>
      </w:r>
      <w:r>
        <w:rPr>
          <w:lang w:val="en-US"/>
        </w:rPr>
        <w:t>MaterialTypes</w:t>
      </w:r>
      <w:r w:rsidRPr="00821551">
        <w:t xml:space="preserve">” </w:t>
      </w:r>
      <w:r>
        <w:t>содержит в себе конкретный тип материала со своим уникальным индексом</w:t>
      </w:r>
      <w:r w:rsidRPr="00821551">
        <w:t xml:space="preserve">, </w:t>
      </w:r>
      <w:r>
        <w:t>который в этой сущности не повторяется</w:t>
      </w:r>
      <w:r w:rsidRPr="00821551">
        <w:t xml:space="preserve">, </w:t>
      </w:r>
      <w:r>
        <w:t>так же содержит следующие</w:t>
      </w:r>
      <w:r w:rsidRPr="009E2BC2">
        <w:t>,</w:t>
      </w:r>
      <w:r>
        <w:t xml:space="preserve"> условленные с заказчиком заполненные заранее разработчиком поля (название типа материала).</w:t>
      </w:r>
    </w:p>
    <w:p w14:paraId="2976BED9" w14:textId="77777777" w:rsidR="0036027F" w:rsidRDefault="0036027F" w:rsidP="0036027F">
      <w:r>
        <w:t>Поля</w:t>
      </w:r>
      <w:r w:rsidRPr="003C7037">
        <w:t>:</w:t>
      </w:r>
    </w:p>
    <w:p w14:paraId="4B845862" w14:textId="6ADFFB66" w:rsidR="0036027F" w:rsidRPr="007B53DC" w:rsidRDefault="00926D8F" w:rsidP="007B53DC">
      <w:pPr>
        <w:pStyle w:val="a"/>
      </w:pPr>
      <w:r w:rsidRPr="007B53DC">
        <w:t>M</w:t>
      </w:r>
      <w:r w:rsidR="0036027F" w:rsidRPr="007B53DC">
        <w:t>aterialTypeTitle – NVARCHAR</w:t>
      </w:r>
      <w:r w:rsidR="001B6ECA" w:rsidRPr="007B53DC">
        <w:t>.</w:t>
      </w:r>
    </w:p>
    <w:p w14:paraId="2F3F815E" w14:textId="77777777" w:rsidR="0036027F" w:rsidRPr="009E2BC2" w:rsidRDefault="0036027F" w:rsidP="0036027F">
      <w:r>
        <w:t xml:space="preserve">Сущность </w:t>
      </w:r>
      <w:r w:rsidRPr="009E2BC2">
        <w:t>“</w:t>
      </w:r>
      <w:r>
        <w:rPr>
          <w:lang w:val="en-US"/>
        </w:rPr>
        <w:t>Units</w:t>
      </w:r>
      <w:r w:rsidRPr="009E2BC2">
        <w:t xml:space="preserve">” </w:t>
      </w:r>
      <w:r>
        <w:t>содержит в себе конкретную единицу измерения со своим уникальным индексом</w:t>
      </w:r>
      <w:r w:rsidRPr="009E2BC2">
        <w:t xml:space="preserve">, </w:t>
      </w:r>
      <w:r>
        <w:t>который в этой сущности не повторяется</w:t>
      </w:r>
      <w:r w:rsidRPr="009E2BC2">
        <w:t xml:space="preserve">, </w:t>
      </w:r>
      <w:r>
        <w:t>так же содержит следующие заполненные разработчиком поля (наименование единицы измерения).</w:t>
      </w:r>
    </w:p>
    <w:p w14:paraId="3252BDDA" w14:textId="7D9A2F7F" w:rsidR="0036027F" w:rsidRPr="007B53DC" w:rsidRDefault="0036027F" w:rsidP="007B53DC">
      <w:pPr>
        <w:pStyle w:val="a"/>
      </w:pPr>
      <w:r w:rsidRPr="007B53DC">
        <w:t>UnitName – NVARCHAR</w:t>
      </w:r>
      <w:r w:rsidR="001B6ECA" w:rsidRPr="007B53DC">
        <w:t>.</w:t>
      </w:r>
    </w:p>
    <w:p w14:paraId="0F192136" w14:textId="6472B4CB" w:rsidR="007775D8" w:rsidRDefault="007775D8" w:rsidP="00F129E0">
      <w:r>
        <w:t xml:space="preserve">Сущность </w:t>
      </w:r>
      <w:r w:rsidRPr="007775D8">
        <w:t>“</w:t>
      </w:r>
      <w:r>
        <w:rPr>
          <w:lang w:val="en-US"/>
        </w:rPr>
        <w:t>Storages</w:t>
      </w:r>
      <w:r w:rsidRPr="007775D8">
        <w:t xml:space="preserve">” </w:t>
      </w:r>
      <w:r>
        <w:t>содержит в себе конкретный материал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</w:t>
      </w:r>
      <w:r w:rsidR="00821551">
        <w:t xml:space="preserve"> </w:t>
      </w:r>
      <w:r>
        <w:t>(название</w:t>
      </w:r>
      <w:r w:rsidRPr="007775D8">
        <w:t xml:space="preserve">, </w:t>
      </w:r>
      <w:r>
        <w:t>тип</w:t>
      </w:r>
      <w:r w:rsidR="00821551">
        <w:t xml:space="preserve"> материала</w:t>
      </w:r>
      <w:r w:rsidRPr="007775D8">
        <w:t xml:space="preserve">, </w:t>
      </w:r>
      <w:r>
        <w:t>единица измерения</w:t>
      </w:r>
      <w:r w:rsidRPr="007775D8">
        <w:t xml:space="preserve">, </w:t>
      </w:r>
      <w:r>
        <w:t>количество</w:t>
      </w:r>
      <w:r w:rsidRPr="007775D8">
        <w:t xml:space="preserve">, </w:t>
      </w:r>
      <w:r>
        <w:t>срок годности</w:t>
      </w:r>
      <w:r w:rsidRPr="007775D8">
        <w:t xml:space="preserve">, </w:t>
      </w:r>
      <w:r>
        <w:t>цена)</w:t>
      </w:r>
      <w:r w:rsidRPr="007775D8">
        <w:t>.</w:t>
      </w:r>
    </w:p>
    <w:p w14:paraId="25CF20BA" w14:textId="5987FDC0" w:rsidR="003C7037" w:rsidRDefault="003C7037" w:rsidP="0036027F">
      <w:pPr>
        <w:spacing w:after="160" w:line="259" w:lineRule="auto"/>
        <w:ind w:firstLine="708"/>
        <w:jc w:val="left"/>
      </w:pPr>
      <w:r>
        <w:t>Поля</w:t>
      </w:r>
      <w:r w:rsidRPr="003C7037">
        <w:t>:</w:t>
      </w:r>
    </w:p>
    <w:p w14:paraId="40E74AC4" w14:textId="504B1C4C" w:rsidR="003C7037" w:rsidRPr="007B53DC" w:rsidRDefault="003C7037" w:rsidP="007B53DC">
      <w:pPr>
        <w:pStyle w:val="a"/>
      </w:pPr>
      <w:r w:rsidRPr="007B53DC">
        <w:lastRenderedPageBreak/>
        <w:t>MaterialName – NVARCHAR;</w:t>
      </w:r>
    </w:p>
    <w:p w14:paraId="6C8977D5" w14:textId="30EF4D63" w:rsidR="003C7037" w:rsidRPr="007B53DC" w:rsidRDefault="003C7037" w:rsidP="007B53DC">
      <w:pPr>
        <w:pStyle w:val="a"/>
      </w:pPr>
      <w:r w:rsidRPr="007B53DC">
        <w:t>MaterialTypeNavigationMaterialTypeId - составной ключ;</w:t>
      </w:r>
    </w:p>
    <w:p w14:paraId="3CD120BB" w14:textId="4C3D86CC" w:rsidR="003C7037" w:rsidRPr="007B53DC" w:rsidRDefault="003C7037" w:rsidP="007B53DC">
      <w:pPr>
        <w:pStyle w:val="a"/>
      </w:pPr>
      <w:r w:rsidRPr="007B53DC">
        <w:t>UnitNavigationUnitId – составной ключ;</w:t>
      </w:r>
    </w:p>
    <w:p w14:paraId="455BFE4E" w14:textId="5F31BDB5" w:rsidR="003C7037" w:rsidRPr="007B53DC" w:rsidRDefault="003C7037" w:rsidP="007B53DC">
      <w:pPr>
        <w:pStyle w:val="a"/>
      </w:pPr>
      <w:proofErr w:type="spellStart"/>
      <w:r w:rsidRPr="007B53DC">
        <w:t>Count</w:t>
      </w:r>
      <w:proofErr w:type="spellEnd"/>
      <w:r w:rsidRPr="007B53DC">
        <w:t xml:space="preserve"> – INT;</w:t>
      </w:r>
    </w:p>
    <w:p w14:paraId="1247A4FE" w14:textId="6F782C6F" w:rsidR="003C7037" w:rsidRPr="007B53DC" w:rsidRDefault="003C7037" w:rsidP="007B53DC">
      <w:pPr>
        <w:pStyle w:val="a"/>
      </w:pPr>
      <w:r w:rsidRPr="007B53DC">
        <w:t>ExpirationDate – DateTime;</w:t>
      </w:r>
    </w:p>
    <w:p w14:paraId="49B21734" w14:textId="78BFD4CA" w:rsidR="003C7037" w:rsidRPr="007B53DC" w:rsidRDefault="003C7037" w:rsidP="007B53DC">
      <w:pPr>
        <w:pStyle w:val="a"/>
      </w:pPr>
      <w:r w:rsidRPr="007B53DC">
        <w:t xml:space="preserve">Price – </w:t>
      </w:r>
      <w:proofErr w:type="spellStart"/>
      <w:r w:rsidRPr="007B53DC">
        <w:t>Decimal</w:t>
      </w:r>
      <w:proofErr w:type="spellEnd"/>
      <w:r w:rsidR="0036027F" w:rsidRPr="007B53DC">
        <w:t xml:space="preserve"> </w:t>
      </w:r>
      <w:r w:rsidRPr="007B53DC">
        <w:t>(Money)</w:t>
      </w:r>
      <w:r w:rsidR="001B6ECA" w:rsidRPr="007B53DC">
        <w:t>.</w:t>
      </w:r>
    </w:p>
    <w:p w14:paraId="05D5845A" w14:textId="5B88D67C" w:rsidR="007775D8" w:rsidRDefault="007775D8" w:rsidP="00F129E0">
      <w:r>
        <w:t xml:space="preserve">Сущность </w:t>
      </w:r>
      <w:r w:rsidRPr="00821551">
        <w:t>“</w:t>
      </w:r>
      <w:r>
        <w:rPr>
          <w:lang w:val="en-US"/>
        </w:rPr>
        <w:t>Suppliers</w:t>
      </w:r>
      <w:r w:rsidRPr="00821551">
        <w:t>”</w:t>
      </w:r>
      <w:r w:rsidR="00821551">
        <w:t xml:space="preserve"> содержит в себе</w:t>
      </w:r>
      <w:r w:rsidRPr="00821551">
        <w:t xml:space="preserve"> </w:t>
      </w:r>
      <w:r>
        <w:t xml:space="preserve">конкретного поставщика </w:t>
      </w:r>
      <w:r w:rsidR="00821551">
        <w:t>со своим уникальным индексом</w:t>
      </w:r>
      <w:r w:rsidR="00821551" w:rsidRPr="00821551">
        <w:t xml:space="preserve">, </w:t>
      </w:r>
      <w:r w:rsidR="00821551">
        <w:t>который в этой сущности не повторяется</w:t>
      </w:r>
      <w:r w:rsidR="00821551" w:rsidRPr="00821551">
        <w:t xml:space="preserve">, </w:t>
      </w:r>
      <w:r w:rsidR="00821551">
        <w:t>так же содержит поля для заполнения (</w:t>
      </w:r>
      <w:r w:rsidR="003C7037">
        <w:t>н</w:t>
      </w:r>
      <w:r w:rsidR="00821551">
        <w:t>азвание компании</w:t>
      </w:r>
      <w:r w:rsidR="00821551" w:rsidRPr="00821551">
        <w:t xml:space="preserve">, </w:t>
      </w:r>
      <w:r w:rsidR="00821551">
        <w:t>номер телефона</w:t>
      </w:r>
      <w:r w:rsidR="00821551" w:rsidRPr="00821551">
        <w:t xml:space="preserve">, </w:t>
      </w:r>
      <w:r w:rsidR="00821551">
        <w:t>тип материала).</w:t>
      </w:r>
    </w:p>
    <w:p w14:paraId="2B994769" w14:textId="5FA32B7D" w:rsidR="003C7037" w:rsidRDefault="003C7037" w:rsidP="00F129E0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1C831B4" w14:textId="2D09A8CE" w:rsidR="003C7037" w:rsidRPr="007B53DC" w:rsidRDefault="003C7037" w:rsidP="007B53DC">
      <w:pPr>
        <w:pStyle w:val="a"/>
      </w:pPr>
      <w:r w:rsidRPr="007B53DC">
        <w:t>CompanyName – NVARCHAR;</w:t>
      </w:r>
    </w:p>
    <w:p w14:paraId="669DBBE1" w14:textId="1F524BC2" w:rsidR="003C7037" w:rsidRPr="007B53DC" w:rsidRDefault="003C7037" w:rsidP="007B53DC">
      <w:pPr>
        <w:pStyle w:val="a"/>
      </w:pPr>
      <w:r w:rsidRPr="007B53DC">
        <w:t>PhoneNumber – NVARCHAR;</w:t>
      </w:r>
    </w:p>
    <w:p w14:paraId="1280DA13" w14:textId="3E89FF82" w:rsidR="009E2BC2" w:rsidRPr="007B53DC" w:rsidRDefault="003C7037" w:rsidP="007B53DC">
      <w:pPr>
        <w:pStyle w:val="a"/>
      </w:pPr>
      <w:r w:rsidRPr="007B53DC">
        <w:t>MaterialTypeNavigationMaterialTypeId – составной ключ</w:t>
      </w:r>
      <w:r w:rsidR="001B6ECA" w:rsidRPr="007B53DC">
        <w:t>.</w:t>
      </w:r>
    </w:p>
    <w:p w14:paraId="3216A516" w14:textId="3FF3F5EF" w:rsidR="0036027F" w:rsidRDefault="0036027F" w:rsidP="0036027F">
      <w:pPr>
        <w:ind w:firstLine="708"/>
      </w:pPr>
      <w:r>
        <w:t>Сущности и их связи для функционирования подсистемы для записи клиента на приём и временного хранения в них данных.</w:t>
      </w:r>
    </w:p>
    <w:p w14:paraId="6E42DD90" w14:textId="1C2197D4" w:rsidR="00583A1D" w:rsidRDefault="0036027F" w:rsidP="00583A1D">
      <w:pPr>
        <w:ind w:firstLine="708"/>
      </w:pPr>
      <w:r>
        <w:t xml:space="preserve">Главная таблица </w:t>
      </w:r>
      <w:r w:rsidRPr="0036027F">
        <w:t>“</w:t>
      </w:r>
      <w:r>
        <w:rPr>
          <w:lang w:val="en-US"/>
        </w:rPr>
        <w:t>Receptions</w:t>
      </w:r>
      <w:r w:rsidRPr="0036027F">
        <w:t>”</w:t>
      </w:r>
      <w:r>
        <w:t xml:space="preserve"> (</w:t>
      </w:r>
      <w:r w:rsidR="008C0DCB">
        <w:t>г</w:t>
      </w:r>
      <w:r>
        <w:t>лавная в данной подсистеме сущность</w:t>
      </w:r>
      <w:r w:rsidR="00583A1D" w:rsidRPr="00583A1D">
        <w:t xml:space="preserve"> “</w:t>
      </w:r>
      <w:r w:rsidR="00583A1D">
        <w:t>Приёмы</w:t>
      </w:r>
      <w:r w:rsidR="00583A1D" w:rsidRPr="00583A1D">
        <w:t>”</w:t>
      </w:r>
      <w:r>
        <w:t>)</w:t>
      </w:r>
      <w:r w:rsidR="00583A1D">
        <w:t xml:space="preserve"> связан</w:t>
      </w:r>
      <w:r w:rsidR="00940A2B">
        <w:t>а</w:t>
      </w:r>
      <w:r w:rsidR="00583A1D">
        <w:t xml:space="preserve"> с таблицей </w:t>
      </w:r>
      <w:r w:rsidR="00583A1D">
        <w:rPr>
          <w:lang w:val="en-US"/>
        </w:rPr>
        <w:t>Patients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Пациенты</w:t>
      </w:r>
      <w:r w:rsidR="00583A1D" w:rsidRPr="00583A1D">
        <w:t xml:space="preserve">”) </w:t>
      </w:r>
      <w:r w:rsidR="00583A1D">
        <w:t>связью один-ко-многим</w:t>
      </w:r>
      <w:r w:rsidR="00583A1D" w:rsidRPr="00583A1D">
        <w:t>,</w:t>
      </w:r>
      <w:r w:rsidR="00583A1D">
        <w:t xml:space="preserve"> на каждую запись идёт один уникальный пациент из множества других. Так же таблица </w:t>
      </w:r>
      <w:r w:rsidR="00583A1D" w:rsidRPr="00583A1D">
        <w:t>“</w:t>
      </w:r>
      <w:r w:rsidR="00583A1D">
        <w:rPr>
          <w:lang w:val="en-US"/>
        </w:rPr>
        <w:t>Receptions</w:t>
      </w:r>
      <w:r w:rsidR="00583A1D" w:rsidRPr="00583A1D">
        <w:t xml:space="preserve">” </w:t>
      </w:r>
      <w:r w:rsidR="00583A1D">
        <w:t xml:space="preserve">связана с таблицей </w:t>
      </w:r>
      <w:r w:rsidR="00583A1D">
        <w:rPr>
          <w:lang w:val="en-US"/>
        </w:rPr>
        <w:t>Doctors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Врачи</w:t>
      </w:r>
      <w:r w:rsidR="00583A1D" w:rsidRPr="00583A1D">
        <w:t>”)</w:t>
      </w:r>
      <w:r w:rsidR="00583A1D">
        <w:t xml:space="preserve"> связью один-ко-многим</w:t>
      </w:r>
      <w:r w:rsidR="00583A1D" w:rsidRPr="00583A1D">
        <w:t xml:space="preserve">, </w:t>
      </w:r>
      <w:r w:rsidR="00583A1D">
        <w:t>то есть это значить что на каждую запись идёт один уникальный врач из множества других.</w:t>
      </w:r>
    </w:p>
    <w:p w14:paraId="1DB82726" w14:textId="413C13DE" w:rsidR="00583A1D" w:rsidRPr="00583A1D" w:rsidRDefault="00583A1D" w:rsidP="00583A1D">
      <w:pPr>
        <w:ind w:firstLine="708"/>
      </w:pPr>
      <w:r>
        <w:t xml:space="preserve">Поле </w:t>
      </w:r>
      <w:r>
        <w:rPr>
          <w:lang w:val="en-US"/>
        </w:rPr>
        <w:t>ReceptionId</w:t>
      </w:r>
      <w:r w:rsidRPr="00583A1D">
        <w:t xml:space="preserve"> </w:t>
      </w:r>
      <w:r>
        <w:t>–</w:t>
      </w:r>
      <w:r w:rsidRPr="00583A1D">
        <w:t xml:space="preserve"> </w:t>
      </w:r>
      <w:r>
        <w:t>первичный ключ</w:t>
      </w:r>
      <w:r w:rsidRPr="00583A1D">
        <w:t>,</w:t>
      </w:r>
      <w:r>
        <w:t xml:space="preserve"> Поля </w:t>
      </w:r>
      <w:r>
        <w:rPr>
          <w:lang w:val="en-US"/>
        </w:rPr>
        <w:t>PatientId</w:t>
      </w:r>
      <w:r w:rsidRPr="00583A1D">
        <w:t xml:space="preserve"> </w:t>
      </w:r>
      <w:r>
        <w:t xml:space="preserve">и </w:t>
      </w:r>
      <w:r>
        <w:rPr>
          <w:lang w:val="en-US"/>
        </w:rPr>
        <w:t>DoctorId</w:t>
      </w:r>
      <w:r w:rsidRPr="00583A1D">
        <w:t xml:space="preserve"> </w:t>
      </w:r>
      <w:r>
        <w:t>–</w:t>
      </w:r>
      <w:r w:rsidRPr="00583A1D">
        <w:t xml:space="preserve"> </w:t>
      </w:r>
      <w:r>
        <w:t>составные ключи.</w:t>
      </w:r>
      <w:r w:rsidRPr="00583A1D">
        <w:t xml:space="preserve"> </w:t>
      </w:r>
    </w:p>
    <w:p w14:paraId="7B91AE81" w14:textId="60976F3D" w:rsidR="00583A1D" w:rsidRDefault="00583A1D" w:rsidP="00583A1D">
      <w:pPr>
        <w:ind w:firstLine="708"/>
      </w:pPr>
      <w:r>
        <w:t xml:space="preserve">Таблица </w:t>
      </w:r>
      <w:r w:rsidRPr="00583A1D">
        <w:t>“</w:t>
      </w:r>
      <w:r>
        <w:rPr>
          <w:lang w:val="en-US"/>
        </w:rPr>
        <w:t>Receptions</w:t>
      </w:r>
      <w:r w:rsidRPr="00583A1D">
        <w:t xml:space="preserve">” </w:t>
      </w:r>
      <w:r>
        <w:t>содержит в себе конкретную запись на приём со своим уникальным индексом</w:t>
      </w:r>
      <w:r w:rsidR="00337D62" w:rsidRPr="00337D62">
        <w:t xml:space="preserve">, </w:t>
      </w:r>
      <w:r w:rsidR="00337D62">
        <w:t>который в этой сущности не повторяется</w:t>
      </w:r>
      <w:r w:rsidR="00337D62" w:rsidRPr="00337D62">
        <w:t xml:space="preserve">, </w:t>
      </w:r>
      <w:r w:rsidR="00337D62">
        <w:t>так же содержит поля для заполнения данными (пациент</w:t>
      </w:r>
      <w:r w:rsidR="00337D62" w:rsidRPr="00337D62">
        <w:t xml:space="preserve">, </w:t>
      </w:r>
      <w:r w:rsidR="00337D62">
        <w:t>доктор</w:t>
      </w:r>
      <w:r w:rsidR="00337D62" w:rsidRPr="00337D62">
        <w:t xml:space="preserve">, </w:t>
      </w:r>
      <w:r w:rsidR="00337D62">
        <w:t>время начала приёма).</w:t>
      </w:r>
    </w:p>
    <w:p w14:paraId="5AC518EE" w14:textId="2C935FC3" w:rsidR="00337D62" w:rsidRDefault="00337D62" w:rsidP="00583A1D">
      <w:pPr>
        <w:ind w:firstLine="708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CCD8532" w14:textId="008463E6" w:rsidR="00337D62" w:rsidRPr="007B53DC" w:rsidRDefault="00337D62" w:rsidP="007B53DC">
      <w:pPr>
        <w:pStyle w:val="a"/>
      </w:pPr>
      <w:r w:rsidRPr="007B53DC">
        <w:t>PatientId – составной ключ;</w:t>
      </w:r>
    </w:p>
    <w:p w14:paraId="71F91AC2" w14:textId="699BF994" w:rsidR="00337D62" w:rsidRPr="007B53DC" w:rsidRDefault="00337D62" w:rsidP="007B53DC">
      <w:pPr>
        <w:pStyle w:val="a"/>
      </w:pPr>
      <w:r w:rsidRPr="007B53DC">
        <w:t>DoctorId – составной ключ;</w:t>
      </w:r>
    </w:p>
    <w:p w14:paraId="7DC2B7EB" w14:textId="76F63E9D" w:rsidR="0036027F" w:rsidRPr="007B53DC" w:rsidRDefault="00337D62" w:rsidP="007B53DC">
      <w:pPr>
        <w:pStyle w:val="a"/>
      </w:pPr>
      <w:r w:rsidRPr="007B53DC">
        <w:lastRenderedPageBreak/>
        <w:t>StartTime – DateTime</w:t>
      </w:r>
      <w:r w:rsidR="001B6ECA" w:rsidRPr="007B53DC">
        <w:t>.</w:t>
      </w:r>
    </w:p>
    <w:p w14:paraId="6C5718C2" w14:textId="3AF62283" w:rsidR="00337D62" w:rsidRDefault="00337D62" w:rsidP="00337D62">
      <w:pPr>
        <w:ind w:firstLine="708"/>
      </w:pPr>
      <w:r>
        <w:t>Сущности и их связи для функционирования подсистемы учёта и управления персоналом и хранения в них данных.</w:t>
      </w:r>
    </w:p>
    <w:p w14:paraId="697396BA" w14:textId="44E4B0D6" w:rsidR="001B6ECA" w:rsidRDefault="00337D62" w:rsidP="00914EE9">
      <w:pPr>
        <w:ind w:firstLine="0"/>
      </w:pPr>
      <w:r>
        <w:tab/>
        <w:t xml:space="preserve">Главная </w:t>
      </w:r>
      <w:r w:rsidR="008C0DCB">
        <w:t xml:space="preserve">таблица </w:t>
      </w:r>
      <w:r w:rsidR="00940A2B" w:rsidRPr="00940A2B">
        <w:t>“</w:t>
      </w:r>
      <w:r w:rsidR="008C0DCB">
        <w:rPr>
          <w:lang w:val="en-US"/>
        </w:rPr>
        <w:t>Doctors</w:t>
      </w:r>
      <w:r w:rsidR="00940A2B" w:rsidRPr="00940A2B">
        <w:t>”</w:t>
      </w:r>
      <w:r w:rsidR="008C0DCB" w:rsidRPr="008C0DCB">
        <w:t xml:space="preserve"> (</w:t>
      </w:r>
      <w:r w:rsidR="008C0DCB">
        <w:t>главная в данной подсистеме сущность</w:t>
      </w:r>
      <w:r w:rsidR="008C0DCB" w:rsidRPr="00583A1D">
        <w:t xml:space="preserve"> “</w:t>
      </w:r>
      <w:r w:rsidR="008C0DCB">
        <w:t>Врачи</w:t>
      </w:r>
      <w:r w:rsidR="008C0DCB" w:rsidRPr="00583A1D">
        <w:t>”</w:t>
      </w:r>
      <w:r w:rsidR="008C0DCB" w:rsidRPr="008C0DCB">
        <w:t>)</w:t>
      </w:r>
      <w:r w:rsidR="00940A2B" w:rsidRPr="00940A2B">
        <w:t xml:space="preserve"> </w:t>
      </w:r>
      <w:r w:rsidR="00940A2B">
        <w:t xml:space="preserve">связывается с таблицей </w:t>
      </w:r>
      <w:r w:rsidR="00940A2B" w:rsidRPr="00940A2B">
        <w:t>“</w:t>
      </w:r>
      <w:r w:rsidR="00940A2B">
        <w:rPr>
          <w:lang w:val="en-US"/>
        </w:rPr>
        <w:t>Specialitys</w:t>
      </w:r>
      <w:r w:rsidR="00940A2B" w:rsidRPr="00940A2B">
        <w:t>” (</w:t>
      </w:r>
      <w:r w:rsidR="00940A2B">
        <w:t>связанная с главной вспомогательная сущность</w:t>
      </w:r>
      <w:r w:rsidR="00940A2B" w:rsidRPr="00940A2B">
        <w:t>)</w:t>
      </w:r>
      <w:r w:rsidR="008C0DCB">
        <w:t xml:space="preserve"> </w:t>
      </w:r>
      <w:r w:rsidR="001A3ACD">
        <w:t xml:space="preserve">связью один-ко-многим к каждой записи (врачу) идёт единственный </w:t>
      </w:r>
      <w:r w:rsidR="001A3ACD" w:rsidRPr="001A3ACD">
        <w:t>“</w:t>
      </w:r>
      <w:r w:rsidR="001A3ACD">
        <w:rPr>
          <w:lang w:val="en-US"/>
        </w:rPr>
        <w:t>SpecialityId</w:t>
      </w:r>
      <w:r w:rsidR="001A3ACD" w:rsidRPr="001A3ACD">
        <w:t>” (</w:t>
      </w:r>
      <w:r w:rsidR="001A3ACD">
        <w:t xml:space="preserve">Уникальный ключ сущности </w:t>
      </w:r>
      <w:r w:rsidR="001A3ACD" w:rsidRPr="001A3ACD">
        <w:t>“</w:t>
      </w:r>
      <w:r w:rsidR="001A3ACD">
        <w:t>специальность</w:t>
      </w:r>
      <w:r w:rsidR="001A3ACD" w:rsidRPr="001A3ACD">
        <w:t>”)</w:t>
      </w:r>
      <w:r w:rsidR="001A3ACD">
        <w:t xml:space="preserve"> –</w:t>
      </w:r>
      <w:r w:rsidR="0082278F" w:rsidRPr="0082278F">
        <w:t xml:space="preserve"> </w:t>
      </w:r>
      <w:r w:rsidR="0082278F">
        <w:t>первичный ключ (</w:t>
      </w:r>
      <w:r w:rsidR="0082278F">
        <w:rPr>
          <w:lang w:val="en-US"/>
        </w:rPr>
        <w:t>id</w:t>
      </w:r>
      <w:r w:rsidR="0082278F">
        <w:t>)</w:t>
      </w:r>
      <w:r w:rsidR="0082278F" w:rsidRPr="00043B3E">
        <w:t xml:space="preserve"> </w:t>
      </w:r>
      <w:r w:rsidR="0082278F">
        <w:t xml:space="preserve">специальности из таблицы </w:t>
      </w:r>
      <w:r w:rsidR="0082278F" w:rsidRPr="00043B3E">
        <w:t>“</w:t>
      </w:r>
      <w:r w:rsidR="0082278F" w:rsidRPr="0082278F">
        <w:t xml:space="preserve"> </w:t>
      </w:r>
      <w:r w:rsidR="0082278F">
        <w:rPr>
          <w:lang w:val="en-US"/>
        </w:rPr>
        <w:t>Specialitys</w:t>
      </w:r>
      <w:r w:rsidR="0082278F" w:rsidRPr="00043B3E">
        <w:t xml:space="preserve">”, </w:t>
      </w:r>
      <w:r w:rsidR="0082278F">
        <w:t xml:space="preserve">к каждому </w:t>
      </w:r>
      <w:r w:rsidR="0082278F">
        <w:rPr>
          <w:lang w:val="en-US"/>
        </w:rPr>
        <w:t>id</w:t>
      </w:r>
      <w:r w:rsidR="0082278F" w:rsidRPr="00043B3E">
        <w:t xml:space="preserve"> </w:t>
      </w:r>
      <w:r w:rsidR="0082278F">
        <w:t>привязано название специальности.</w:t>
      </w:r>
      <w:r w:rsidR="00777878" w:rsidRPr="00777878">
        <w:t xml:space="preserve"> </w:t>
      </w:r>
      <w:r w:rsidR="009A27D4">
        <w:t xml:space="preserve">Таблица </w:t>
      </w:r>
      <w:r w:rsidR="009A27D4" w:rsidRPr="009A27D4">
        <w:t>“</w:t>
      </w:r>
      <w:r w:rsidR="009A27D4">
        <w:rPr>
          <w:lang w:val="en-US"/>
        </w:rPr>
        <w:t>Receptions</w:t>
      </w:r>
      <w:r w:rsidR="009A27D4" w:rsidRPr="009A27D4">
        <w:t>” (</w:t>
      </w:r>
      <w:r w:rsidR="009A27D4">
        <w:t xml:space="preserve">сущность </w:t>
      </w:r>
      <w:r w:rsidR="009A27D4" w:rsidRPr="009A27D4">
        <w:t>“</w:t>
      </w:r>
      <w:r w:rsidR="009A27D4">
        <w:t>Приём</w:t>
      </w:r>
      <w:r w:rsidR="009A27D4" w:rsidRPr="009A27D4">
        <w:t xml:space="preserve">”) </w:t>
      </w:r>
      <w:r w:rsidR="009A27D4">
        <w:t>связана с таблицей той же связью один-ко-многим</w:t>
      </w:r>
      <w:r w:rsidR="009A27D4" w:rsidRPr="009A27D4">
        <w:t>,</w:t>
      </w:r>
      <w:r w:rsidR="009A27D4">
        <w:t xml:space="preserve"> то есть на каждый приём назначен как конкретный пациент с уникальным индексом</w:t>
      </w:r>
      <w:r w:rsidR="00CD036A" w:rsidRPr="00CD036A">
        <w:t>,</w:t>
      </w:r>
      <w:r w:rsidR="009A27D4">
        <w:t xml:space="preserve"> так и врач со своим уникальным индексом. Так же сущность </w:t>
      </w:r>
      <w:r w:rsidR="009A27D4" w:rsidRPr="009A27D4">
        <w:t>“</w:t>
      </w:r>
      <w:r w:rsidR="009A27D4">
        <w:rPr>
          <w:lang w:val="en-US"/>
        </w:rPr>
        <w:t>Doctors</w:t>
      </w:r>
      <w:r w:rsidR="009A27D4" w:rsidRPr="009A27D4">
        <w:t>”</w:t>
      </w:r>
      <w:r w:rsidR="009A27D4">
        <w:t xml:space="preserve"> имеет связь один-ко-многим с сущностью </w:t>
      </w:r>
      <w:r w:rsidR="009A27D4" w:rsidRPr="009A27D4">
        <w:t>“</w:t>
      </w:r>
      <w:r w:rsidR="009A27D4">
        <w:rPr>
          <w:lang w:val="en-US"/>
        </w:rPr>
        <w:t>MedicalCards</w:t>
      </w:r>
      <w:r w:rsidR="009A27D4" w:rsidRPr="009A27D4">
        <w:t>”</w:t>
      </w:r>
      <w:r w:rsidR="00A44B11" w:rsidRPr="00A44B11">
        <w:t xml:space="preserve"> (</w:t>
      </w:r>
      <w:r w:rsidR="00A44B11">
        <w:t xml:space="preserve">сущность </w:t>
      </w:r>
      <w:r w:rsidR="00A44B11" w:rsidRPr="00A44B11">
        <w:t>“</w:t>
      </w:r>
      <w:r w:rsidR="00A44B11">
        <w:t>медицинская карта</w:t>
      </w:r>
      <w:r w:rsidR="00A44B11" w:rsidRPr="00A44B11">
        <w:t>”)</w:t>
      </w:r>
      <w:r w:rsidR="009A27D4" w:rsidRPr="009A27D4">
        <w:t>,</w:t>
      </w:r>
      <w:r w:rsidR="009A27D4" w:rsidRPr="00A44B11">
        <w:t xml:space="preserve"> </w:t>
      </w:r>
      <w:r w:rsidR="009A27D4">
        <w:t xml:space="preserve">уникальный </w:t>
      </w:r>
      <w:r w:rsidR="00A44B11">
        <w:t xml:space="preserve">индекс конкретного доктора (принимающего пациента) добавляется к каждой записи в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>”</w:t>
      </w:r>
      <w:r w:rsidR="009A27D4">
        <w:t xml:space="preserve">  </w:t>
      </w:r>
      <w:r w:rsidR="00A44B11">
        <w:t>индекс доктора в медицинской карте может повторяться множество раз. В итоге мы имеем подсистему</w:t>
      </w:r>
      <w:r w:rsidR="00A44B11" w:rsidRPr="00A44B11">
        <w:t>,</w:t>
      </w:r>
      <w:r w:rsidR="00A44B11">
        <w:t xml:space="preserve"> состоящую из главной таблицы </w:t>
      </w:r>
      <w:r w:rsidR="00A44B11" w:rsidRPr="00A44B11">
        <w:t>“</w:t>
      </w:r>
      <w:r w:rsidR="00A44B11">
        <w:rPr>
          <w:lang w:val="en-US"/>
        </w:rPr>
        <w:t>Doctors</w:t>
      </w:r>
      <w:r w:rsidR="00A44B11" w:rsidRPr="00A44B11">
        <w:t xml:space="preserve">” </w:t>
      </w:r>
      <w:r w:rsidR="00A44B11">
        <w:t xml:space="preserve">связанной с вспомогательной таблицей </w:t>
      </w:r>
      <w:r w:rsidR="00A44B11" w:rsidRPr="00A44B11">
        <w:t>“</w:t>
      </w:r>
      <w:r w:rsidR="00A44B11">
        <w:rPr>
          <w:lang w:val="en-US"/>
        </w:rPr>
        <w:t>Specialitys</w:t>
      </w:r>
      <w:r w:rsidR="00A44B11" w:rsidRPr="00A44B11">
        <w:t xml:space="preserve">” </w:t>
      </w:r>
      <w:r w:rsidR="00A44B11">
        <w:t>связью один-ко-многим</w:t>
      </w:r>
      <w:r w:rsidR="00A44B11" w:rsidRPr="00A44B11">
        <w:t xml:space="preserve">, </w:t>
      </w:r>
      <w:r w:rsidR="00A44B11">
        <w:t xml:space="preserve">точно такие же связи она имеет и с таблицами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 xml:space="preserve">” </w:t>
      </w:r>
      <w:r w:rsidR="00A44B11">
        <w:t xml:space="preserve">и </w:t>
      </w:r>
      <w:r w:rsidR="00A44B11" w:rsidRPr="00A44B11">
        <w:t>“</w:t>
      </w:r>
      <w:r w:rsidR="00A44B11">
        <w:rPr>
          <w:lang w:val="en-US"/>
        </w:rPr>
        <w:t>Receptions</w:t>
      </w:r>
      <w:r w:rsidR="00A44B11" w:rsidRPr="00A44B11">
        <w:t>”.</w:t>
      </w:r>
    </w:p>
    <w:p w14:paraId="14A7DE2D" w14:textId="2B39F4DD" w:rsidR="00A44B11" w:rsidRDefault="00A44B11" w:rsidP="00A44B11">
      <w:r>
        <w:t xml:space="preserve">Сущность </w:t>
      </w:r>
      <w:r w:rsidRPr="007775D8">
        <w:t>“</w:t>
      </w:r>
      <w:r>
        <w:rPr>
          <w:lang w:val="en-US"/>
        </w:rPr>
        <w:t>Doctors</w:t>
      </w:r>
      <w:r w:rsidRPr="007775D8">
        <w:t xml:space="preserve">” </w:t>
      </w:r>
      <w:r>
        <w:t>содержит в себе конкретного врача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B6ECA">
        <w:t>имя</w:t>
      </w:r>
      <w:r w:rsidR="001B6ECA" w:rsidRPr="001B6ECA">
        <w:t>,</w:t>
      </w:r>
      <w:r w:rsidR="001B6ECA">
        <w:t xml:space="preserve"> фамилию</w:t>
      </w:r>
      <w:r w:rsidR="001B6ECA" w:rsidRPr="001B6ECA">
        <w:t xml:space="preserve">, </w:t>
      </w:r>
      <w:r w:rsidR="001B6ECA">
        <w:t>отчество</w:t>
      </w:r>
      <w:r w:rsidR="001B6ECA" w:rsidRPr="001B6ECA">
        <w:t xml:space="preserve">, </w:t>
      </w:r>
      <w:r w:rsidR="001B6ECA">
        <w:t>номер телефона</w:t>
      </w:r>
      <w:r w:rsidR="001B6ECA" w:rsidRPr="001B6ECA">
        <w:t xml:space="preserve">, </w:t>
      </w:r>
      <w:r w:rsidR="001B6ECA">
        <w:t>электронная почта</w:t>
      </w:r>
      <w:r w:rsidR="001B6ECA" w:rsidRPr="001B6ECA">
        <w:t xml:space="preserve">, </w:t>
      </w:r>
      <w:r w:rsidR="001B6ECA">
        <w:t>логин</w:t>
      </w:r>
      <w:r w:rsidR="001B6ECA" w:rsidRPr="001B6ECA">
        <w:t xml:space="preserve">, </w:t>
      </w:r>
      <w:r w:rsidR="001B6ECA">
        <w:t>пароль</w:t>
      </w:r>
      <w:r w:rsidR="001B6ECA" w:rsidRPr="001B6ECA">
        <w:t xml:space="preserve">, </w:t>
      </w:r>
      <w:r w:rsidR="001B6ECA">
        <w:t>путь до фотографии</w:t>
      </w:r>
      <w:r w:rsidR="001B6ECA" w:rsidRPr="001B6ECA">
        <w:t xml:space="preserve">, </w:t>
      </w:r>
      <w:r w:rsidR="001B6ECA">
        <w:t>специальность</w:t>
      </w:r>
      <w:r>
        <w:t>)</w:t>
      </w:r>
      <w:r w:rsidRPr="007775D8">
        <w:t>.</w:t>
      </w:r>
    </w:p>
    <w:p w14:paraId="4DCFAF15" w14:textId="45082D71" w:rsidR="001B6ECA" w:rsidRDefault="001B6ECA" w:rsidP="001B6ECA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65C41C31" w14:textId="266E9DCB" w:rsidR="001B6ECA" w:rsidRPr="007B53DC" w:rsidRDefault="001B6ECA" w:rsidP="007B53DC">
      <w:pPr>
        <w:pStyle w:val="a"/>
      </w:pPr>
      <w:r w:rsidRPr="007B53DC">
        <w:t>Name – NVARCHAR;</w:t>
      </w:r>
    </w:p>
    <w:p w14:paraId="7CA8394D" w14:textId="349AC9FD" w:rsidR="001B6ECA" w:rsidRPr="007B53DC" w:rsidRDefault="001B6ECA" w:rsidP="007B53DC">
      <w:pPr>
        <w:pStyle w:val="a"/>
      </w:pPr>
      <w:proofErr w:type="spellStart"/>
      <w:r w:rsidRPr="007B53DC">
        <w:t>Surname</w:t>
      </w:r>
      <w:proofErr w:type="spellEnd"/>
      <w:r w:rsidRPr="007B53DC">
        <w:t xml:space="preserve"> – NVARCHAR;</w:t>
      </w:r>
    </w:p>
    <w:p w14:paraId="3143B44C" w14:textId="28BD84E9" w:rsidR="001B6ECA" w:rsidRPr="007B53DC" w:rsidRDefault="001B6ECA" w:rsidP="007B53DC">
      <w:pPr>
        <w:pStyle w:val="a"/>
      </w:pPr>
      <w:proofErr w:type="spellStart"/>
      <w:r w:rsidRPr="007B53DC">
        <w:t>Patronymic</w:t>
      </w:r>
      <w:proofErr w:type="spellEnd"/>
      <w:r w:rsidRPr="007B53DC">
        <w:t xml:space="preserve"> – NVARCHAR;</w:t>
      </w:r>
    </w:p>
    <w:p w14:paraId="09A0A42E" w14:textId="736D7C38" w:rsidR="001B6ECA" w:rsidRPr="007B53DC" w:rsidRDefault="001B6ECA" w:rsidP="007B53DC">
      <w:pPr>
        <w:pStyle w:val="a"/>
      </w:pPr>
      <w:r w:rsidRPr="007B53DC">
        <w:t>PhoneNumber – NVARCHAR;</w:t>
      </w:r>
    </w:p>
    <w:p w14:paraId="4A4367C7" w14:textId="4FD56566" w:rsidR="001B6ECA" w:rsidRPr="007B53DC" w:rsidRDefault="001B6ECA" w:rsidP="007B53DC">
      <w:pPr>
        <w:pStyle w:val="a"/>
      </w:pPr>
      <w:proofErr w:type="spellStart"/>
      <w:r w:rsidRPr="007B53DC">
        <w:t>Email</w:t>
      </w:r>
      <w:proofErr w:type="spellEnd"/>
      <w:r w:rsidRPr="007B53DC">
        <w:t xml:space="preserve"> – NVARCHAR;</w:t>
      </w:r>
    </w:p>
    <w:p w14:paraId="489FD2EB" w14:textId="6ECEBDFF" w:rsidR="001B6ECA" w:rsidRPr="007B53DC" w:rsidRDefault="001B6ECA" w:rsidP="007B53DC">
      <w:pPr>
        <w:pStyle w:val="a"/>
      </w:pPr>
      <w:proofErr w:type="spellStart"/>
      <w:r w:rsidRPr="007B53DC">
        <w:t>Login</w:t>
      </w:r>
      <w:proofErr w:type="spellEnd"/>
      <w:r w:rsidRPr="007B53DC">
        <w:t xml:space="preserve"> – NVARCHAR;</w:t>
      </w:r>
    </w:p>
    <w:p w14:paraId="0C5BD50E" w14:textId="6C5A1AFE" w:rsidR="001B6ECA" w:rsidRPr="007B53DC" w:rsidRDefault="001B6ECA" w:rsidP="007B53DC">
      <w:pPr>
        <w:pStyle w:val="a"/>
      </w:pPr>
      <w:r w:rsidRPr="007B53DC">
        <w:lastRenderedPageBreak/>
        <w:t>Password – NVARCHAR;</w:t>
      </w:r>
    </w:p>
    <w:p w14:paraId="57CA7DFB" w14:textId="52E2554F" w:rsidR="001B6ECA" w:rsidRPr="007B53DC" w:rsidRDefault="001B6ECA" w:rsidP="007B53DC">
      <w:pPr>
        <w:pStyle w:val="a"/>
      </w:pPr>
      <w:r w:rsidRPr="007B53DC">
        <w:t>PhotoPath – NVARCHAR;</w:t>
      </w:r>
    </w:p>
    <w:p w14:paraId="772DD88E" w14:textId="6E96F042" w:rsidR="00126C80" w:rsidRPr="007B53DC" w:rsidRDefault="001B6ECA" w:rsidP="007B53DC">
      <w:pPr>
        <w:pStyle w:val="a"/>
      </w:pPr>
      <w:r w:rsidRPr="007B53DC">
        <w:t xml:space="preserve"> SpecialityNavigationSpecilityId – составной ключ.</w:t>
      </w:r>
    </w:p>
    <w:p w14:paraId="25CC4D5C" w14:textId="25B9ABBA" w:rsidR="00126C80" w:rsidRDefault="00126C80" w:rsidP="00126C80">
      <w:r>
        <w:t xml:space="preserve">Сущность </w:t>
      </w:r>
      <w:r w:rsidRPr="007775D8">
        <w:t>“</w:t>
      </w:r>
      <w:r>
        <w:rPr>
          <w:lang w:val="en-US"/>
        </w:rPr>
        <w:t>Specialitys</w:t>
      </w:r>
      <w:r w:rsidRPr="007775D8">
        <w:t xml:space="preserve">” </w:t>
      </w:r>
      <w:r>
        <w:t>содержит в себе конкретн</w:t>
      </w:r>
      <w:r w:rsidR="00D65F64">
        <w:t>ую</w:t>
      </w:r>
      <w:r>
        <w:t xml:space="preserve"> </w:t>
      </w:r>
      <w:r w:rsidR="00D65F64">
        <w:t>специальность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D65F64">
        <w:t>наименование специальности</w:t>
      </w:r>
      <w:r>
        <w:t>)</w:t>
      </w:r>
      <w:r w:rsidRPr="007775D8">
        <w:t>.</w:t>
      </w:r>
    </w:p>
    <w:p w14:paraId="29C08410" w14:textId="77777777" w:rsidR="00126C80" w:rsidRDefault="00126C80" w:rsidP="00126C80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28E1123" w14:textId="45A17361" w:rsidR="00750FFB" w:rsidRPr="007B53DC" w:rsidRDefault="00D65F64" w:rsidP="007B53DC">
      <w:pPr>
        <w:pStyle w:val="a"/>
      </w:pPr>
      <w:proofErr w:type="spellStart"/>
      <w:r w:rsidRPr="007B53DC">
        <w:t>SpecialityTitle</w:t>
      </w:r>
      <w:proofErr w:type="spellEnd"/>
      <w:r w:rsidRPr="007B53DC">
        <w:t xml:space="preserve"> – NVARCHAR</w:t>
      </w:r>
      <w:r w:rsidR="007B53DC" w:rsidRPr="007B53DC">
        <w:t>.</w:t>
      </w:r>
    </w:p>
    <w:p w14:paraId="62ED699C" w14:textId="6F6F7951" w:rsidR="00D65F64" w:rsidRDefault="00D65F64" w:rsidP="00D65F64">
      <w:r>
        <w:t xml:space="preserve">Сущность </w:t>
      </w:r>
      <w:r w:rsidRPr="007775D8">
        <w:t>“</w:t>
      </w:r>
      <w:proofErr w:type="spellStart"/>
      <w:r w:rsidR="001C77E3">
        <w:rPr>
          <w:lang w:val="en-US"/>
        </w:rPr>
        <w:t>MedicalCrads</w:t>
      </w:r>
      <w:proofErr w:type="spellEnd"/>
      <w:r w:rsidRPr="007775D8">
        <w:t xml:space="preserve">” </w:t>
      </w:r>
      <w:r>
        <w:t xml:space="preserve">содержит в себе конкретную </w:t>
      </w:r>
      <w:r w:rsidR="001C77E3">
        <w:t>запись в медицинской карате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C77E3">
        <w:t>дата заполнения</w:t>
      </w:r>
      <w:r w:rsidR="001C77E3" w:rsidRPr="001C77E3">
        <w:t xml:space="preserve">, </w:t>
      </w:r>
      <w:r w:rsidR="001C77E3">
        <w:t>жалобы</w:t>
      </w:r>
      <w:r w:rsidR="001C77E3" w:rsidRPr="001C77E3">
        <w:t xml:space="preserve">, </w:t>
      </w:r>
      <w:r w:rsidR="001C77E3">
        <w:t>диагноз</w:t>
      </w:r>
      <w:r w:rsidR="001C77E3" w:rsidRPr="001C77E3">
        <w:t xml:space="preserve">, </w:t>
      </w:r>
      <w:r w:rsidR="001C77E3">
        <w:t>курс лечения</w:t>
      </w:r>
      <w:r w:rsidR="001C77E3" w:rsidRPr="001C77E3">
        <w:t xml:space="preserve">, </w:t>
      </w:r>
      <w:r w:rsidR="001C77E3">
        <w:t>комментарий врача</w:t>
      </w:r>
      <w:r w:rsidR="001C77E3" w:rsidRPr="001C77E3">
        <w:t xml:space="preserve">, </w:t>
      </w:r>
      <w:r w:rsidR="001C77E3">
        <w:t>лечащий врач</w:t>
      </w:r>
      <w:r w:rsidR="001C77E3" w:rsidRPr="001C77E3">
        <w:t xml:space="preserve">, </w:t>
      </w:r>
      <w:r w:rsidR="001C77E3">
        <w:t>лечение</w:t>
      </w:r>
      <w:r>
        <w:t>)</w:t>
      </w:r>
      <w:r w:rsidRPr="007775D8">
        <w:t>.</w:t>
      </w:r>
    </w:p>
    <w:p w14:paraId="2724BE4E" w14:textId="77777777" w:rsidR="001C77E3" w:rsidRDefault="001C77E3">
      <w:pPr>
        <w:spacing w:after="160" w:line="259" w:lineRule="auto"/>
        <w:ind w:firstLine="0"/>
        <w:jc w:val="left"/>
        <w:rPr>
          <w:lang w:val="en-US"/>
        </w:rPr>
      </w:pPr>
      <w:r>
        <w:tab/>
        <w:t>Поля</w:t>
      </w:r>
      <w:r>
        <w:rPr>
          <w:lang w:val="en-US"/>
        </w:rPr>
        <w:t>:</w:t>
      </w:r>
    </w:p>
    <w:p w14:paraId="7DBE4AEF" w14:textId="77777777" w:rsidR="001C77E3" w:rsidRPr="007B53DC" w:rsidRDefault="001C77E3" w:rsidP="007B53DC">
      <w:pPr>
        <w:pStyle w:val="a"/>
      </w:pPr>
      <w:proofErr w:type="spellStart"/>
      <w:r w:rsidRPr="007B53DC">
        <w:t>DateOfCompletion</w:t>
      </w:r>
      <w:proofErr w:type="spellEnd"/>
      <w:r w:rsidRPr="007B53DC">
        <w:t xml:space="preserve"> – DateTime;</w:t>
      </w:r>
    </w:p>
    <w:p w14:paraId="440DB3AA" w14:textId="77777777" w:rsidR="001C77E3" w:rsidRPr="007B53DC" w:rsidRDefault="001C77E3" w:rsidP="007B53DC">
      <w:pPr>
        <w:pStyle w:val="a"/>
      </w:pPr>
      <w:proofErr w:type="spellStart"/>
      <w:r w:rsidRPr="007B53DC">
        <w:t>Complaints</w:t>
      </w:r>
      <w:proofErr w:type="spellEnd"/>
      <w:r w:rsidRPr="007B53DC">
        <w:t xml:space="preserve"> – NVARCHAR;</w:t>
      </w:r>
    </w:p>
    <w:p w14:paraId="47BFBF55" w14:textId="77777777" w:rsidR="001C77E3" w:rsidRPr="007B53DC" w:rsidRDefault="001C77E3" w:rsidP="007B53DC">
      <w:pPr>
        <w:pStyle w:val="a"/>
      </w:pPr>
      <w:proofErr w:type="spellStart"/>
      <w:r w:rsidRPr="007B53DC">
        <w:t>Diagnosis</w:t>
      </w:r>
      <w:proofErr w:type="spellEnd"/>
      <w:r w:rsidRPr="007B53DC">
        <w:t xml:space="preserve"> – NVARCHAR;</w:t>
      </w:r>
    </w:p>
    <w:p w14:paraId="302FEFCA" w14:textId="77777777" w:rsidR="001C77E3" w:rsidRPr="007B53DC" w:rsidRDefault="001C77E3" w:rsidP="007B53DC">
      <w:pPr>
        <w:pStyle w:val="a"/>
      </w:pPr>
      <w:proofErr w:type="spellStart"/>
      <w:r w:rsidRPr="007B53DC">
        <w:t>CourseOfTreatment</w:t>
      </w:r>
      <w:proofErr w:type="spellEnd"/>
      <w:r w:rsidRPr="007B53DC">
        <w:t xml:space="preserve"> – NVARCHAR;</w:t>
      </w:r>
    </w:p>
    <w:p w14:paraId="058A761D" w14:textId="77777777" w:rsidR="001C77E3" w:rsidRPr="007B53DC" w:rsidRDefault="001C77E3" w:rsidP="007B53DC">
      <w:pPr>
        <w:pStyle w:val="a"/>
      </w:pPr>
      <w:proofErr w:type="spellStart"/>
      <w:r w:rsidRPr="007B53DC">
        <w:t>DoctorComment</w:t>
      </w:r>
      <w:proofErr w:type="spellEnd"/>
      <w:r w:rsidRPr="007B53DC">
        <w:t xml:space="preserve"> – NVARCHAR;</w:t>
      </w:r>
    </w:p>
    <w:p w14:paraId="7D682505" w14:textId="77777777" w:rsidR="001C77E3" w:rsidRDefault="001C77E3" w:rsidP="007B53DC">
      <w:pPr>
        <w:pStyle w:val="a"/>
      </w:pPr>
      <w:proofErr w:type="spellStart"/>
      <w:r w:rsidRPr="007B53DC">
        <w:t>Treatment</w:t>
      </w:r>
      <w:proofErr w:type="spellEnd"/>
      <w:r w:rsidRPr="007B53DC">
        <w:t xml:space="preserve"> – NVARCHAR;</w:t>
      </w:r>
    </w:p>
    <w:p w14:paraId="142B6806" w14:textId="43DFCA18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 w:rsidRPr="00EC1D3B">
        <w:rPr>
          <w:rFonts w:cs="Times New Roman"/>
          <w:color w:val="000000"/>
          <w:szCs w:val="28"/>
        </w:rPr>
        <w:t>TimeOfStart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– NVARCHAR;</w:t>
      </w:r>
    </w:p>
    <w:p w14:paraId="1A0D418E" w14:textId="227CC19F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TimeOfCompletion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– NVARCHAR;</w:t>
      </w:r>
    </w:p>
    <w:p w14:paraId="17118E8C" w14:textId="7D874E57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 w:rsidRPr="00EC1D3B">
        <w:rPr>
          <w:rFonts w:cs="Times New Roman"/>
          <w:color w:val="000000"/>
          <w:szCs w:val="28"/>
        </w:rPr>
        <w:t>DayOfWeek</w:t>
      </w:r>
      <w:proofErr w:type="spellEnd"/>
      <w:r w:rsidRPr="00EC1D3B">
        <w:rPr>
          <w:rFonts w:cs="Times New Roman"/>
          <w:color w:val="000000"/>
          <w:szCs w:val="28"/>
          <w:lang w:val="en-US"/>
        </w:rPr>
        <w:t xml:space="preserve">Id – </w:t>
      </w:r>
      <w:r w:rsidRPr="00EC1D3B">
        <w:rPr>
          <w:rFonts w:cs="Times New Roman"/>
          <w:color w:val="000000"/>
          <w:szCs w:val="28"/>
        </w:rPr>
        <w:t>составной ключ</w:t>
      </w:r>
      <w:r w:rsidRPr="00EC1D3B">
        <w:rPr>
          <w:rFonts w:cs="Times New Roman"/>
          <w:color w:val="000000"/>
          <w:szCs w:val="28"/>
          <w:lang w:val="en-US"/>
        </w:rPr>
        <w:t>;</w:t>
      </w:r>
    </w:p>
    <w:p w14:paraId="0190869F" w14:textId="52C0CC87" w:rsidR="001C77E3" w:rsidRPr="007B53DC" w:rsidRDefault="001C77E3" w:rsidP="007B53DC">
      <w:pPr>
        <w:pStyle w:val="a"/>
      </w:pPr>
      <w:r w:rsidRPr="007B53DC">
        <w:t xml:space="preserve">PatientId – </w:t>
      </w:r>
      <w:r w:rsidR="00EC1D3B">
        <w:t>составной</w:t>
      </w:r>
      <w:r w:rsidR="00EC1D3B">
        <w:rPr>
          <w:lang w:val="en-US"/>
        </w:rPr>
        <w:t xml:space="preserve"> </w:t>
      </w:r>
      <w:r w:rsidR="00EC1D3B">
        <w:t>ключ</w:t>
      </w:r>
      <w:r w:rsidRPr="007B53DC">
        <w:t>;</w:t>
      </w:r>
    </w:p>
    <w:p w14:paraId="3A9CF0BE" w14:textId="78BBB9AE" w:rsidR="007B53DC" w:rsidRPr="007B53DC" w:rsidRDefault="001C77E3" w:rsidP="007B53DC">
      <w:pPr>
        <w:pStyle w:val="a"/>
      </w:pPr>
      <w:r w:rsidRPr="007B53DC">
        <w:t>DoctorId – составной ключ.</w:t>
      </w:r>
    </w:p>
    <w:p w14:paraId="7B8A9E00" w14:textId="6564D19D" w:rsidR="00793C11" w:rsidRDefault="004B41CE" w:rsidP="00CC1DFB">
      <w:r w:rsidRPr="004B41CE">
        <w:t>Диаграмм</w:t>
      </w:r>
      <w:r>
        <w:t>ы</w:t>
      </w:r>
      <w:r w:rsidRPr="004B41CE">
        <w:t xml:space="preserve"> прецедентов</w:t>
      </w:r>
      <w:r>
        <w:t>. О</w:t>
      </w:r>
      <w:r w:rsidRPr="004B41CE">
        <w:t>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32105135" w14:textId="5F22EB66" w:rsidR="00084B65" w:rsidRDefault="003838CF" w:rsidP="003838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1A3B" wp14:editId="7C3C4089">
                <wp:simplePos x="0" y="0"/>
                <wp:positionH relativeFrom="column">
                  <wp:posOffset>-3175</wp:posOffset>
                </wp:positionH>
                <wp:positionV relativeFrom="paragraph">
                  <wp:posOffset>4312285</wp:posOffset>
                </wp:positionV>
                <wp:extent cx="6299835" cy="635"/>
                <wp:effectExtent l="0" t="0" r="0" b="0"/>
                <wp:wrapTopAndBottom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F4951" w14:textId="1E069FB1" w:rsidR="002A4DF4" w:rsidRPr="003838CF" w:rsidRDefault="002A4DF4" w:rsidP="003838CF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10" w:name="_Ref130457502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06069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10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складом"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51A3B" id="_x0000_t202" coordsize="21600,21600" o:spt="202" path="m,l,21600r21600,l21600,xe">
                <v:stroke joinstyle="miter"/>
                <v:path gradientshapeok="t" o:connecttype="rect"/>
              </v:shapetype>
              <v:shape id="Надпись 102" o:spid="_x0000_s1026" type="#_x0000_t202" style="position:absolute;left:0;text-align:left;margin-left:-.25pt;margin-top:339.55pt;width:49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" stroked="f">
                <v:textbox style="mso-fit-shape-to-text:t" inset="0,0,0,0">
                  <w:txbxContent>
                    <w:p w14:paraId="5EEF4951" w14:textId="1E069FB1" w:rsidR="002A4DF4" w:rsidRPr="003838CF" w:rsidRDefault="002A4DF4" w:rsidP="003838CF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1" w:name="_Ref130457502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06069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1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складом"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33AEBD" wp14:editId="0D04315C">
            <wp:simplePos x="1351722" y="157435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4255200"/>
            <wp:effectExtent l="19050" t="19050" r="24765" b="12065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255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8CF">
        <w:t xml:space="preserve"> </w:t>
      </w:r>
      <w:r>
        <w:t>Диаграмма прецедентов для подсистемы управления складом (</w:t>
      </w:r>
      <w:r w:rsidRPr="003838CF">
        <w:fldChar w:fldCharType="begin"/>
      </w:r>
      <w:r w:rsidRPr="003838CF">
        <w:instrText xml:space="preserve"> REF _Ref130457502 \h  \* MERGEFORMAT </w:instrText>
      </w:r>
      <w:r w:rsidRPr="003838CF">
        <w:fldChar w:fldCharType="separate"/>
      </w:r>
      <w:r w:rsidRPr="003838CF">
        <w:rPr>
          <w:szCs w:val="28"/>
        </w:rPr>
        <w:t xml:space="preserve">Рисунок </w:t>
      </w:r>
      <w:r w:rsidRPr="003838CF">
        <w:rPr>
          <w:noProof/>
          <w:szCs w:val="28"/>
        </w:rPr>
        <w:t>2</w:t>
      </w:r>
      <w:r w:rsidRPr="003838CF">
        <w:fldChar w:fldCharType="end"/>
      </w:r>
      <w:r>
        <w:t xml:space="preserve">) представляет из себя субъект (администратор) и все его возможности </w:t>
      </w:r>
      <w:r w:rsidR="001663A7">
        <w:t xml:space="preserve">в данной подсистеме. </w:t>
      </w:r>
    </w:p>
    <w:p w14:paraId="4E85831C" w14:textId="230D8A31" w:rsidR="00084B65" w:rsidRPr="00084B65" w:rsidRDefault="00084B65" w:rsidP="003838CF">
      <w:r>
        <w:t>Администратор – субъект</w:t>
      </w:r>
      <w:r w:rsidRPr="00084B65">
        <w:t>,</w:t>
      </w:r>
      <w:r>
        <w:t xml:space="preserve"> осуществляющий управление складом.</w:t>
      </w:r>
    </w:p>
    <w:p w14:paraId="58A58E4F" w14:textId="2063DC8A" w:rsidR="003838CF" w:rsidRPr="00745494" w:rsidRDefault="00745494" w:rsidP="003838CF">
      <w:r>
        <w:t>Администратор имеет возможность просматривать все складские записи р</w:t>
      </w:r>
      <w:r w:rsidR="001663A7">
        <w:t>асширяем просмотр всех записей на складе</w:t>
      </w:r>
      <w:r w:rsidR="00084B65">
        <w:t xml:space="preserve"> возможностью</w:t>
      </w:r>
      <w:r w:rsidR="001663A7">
        <w:t xml:space="preserve"> фильтраци</w:t>
      </w:r>
      <w:r w:rsidR="00084B65">
        <w:t>и</w:t>
      </w:r>
      <w:r w:rsidR="001663A7">
        <w:t xml:space="preserve"> записей и</w:t>
      </w:r>
      <w:r w:rsidR="00084B65">
        <w:t xml:space="preserve"> их добавления.</w:t>
      </w:r>
      <w:r w:rsidR="001663A7">
        <w:t xml:space="preserve"> </w:t>
      </w:r>
      <w:r w:rsidR="00084B65">
        <w:t>В</w:t>
      </w:r>
      <w:r w:rsidR="001663A7">
        <w:t xml:space="preserve"> фильтрацию</w:t>
      </w:r>
      <w:r w:rsidR="00084B65">
        <w:t xml:space="preserve"> включаем возможность</w:t>
      </w:r>
      <w:r w:rsidR="001663A7">
        <w:t xml:space="preserve"> поиск</w:t>
      </w:r>
      <w:r w:rsidR="00084B65">
        <w:t>а записей по параметрам</w:t>
      </w:r>
      <w:r w:rsidR="001663A7" w:rsidRPr="001663A7">
        <w:t>.</w:t>
      </w:r>
      <w:r w:rsidR="00084B65">
        <w:t xml:space="preserve"> Добавление расширяем возможностью изменения и удаления записей.</w:t>
      </w:r>
    </w:p>
    <w:p w14:paraId="24A165BC" w14:textId="5F3D3C0B" w:rsidR="00084B65" w:rsidRPr="00CF2868" w:rsidRDefault="00084B65" w:rsidP="00084B65">
      <w:r>
        <w:t>Администратор может просматривать всех поставщиков. В возможность просмотра поставщиков включаем добавление поставщиков её расширяем изменением и удалением.</w:t>
      </w:r>
    </w:p>
    <w:p w14:paraId="52C80A3A" w14:textId="1C08C54D" w:rsidR="00E0673D" w:rsidRDefault="00E0673D" w:rsidP="00084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5D8DE" wp14:editId="13D70FE1">
                <wp:simplePos x="0" y="0"/>
                <wp:positionH relativeFrom="column">
                  <wp:posOffset>-3175</wp:posOffset>
                </wp:positionH>
                <wp:positionV relativeFrom="paragraph">
                  <wp:posOffset>2433955</wp:posOffset>
                </wp:positionV>
                <wp:extent cx="6299835" cy="635"/>
                <wp:effectExtent l="0" t="0" r="0" b="0"/>
                <wp:wrapTopAndBottom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2BF7B" w14:textId="6FFD68B8" w:rsidR="002A4DF4" w:rsidRPr="00E0673D" w:rsidRDefault="002A4DF4" w:rsidP="00E0673D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06069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"Запись на приём"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D8DE" id="Надпись 112" o:spid="_x0000_s1027" type="#_x0000_t202" style="position:absolute;left:0;text-align:left;margin-left:-.25pt;margin-top:191.65pt;width:496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" stroked="f">
                <v:textbox style="mso-fit-shape-to-text:t" inset="0,0,0,0">
                  <w:txbxContent>
                    <w:p w14:paraId="5CD2BF7B" w14:textId="6FFD68B8" w:rsidR="002A4DF4" w:rsidRPr="00E0673D" w:rsidRDefault="002A4DF4" w:rsidP="00E0673D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06069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"Запись на приём"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BA8123" wp14:editId="68960C02">
            <wp:simplePos x="1354347" y="65560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2358000"/>
            <wp:effectExtent l="19050" t="19050" r="24765" b="23495"/>
            <wp:wrapTopAndBottom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3580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72021" w14:textId="4D3A7DBD" w:rsidR="00E0673D" w:rsidRDefault="00E0673D" w:rsidP="00E0673D">
      <w:r>
        <w:t xml:space="preserve">Диаграмма прецедентов для подсистемы </w:t>
      </w:r>
      <w:r w:rsidRPr="00E0673D">
        <w:t>“</w:t>
      </w:r>
      <w:r>
        <w:t>запись на приём</w:t>
      </w:r>
      <w:r w:rsidRPr="00E0673D">
        <w:t>”</w:t>
      </w:r>
      <w:r>
        <w:t xml:space="preserve"> (</w:t>
      </w:r>
      <w:r w:rsidRPr="00E0673D">
        <w:fldChar w:fldCharType="begin"/>
      </w:r>
      <w:r w:rsidRPr="00E0673D">
        <w:instrText xml:space="preserve"> REF _Ref130461248 \h  \* MERGEFORMAT </w:instrText>
      </w:r>
      <w:r w:rsidRPr="00E0673D">
        <w:fldChar w:fldCharType="separate"/>
      </w:r>
      <w:r w:rsidRPr="00E0673D">
        <w:rPr>
          <w:szCs w:val="28"/>
        </w:rPr>
        <w:t xml:space="preserve">Рисунок </w:t>
      </w:r>
      <w:r w:rsidRPr="00E0673D">
        <w:rPr>
          <w:noProof/>
          <w:szCs w:val="28"/>
        </w:rPr>
        <w:t>3</w:t>
      </w:r>
      <w:r w:rsidRPr="00E0673D">
        <w:fldChar w:fldCharType="end"/>
      </w:r>
      <w:r>
        <w:t>) представляет из себя субъект (администратор) и все его возможности в данной подсистеме.</w:t>
      </w:r>
    </w:p>
    <w:p w14:paraId="28149538" w14:textId="3AED5889" w:rsidR="00E0673D" w:rsidRDefault="00E0673D" w:rsidP="00E0673D">
      <w:r>
        <w:t>Администратор – субъект</w:t>
      </w:r>
      <w:r w:rsidRPr="00084B65">
        <w:t>,</w:t>
      </w:r>
      <w:r>
        <w:t xml:space="preserve"> осуществляющий запись на приём.</w:t>
      </w:r>
    </w:p>
    <w:p w14:paraId="3E6A4E12" w14:textId="4F19EDDF" w:rsidR="00E0673D" w:rsidRDefault="00E0673D" w:rsidP="00E0673D">
      <w:r>
        <w:t>В данной подсистеме субъект обладает возможностью записи пациента на приём расширятся эта возможность выбором времени записи</w:t>
      </w:r>
      <w:r w:rsidRPr="00E0673D">
        <w:t xml:space="preserve">, </w:t>
      </w:r>
      <w:r>
        <w:t xml:space="preserve">конкретного пациента и </w:t>
      </w:r>
      <w:r w:rsidR="005C50E3">
        <w:t>конкретного</w:t>
      </w:r>
      <w:r>
        <w:t xml:space="preserve"> врача</w:t>
      </w:r>
      <w:r w:rsidR="005C50E3">
        <w:t xml:space="preserve">. </w:t>
      </w:r>
    </w:p>
    <w:p w14:paraId="30C758C2" w14:textId="1947B2D6" w:rsidR="00F06F8D" w:rsidRPr="00E0673D" w:rsidRDefault="00133305" w:rsidP="00E067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484CB" wp14:editId="31D1C178">
                <wp:simplePos x="0" y="0"/>
                <wp:positionH relativeFrom="column">
                  <wp:posOffset>-3175</wp:posOffset>
                </wp:positionH>
                <wp:positionV relativeFrom="paragraph">
                  <wp:posOffset>3340735</wp:posOffset>
                </wp:positionV>
                <wp:extent cx="6299835" cy="635"/>
                <wp:effectExtent l="0" t="0" r="0" b="0"/>
                <wp:wrapTopAndBottom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9B1D2" w14:textId="58426027" w:rsidR="002A4DF4" w:rsidRPr="00133305" w:rsidRDefault="002A4DF4" w:rsidP="00133305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06069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персоналом"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84CB" id="Надпись 116" o:spid="_x0000_s1028" type="#_x0000_t202" style="position:absolute;left:0;text-align:left;margin-left:-.25pt;margin-top:263.05pt;width:496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" stroked="f">
                <v:textbox style="mso-fit-shape-to-text:t" inset="0,0,0,0">
                  <w:txbxContent>
                    <w:p w14:paraId="6E99B1D2" w14:textId="58426027" w:rsidR="002A4DF4" w:rsidRPr="00133305" w:rsidRDefault="002A4DF4" w:rsidP="00133305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06069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персоналом"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86E3FD" wp14:editId="22341176">
            <wp:simplePos x="0" y="0"/>
            <wp:positionH relativeFrom="column">
              <wp:align>center</wp:align>
            </wp:positionH>
            <wp:positionV relativeFrom="paragraph">
              <wp:posOffset>839</wp:posOffset>
            </wp:positionV>
            <wp:extent cx="6300000" cy="3283200"/>
            <wp:effectExtent l="19050" t="19050" r="24765" b="12700"/>
            <wp:wrapTopAndBottom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83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A31D3" w14:textId="1D1DC2DC" w:rsidR="00133305" w:rsidRDefault="00133305" w:rsidP="00133305">
      <w:r>
        <w:lastRenderedPageBreak/>
        <w:t xml:space="preserve">Диаграмма прецедентов для подсистемы </w:t>
      </w:r>
      <w:r w:rsidRPr="00E0673D">
        <w:t>“</w:t>
      </w:r>
      <w:r>
        <w:t>учёта и управления персоналом</w:t>
      </w:r>
      <w:r w:rsidRPr="00E0673D">
        <w:t>”</w:t>
      </w:r>
      <w:r>
        <w:t xml:space="preserve"> (</w:t>
      </w:r>
      <w:r w:rsidRPr="00133305">
        <w:fldChar w:fldCharType="begin"/>
      </w:r>
      <w:r w:rsidRPr="00133305">
        <w:instrText xml:space="preserve"> REF _Ref130463449 \h  \* MERGEFORMAT </w:instrText>
      </w:r>
      <w:r w:rsidRPr="00133305">
        <w:fldChar w:fldCharType="separate"/>
      </w:r>
      <w:r w:rsidRPr="00133305">
        <w:rPr>
          <w:szCs w:val="28"/>
        </w:rPr>
        <w:t xml:space="preserve">Рисунок </w:t>
      </w:r>
      <w:r w:rsidRPr="00133305">
        <w:rPr>
          <w:noProof/>
          <w:szCs w:val="28"/>
        </w:rPr>
        <w:t>4</w:t>
      </w:r>
      <w:r w:rsidRPr="00133305">
        <w:fldChar w:fldCharType="end"/>
      </w:r>
      <w:r>
        <w:t>) представляет из себя 2 субъекта (врач и администратор) и все их возможности в этой подсистеме.</w:t>
      </w:r>
    </w:p>
    <w:p w14:paraId="653B7C0A" w14:textId="4ADF3DC2" w:rsidR="003A1798" w:rsidRDefault="00133305" w:rsidP="00133305">
      <w:r>
        <w:t xml:space="preserve">Врач – </w:t>
      </w:r>
      <w:r w:rsidR="00476E84">
        <w:t>субъект</w:t>
      </w:r>
      <w:r w:rsidR="00476E84" w:rsidRPr="00476E84">
        <w:t>,</w:t>
      </w:r>
      <w:r w:rsidR="00476E84">
        <w:t xml:space="preserve"> </w:t>
      </w:r>
      <w:r>
        <w:t>осуществл</w:t>
      </w:r>
      <w:r w:rsidR="003A1798">
        <w:t>я</w:t>
      </w:r>
      <w:r w:rsidR="00476E84">
        <w:t>ющий</w:t>
      </w:r>
      <w:r>
        <w:t xml:space="preserve"> принятие пациента на приём и заполн</w:t>
      </w:r>
      <w:r w:rsidR="00476E84">
        <w:t>яющий</w:t>
      </w:r>
      <w:r w:rsidR="003A1798">
        <w:t xml:space="preserve"> медицинскую карту.</w:t>
      </w:r>
    </w:p>
    <w:p w14:paraId="4AB2996B" w14:textId="40B48652" w:rsidR="00476E84" w:rsidRDefault="003A1798" w:rsidP="00133305">
      <w:r>
        <w:t>Администратор –</w:t>
      </w:r>
      <w:r w:rsidR="00476E84">
        <w:t xml:space="preserve"> субъект</w:t>
      </w:r>
      <w:r w:rsidR="00476E84" w:rsidRPr="00476E84">
        <w:t>,</w:t>
      </w:r>
      <w:r>
        <w:t xml:space="preserve"> осуществля</w:t>
      </w:r>
      <w:r w:rsidR="00476E84">
        <w:t>ющий</w:t>
      </w:r>
      <w:r>
        <w:t xml:space="preserve"> добав</w:t>
      </w:r>
      <w:r w:rsidR="00476E84">
        <w:t>ление врачей и пациентов.</w:t>
      </w:r>
    </w:p>
    <w:p w14:paraId="55351E94" w14:textId="2BE16C8A" w:rsidR="00476E84" w:rsidRDefault="00476E84" w:rsidP="00133305">
      <w:r>
        <w:t>Оба субъекта могу печатать медицинскую карту.</w:t>
      </w:r>
    </w:p>
    <w:p w14:paraId="020DB7FD" w14:textId="37F5B048" w:rsidR="00476E84" w:rsidRDefault="00476E84" w:rsidP="00133305">
      <w:r>
        <w:t xml:space="preserve">В данной подсистеме у субъекта </w:t>
      </w:r>
      <w:r w:rsidRPr="00476E84">
        <w:t>“</w:t>
      </w:r>
      <w:r>
        <w:t>Врач</w:t>
      </w:r>
      <w:r w:rsidRPr="00476E84">
        <w:t>”</w:t>
      </w:r>
      <w:r>
        <w:t xml:space="preserve"> имеются возможности просмотра назначенных приёмов</w:t>
      </w:r>
      <w:r w:rsidRPr="00476E84">
        <w:t xml:space="preserve">, </w:t>
      </w:r>
      <w:r>
        <w:t>просмотра списка пациентов</w:t>
      </w:r>
      <w:r w:rsidRPr="00476E84">
        <w:t xml:space="preserve">, </w:t>
      </w:r>
      <w:r>
        <w:t>печать медицинских карты. Просмотр списка пациентов расширяется изменением данных пациентов. В просмотр назначенных приёмов включатся принятие приёма и запись данных в медицинскую карту.</w:t>
      </w:r>
    </w:p>
    <w:p w14:paraId="16D5FF37" w14:textId="454A4BD1" w:rsidR="00E0673D" w:rsidRPr="00E0673D" w:rsidRDefault="00476E84" w:rsidP="007B53DC">
      <w:r>
        <w:t xml:space="preserve">У Субъекта </w:t>
      </w:r>
      <w:r w:rsidRPr="00476E84">
        <w:t>“</w:t>
      </w:r>
      <w:r>
        <w:t>Администратор</w:t>
      </w:r>
      <w:r w:rsidRPr="00476E84">
        <w:t>”</w:t>
      </w:r>
      <w:r>
        <w:t xml:space="preserve"> имеются возможности </w:t>
      </w:r>
      <w:r w:rsidR="00811E1E">
        <w:t>просмотра списка пациентов</w:t>
      </w:r>
      <w:r w:rsidR="00811E1E" w:rsidRPr="00811E1E">
        <w:t xml:space="preserve">, </w:t>
      </w:r>
      <w:r w:rsidR="00811E1E">
        <w:t>просмотра списка врачей</w:t>
      </w:r>
      <w:r w:rsidR="00811E1E" w:rsidRPr="00811E1E">
        <w:t xml:space="preserve">, </w:t>
      </w:r>
      <w:r w:rsidR="00811E1E">
        <w:t>печати медицинских карт</w:t>
      </w:r>
      <w:r w:rsidR="00811E1E" w:rsidRPr="00811E1E">
        <w:t xml:space="preserve">. </w:t>
      </w:r>
      <w:r w:rsidR="00811E1E">
        <w:t>Просмотр списка клиентов включает в себя добавление новых пациентов</w:t>
      </w:r>
      <w:r w:rsidR="00811E1E" w:rsidRPr="00811E1E">
        <w:t xml:space="preserve">, </w:t>
      </w:r>
      <w:r w:rsidR="00811E1E">
        <w:t>которое расширяется возможностью их изменения. Просмотр списка врачей включает в себя возможность</w:t>
      </w:r>
      <w:r w:rsidR="00811E1E" w:rsidRPr="00811E1E">
        <w:t xml:space="preserve"> </w:t>
      </w:r>
      <w:r w:rsidR="00811E1E">
        <w:t>добавления новых врачей</w:t>
      </w:r>
      <w:r w:rsidR="00811E1E" w:rsidRPr="00811E1E">
        <w:t>,</w:t>
      </w:r>
      <w:r w:rsidR="00811E1E">
        <w:t xml:space="preserve"> которая расширяется возможностью их изменения и их удаления.</w:t>
      </w:r>
    </w:p>
    <w:p w14:paraId="25BE8DB5" w14:textId="09CD5FB8" w:rsidR="0000486F" w:rsidRPr="00B3219E" w:rsidRDefault="0000486F" w:rsidP="0000486F">
      <w:pPr>
        <w:pStyle w:val="1"/>
        <w:rPr>
          <w:rFonts w:cs="Times New Roman"/>
        </w:rPr>
      </w:pPr>
      <w:bookmarkStart w:id="12" w:name="_Toc131433106"/>
      <w:r w:rsidRPr="00B3219E">
        <w:rPr>
          <w:rFonts w:cs="Times New Roman"/>
        </w:rPr>
        <w:lastRenderedPageBreak/>
        <w:t>3 Техническое проектирование</w:t>
      </w:r>
      <w:bookmarkEnd w:id="12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13" w:name="_Toc131433107"/>
      <w:r w:rsidRPr="00B3219E">
        <w:rPr>
          <w:rFonts w:cs="Times New Roman"/>
        </w:rPr>
        <w:t>3.1 Выбор состава технических программных средств</w:t>
      </w:r>
      <w:bookmarkEnd w:id="13"/>
    </w:p>
    <w:p w14:paraId="4E5865DA" w14:textId="33683DF1" w:rsidR="005930AE" w:rsidRPr="005930AE" w:rsidRDefault="005930AE" w:rsidP="00DE7F3F">
      <w:r w:rsidRPr="005930AE">
        <w:t xml:space="preserve">На сегодняшний момент язык программирования C# один из самых мощных, быстро развивающихся и востребованных языков в </w:t>
      </w:r>
      <w:r w:rsidR="00DE7F3F">
        <w:rPr>
          <w:lang w:val="en-US"/>
        </w:rPr>
        <w:t>IT</w:t>
      </w:r>
      <w:r w:rsidRPr="005930AE">
        <w:t>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67F9E5D8" w14:textId="3DB667C5" w:rsidR="00707720" w:rsidRPr="005930AE" w:rsidRDefault="005930AE" w:rsidP="00F60D02">
      <w:r w:rsidRPr="005930AE">
        <w:t>C# уже не молодой язык</w:t>
      </w:r>
      <w:r w:rsidR="00DE7F3F" w:rsidRPr="00DE7F3F">
        <w:t>,</w:t>
      </w:r>
      <w:r w:rsidRPr="005930AE"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6516D50E" w14:textId="3ED5B33F" w:rsidR="005930AE" w:rsidRPr="005930AE" w:rsidRDefault="005930AE" w:rsidP="00DE7F3F">
      <w:r w:rsidRPr="005930AE">
        <w:t xml:space="preserve">C# является языком с Си-подобным синтаксисом и близок в этом отношении к C++ и Java. </w:t>
      </w:r>
    </w:p>
    <w:p w14:paraId="46F45C32" w14:textId="77777777" w:rsidR="00D95DFA" w:rsidRDefault="005930AE" w:rsidP="00DE7F3F">
      <w:r w:rsidRPr="005930AE">
        <w:t xml:space="preserve">C# является объектно-ориентированным и в этом плане много перенял у Java и С++. </w:t>
      </w:r>
      <w:r w:rsidR="00DE7F3F">
        <w:t>Так</w:t>
      </w:r>
      <w:r w:rsidR="00DE7F3F" w:rsidRPr="00DE7F3F">
        <w:t xml:space="preserve"> </w:t>
      </w:r>
      <w:r w:rsidR="00DE7F3F">
        <w:t>же</w:t>
      </w:r>
      <w:r w:rsidR="00DE7F3F" w:rsidRPr="00DE7F3F">
        <w:t>,</w:t>
      </w:r>
      <w:r w:rsidR="00DE7F3F">
        <w:t xml:space="preserve"> как и эти языки</w:t>
      </w:r>
      <w:r w:rsidR="00DE7F3F" w:rsidRPr="00DE7F3F">
        <w:t>,</w:t>
      </w:r>
      <w:r w:rsidRPr="005930AE">
        <w:t xml:space="preserve">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</w:t>
      </w:r>
      <w:r w:rsidR="00DE7F3F">
        <w:t>ого</w:t>
      </w:r>
      <w:r w:rsidRPr="005930AE">
        <w:t xml:space="preserve"> </w:t>
      </w:r>
      <w:r w:rsidR="00DE7F3F" w:rsidRPr="00DE7F3F">
        <w:t>функцион</w:t>
      </w:r>
      <w:r w:rsidR="00DE7F3F">
        <w:t>ала</w:t>
      </w:r>
      <w:r w:rsidRPr="005930AE">
        <w:t>.</w:t>
      </w:r>
      <w:r w:rsidR="00EC0915">
        <w:t xml:space="preserve"> </w:t>
      </w:r>
      <w:r w:rsidR="00D95DFA">
        <w:t>Поэтому для этого проекта и был выбран данный язык.</w:t>
      </w:r>
    </w:p>
    <w:p w14:paraId="0F492C5A" w14:textId="3C2F4B30" w:rsidR="00A1512B" w:rsidRDefault="00D95DFA" w:rsidP="007B53DC">
      <w:r>
        <w:t>Для построения</w:t>
      </w:r>
      <w:r w:rsidRPr="00D95DFA">
        <w:t xml:space="preserve"> </w:t>
      </w:r>
      <w:r>
        <w:t xml:space="preserve">клиентского приложения был выбран </w:t>
      </w:r>
      <w:r>
        <w:rPr>
          <w:lang w:val="en-US"/>
        </w:rPr>
        <w:t>WPF</w:t>
      </w:r>
      <w:r w:rsidRPr="00D95DFA">
        <w:t xml:space="preserve">. Windows </w:t>
      </w:r>
      <w:proofErr w:type="spellStart"/>
      <w:r w:rsidRPr="00D95DFA">
        <w:t>Presentation</w:t>
      </w:r>
      <w:proofErr w:type="spellEnd"/>
      <w:r w:rsidRPr="00D95DFA">
        <w:t xml:space="preserve"> Foundation — аналог </w:t>
      </w:r>
      <w:proofErr w:type="spellStart"/>
      <w:r w:rsidRPr="00D95DFA">
        <w:t>WinForms</w:t>
      </w:r>
      <w:proofErr w:type="spellEnd"/>
      <w:r w:rsidRPr="00D95DFA">
        <w:t xml:space="preserve">, система для построения клиентских приложений Windows с визуально привлекательными возможностями взаимодействия с пользователем. </w:t>
      </w:r>
    </w:p>
    <w:p w14:paraId="0BD6D60B" w14:textId="0CA44E04" w:rsidR="00CF2868" w:rsidRDefault="00D95DFA" w:rsidP="00DE7F3F">
      <w:r w:rsidRPr="00D95DFA"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</w:t>
      </w:r>
      <w:r w:rsidR="00811E1E">
        <w:tab/>
      </w:r>
      <w:r w:rsidR="00A1512B" w:rsidRPr="00A1512B">
        <w:t>WPF предоставляет</w:t>
      </w:r>
      <w:r w:rsidR="00CF2868">
        <w:t xml:space="preserve"> из себя</w:t>
      </w:r>
      <w:r w:rsidR="00A1512B" w:rsidRPr="00A1512B">
        <w:t xml:space="preserve"> средства для создания </w:t>
      </w:r>
      <w:r w:rsidR="00A1512B" w:rsidRPr="00A1512B">
        <w:lastRenderedPageBreak/>
        <w:t>визуального интерфейса, включая язык XAML, 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r w:rsidR="00A1512B">
        <w:t>.</w:t>
      </w:r>
    </w:p>
    <w:p w14:paraId="16519991" w14:textId="5F642795" w:rsidR="00D760F3" w:rsidRDefault="00F600C1" w:rsidP="00DE7F3F">
      <w:r>
        <w:t xml:space="preserve">Для управления базой данных был выбран </w:t>
      </w:r>
      <w:r w:rsidRPr="00F600C1">
        <w:t>Microsoft SQL Server</w:t>
      </w:r>
      <w:r>
        <w:t xml:space="preserve">. </w:t>
      </w:r>
      <w:r w:rsidRPr="00F600C1">
        <w:t xml:space="preserve">Microsoft SQL Server — система управления реляционными базами данных, разработанная корпорацией Microsoft. Основной используемый язык запросов — </w:t>
      </w:r>
      <w:proofErr w:type="spellStart"/>
      <w:r w:rsidRPr="00F600C1">
        <w:t>Transact</w:t>
      </w:r>
      <w:proofErr w:type="spellEnd"/>
      <w:r w:rsidRPr="00F600C1">
        <w:t xml:space="preserve">-SQL. </w:t>
      </w:r>
      <w:proofErr w:type="spellStart"/>
      <w:r w:rsidRPr="00F600C1">
        <w:t>Transact</w:t>
      </w:r>
      <w:proofErr w:type="spellEnd"/>
      <w:r w:rsidRPr="00F600C1">
        <w:t>-SQL является реализацией стандарта ANSI/ISO по структурированному языку запросов с расширениями.</w:t>
      </w:r>
    </w:p>
    <w:p w14:paraId="7193E3DD" w14:textId="6D217DD2" w:rsidR="00F600C1" w:rsidRDefault="00F600C1" w:rsidP="00DE7F3F">
      <w:proofErr w:type="spellStart"/>
      <w:r w:rsidRPr="00F600C1">
        <w:t>Transact</w:t>
      </w:r>
      <w:proofErr w:type="spellEnd"/>
      <w:r w:rsidRPr="00F600C1">
        <w:t xml:space="preserve">-SQL — процедурное расширение языка SQL, созданное компанией Microsoft и </w:t>
      </w:r>
      <w:proofErr w:type="spellStart"/>
      <w:r w:rsidRPr="00F600C1">
        <w:t>Sybase</w:t>
      </w:r>
      <w:proofErr w:type="spellEnd"/>
      <w:r w:rsidRPr="00F600C1">
        <w:t>. SQL был расширен такими дополнительными возможностями как: управляющие операторы, локальные и глобальные переменные, различные дополнительные функции для обработки строк, дат, математики</w:t>
      </w:r>
      <w:r>
        <w:t>.</w:t>
      </w:r>
    </w:p>
    <w:p w14:paraId="38E4DD25" w14:textId="3D6FFB2A" w:rsidR="00F600C1" w:rsidRDefault="00F600C1" w:rsidP="00DE7F3F">
      <w:r>
        <w:t xml:space="preserve">Для организации </w:t>
      </w:r>
      <w:r w:rsidRPr="00F600C1">
        <w:t>управления и администрирования всех компонентов Microsoft SQL Server</w:t>
      </w:r>
      <w:r>
        <w:t xml:space="preserve"> была выбрана утилита </w:t>
      </w:r>
      <w:r w:rsidRPr="00F600C1">
        <w:t>SQL Server Management Studio</w:t>
      </w:r>
      <w:r w:rsidR="00191D8F" w:rsidRPr="00191D8F">
        <w:t>. Утилита включает</w:t>
      </w:r>
      <w:r w:rsidR="00191D8F">
        <w:t xml:space="preserve"> в себя</w:t>
      </w:r>
      <w:r w:rsidR="00191D8F" w:rsidRPr="00191D8F">
        <w:t xml:space="preserve"> скриптовый редактор и графическую программу, которая работает с объектами и настройками сервера.</w:t>
      </w:r>
    </w:p>
    <w:p w14:paraId="6382EAF0" w14:textId="77777777" w:rsidR="009C22FD" w:rsidRDefault="003D7EA8" w:rsidP="00DE7F3F">
      <w:r>
        <w:t xml:space="preserve">Для программного управления базой данных </w:t>
      </w:r>
      <w:r>
        <w:rPr>
          <w:lang w:val="en-US"/>
        </w:rPr>
        <w:t>SQL</w:t>
      </w:r>
      <w:r w:rsidRPr="003D7EA8">
        <w:t xml:space="preserve"> </w:t>
      </w:r>
      <w:r>
        <w:rPr>
          <w:lang w:val="en-US"/>
        </w:rPr>
        <w:t>Server</w:t>
      </w:r>
      <w:r w:rsidRPr="003D7EA8">
        <w:t xml:space="preserve"> </w:t>
      </w:r>
      <w:r>
        <w:t xml:space="preserve">будет использоваться пакет </w:t>
      </w:r>
      <w:r>
        <w:rPr>
          <w:lang w:val="en-US"/>
        </w:rPr>
        <w:t>NuGet</w:t>
      </w:r>
      <w:r w:rsidRPr="003D7EA8">
        <w:t xml:space="preserve"> </w:t>
      </w:r>
      <w:proofErr w:type="spellStart"/>
      <w:r w:rsidRPr="009C22FD">
        <w:t>Entity</w:t>
      </w:r>
      <w:proofErr w:type="spellEnd"/>
      <w:r w:rsidR="009C22FD" w:rsidRPr="009C22FD">
        <w:t xml:space="preserve"> </w:t>
      </w:r>
      <w:r w:rsidRPr="009C22FD">
        <w:t>Framework Core</w:t>
      </w:r>
      <w:r w:rsidRPr="003D7EA8">
        <w:t xml:space="preserve"> представля</w:t>
      </w:r>
      <w:r>
        <w:t>ющий</w:t>
      </w:r>
      <w:r w:rsidRPr="003D7EA8">
        <w:t xml:space="preserve"> собой объектно-ориентированную, легковесную и расширяемую технологию от компании Microsoft для доступа к данным</w:t>
      </w:r>
      <w:r>
        <w:t>.</w:t>
      </w:r>
      <w:r w:rsidR="009C22FD">
        <w:t xml:space="preserve"> </w:t>
      </w:r>
      <w:proofErr w:type="spellStart"/>
      <w:r w:rsidR="009C22FD" w:rsidRPr="009C22FD">
        <w:t>Entity</w:t>
      </w:r>
      <w:proofErr w:type="spellEnd"/>
      <w:r w:rsidR="009C22FD" w:rsidRPr="009C22FD">
        <w:t xml:space="preserve"> Framework Core поддерживает множество различных систем баз данных. Таким образом, мы можем через EF Core работать с любой СУБД, если для нее имеется нужный провайдер.</w:t>
      </w:r>
      <w:r w:rsidR="009C22FD">
        <w:t xml:space="preserve"> </w:t>
      </w:r>
    </w:p>
    <w:p w14:paraId="79032C93" w14:textId="0C908B50" w:rsidR="00811E1E" w:rsidRPr="00DE7F3F" w:rsidRDefault="009C22FD" w:rsidP="007B53DC">
      <w:r w:rsidRPr="009C22FD">
        <w:t xml:space="preserve">Центральной концепцией </w:t>
      </w:r>
      <w:proofErr w:type="spellStart"/>
      <w:r w:rsidRPr="009C22FD">
        <w:t>Entity</w:t>
      </w:r>
      <w:proofErr w:type="spellEnd"/>
      <w:r w:rsidRPr="009C22FD">
        <w:t xml:space="preserve"> Framework является понятие сущности или </w:t>
      </w:r>
      <w:proofErr w:type="spellStart"/>
      <w:r w:rsidRPr="009C22FD">
        <w:t>entity</w:t>
      </w:r>
      <w:proofErr w:type="spellEnd"/>
      <w:r w:rsidRPr="009C22FD">
        <w:t>. Сущность определяет набор данных, которые связаны с определенным объектом. Поэтому данная технология предполагает работу не с таблицами, а с объектами и их коллекциями.</w:t>
      </w:r>
    </w:p>
    <w:p w14:paraId="69E4D371" w14:textId="12A496A9" w:rsidR="00F600C1" w:rsidRDefault="0000486F" w:rsidP="0000486F">
      <w:pPr>
        <w:pStyle w:val="2"/>
        <w:rPr>
          <w:rFonts w:cs="Times New Roman"/>
        </w:rPr>
      </w:pPr>
      <w:bookmarkStart w:id="14" w:name="_Toc131433108"/>
      <w:r w:rsidRPr="00B3219E">
        <w:rPr>
          <w:rFonts w:cs="Times New Roman"/>
        </w:rPr>
        <w:lastRenderedPageBreak/>
        <w:t>3.2 Физическая структура программы</w:t>
      </w:r>
      <w:bookmarkEnd w:id="14"/>
    </w:p>
    <w:p w14:paraId="65CF4E25" w14:textId="77777777" w:rsidR="00F600C1" w:rsidRDefault="00F600C1" w:rsidP="00F600C1">
      <w:r>
        <w:t xml:space="preserve">Для простого и более удобного построения </w:t>
      </w:r>
      <w:r w:rsidRPr="00D760F3">
        <w:t>пользовательского интерфейса</w:t>
      </w:r>
      <w:r>
        <w:t xml:space="preserve"> будет использован пакет </w:t>
      </w:r>
      <w:r>
        <w:rPr>
          <w:lang w:val="en-US"/>
        </w:rPr>
        <w:t>NuGet</w:t>
      </w:r>
      <w:r w:rsidRPr="00D760F3">
        <w:t xml:space="preserve"> </w:t>
      </w:r>
      <w:r>
        <w:t>–</w:t>
      </w:r>
      <w:r w:rsidRPr="00D760F3">
        <w:t xml:space="preserve"> </w:t>
      </w:r>
      <w:proofErr w:type="spellStart"/>
      <w:r>
        <w:rPr>
          <w:lang w:val="en-US"/>
        </w:rPr>
        <w:t>MaterialDesign</w:t>
      </w:r>
      <w:proofErr w:type="spellEnd"/>
      <w:r w:rsidRPr="00D760F3">
        <w:t>.</w:t>
      </w:r>
    </w:p>
    <w:p w14:paraId="4F349C19" w14:textId="5BB1429A" w:rsidR="0000486F" w:rsidRDefault="00F600C1" w:rsidP="00F06069">
      <w:proofErr w:type="spellStart"/>
      <w:r>
        <w:rPr>
          <w:lang w:val="en-US"/>
        </w:rPr>
        <w:t>MaterialDesign</w:t>
      </w:r>
      <w:proofErr w:type="spellEnd"/>
      <w:r w:rsidRPr="00D760F3">
        <w:t xml:space="preserve"> </w:t>
      </w:r>
      <w:r>
        <w:t xml:space="preserve">одна из самых </w:t>
      </w:r>
      <w:r w:rsidRPr="00D760F3">
        <w:t>полных и простых в использовании библиотек пользовательского интерфейса</w:t>
      </w:r>
      <w:r>
        <w:t xml:space="preserve">. </w:t>
      </w:r>
      <w:r w:rsidRPr="00D760F3">
        <w:t xml:space="preserve">С помощью </w:t>
      </w:r>
      <w:r>
        <w:t>него</w:t>
      </w:r>
      <w:r w:rsidRPr="00D760F3">
        <w:t xml:space="preserve"> в XAML </w:t>
      </w:r>
      <w:proofErr w:type="spellStart"/>
      <w:r w:rsidRPr="00D760F3">
        <w:t>Toolkit</w:t>
      </w:r>
      <w:proofErr w:type="spellEnd"/>
      <w:r w:rsidRPr="00D760F3">
        <w:t xml:space="preserve"> вы можете легко воплотить в жизнь красивые настольные приложения, используя современный и популярный язык дизайна.</w:t>
      </w:r>
    </w:p>
    <w:p w14:paraId="276B0F28" w14:textId="756A44C0" w:rsidR="005D6F8D" w:rsidRDefault="005D6F8D" w:rsidP="00F06069">
      <w:r>
        <w:t xml:space="preserve">Каталог </w:t>
      </w:r>
      <w:r>
        <w:rPr>
          <w:lang w:val="en-US"/>
        </w:rPr>
        <w:t>Converters</w:t>
      </w:r>
      <w:r w:rsidRPr="005D6F8D">
        <w:t xml:space="preserve"> </w:t>
      </w:r>
      <w:r>
        <w:t xml:space="preserve">содержит в себе </w:t>
      </w:r>
      <w:proofErr w:type="spellStart"/>
      <w:r>
        <w:rPr>
          <w:lang w:val="en-US"/>
        </w:rPr>
        <w:t>ImageConverter</w:t>
      </w:r>
      <w:proofErr w:type="spellEnd"/>
      <w:r w:rsidRPr="005D6F8D">
        <w:t xml:space="preserve"> </w:t>
      </w:r>
      <w:r>
        <w:t xml:space="preserve">отвечающий за </w:t>
      </w:r>
      <w:r w:rsidR="0037115F">
        <w:t xml:space="preserve">добавление к рандомно сгенерированному названию фотографии пути до каталога </w:t>
      </w:r>
      <w:r w:rsidR="0037115F">
        <w:rPr>
          <w:lang w:val="en-US"/>
        </w:rPr>
        <w:t>Photos</w:t>
      </w:r>
      <w:r w:rsidR="0037115F" w:rsidRPr="0037115F">
        <w:t>.</w:t>
      </w:r>
    </w:p>
    <w:p w14:paraId="4F7D69B9" w14:textId="30FAE72D" w:rsidR="0037115F" w:rsidRPr="0037115F" w:rsidRDefault="0037115F" w:rsidP="00F06069">
      <w:r>
        <w:t xml:space="preserve">Каталог </w:t>
      </w:r>
      <w:r>
        <w:rPr>
          <w:lang w:val="en-US"/>
        </w:rPr>
        <w:t>Migrations</w:t>
      </w:r>
      <w:r w:rsidRPr="0037115F">
        <w:t xml:space="preserve"> </w:t>
      </w:r>
      <w:r>
        <w:t>содержит все миграции(изменения) в сущностях базы данных</w:t>
      </w:r>
      <w:r w:rsidRPr="0037115F">
        <w:t>,</w:t>
      </w:r>
      <w:r>
        <w:t xml:space="preserve"> отправленных на сервер.</w:t>
      </w:r>
    </w:p>
    <w:p w14:paraId="0C92DF27" w14:textId="5D9C6506" w:rsidR="0037115F" w:rsidRDefault="0037115F" w:rsidP="00F06069">
      <w:r>
        <w:t xml:space="preserve">Каталог </w:t>
      </w:r>
      <w:r>
        <w:rPr>
          <w:lang w:val="en-US"/>
        </w:rPr>
        <w:t>Models</w:t>
      </w:r>
      <w:r w:rsidRPr="0037115F">
        <w:t xml:space="preserve"> </w:t>
      </w:r>
      <w:r>
        <w:t xml:space="preserve">содержит все классы сущностей базы данных </w:t>
      </w:r>
      <w:r>
        <w:rPr>
          <w:lang w:val="en-US"/>
        </w:rPr>
        <w:t>CRM</w:t>
      </w:r>
      <w:r w:rsidRPr="0037115F">
        <w:t>_</w:t>
      </w:r>
      <w:r>
        <w:rPr>
          <w:lang w:val="en-US"/>
        </w:rPr>
        <w:t>MED</w:t>
      </w:r>
      <w:r w:rsidRPr="0037115F">
        <w:t>_</w:t>
      </w:r>
      <w:r>
        <w:rPr>
          <w:lang w:val="en-US"/>
        </w:rPr>
        <w:t>Database</w:t>
      </w:r>
      <w:r w:rsidRPr="0037115F">
        <w:t xml:space="preserve"> </w:t>
      </w:r>
      <w:r>
        <w:t>описанных в логической структуре</w:t>
      </w:r>
      <w:r w:rsidRPr="0037115F">
        <w:t>.</w:t>
      </w:r>
      <w:r>
        <w:t xml:space="preserve"> </w:t>
      </w:r>
      <w:proofErr w:type="spellStart"/>
      <w:r>
        <w:rPr>
          <w:lang w:val="en-US"/>
        </w:rPr>
        <w:t>CRMmedContext</w:t>
      </w:r>
      <w:proofErr w:type="spellEnd"/>
      <w:r w:rsidRPr="0037115F">
        <w:t>.</w:t>
      </w:r>
      <w:r>
        <w:rPr>
          <w:lang w:val="en-US"/>
        </w:rPr>
        <w:t>cs</w:t>
      </w:r>
      <w:r w:rsidRPr="0037115F">
        <w:t xml:space="preserve"> </w:t>
      </w:r>
      <w:r>
        <w:t xml:space="preserve">состоит из всех сущностей и строки подключения к локальной базе данных </w:t>
      </w:r>
      <w:r>
        <w:rPr>
          <w:lang w:val="en-US"/>
        </w:rPr>
        <w:t>SQL</w:t>
      </w:r>
      <w:r w:rsidRPr="0037115F">
        <w:t xml:space="preserve"> </w:t>
      </w:r>
      <w:r>
        <w:rPr>
          <w:lang w:val="en-US"/>
        </w:rPr>
        <w:t>Server</w:t>
      </w:r>
      <w:r w:rsidRPr="0037115F">
        <w:t xml:space="preserve">. </w:t>
      </w:r>
    </w:p>
    <w:p w14:paraId="52A0ADFC" w14:textId="77777777" w:rsidR="00A1384F" w:rsidRDefault="0037115F" w:rsidP="00F06069">
      <w:r>
        <w:t xml:space="preserve">Каталог </w:t>
      </w:r>
      <w:r>
        <w:rPr>
          <w:lang w:val="en-US"/>
        </w:rPr>
        <w:t>Pages</w:t>
      </w:r>
      <w:r w:rsidRPr="0037115F">
        <w:t xml:space="preserve"> </w:t>
      </w:r>
      <w:r>
        <w:t>содержит все страницы проекта</w:t>
      </w:r>
      <w:r w:rsidR="001E6A11" w:rsidRPr="001E6A11">
        <w:t xml:space="preserve"> </w:t>
      </w:r>
      <w:r>
        <w:t>(</w:t>
      </w:r>
      <w:r>
        <w:rPr>
          <w:lang w:val="en-US"/>
        </w:rPr>
        <w:t>page</w:t>
      </w:r>
      <w:r w:rsidRPr="0037115F">
        <w:t>.</w:t>
      </w:r>
      <w:proofErr w:type="spellStart"/>
      <w:r>
        <w:rPr>
          <w:lang w:val="en-US"/>
        </w:rPr>
        <w:t>xaml</w:t>
      </w:r>
      <w:proofErr w:type="spellEnd"/>
      <w:r w:rsidRPr="0037115F">
        <w:t xml:space="preserve"> </w:t>
      </w:r>
      <w:r>
        <w:t xml:space="preserve">и </w:t>
      </w:r>
      <w:r>
        <w:rPr>
          <w:lang w:val="en-US"/>
        </w:rPr>
        <w:t>page</w:t>
      </w:r>
      <w:r w:rsidRPr="0037115F">
        <w:t>.</w:t>
      </w:r>
      <w:proofErr w:type="spellStart"/>
      <w:r>
        <w:rPr>
          <w:lang w:val="en-US"/>
        </w:rPr>
        <w:t>xaml</w:t>
      </w:r>
      <w:proofErr w:type="spellEnd"/>
      <w:r w:rsidRPr="0037115F">
        <w:t>.</w:t>
      </w:r>
      <w:r>
        <w:rPr>
          <w:lang w:val="en-US"/>
        </w:rPr>
        <w:t>cs</w:t>
      </w:r>
      <w:r>
        <w:t>)</w:t>
      </w:r>
      <w:r w:rsidR="001E6A11" w:rsidRPr="001E6A11">
        <w:t>.</w:t>
      </w:r>
    </w:p>
    <w:p w14:paraId="5FB20F22" w14:textId="4A8B0737" w:rsidR="0037115F" w:rsidRDefault="001E6A11" w:rsidP="00F06069">
      <w:r w:rsidRPr="001E6A11">
        <w:t xml:space="preserve"> </w:t>
      </w:r>
      <w:proofErr w:type="spellStart"/>
      <w:r w:rsidRPr="00A1384F">
        <w:t>Admin_DoctorPage</w:t>
      </w:r>
      <w:proofErr w:type="spellEnd"/>
      <w:r w:rsidRPr="00A1384F">
        <w:t xml:space="preserve"> состоит из списка врачей с постраничным выводом, их поиск</w:t>
      </w:r>
      <w:r w:rsidR="00A1384F" w:rsidRPr="00A1384F">
        <w:t>а</w:t>
      </w:r>
      <w:r w:rsidRPr="00A1384F">
        <w:t xml:space="preserve"> и кнопкой перехода на окно добавления врача, на каждом элементе списка есть кнопки с переходом на изменение и расписанием врача.</w:t>
      </w:r>
    </w:p>
    <w:p w14:paraId="22CDEA39" w14:textId="5AF99E9E" w:rsidR="001E6A11" w:rsidRDefault="001E6A11" w:rsidP="00F06069">
      <w:r>
        <w:rPr>
          <w:lang w:val="en-US"/>
        </w:rPr>
        <w:t>Admin</w:t>
      </w:r>
      <w:r w:rsidRPr="001E6A11">
        <w:t>_</w:t>
      </w:r>
      <w:proofErr w:type="spellStart"/>
      <w:r>
        <w:rPr>
          <w:lang w:val="en-US"/>
        </w:rPr>
        <w:t>StoragePage</w:t>
      </w:r>
      <w:proofErr w:type="spellEnd"/>
      <w:r w:rsidRPr="001E6A11">
        <w:t xml:space="preserve"> </w:t>
      </w:r>
      <w:r>
        <w:t xml:space="preserve">состоит из списка </w:t>
      </w:r>
      <w:r>
        <w:t>материалов склада</w:t>
      </w:r>
      <w:r>
        <w:t xml:space="preserve"> с постраничным выводом</w:t>
      </w:r>
      <w:r>
        <w:t xml:space="preserve"> и</w:t>
      </w:r>
      <w:r w:rsidRPr="001E6A11">
        <w:t xml:space="preserve"> </w:t>
      </w:r>
      <w:r>
        <w:t>их поиск</w:t>
      </w:r>
      <w:r w:rsidR="00A1384F">
        <w:t>а</w:t>
      </w:r>
      <w:r w:rsidRPr="001E6A11">
        <w:t>,</w:t>
      </w:r>
      <w:r>
        <w:t xml:space="preserve"> кнопкой перехода на окно добавления </w:t>
      </w:r>
      <w:r>
        <w:t>записи склада</w:t>
      </w:r>
      <w:r w:rsidRPr="001E6A11">
        <w:t>,</w:t>
      </w:r>
      <w:r>
        <w:t xml:space="preserve"> на каждом элементе списка есть кнопка с переходом на изменение</w:t>
      </w:r>
      <w:r>
        <w:t xml:space="preserve"> записи на складе</w:t>
      </w:r>
      <w:r>
        <w:t>.</w:t>
      </w:r>
    </w:p>
    <w:p w14:paraId="0C3FE17A" w14:textId="6681FF53" w:rsidR="00A1384F" w:rsidRDefault="00A1384F" w:rsidP="00F06069">
      <w:r>
        <w:rPr>
          <w:lang w:val="en-US"/>
        </w:rPr>
        <w:t>Admin</w:t>
      </w:r>
      <w:r w:rsidRPr="00A1384F">
        <w:t>_</w:t>
      </w:r>
      <w:proofErr w:type="spellStart"/>
      <w:r>
        <w:rPr>
          <w:lang w:val="en-US"/>
        </w:rPr>
        <w:t>SupplierPage</w:t>
      </w:r>
      <w:proofErr w:type="spellEnd"/>
      <w:r w:rsidRPr="00A1384F">
        <w:t xml:space="preserve"> </w:t>
      </w:r>
      <w:r>
        <w:t>состоит из списка поставщиков</w:t>
      </w:r>
      <w:r w:rsidRPr="00A1384F">
        <w:t xml:space="preserve">, </w:t>
      </w:r>
      <w:r>
        <w:t>их поиска</w:t>
      </w:r>
      <w:r w:rsidRPr="00A1384F">
        <w:t xml:space="preserve">, </w:t>
      </w:r>
      <w:r>
        <w:t>кнопкой перехода на окно добавления поставщика</w:t>
      </w:r>
      <w:r w:rsidRPr="00A1384F">
        <w:t xml:space="preserve">, </w:t>
      </w:r>
      <w:r>
        <w:t>на каждом элементе списка есть кнопка с переходом на изменение</w:t>
      </w:r>
      <w:r>
        <w:t xml:space="preserve"> и удаление</w:t>
      </w:r>
      <w:r>
        <w:t xml:space="preserve"> </w:t>
      </w:r>
      <w:r>
        <w:t>поставщика</w:t>
      </w:r>
      <w:r>
        <w:t>.</w:t>
      </w:r>
    </w:p>
    <w:p w14:paraId="11D30F78" w14:textId="6C0C4768" w:rsidR="00A1384F" w:rsidRDefault="00A1384F" w:rsidP="00F06069">
      <w:r w:rsidRPr="00A1384F">
        <w:rPr>
          <w:lang w:val="en-US"/>
        </w:rPr>
        <w:t>Together</w:t>
      </w:r>
      <w:r w:rsidRPr="00A1384F">
        <w:t>_</w:t>
      </w:r>
      <w:proofErr w:type="spellStart"/>
      <w:r w:rsidRPr="00A1384F">
        <w:rPr>
          <w:lang w:val="en-US"/>
        </w:rPr>
        <w:t>ReceptionsPage</w:t>
      </w:r>
      <w:proofErr w:type="spellEnd"/>
      <w:r w:rsidRPr="00A1384F">
        <w:t xml:space="preserve"> </w:t>
      </w:r>
      <w:r>
        <w:t>состоит</w:t>
      </w:r>
      <w:r w:rsidRPr="00A1384F">
        <w:t xml:space="preserve"> </w:t>
      </w:r>
      <w:r>
        <w:t>из</w:t>
      </w:r>
      <w:r w:rsidRPr="00A1384F">
        <w:t xml:space="preserve"> </w:t>
      </w:r>
      <w:r>
        <w:t>списка</w:t>
      </w:r>
      <w:r w:rsidRPr="00A1384F">
        <w:t xml:space="preserve"> </w:t>
      </w:r>
      <w:r>
        <w:t xml:space="preserve">всех записей сортированных по времени начала и дню недели на приём и сортировки их по конкретному дню </w:t>
      </w:r>
      <w:r>
        <w:lastRenderedPageBreak/>
        <w:t>недели</w:t>
      </w:r>
      <w:r w:rsidRPr="00A1384F">
        <w:t xml:space="preserve">, </w:t>
      </w:r>
      <w:r>
        <w:t>кнопки сброса фильтров</w:t>
      </w:r>
      <w:r w:rsidRPr="00A1384F">
        <w:t xml:space="preserve">, </w:t>
      </w:r>
      <w:r>
        <w:t>у админа на элементе есть кнопка удаления записи</w:t>
      </w:r>
      <w:r w:rsidRPr="00A1384F">
        <w:t xml:space="preserve">, </w:t>
      </w:r>
      <w:r>
        <w:t>а у врача кнопка принятия приёма</w:t>
      </w:r>
      <w:r w:rsidRPr="00A1384F">
        <w:t>.</w:t>
      </w:r>
    </w:p>
    <w:p w14:paraId="560BEBE4" w14:textId="24BB3C05" w:rsidR="00A1384F" w:rsidRDefault="00A1384F" w:rsidP="00A1384F">
      <w:pPr>
        <w:ind w:firstLine="0"/>
      </w:pPr>
      <w:r>
        <w:tab/>
        <w:t xml:space="preserve">Каталог </w:t>
      </w:r>
      <w:r>
        <w:rPr>
          <w:lang w:val="en-US"/>
        </w:rPr>
        <w:t>Views</w:t>
      </w:r>
      <w:r w:rsidRPr="00A1384F">
        <w:t xml:space="preserve"> </w:t>
      </w:r>
      <w:r>
        <w:t>содержит все окна проекта (</w:t>
      </w:r>
      <w:r>
        <w:rPr>
          <w:lang w:val="en-US"/>
        </w:rPr>
        <w:t>window</w:t>
      </w:r>
      <w:r w:rsidRPr="00A1384F">
        <w:t>.</w:t>
      </w:r>
      <w:proofErr w:type="spellStart"/>
      <w:r>
        <w:rPr>
          <w:lang w:val="en-US"/>
        </w:rPr>
        <w:t>xaml</w:t>
      </w:r>
      <w:proofErr w:type="spellEnd"/>
      <w:r w:rsidRPr="00A1384F">
        <w:t xml:space="preserve"> </w:t>
      </w:r>
      <w:r>
        <w:t>и</w:t>
      </w:r>
      <w:r w:rsidRPr="00A1384F">
        <w:t xml:space="preserve"> </w:t>
      </w:r>
      <w:r>
        <w:rPr>
          <w:lang w:val="en-US"/>
        </w:rPr>
        <w:t>window</w:t>
      </w:r>
      <w:r w:rsidRPr="00A1384F">
        <w:t>.</w:t>
      </w:r>
      <w:proofErr w:type="spellStart"/>
      <w:r>
        <w:rPr>
          <w:lang w:val="en-US"/>
        </w:rPr>
        <w:t>xaml</w:t>
      </w:r>
      <w:proofErr w:type="spellEnd"/>
      <w:r w:rsidRPr="00A1384F">
        <w:t>.</w:t>
      </w:r>
      <w:r>
        <w:rPr>
          <w:lang w:val="en-US"/>
        </w:rPr>
        <w:t>cs</w:t>
      </w:r>
      <w:r>
        <w:t>)</w:t>
      </w:r>
      <w:r w:rsidRPr="00A1384F">
        <w:t>.</w:t>
      </w:r>
    </w:p>
    <w:p w14:paraId="47F5A867" w14:textId="4C8BAC19" w:rsidR="00A1384F" w:rsidRDefault="00A1384F" w:rsidP="00A1384F">
      <w:proofErr w:type="spellStart"/>
      <w:r>
        <w:rPr>
          <w:lang w:val="en-US"/>
        </w:rPr>
        <w:t>AddSupplierWindow</w:t>
      </w:r>
      <w:proofErr w:type="spellEnd"/>
      <w:r w:rsidRPr="00A1384F">
        <w:t xml:space="preserve"> </w:t>
      </w:r>
      <w:r>
        <w:t>содержит все поля для заполнения данных о поставщике и кнопк</w:t>
      </w:r>
      <w:r w:rsidR="00F54292">
        <w:t>у его</w:t>
      </w:r>
      <w:r>
        <w:t xml:space="preserve"> добавления в базу данных</w:t>
      </w:r>
      <w:r w:rsidRPr="00A1384F">
        <w:t xml:space="preserve">, </w:t>
      </w:r>
      <w:r>
        <w:t>так же это окно используется для изменения поставщика.</w:t>
      </w:r>
    </w:p>
    <w:p w14:paraId="06F4C4E9" w14:textId="1C82AE12" w:rsidR="00A1384F" w:rsidRDefault="00F54292" w:rsidP="00A1384F">
      <w:proofErr w:type="spellStart"/>
      <w:r>
        <w:rPr>
          <w:lang w:val="en-US"/>
        </w:rPr>
        <w:t>AdminWindow</w:t>
      </w:r>
      <w:proofErr w:type="spellEnd"/>
      <w:r w:rsidRPr="00F54292">
        <w:t xml:space="preserve"> </w:t>
      </w:r>
      <w:r>
        <w:t>содержит все кнопки переходов на страницы админа и фрейм в который эти страницы выводятся и кнопку выхода.</w:t>
      </w:r>
    </w:p>
    <w:p w14:paraId="542CB564" w14:textId="3E5E41DD" w:rsidR="00F54292" w:rsidRDefault="00F54292" w:rsidP="00A1384F">
      <w:proofErr w:type="spellStart"/>
      <w:r>
        <w:rPr>
          <w:lang w:val="en-US"/>
        </w:rPr>
        <w:t>DoctorAddWindow</w:t>
      </w:r>
      <w:proofErr w:type="spellEnd"/>
      <w:r w:rsidRPr="00F54292">
        <w:t xml:space="preserve"> </w:t>
      </w:r>
      <w:r>
        <w:t>содержит все поля для заполнения данных о враче и кнопку его добавления в базу данных</w:t>
      </w:r>
      <w:r w:rsidRPr="00F54292">
        <w:t xml:space="preserve">, </w:t>
      </w:r>
      <w:r>
        <w:t>так же это окно используется для изменения врача.</w:t>
      </w:r>
    </w:p>
    <w:p w14:paraId="5BFCEE00" w14:textId="29765ABD" w:rsidR="00F54292" w:rsidRDefault="00F54292" w:rsidP="00A1384F">
      <w:proofErr w:type="spellStart"/>
      <w:r>
        <w:rPr>
          <w:lang w:val="en-US"/>
        </w:rPr>
        <w:t>DoctorAddToMedicalCardWindow</w:t>
      </w:r>
      <w:proofErr w:type="spellEnd"/>
      <w:r w:rsidRPr="00F54292">
        <w:t xml:space="preserve"> </w:t>
      </w:r>
      <w:r>
        <w:t>содержит все поля пациента без возможности их изменения и поля для заполнения медицинской карты кнопку завершения приёма и кнопку списания со склада.</w:t>
      </w:r>
    </w:p>
    <w:p w14:paraId="275544B2" w14:textId="269ADF8A" w:rsidR="00F54292" w:rsidRDefault="00F54292" w:rsidP="00A1384F">
      <w:proofErr w:type="spellStart"/>
      <w:r>
        <w:rPr>
          <w:lang w:val="en-US"/>
        </w:rPr>
        <w:t>DoctorWindow</w:t>
      </w:r>
      <w:proofErr w:type="spellEnd"/>
      <w:r w:rsidRPr="00F54292">
        <w:t xml:space="preserve"> </w:t>
      </w:r>
      <w:r>
        <w:t>содержит</w:t>
      </w:r>
      <w:r>
        <w:t xml:space="preserve"> информацию о враче</w:t>
      </w:r>
      <w:r w:rsidRPr="00F54292">
        <w:t>,</w:t>
      </w:r>
      <w:r>
        <w:t xml:space="preserve"> а так же</w:t>
      </w:r>
      <w:r>
        <w:t xml:space="preserve"> все кнопки переходов на страницы</w:t>
      </w:r>
      <w:r>
        <w:t xml:space="preserve"> этого</w:t>
      </w:r>
      <w:r>
        <w:t xml:space="preserve"> </w:t>
      </w:r>
      <w:r>
        <w:t>врача</w:t>
      </w:r>
      <w:r>
        <w:t xml:space="preserve"> и фрейм в который эти страницы выводятся и кнопку выхода.</w:t>
      </w:r>
    </w:p>
    <w:p w14:paraId="447FD1BA" w14:textId="77777777" w:rsidR="00F54292" w:rsidRDefault="00F54292" w:rsidP="00A1384F">
      <w:proofErr w:type="spellStart"/>
      <w:r>
        <w:rPr>
          <w:lang w:val="en-US"/>
        </w:rPr>
        <w:t>ReceptionWindow</w:t>
      </w:r>
      <w:proofErr w:type="spellEnd"/>
      <w:r w:rsidRPr="00F54292">
        <w:t xml:space="preserve"> </w:t>
      </w:r>
      <w:r>
        <w:t>содержит информацию о пациенте</w:t>
      </w:r>
      <w:r w:rsidRPr="00F54292">
        <w:t xml:space="preserve">, </w:t>
      </w:r>
      <w:r>
        <w:t>все поля для заполнения данных о приёме и кнопкой записи на приём.</w:t>
      </w:r>
    </w:p>
    <w:p w14:paraId="4228548E" w14:textId="77777777" w:rsidR="009E73B1" w:rsidRDefault="00F54292" w:rsidP="00A1384F">
      <w:proofErr w:type="spellStart"/>
      <w:r>
        <w:rPr>
          <w:lang w:val="en-US"/>
        </w:rPr>
        <w:t>StorageAddWindow</w:t>
      </w:r>
      <w:proofErr w:type="spellEnd"/>
      <w:r w:rsidRPr="009E73B1">
        <w:t xml:space="preserve"> </w:t>
      </w:r>
      <w:r>
        <w:t xml:space="preserve">содержит все поля для заполнения данными о </w:t>
      </w:r>
      <w:r w:rsidR="009E73B1">
        <w:t>записи в складе и кнопку добавления в базу</w:t>
      </w:r>
      <w:r w:rsidR="009E73B1" w:rsidRPr="009E73B1">
        <w:t xml:space="preserve">, </w:t>
      </w:r>
      <w:r w:rsidR="009E73B1">
        <w:t>так же это окно используется для изменения записи в складе.</w:t>
      </w:r>
    </w:p>
    <w:p w14:paraId="790DEF1B" w14:textId="49544D5A" w:rsidR="00F54292" w:rsidRPr="00F54292" w:rsidRDefault="00F54292" w:rsidP="00A1384F">
      <w:r>
        <w:t xml:space="preserve"> </w:t>
      </w:r>
    </w:p>
    <w:p w14:paraId="6BBA705D" w14:textId="77777777" w:rsidR="00A1384F" w:rsidRPr="00A1384F" w:rsidRDefault="00A1384F" w:rsidP="00F06069"/>
    <w:p w14:paraId="12904B15" w14:textId="77777777" w:rsidR="001E6A11" w:rsidRPr="00A1384F" w:rsidRDefault="001E6A11" w:rsidP="00F06069"/>
    <w:p w14:paraId="61F999B1" w14:textId="77777777" w:rsidR="0013480B" w:rsidRPr="00A1384F" w:rsidRDefault="0013480B" w:rsidP="00F06069"/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5" w:name="_Toc131433109"/>
      <w:r w:rsidRPr="00B3219E">
        <w:rPr>
          <w:rFonts w:cs="Times New Roman"/>
        </w:rPr>
        <w:lastRenderedPageBreak/>
        <w:t>4 Тестирование</w:t>
      </w:r>
      <w:bookmarkEnd w:id="15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6" w:name="_Toc131433110"/>
      <w:r w:rsidRPr="00B3219E">
        <w:rPr>
          <w:rFonts w:cs="Times New Roman"/>
        </w:rPr>
        <w:lastRenderedPageBreak/>
        <w:t>Заключение</w:t>
      </w:r>
      <w:bookmarkEnd w:id="16"/>
    </w:p>
    <w:p w14:paraId="338C6E89" w14:textId="6B35262E" w:rsidR="00372DC3" w:rsidRDefault="0000486F" w:rsidP="0000486F">
      <w:pPr>
        <w:pStyle w:val="1"/>
        <w:rPr>
          <w:rFonts w:cs="Times New Roman"/>
        </w:rPr>
      </w:pPr>
      <w:bookmarkStart w:id="17" w:name="_Toc131433111"/>
      <w:r w:rsidRPr="00B3219E">
        <w:rPr>
          <w:rFonts w:cs="Times New Roman"/>
        </w:rPr>
        <w:lastRenderedPageBreak/>
        <w:t>Список использованной литературы</w:t>
      </w:r>
      <w:bookmarkEnd w:id="17"/>
    </w:p>
    <w:p w14:paraId="549CCE2D" w14:textId="391DB277" w:rsidR="005D6F8D" w:rsidRPr="005D6F8D" w:rsidRDefault="005D6F8D" w:rsidP="005D6F8D">
      <w:pPr>
        <w:pStyle w:val="a"/>
      </w:pPr>
      <w:hyperlink r:id="rId19" w:history="1">
        <w:r w:rsidRPr="005D6F8D">
          <w:rPr>
            <w:rStyle w:val="ab"/>
            <w:color w:val="auto"/>
            <w:u w:val="none"/>
          </w:rPr>
          <w:t>https://metanit.com</w:t>
        </w:r>
      </w:hyperlink>
    </w:p>
    <w:p w14:paraId="498F0A8E" w14:textId="4832F94E" w:rsidR="005D6F8D" w:rsidRPr="005D6F8D" w:rsidRDefault="005D6F8D" w:rsidP="005D6F8D">
      <w:pPr>
        <w:pStyle w:val="a"/>
      </w:pPr>
      <w:hyperlink r:id="rId20" w:history="1">
        <w:r w:rsidRPr="005D6F8D">
          <w:rPr>
            <w:rStyle w:val="ab"/>
            <w:color w:val="auto"/>
            <w:u w:val="none"/>
          </w:rPr>
          <w:t>https://learn.microsoft.com/ru-ru/dotnet</w:t>
        </w:r>
      </w:hyperlink>
    </w:p>
    <w:p w14:paraId="59B29C42" w14:textId="0E86C8CA" w:rsidR="005D6F8D" w:rsidRPr="005D6F8D" w:rsidRDefault="005D6F8D" w:rsidP="005D6F8D">
      <w:pPr>
        <w:pStyle w:val="a"/>
      </w:pPr>
      <w:hyperlink r:id="rId21" w:history="1">
        <w:r w:rsidRPr="005D6F8D">
          <w:rPr>
            <w:rStyle w:val="ab"/>
            <w:color w:val="auto"/>
            <w:u w:val="none"/>
          </w:rPr>
          <w:t>https://stackoverflow.com</w:t>
        </w:r>
      </w:hyperlink>
    </w:p>
    <w:p w14:paraId="14A00401" w14:textId="2E2BAC67" w:rsidR="005D6F8D" w:rsidRPr="005D6F8D" w:rsidRDefault="005D6F8D" w:rsidP="005D6F8D">
      <w:pPr>
        <w:pStyle w:val="a"/>
      </w:pPr>
      <w:hyperlink r:id="rId22" w:history="1">
        <w:r w:rsidRPr="005D6F8D">
          <w:rPr>
            <w:rStyle w:val="ab"/>
            <w:color w:val="auto"/>
            <w:u w:val="none"/>
          </w:rPr>
          <w:t>https://www.cyberforum.ru</w:t>
        </w:r>
      </w:hyperlink>
    </w:p>
    <w:p w14:paraId="41707ED9" w14:textId="598B3EE5" w:rsidR="005D6F8D" w:rsidRPr="005D6F8D" w:rsidRDefault="005D6F8D" w:rsidP="005D6F8D">
      <w:pPr>
        <w:pStyle w:val="a"/>
      </w:pPr>
      <w:hyperlink r:id="rId23" w:history="1">
        <w:r w:rsidRPr="005D6F8D">
          <w:rPr>
            <w:rStyle w:val="ab"/>
            <w:color w:val="auto"/>
            <w:u w:val="none"/>
          </w:rPr>
          <w:t>https://ru.wikipedia.org/wiki</w:t>
        </w:r>
      </w:hyperlink>
    </w:p>
    <w:sectPr w:rsidR="005D6F8D" w:rsidRPr="005D6F8D" w:rsidSect="00B22FCE">
      <w:headerReference w:type="default" r:id="rId24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312-P" w:date="2023-03-30T10:47:00Z" w:initials="3">
    <w:p w14:paraId="30E237AF" w14:textId="344B000A" w:rsidR="002A4DF4" w:rsidRDefault="002A4DF4">
      <w:pPr>
        <w:pStyle w:val="af"/>
      </w:pPr>
      <w:r>
        <w:rPr>
          <w:rStyle w:val="ae"/>
        </w:rPr>
        <w:annotationRef/>
      </w:r>
      <w:r>
        <w:t>Это не заголовок!!!</w:t>
      </w:r>
    </w:p>
  </w:comment>
  <w:comment w:id="6" w:author="312-P" w:date="2023-03-30T10:47:00Z" w:initials="3">
    <w:p w14:paraId="3C4D42C5" w14:textId="697754FA" w:rsidR="002A4DF4" w:rsidRDefault="002A4DF4">
      <w:pPr>
        <w:pStyle w:val="af"/>
      </w:pPr>
      <w:r>
        <w:rPr>
          <w:rStyle w:val="ae"/>
        </w:rPr>
        <w:annotationRef/>
      </w:r>
      <w:r>
        <w:t>Не верно оформлен список</w:t>
      </w:r>
    </w:p>
  </w:comment>
  <w:comment w:id="7" w:author="312-P" w:date="2023-03-30T10:48:00Z" w:initials="3">
    <w:p w14:paraId="2203E598" w14:textId="56429CA4" w:rsidR="002A4DF4" w:rsidRDefault="002A4DF4">
      <w:pPr>
        <w:pStyle w:val="af"/>
      </w:pPr>
      <w:r>
        <w:rPr>
          <w:rStyle w:val="ae"/>
        </w:rPr>
        <w:annotationRef/>
      </w:r>
      <w:r>
        <w:t>Не верно оформлены списки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E237AF" w15:done="1"/>
  <w15:commentEx w15:paraId="3C4D42C5" w15:done="0"/>
  <w15:commentEx w15:paraId="2203E5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E237AF" w16cid:durableId="27CFE740"/>
  <w16cid:commentId w16cid:paraId="3C4D42C5" w16cid:durableId="27CFE754"/>
  <w16cid:commentId w16cid:paraId="2203E598" w16cid:durableId="27CFE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A92A" w14:textId="77777777" w:rsidR="00914E93" w:rsidRDefault="00914E93" w:rsidP="004C45C5">
      <w:pPr>
        <w:spacing w:line="240" w:lineRule="auto"/>
      </w:pPr>
      <w:r>
        <w:separator/>
      </w:r>
    </w:p>
  </w:endnote>
  <w:endnote w:type="continuationSeparator" w:id="0">
    <w:p w14:paraId="708CE266" w14:textId="77777777" w:rsidR="00914E93" w:rsidRDefault="00914E93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2A4DF4" w:rsidRDefault="002A4DF4" w:rsidP="008865A2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61ED" w14:textId="77777777" w:rsidR="00914E93" w:rsidRDefault="00914E93" w:rsidP="004C45C5">
      <w:pPr>
        <w:spacing w:line="240" w:lineRule="auto"/>
      </w:pPr>
      <w:r>
        <w:separator/>
      </w:r>
    </w:p>
  </w:footnote>
  <w:footnote w:type="continuationSeparator" w:id="0">
    <w:p w14:paraId="220660AE" w14:textId="77777777" w:rsidR="00914E93" w:rsidRDefault="00914E93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2A4DF4" w:rsidRDefault="002A4DF4" w:rsidP="002C3EE0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2A4DF4" w:rsidRPr="008865A2" w:rsidRDefault="002A4DF4" w:rsidP="008865A2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2A4DF4" w:rsidRDefault="002A4DF4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2A4DF4" w:rsidRPr="002F55F2" w:rsidRDefault="002A4DF4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2A4DF4" w:rsidRPr="008865A2" w:rsidRDefault="002A4DF4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088B0EEC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="003B5BFC"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="003B5BFC"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="003B5BFC"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2588303B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 w:rsidR="003B5BFC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3B5BFC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09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 w:rsidR="003B5BFC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2A4DF4" w:rsidRPr="008865A2" w:rsidRDefault="002A4DF4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06121E64" w:rsidR="002A4DF4" w:rsidRPr="008865A2" w:rsidRDefault="003B5BFC" w:rsidP="003B5BFC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3B5BFC">
                                              <w:rPr>
                                                <w:rFonts w:ascii="GOST type B" w:hAnsi="GOST type B"/>
                                                <w:i/>
                                                <w:noProof w:val="0"/>
                                              </w:rPr>
                                              <w:t>Панин А.А.</w:t>
                                            </w:r>
                                            <w:r w:rsidR="002A4DF4"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="002A4DF4"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="002A4DF4"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2A4DF4" w:rsidRPr="008865A2" w:rsidRDefault="002A4DF4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2A4DF4" w:rsidRPr="002F55F2" w:rsidRDefault="002A4DF4" w:rsidP="002F55F2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2A4DF4" w:rsidRPr="008865A2" w:rsidRDefault="002A4DF4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2A4DF4" w:rsidRPr="002F55F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2A4DF4" w:rsidRPr="008865A2" w:rsidRDefault="002A4DF4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2A4DF4" w:rsidRPr="008865A2" w:rsidRDefault="002A4DF4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2A4DF4" w:rsidRPr="008865A2" w:rsidRDefault="002A4DF4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9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30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31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3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4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2A4DF4" w:rsidRPr="008865A2" w:rsidRDefault="002A4DF4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5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6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7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8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9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50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2A4DF4" w:rsidRPr="008865A2" w:rsidRDefault="002A4DF4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51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2A4DF4" w:rsidRPr="008865A2" w:rsidRDefault="002A4DF4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52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2A4DF4" w:rsidRPr="008865A2" w:rsidRDefault="002A4DF4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3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2A4DF4" w:rsidRPr="002F55F2" w:rsidRDefault="002A4DF4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4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2A4DF4" w:rsidRPr="008865A2" w:rsidRDefault="002A4DF4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5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6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7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8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9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2A4DF4" w:rsidRPr="008865A2" w:rsidRDefault="002A4DF4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60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088B0EEC" w:rsidR="002A4DF4" w:rsidRPr="008865A2" w:rsidRDefault="002A4DF4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="003B5BFC"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="003B5BFC"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="003B5BFC"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61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2588303B" w:rsidR="002A4DF4" w:rsidRPr="008865A2" w:rsidRDefault="002A4DF4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 w:rsidR="003B5BFC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3B5BFC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09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 w:rsidR="003B5BFC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62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3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4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2A4DF4" w:rsidRPr="008865A2" w:rsidRDefault="002A4DF4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70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71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72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06121E64" w:rsidR="002A4DF4" w:rsidRPr="008865A2" w:rsidRDefault="003B5BFC" w:rsidP="003B5BFC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3B5BFC">
                                        <w:rPr>
                                          <w:rFonts w:ascii="GOST type B" w:hAnsi="GOST type B"/>
                                          <w:i/>
                                          <w:noProof w:val="0"/>
                                        </w:rPr>
                                        <w:t>Панин А.А.</w:t>
                                      </w:r>
                                      <w:r w:rsidR="002A4DF4"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="002A4DF4"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="002A4DF4"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2A4DF4" w:rsidRPr="008865A2" w:rsidRDefault="002A4DF4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7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2A4DF4" w:rsidRPr="002F55F2" w:rsidRDefault="002A4DF4" w:rsidP="002F55F2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8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8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82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2A4DF4" w:rsidRPr="008865A2" w:rsidRDefault="002A4DF4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7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2A4DF4" w:rsidRPr="002F55F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9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9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92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2A4DF4" w:rsidRPr="008865A2" w:rsidRDefault="002A4DF4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9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100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101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10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1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1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1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2A4DF4" w:rsidRPr="008865A2" w:rsidRDefault="002A4DF4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2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2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22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2A4DF4" w:rsidRPr="008865A2" w:rsidRDefault="002A4DF4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77777777" w:rsidR="002A4DF4" w:rsidRDefault="002A4DF4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2A4DF4" w:rsidRPr="008865A2" w:rsidRDefault="002A4DF4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2A4DF4" w:rsidRPr="002F55F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19743F1F" w:rsidR="002A4DF4" w:rsidRPr="00B3219E" w:rsidRDefault="002A4DF4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 w:rsidR="003B5BFC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 w:rsidR="003B5BFC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9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 w:rsidR="003B5BFC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2A4DF4" w:rsidRPr="008865A2" w:rsidRDefault="002A4DF4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2A4DF4" w:rsidRPr="008865A2" w:rsidRDefault="002A4DF4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2A4DF4" w:rsidRPr="008865A2" w:rsidRDefault="002A4DF4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3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4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3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3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2A4DF4" w:rsidRPr="008865A2" w:rsidRDefault="002A4DF4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8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4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4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4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2A4DF4" w:rsidRPr="008865A2" w:rsidRDefault="002A4DF4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2A4DF4" w:rsidRPr="002F55F2" w:rsidRDefault="002A4DF4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4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19743F1F" w:rsidR="002A4DF4" w:rsidRPr="00B3219E" w:rsidRDefault="002A4DF4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 w:rsidR="003B5BFC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 w:rsidR="003B5BFC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9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 w:rsidR="003B5BFC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2A4DF4" w:rsidRPr="008865A2" w:rsidRDefault="002A4DF4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5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5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2A4DF4" w:rsidRPr="008865A2" w:rsidRDefault="002A4DF4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5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6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2A4DF4" w:rsidRPr="008865A2" w:rsidRDefault="002A4DF4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7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7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9268A"/>
    <w:multiLevelType w:val="hybridMultilevel"/>
    <w:tmpl w:val="63425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63E20"/>
    <w:multiLevelType w:val="hybridMultilevel"/>
    <w:tmpl w:val="3AB80C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06A5E"/>
    <w:multiLevelType w:val="hybridMultilevel"/>
    <w:tmpl w:val="E81866EC"/>
    <w:lvl w:ilvl="0" w:tplc="1D64FFA2">
      <w:start w:val="1"/>
      <w:numFmt w:val="bullet"/>
      <w:pStyle w:val="a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D9054F4"/>
    <w:multiLevelType w:val="hybridMultilevel"/>
    <w:tmpl w:val="94A2B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81FE9"/>
    <w:multiLevelType w:val="hybridMultilevel"/>
    <w:tmpl w:val="DC320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BD261D"/>
    <w:multiLevelType w:val="hybridMultilevel"/>
    <w:tmpl w:val="7CD474BA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1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E02324A"/>
    <w:multiLevelType w:val="hybridMultilevel"/>
    <w:tmpl w:val="0C823D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3580658"/>
    <w:multiLevelType w:val="hybridMultilevel"/>
    <w:tmpl w:val="AFEA483A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0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99858">
    <w:abstractNumId w:val="7"/>
  </w:num>
  <w:num w:numId="2" w16cid:durableId="953632178">
    <w:abstractNumId w:val="16"/>
  </w:num>
  <w:num w:numId="3" w16cid:durableId="1995405329">
    <w:abstractNumId w:val="19"/>
  </w:num>
  <w:num w:numId="4" w16cid:durableId="2111313934">
    <w:abstractNumId w:val="15"/>
  </w:num>
  <w:num w:numId="5" w16cid:durableId="786968632">
    <w:abstractNumId w:val="0"/>
  </w:num>
  <w:num w:numId="6" w16cid:durableId="564074847">
    <w:abstractNumId w:val="17"/>
  </w:num>
  <w:num w:numId="7" w16cid:durableId="2064940242">
    <w:abstractNumId w:val="14"/>
  </w:num>
  <w:num w:numId="8" w16cid:durableId="1443839218">
    <w:abstractNumId w:val="11"/>
  </w:num>
  <w:num w:numId="9" w16cid:durableId="127863671">
    <w:abstractNumId w:val="6"/>
  </w:num>
  <w:num w:numId="10" w16cid:durableId="780997742">
    <w:abstractNumId w:val="8"/>
  </w:num>
  <w:num w:numId="11" w16cid:durableId="236281342">
    <w:abstractNumId w:val="20"/>
  </w:num>
  <w:num w:numId="12" w16cid:durableId="714237547">
    <w:abstractNumId w:val="3"/>
  </w:num>
  <w:num w:numId="13" w16cid:durableId="1812479996">
    <w:abstractNumId w:val="18"/>
  </w:num>
  <w:num w:numId="14" w16cid:durableId="989868453">
    <w:abstractNumId w:val="21"/>
  </w:num>
  <w:num w:numId="15" w16cid:durableId="1896700750">
    <w:abstractNumId w:val="12"/>
  </w:num>
  <w:num w:numId="16" w16cid:durableId="1891648140">
    <w:abstractNumId w:val="1"/>
  </w:num>
  <w:num w:numId="17" w16cid:durableId="1565019622">
    <w:abstractNumId w:val="2"/>
  </w:num>
  <w:num w:numId="18" w16cid:durableId="1140000932">
    <w:abstractNumId w:val="5"/>
  </w:num>
  <w:num w:numId="19" w16cid:durableId="998775819">
    <w:abstractNumId w:val="10"/>
  </w:num>
  <w:num w:numId="20" w16cid:durableId="874847959">
    <w:abstractNumId w:val="4"/>
  </w:num>
  <w:num w:numId="21" w16cid:durableId="225341151">
    <w:abstractNumId w:val="9"/>
  </w:num>
  <w:num w:numId="22" w16cid:durableId="22934242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312-P">
    <w15:presenceInfo w15:providerId="None" w15:userId="312-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43B3E"/>
    <w:rsid w:val="0005302B"/>
    <w:rsid w:val="00077DB7"/>
    <w:rsid w:val="00084B65"/>
    <w:rsid w:val="000E2FFC"/>
    <w:rsid w:val="00110274"/>
    <w:rsid w:val="00112DFD"/>
    <w:rsid w:val="0012152A"/>
    <w:rsid w:val="00126C80"/>
    <w:rsid w:val="00131D78"/>
    <w:rsid w:val="00133305"/>
    <w:rsid w:val="0013480B"/>
    <w:rsid w:val="00165654"/>
    <w:rsid w:val="001663A7"/>
    <w:rsid w:val="00191D8F"/>
    <w:rsid w:val="001A263D"/>
    <w:rsid w:val="001A3ACD"/>
    <w:rsid w:val="001B6ECA"/>
    <w:rsid w:val="001C77E3"/>
    <w:rsid w:val="001E48AA"/>
    <w:rsid w:val="001E6A11"/>
    <w:rsid w:val="0021483A"/>
    <w:rsid w:val="002326B2"/>
    <w:rsid w:val="00280674"/>
    <w:rsid w:val="00281567"/>
    <w:rsid w:val="002A4DF4"/>
    <w:rsid w:val="002C3EE0"/>
    <w:rsid w:val="002D4DAC"/>
    <w:rsid w:val="002F55F2"/>
    <w:rsid w:val="003003F9"/>
    <w:rsid w:val="00337D62"/>
    <w:rsid w:val="0036027F"/>
    <w:rsid w:val="0037115F"/>
    <w:rsid w:val="00372DC3"/>
    <w:rsid w:val="00375DD6"/>
    <w:rsid w:val="003811FF"/>
    <w:rsid w:val="003838CF"/>
    <w:rsid w:val="003A1798"/>
    <w:rsid w:val="003A68D2"/>
    <w:rsid w:val="003B0608"/>
    <w:rsid w:val="003B1BA4"/>
    <w:rsid w:val="003B5BFC"/>
    <w:rsid w:val="003C7037"/>
    <w:rsid w:val="003D28D6"/>
    <w:rsid w:val="003D7EA8"/>
    <w:rsid w:val="003F7E32"/>
    <w:rsid w:val="00410B91"/>
    <w:rsid w:val="0045487B"/>
    <w:rsid w:val="00476E84"/>
    <w:rsid w:val="00477BA8"/>
    <w:rsid w:val="00492A45"/>
    <w:rsid w:val="004A03E1"/>
    <w:rsid w:val="004B3166"/>
    <w:rsid w:val="004B41CE"/>
    <w:rsid w:val="004B7F1D"/>
    <w:rsid w:val="004C45C5"/>
    <w:rsid w:val="004D5527"/>
    <w:rsid w:val="004F243C"/>
    <w:rsid w:val="004F3FF1"/>
    <w:rsid w:val="00512DCE"/>
    <w:rsid w:val="0052075B"/>
    <w:rsid w:val="0052627B"/>
    <w:rsid w:val="00553272"/>
    <w:rsid w:val="00566AAB"/>
    <w:rsid w:val="00583A1D"/>
    <w:rsid w:val="00585498"/>
    <w:rsid w:val="005930AE"/>
    <w:rsid w:val="005A5505"/>
    <w:rsid w:val="005B08C8"/>
    <w:rsid w:val="005C50E3"/>
    <w:rsid w:val="005D6F8D"/>
    <w:rsid w:val="005F7CDF"/>
    <w:rsid w:val="006006D5"/>
    <w:rsid w:val="006357F4"/>
    <w:rsid w:val="00637D32"/>
    <w:rsid w:val="006B10E0"/>
    <w:rsid w:val="00707720"/>
    <w:rsid w:val="0072782E"/>
    <w:rsid w:val="00745494"/>
    <w:rsid w:val="00750FFB"/>
    <w:rsid w:val="0077407C"/>
    <w:rsid w:val="00774C85"/>
    <w:rsid w:val="007775D8"/>
    <w:rsid w:val="00777878"/>
    <w:rsid w:val="0078760A"/>
    <w:rsid w:val="00790C00"/>
    <w:rsid w:val="00793C11"/>
    <w:rsid w:val="007B53DC"/>
    <w:rsid w:val="007D4B6C"/>
    <w:rsid w:val="007D6D18"/>
    <w:rsid w:val="007F1FD4"/>
    <w:rsid w:val="00811E1E"/>
    <w:rsid w:val="00817155"/>
    <w:rsid w:val="00821551"/>
    <w:rsid w:val="0082278F"/>
    <w:rsid w:val="008865A2"/>
    <w:rsid w:val="008959A7"/>
    <w:rsid w:val="008C0DCB"/>
    <w:rsid w:val="008C7B05"/>
    <w:rsid w:val="008D37C6"/>
    <w:rsid w:val="008F4102"/>
    <w:rsid w:val="009003D3"/>
    <w:rsid w:val="00914E93"/>
    <w:rsid w:val="00914EE9"/>
    <w:rsid w:val="00915BFA"/>
    <w:rsid w:val="00921739"/>
    <w:rsid w:val="00926D8F"/>
    <w:rsid w:val="00940755"/>
    <w:rsid w:val="00940A2B"/>
    <w:rsid w:val="00971DB2"/>
    <w:rsid w:val="009A27D4"/>
    <w:rsid w:val="009C22FD"/>
    <w:rsid w:val="009E2BC2"/>
    <w:rsid w:val="009E73B1"/>
    <w:rsid w:val="009F6A87"/>
    <w:rsid w:val="00A078FF"/>
    <w:rsid w:val="00A1384F"/>
    <w:rsid w:val="00A1512B"/>
    <w:rsid w:val="00A44B11"/>
    <w:rsid w:val="00A8083A"/>
    <w:rsid w:val="00A81BD5"/>
    <w:rsid w:val="00A86C7D"/>
    <w:rsid w:val="00A87412"/>
    <w:rsid w:val="00AC525B"/>
    <w:rsid w:val="00AD706E"/>
    <w:rsid w:val="00AE0F8D"/>
    <w:rsid w:val="00B22FCE"/>
    <w:rsid w:val="00B3219E"/>
    <w:rsid w:val="00B74DEF"/>
    <w:rsid w:val="00B90585"/>
    <w:rsid w:val="00B90C3A"/>
    <w:rsid w:val="00BD3291"/>
    <w:rsid w:val="00BD5171"/>
    <w:rsid w:val="00BE77DE"/>
    <w:rsid w:val="00C3494C"/>
    <w:rsid w:val="00C34E6A"/>
    <w:rsid w:val="00C42585"/>
    <w:rsid w:val="00C7656D"/>
    <w:rsid w:val="00C80835"/>
    <w:rsid w:val="00C85493"/>
    <w:rsid w:val="00C94B96"/>
    <w:rsid w:val="00CB1F91"/>
    <w:rsid w:val="00CC1DFB"/>
    <w:rsid w:val="00CD036A"/>
    <w:rsid w:val="00CF2868"/>
    <w:rsid w:val="00CF3066"/>
    <w:rsid w:val="00D17CA1"/>
    <w:rsid w:val="00D2360C"/>
    <w:rsid w:val="00D31943"/>
    <w:rsid w:val="00D650C0"/>
    <w:rsid w:val="00D65F64"/>
    <w:rsid w:val="00D66EB8"/>
    <w:rsid w:val="00D713D1"/>
    <w:rsid w:val="00D760F3"/>
    <w:rsid w:val="00D95DFA"/>
    <w:rsid w:val="00DB26EF"/>
    <w:rsid w:val="00DB3B17"/>
    <w:rsid w:val="00DC10B5"/>
    <w:rsid w:val="00DC7932"/>
    <w:rsid w:val="00DC7C67"/>
    <w:rsid w:val="00DD4F27"/>
    <w:rsid w:val="00DE7F3F"/>
    <w:rsid w:val="00E05B8B"/>
    <w:rsid w:val="00E0673D"/>
    <w:rsid w:val="00E6352C"/>
    <w:rsid w:val="00EA06C4"/>
    <w:rsid w:val="00EA3680"/>
    <w:rsid w:val="00EC0915"/>
    <w:rsid w:val="00EC1D3B"/>
    <w:rsid w:val="00EE425E"/>
    <w:rsid w:val="00F00786"/>
    <w:rsid w:val="00F06069"/>
    <w:rsid w:val="00F06F8D"/>
    <w:rsid w:val="00F129E0"/>
    <w:rsid w:val="00F54292"/>
    <w:rsid w:val="00F600C1"/>
    <w:rsid w:val="00F60D02"/>
    <w:rsid w:val="00F64958"/>
    <w:rsid w:val="00FA22BC"/>
    <w:rsid w:val="00FC1B32"/>
    <w:rsid w:val="00FC41C6"/>
    <w:rsid w:val="00FD65B8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33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C45C5"/>
  </w:style>
  <w:style w:type="paragraph" w:styleId="a6">
    <w:name w:val="footer"/>
    <w:basedOn w:val="a0"/>
    <w:link w:val="a7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C45C5"/>
  </w:style>
  <w:style w:type="table" w:styleId="a8">
    <w:name w:val="Table Grid"/>
    <w:basedOn w:val="a2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Штамп"/>
    <w:basedOn w:val="a0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0486F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List Paragraph"/>
    <w:basedOn w:val="a0"/>
    <w:uiPriority w:val="34"/>
    <w:qFormat/>
    <w:rsid w:val="0078760A"/>
    <w:pPr>
      <w:ind w:left="720"/>
      <w:contextualSpacing/>
    </w:pPr>
  </w:style>
  <w:style w:type="paragraph" w:styleId="ad">
    <w:name w:val="caption"/>
    <w:basedOn w:val="a0"/>
    <w:next w:val="a0"/>
    <w:uiPriority w:val="35"/>
    <w:unhideWhenUsed/>
    <w:qFormat/>
    <w:rsid w:val="00D66E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1"/>
    <w:uiPriority w:val="99"/>
    <w:semiHidden/>
    <w:unhideWhenUsed/>
    <w:rsid w:val="0052627B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52627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52627B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2627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2627B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5262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2627B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0E2FFC"/>
    <w:pPr>
      <w:spacing w:after="100"/>
      <w:ind w:left="560"/>
    </w:pPr>
  </w:style>
  <w:style w:type="paragraph" w:styleId="a">
    <w:name w:val="No Spacing"/>
    <w:aliases w:val="Стиль списков"/>
    <w:basedOn w:val="a0"/>
    <w:uiPriority w:val="1"/>
    <w:qFormat/>
    <w:rsid w:val="007B53DC"/>
    <w:pPr>
      <w:numPr>
        <w:numId w:val="20"/>
      </w:numPr>
      <w:tabs>
        <w:tab w:val="left" w:pos="1134"/>
      </w:tabs>
      <w:ind w:left="0" w:firstLine="709"/>
      <w:jc w:val="left"/>
    </w:pPr>
  </w:style>
  <w:style w:type="character" w:styleId="af5">
    <w:name w:val="Unresolved Mention"/>
    <w:basedOn w:val="a1"/>
    <w:uiPriority w:val="99"/>
    <w:semiHidden/>
    <w:unhideWhenUsed/>
    <w:rsid w:val="005D6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stackoverflow.com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learn.microsoft.com/ru-ru/dot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ru.wikipedia.org/wiki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metanit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hyperlink" Target="https://www.cyberforum.r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12A1A-1412-4F46-AC48-BD2580D9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24</Pages>
  <Words>3722</Words>
  <Characters>21220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Кравченко Андрей</cp:lastModifiedBy>
  <cp:revision>8</cp:revision>
  <dcterms:created xsi:type="dcterms:W3CDTF">2023-03-30T09:04:00Z</dcterms:created>
  <dcterms:modified xsi:type="dcterms:W3CDTF">2023-04-12T05:47:00Z</dcterms:modified>
</cp:coreProperties>
</file>