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/>
          <w:sz w:val="20"/>
          <w:szCs w:val="20"/>
          <w:rtl w:val="0"/>
        </w:rPr>
        <w:t>Pada hari ini, {hari} tanggal {tanggal} bulan {bulan} tahun {tahun}, kami yang bertanda tangan dibawah ini: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2310"/>
        <w:gridCol w:w="360"/>
        <w:gridCol w:w="6495"/>
        <w:tblGridChange w:id="0">
          <w:tblGrid>
            <w:gridCol w:w="555"/>
            <w:gridCol w:w="2310"/>
            <w:gridCol w:w="360"/>
            <w:gridCol w:w="6495"/>
          </w:tblGrid>
        </w:tblGridChange>
      </w:tblGrid>
      <w:tr>
        <w:trPr>
          <w:cantSplit w:val="0"/>
          <w:trHeight w:val="1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>{namaPihakPertama}</w:t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>{jabatanPihakPertama}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Instansi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>{instansiPihakPertama}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Berkedudukan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>{berkedudukanPihakPertama}</w:t>
            </w:r>
          </w:p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Selanjutnya disebut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PIHAK PERTAMA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>{namaPihakKedua}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>{jabatanPihakKedua}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Instansi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>{instansiPihakKedua}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Berkedudukan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>{berkedudukanPihakKedua}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Selanjutnya disebut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PIHAK KEDUA</w:t>
            </w:r>
          </w:p>
        </w:tc>
      </w:tr>
    </w:tbl>
    <w:p w:rsidR="00000000" w:rsidDel="00000000" w:rsidP="00000000" w:rsidRDefault="00000000" w:rsidRPr="00000000" w14:paraId="00000031">
      <w:pPr>
        <w:spacing w:after="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5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telah dilakukan serah terima perangkat dengan rincian sebagai berikut :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540"/>
          <w:tab w:val="left" w:leader="none" w:pos="567"/>
          <w:tab w:val="left" w:leader="none" w:pos="3150"/>
          <w:tab w:val="left" w:leader="none" w:pos="3330"/>
        </w:tabs>
        <w:spacing w:after="0" w:lineRule="auto"/>
        <w:ind w:left="56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PIHAK KEDUA telah menyerahkan kepada PIHAK PERTAMA dan PIHAK PERTAMA telah menerima dari PIHAK KEDUA :</w:t>
      </w:r>
    </w:p>
    <w:p w:rsidR="00000000" w:rsidDel="00000000" w:rsidP="00000000" w:rsidRDefault="00000000" w:rsidRPr="00000000" w14:paraId="00000035">
      <w:pPr>
        <w:tabs>
          <w:tab w:val="left" w:leader="none" w:pos="540"/>
          <w:tab w:val="left" w:leader="none" w:pos="567"/>
          <w:tab w:val="left" w:leader="none" w:pos="3150"/>
          <w:tab w:val="left" w:leader="none" w:pos="3330"/>
        </w:tabs>
        <w:spacing w:after="0" w:lineRule="auto"/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2.0" w:type="dxa"/>
        <w:jc w:val="left"/>
        <w:tblInd w:w="4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0"/>
        <w:gridCol w:w="425"/>
        <w:gridCol w:w="7277"/>
        <w:tblGridChange w:id="0">
          <w:tblGrid>
            <w:gridCol w:w="1960"/>
            <w:gridCol w:w="425"/>
            <w:gridCol w:w="7277"/>
          </w:tblGrid>
        </w:tblGridChange>
      </w:tblGrid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tabs>
                <w:tab w:val="left" w:leader="none" w:pos="540"/>
                <w:tab w:val="left" w:leader="none" w:pos="3150"/>
                <w:tab w:val="left" w:leader="none" w:pos="333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tabs>
                <w:tab w:val="left" w:leader="none" w:pos="540"/>
                <w:tab w:val="left" w:leader="none" w:pos="3150"/>
                <w:tab w:val="left" w:leader="none" w:pos="333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  <w:r>
              <w:t>{perangkat}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tabs>
                <w:tab w:val="left" w:leader="none" w:pos="540"/>
                <w:tab w:val="left" w:leader="none" w:pos="3150"/>
                <w:tab w:val="left" w:leader="none" w:pos="3330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tabs>
                <w:tab w:val="left" w:leader="none" w:pos="540"/>
                <w:tab w:val="left" w:leader="none" w:pos="3150"/>
                <w:tab w:val="left" w:leader="none" w:pos="333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  <w:r>
              <w:t>{jumlah}</w:t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360"/>
          <w:tab w:val="left" w:leader="none" w:pos="567"/>
          <w:tab w:val="left" w:leader="none" w:pos="3150"/>
        </w:tabs>
        <w:spacing w:after="0" w:lineRule="auto"/>
        <w:ind w:left="5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tabs>
          <w:tab w:val="left" w:leader="none" w:pos="0"/>
          <w:tab w:val="left" w:leader="none" w:pos="567"/>
          <w:tab w:val="left" w:leader="none" w:pos="3150"/>
        </w:tabs>
        <w:spacing w:after="0" w:lineRule="auto"/>
        <w:ind w:left="540" w:hanging="41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Dokumen ini menjadi dasar dimulainya kewajiban penagihan dan pembayaran biaya {biaya} oleh PIHAK PERTAMA kepada PIHAK KEDUA.</w:t>
      </w:r>
    </w:p>
    <w:p w:rsidR="00000000" w:rsidDel="00000000" w:rsidP="00000000" w:rsidRDefault="00000000" w:rsidRPr="00000000" w14:paraId="0000003E">
      <w:pPr>
        <w:tabs>
          <w:tab w:val="left" w:leader="none" w:pos="0"/>
          <w:tab w:val="left" w:leader="none" w:pos="360"/>
          <w:tab w:val="left" w:leader="none" w:pos="567"/>
          <w:tab w:val="left" w:leader="none" w:pos="3150"/>
        </w:tabs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0"/>
          <w:tab w:val="left" w:leader="none" w:pos="360"/>
          <w:tab w:val="left" w:leader="none" w:pos="567"/>
          <w:tab w:val="left" w:leader="none" w:pos="3150"/>
        </w:tabs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520"/>
          <w:tab w:val="left" w:leader="none" w:pos="2880"/>
        </w:tabs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Demikian Berita Acara Serah Terima Barang ini dibuat dalam rangkap 2 (dua) untuk dipergunakan sebagaimana mestinya.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8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35"/>
        <w:gridCol w:w="3635"/>
        <w:gridCol w:w="3013"/>
        <w:tblGridChange w:id="0">
          <w:tblGrid>
            <w:gridCol w:w="3635"/>
            <w:gridCol w:w="3635"/>
            <w:gridCol w:w="3013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PIHAK PERTAMA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PIHAK KEDUA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rPr>
                <w:b/>
                <w:u w:val="single"/>
              </w:rPr>
              <w:t>( {namaPihakPertama}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>
              <w:t>{%ttd}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>
              <w:t>{%stempel}</w:t>
            </w:r>
          </w:p>
          <w:p>
            <w:r>
              <w:rPr>
                <w:b/>
                <w:u w:val="single"/>
              </w:rPr>
              <w:t>( {namaPihakKedua} )</w:t>
            </w:r>
          </w:p>
          <w:p>
            <w:r>
              <w:t>{jabatanPihakKedua}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tabs>
        <w:tab w:val="left" w:leader="none" w:pos="3330"/>
      </w:tabs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BERITA ACARA SERAH TERIMA BARANG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4457700</wp:posOffset>
          </wp:positionH>
          <wp:positionV relativeFrom="paragraph">
            <wp:posOffset>-99100</wp:posOffset>
          </wp:positionV>
          <wp:extent cx="1652588" cy="60023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60023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7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>Nomor : {nomor}</w:t>
    </w: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</w:r>
  </w:p>
  <w:p w:rsidR="00000000" w:rsidDel="00000000" w:rsidP="00000000" w:rsidRDefault="00000000" w:rsidRPr="00000000" w14:paraId="00000068">
    <w:pPr>
      <w:pBdr>
        <w:bottom w:color="000000" w:space="1" w:sz="4" w:val="single"/>
      </w:pBdr>
      <w:spacing w:after="0" w:line="240" w:lineRule="auto"/>
      <w:jc w:val="center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