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36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BERITA ACARA PEMAKAIAN</w:t>
      </w:r>
    </w:p>
    <w:p w:rsidR="00000000" w:rsidDel="00000000" w:rsidP="00000000" w:rsidRDefault="00000000" w:rsidRPr="00000000" w14:paraId="00000002">
      <w:pPr>
        <w:spacing w:after="0" w:before="0" w:line="36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                                                                              </w:t>
        <w:tab/>
      </w:r>
    </w:p>
    <w:p w:rsidR="00000000" w:rsidDel="00000000" w:rsidP="00000000" w:rsidRDefault="00000000" w:rsidRPr="00000000" w14:paraId="00000003">
      <w:pPr>
        <w:spacing w:after="0" w:before="0" w:line="36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Pada hari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Ini,Tanggal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{tanggal}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Bulan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{bulan}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Tahun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{tahun}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telah dilakukan pekerjaan Instalasi, Test &amp; Commissioning layanan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{namaLayanan} 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dengan hasil baik, spesifikasi sebagai berikut: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025.511811023624"/>
        <w:tblGridChange w:id="0">
          <w:tblGrid>
            <w:gridCol w:w="9025.511811023624"/>
          </w:tblGrid>
        </w:tblGridChange>
      </w:tblGrid>
      <w:tr>
        <w:trPr>
          <w:cantSplit w:val="0"/>
          <w:trHeight w:val="223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 Sales Order         </w:t>
              <w:tab/>
              <w:t xml:space="preserve">         </w:t>
              <w:tab/>
              <w:t>: {noSalesOrder}</w:t>
            </w:r>
          </w:p>
          <w:p w:rsidR="00000000" w:rsidDel="00000000" w:rsidP="00000000" w:rsidRDefault="00000000" w:rsidRPr="00000000" w14:paraId="00000004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  <w:ind w:left="2880" w:hanging="2880"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Nama Pelanggan                   </w:t>
              <w:tab/>
              <w:t>: {namaPelanggan}</w:t>
            </w:r>
          </w:p>
          <w:p w:rsidR="00000000" w:rsidDel="00000000" w:rsidP="00000000" w:rsidRDefault="00000000" w:rsidRPr="00000000" w14:paraId="00000005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Alamat/Lokasi Ori                  </w:t>
              <w:tab/>
              <w:t>: {alamatOri}</w:t>
            </w:r>
          </w:p>
          <w:p w:rsidR="00000000" w:rsidDel="00000000" w:rsidP="00000000" w:rsidRDefault="00000000" w:rsidRPr="00000000" w14:paraId="00000006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Nama Perangkat  &amp; S/N          </w:t>
              <w:tab/>
              <w:t>: {perangkatOri}</w:t>
            </w:r>
          </w:p>
          <w:p w:rsidR="00000000" w:rsidDel="00000000" w:rsidP="00000000" w:rsidRDefault="00000000" w:rsidRPr="00000000" w14:paraId="00000007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Kanal/Port                             </w:t>
              <w:tab/>
              <w:t>: {kanalOri}</w:t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Alamat/Lokasi Ter                  </w:t>
              <w:tab/>
              <w:t>: {alamatTer}</w:t>
            </w:r>
          </w:p>
          <w:p w:rsidR="00000000" w:rsidDel="00000000" w:rsidP="00000000" w:rsidRDefault="00000000" w:rsidRPr="00000000" w14:paraId="00000009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Nama Perangkat  &amp; S/N         </w:t>
              <w:tab/>
              <w:t>: {perangkatTer}</w:t>
            </w:r>
          </w:p>
          <w:p w:rsidR="00000000" w:rsidDel="00000000" w:rsidP="00000000" w:rsidRDefault="00000000" w:rsidRPr="00000000" w14:paraId="0000000A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Kanal/Port                             </w:t>
              <w:tab/>
              <w:t>: {kanalTer}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Kegunaan                             </w:t>
              <w:tab/>
              <w:t>: {kegunaan}</w:t>
            </w:r>
          </w:p>
        </w:tc>
      </w:tr>
      <w:tr>
        <w:trPr>
          <w:cantSplit w:val="0"/>
          <w:trHeight w:val="169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Status Integrasi Originating    </w:t>
              <w:tab/>
              <w:t>: {statusOri}</w:t>
            </w:r>
          </w:p>
          <w:p w:rsidR="00000000" w:rsidDel="00000000" w:rsidP="00000000" w:rsidRDefault="00000000" w:rsidRPr="00000000" w14:paraId="0000000D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Catatan                                   </w:t>
              <w:tab/>
              <w:t>: {catatanOri}</w:t>
            </w:r>
          </w:p>
          <w:p w:rsidR="00000000" w:rsidDel="00000000" w:rsidP="00000000" w:rsidRDefault="00000000" w:rsidRPr="00000000" w14:paraId="0000000E">
            <w:pPr>
              <w:spacing w:after="0" w:before="0" w:line="360" w:lineRule="auto"/>
              <w:ind w:left="0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Status Integrasi Terminating   </w:t>
              <w:tab/>
              <w:t>: {statusTer}</w:t>
            </w:r>
          </w:p>
          <w:p w:rsidR="00000000" w:rsidDel="00000000" w:rsidP="00000000" w:rsidRDefault="00000000" w:rsidRPr="00000000" w14:paraId="0000000F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Catatan                                   </w:t>
              <w:tab/>
              <w:t>: {catatanTer}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0" w:val="nil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0" w:before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Jarak OTDR                            </w:t>
              <w:tab/>
              <w:t>: {jarakOTDR}</w:t>
            </w:r>
          </w:p>
        </w:tc>
      </w:tr>
    </w:tbl>
    <w:p w:rsidR="00000000" w:rsidDel="00000000" w:rsidP="00000000" w:rsidRDefault="00000000" w:rsidRPr="00000000" w14:paraId="00000011">
      <w:pPr>
        <w:spacing w:after="0" w:before="0" w:line="36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2">
      <w:pPr>
        <w:spacing w:after="0" w:before="0"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Demikian Berita Acara Pemakaian ini dibuat dengan sebenar-benarnya.</w:t>
      </w:r>
    </w:p>
    <w:p w:rsidR="00000000" w:rsidDel="00000000" w:rsidP="00000000" w:rsidRDefault="00000000" w:rsidRPr="00000000" w14:paraId="00000013">
      <w:pPr>
        <w:spacing w:after="0" w:before="0" w:line="36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4">
      <w:pPr>
        <w:spacing w:after="0" w:before="0" w:line="360" w:lineRule="auto"/>
        <w:ind w:left="3600" w:firstLine="720"/>
        <w:jc w:val="center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sz w:val="20"/>
          <w:szCs w:val="20"/>
          <w:rtl w:val="0"/>
        </w:rPr>
        <w:t xml:space="preserve">     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>Bandung, {tanggalBA}</w:t>
      </w:r>
    </w:p>
    <w:tbl>
      <w:tblPr>
        <w:tblStyle w:val="Table2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10"/>
        <w:gridCol w:w="4485"/>
        <w:tblGridChange w:id="0">
          <w:tblGrid>
            <w:gridCol w:w="4410"/>
            <w:gridCol w:w="4485"/>
          </w:tblGrid>
        </w:tblGridChange>
      </w:tblGrid>
      <w:tr>
        <w:trPr>
          <w:cantSplit w:val="0"/>
          <w:trHeight w:val="30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>{instansiPelanggan}</w:t>
            </w:r>
          </w:p>
          <w:p w:rsidR="00000000" w:rsidDel="00000000" w:rsidP="00000000" w:rsidRDefault="00000000" w:rsidRPr="00000000" w14:paraId="00000016">
            <w:pPr>
              <w:spacing w:after="0" w:before="0" w:line="360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7">
            <w:pPr>
              <w:spacing w:after="0" w:before="0" w:line="360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8">
            <w:pPr>
              <w:spacing w:after="0" w:before="0" w:line="36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9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A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>{namaWakilPelanggan}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PT PLN ICONPLUS</w:t>
            </w:r>
          </w:p>
          <w:p w:rsidR="00000000" w:rsidDel="00000000" w:rsidP="00000000" w:rsidRDefault="00000000" w:rsidRPr="00000000" w14:paraId="0000001C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>{%ttd}</w:t>
            </w:r>
          </w:p>
          <w:p w:rsidR="00000000" w:rsidDel="00000000" w:rsidP="00000000" w:rsidRDefault="00000000" w:rsidRPr="00000000" w14:paraId="0000001D">
            <w:pPr>
              <w:spacing w:after="0" w:before="0" w:line="360" w:lineRule="auto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>{%stempel}</w:t>
            </w:r>
          </w:p>
          <w:p w:rsidR="00000000" w:rsidDel="00000000" w:rsidP="00000000" w:rsidRDefault="00000000" w:rsidRPr="00000000" w14:paraId="0000001E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1F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0">
            <w:pPr>
              <w:spacing w:after="0" w:before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>{namaWakilIcon}</w:t>
            </w:r>
          </w:p>
        </w:tc>
      </w:tr>
    </w:tbl>
    <w:p w:rsidR="00000000" w:rsidDel="00000000" w:rsidP="00000000" w:rsidRDefault="00000000" w:rsidRPr="00000000" w14:paraId="00000021">
      <w:pPr>
        <w:spacing w:after="0" w:before="0" w:line="3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2">
      <w:pPr>
        <w:spacing w:after="0" w:before="0" w:line="3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3">
      <w:pPr>
        <w:spacing w:after="0" w:before="0" w:line="3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4">
      <w:pPr>
        <w:spacing w:after="0" w:before="0" w:line="360" w:lineRule="auto"/>
        <w:rPr/>
      </w:pPr>
      <w:r w:rsidDel="00000000" w:rsidR="00000000" w:rsidRPr="00000000">
        <w:rPr>
          <w:rtl w:val="0"/>
        </w:rPr>
        <w:t xml:space="preserve"> </w:t>
      </w:r>
    </w:p>
    <w:sectPr>
      <w:headerReference r:id="rId6" w:type="default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2117888</wp:posOffset>
          </wp:positionH>
          <wp:positionV relativeFrom="paragraph">
            <wp:posOffset>-209549</wp:posOffset>
          </wp:positionV>
          <wp:extent cx="1490663" cy="544665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90663" cy="54466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