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1EB20" w14:textId="498E3914" w:rsidR="00C97192" w:rsidRDefault="00C97192" w:rsidP="00475D6F">
      <w:pPr>
        <w:rPr>
          <w:rFonts w:ascii="黑体" w:eastAsia="黑体" w:hint="eastAsia"/>
          <w:b/>
          <w:bCs/>
          <w:sz w:val="28"/>
        </w:rPr>
      </w:pPr>
    </w:p>
    <w:p w14:paraId="414A512B" w14:textId="1FBD71A4" w:rsidR="00A00377" w:rsidRPr="004633ED" w:rsidRDefault="00000000" w:rsidP="00475D6F">
      <w:pPr>
        <w:pStyle w:val="10"/>
        <w:numPr>
          <w:ilvl w:val="0"/>
          <w:numId w:val="0"/>
        </w:numPr>
        <w:ind w:left="425"/>
        <w:jc w:val="center"/>
        <w:rPr>
          <w:rFonts w:ascii="创艺简标宋" w:eastAsia="创艺简标宋"/>
          <w:szCs w:val="32"/>
        </w:rPr>
      </w:pPr>
      <w:bookmarkStart w:id="0" w:name="_Toc151353999"/>
      <w:r>
        <w:rPr>
          <w:rFonts w:hint="eastAsia"/>
        </w:rPr>
        <w:t>简单的类</w:t>
      </w:r>
      <w:r>
        <w:rPr>
          <w:rFonts w:hint="eastAsia"/>
        </w:rPr>
        <w:t>UFS</w:t>
      </w:r>
      <w:r>
        <w:rPr>
          <w:rFonts w:hint="eastAsia"/>
        </w:rPr>
        <w:t>文件系统的设计与实现</w:t>
      </w:r>
      <w:bookmarkEnd w:id="0"/>
    </w:p>
    <w:p w14:paraId="1954E4CD" w14:textId="2262617A" w:rsidR="00475D6F" w:rsidRDefault="003105E7">
      <w:pPr>
        <w:pStyle w:val="TOC1"/>
        <w:tabs>
          <w:tab w:val="left" w:pos="440"/>
          <w:tab w:val="right" w:leader="dot" w:pos="8948"/>
        </w:tabs>
        <w:rPr>
          <w:rFonts w:asciiTheme="minorHAnsi" w:eastAsiaTheme="minorEastAsia" w:hAnsiTheme="minorHAnsi" w:cstheme="minorBidi"/>
          <w:noProof/>
          <w:szCs w:val="22"/>
        </w:rPr>
      </w:pPr>
      <w:r>
        <w:rPr>
          <w:rFonts w:eastAsia="仿宋_GB2312"/>
          <w:color w:val="008000"/>
          <w:sz w:val="28"/>
          <w:szCs w:val="28"/>
        </w:rPr>
        <w:fldChar w:fldCharType="begin"/>
      </w:r>
      <w:r>
        <w:rPr>
          <w:rFonts w:eastAsia="仿宋_GB2312"/>
          <w:color w:val="008000"/>
          <w:sz w:val="28"/>
          <w:szCs w:val="28"/>
        </w:rPr>
        <w:instrText xml:space="preserve"> TOC \h \z \u \t "</w:instrText>
      </w:r>
      <w:r>
        <w:rPr>
          <w:rFonts w:eastAsia="仿宋_GB2312"/>
          <w:color w:val="008000"/>
          <w:sz w:val="28"/>
          <w:szCs w:val="28"/>
        </w:rPr>
        <w:instrText>标题</w:instrText>
      </w:r>
      <w:r>
        <w:rPr>
          <w:rFonts w:eastAsia="仿宋_GB2312"/>
          <w:color w:val="008000"/>
          <w:sz w:val="28"/>
          <w:szCs w:val="28"/>
        </w:rPr>
        <w:instrText xml:space="preserve"> 3,1,</w:instrText>
      </w:r>
      <w:r>
        <w:rPr>
          <w:rFonts w:eastAsia="仿宋_GB2312"/>
          <w:color w:val="008000"/>
          <w:sz w:val="28"/>
          <w:szCs w:val="28"/>
        </w:rPr>
        <w:instrText>标题</w:instrText>
      </w:r>
      <w:r>
        <w:rPr>
          <w:rFonts w:eastAsia="仿宋_GB2312"/>
          <w:color w:val="008000"/>
          <w:sz w:val="28"/>
          <w:szCs w:val="28"/>
        </w:rPr>
        <w:instrText xml:space="preserve"> 4,2,</w:instrText>
      </w:r>
      <w:r>
        <w:rPr>
          <w:rFonts w:eastAsia="仿宋_GB2312"/>
          <w:color w:val="008000"/>
          <w:sz w:val="28"/>
          <w:szCs w:val="28"/>
        </w:rPr>
        <w:instrText>标题</w:instrText>
      </w:r>
      <w:r>
        <w:rPr>
          <w:rFonts w:eastAsia="仿宋_GB2312"/>
          <w:color w:val="008000"/>
          <w:sz w:val="28"/>
          <w:szCs w:val="28"/>
        </w:rPr>
        <w:instrText xml:space="preserve"> 5,3,</w:instrText>
      </w:r>
      <w:r>
        <w:rPr>
          <w:rFonts w:eastAsia="仿宋_GB2312"/>
          <w:color w:val="008000"/>
          <w:sz w:val="28"/>
          <w:szCs w:val="28"/>
        </w:rPr>
        <w:instrText>标题</w:instrText>
      </w:r>
      <w:r>
        <w:rPr>
          <w:rFonts w:eastAsia="仿宋_GB2312"/>
          <w:color w:val="008000"/>
          <w:sz w:val="28"/>
          <w:szCs w:val="28"/>
        </w:rPr>
        <w:instrText xml:space="preserve"> 6,4" </w:instrText>
      </w:r>
      <w:r>
        <w:rPr>
          <w:rFonts w:eastAsia="仿宋_GB2312"/>
          <w:color w:val="008000"/>
          <w:sz w:val="28"/>
          <w:szCs w:val="28"/>
        </w:rPr>
        <w:fldChar w:fldCharType="separate"/>
      </w:r>
      <w:hyperlink w:anchor="_Toc152197047" w:history="1">
        <w:r w:rsidR="00475D6F" w:rsidRPr="001E012A">
          <w:rPr>
            <w:rStyle w:val="ab"/>
            <w:rFonts w:asciiTheme="majorHAnsi" w:hAnsiTheme="majorHAnsi" w:cstheme="majorBidi"/>
            <w:noProof/>
          </w:rPr>
          <w:t>一</w:t>
        </w:r>
        <w:r w:rsidR="00475D6F">
          <w:rPr>
            <w:rFonts w:asciiTheme="minorHAnsi" w:eastAsiaTheme="minorEastAsia" w:hAnsiTheme="minorHAnsi" w:cstheme="minorBidi"/>
            <w:noProof/>
            <w:szCs w:val="22"/>
          </w:rPr>
          <w:tab/>
        </w:r>
        <w:r w:rsidR="00475D6F" w:rsidRPr="001E012A">
          <w:rPr>
            <w:rStyle w:val="ab"/>
            <w:rFonts w:asciiTheme="majorHAnsi" w:hAnsiTheme="majorHAnsi" w:cstheme="majorBidi"/>
            <w:noProof/>
          </w:rPr>
          <w:t>选题背景</w:t>
        </w:r>
        <w:r w:rsidR="00475D6F">
          <w:rPr>
            <w:noProof/>
            <w:webHidden/>
          </w:rPr>
          <w:tab/>
        </w:r>
        <w:r w:rsidR="00475D6F">
          <w:rPr>
            <w:noProof/>
            <w:webHidden/>
          </w:rPr>
          <w:fldChar w:fldCharType="begin"/>
        </w:r>
        <w:r w:rsidR="00475D6F">
          <w:rPr>
            <w:noProof/>
            <w:webHidden/>
          </w:rPr>
          <w:instrText xml:space="preserve"> PAGEREF _Toc152197047 \h </w:instrText>
        </w:r>
        <w:r w:rsidR="00475D6F">
          <w:rPr>
            <w:noProof/>
            <w:webHidden/>
          </w:rPr>
        </w:r>
        <w:r w:rsidR="00475D6F">
          <w:rPr>
            <w:noProof/>
            <w:webHidden/>
          </w:rPr>
          <w:fldChar w:fldCharType="separate"/>
        </w:r>
        <w:r w:rsidR="00475D6F">
          <w:rPr>
            <w:noProof/>
            <w:webHidden/>
          </w:rPr>
          <w:t>1</w:t>
        </w:r>
        <w:r w:rsidR="00475D6F">
          <w:rPr>
            <w:noProof/>
            <w:webHidden/>
          </w:rPr>
          <w:fldChar w:fldCharType="end"/>
        </w:r>
      </w:hyperlink>
    </w:p>
    <w:p w14:paraId="68DA5168" w14:textId="48B29CEA" w:rsidR="00475D6F" w:rsidRDefault="00475D6F">
      <w:pPr>
        <w:pStyle w:val="TOC1"/>
        <w:tabs>
          <w:tab w:val="left" w:pos="440"/>
          <w:tab w:val="right" w:leader="dot" w:pos="8948"/>
        </w:tabs>
        <w:rPr>
          <w:rFonts w:asciiTheme="minorHAnsi" w:eastAsiaTheme="minorEastAsia" w:hAnsiTheme="minorHAnsi" w:cstheme="minorBidi"/>
          <w:noProof/>
          <w:szCs w:val="22"/>
        </w:rPr>
      </w:pPr>
      <w:hyperlink w:anchor="_Toc152197048" w:history="1">
        <w:r w:rsidRPr="001E012A">
          <w:rPr>
            <w:rStyle w:val="ab"/>
            <w:rFonts w:asciiTheme="majorHAnsi" w:hAnsiTheme="majorHAnsi" w:cstheme="majorBidi"/>
            <w:noProof/>
          </w:rPr>
          <w:t>二</w:t>
        </w:r>
        <w:r>
          <w:rPr>
            <w:rFonts w:asciiTheme="minorHAnsi" w:eastAsiaTheme="minorEastAsia" w:hAnsiTheme="minorHAnsi" w:cstheme="minorBidi"/>
            <w:noProof/>
            <w:szCs w:val="22"/>
          </w:rPr>
          <w:tab/>
        </w:r>
        <w:r w:rsidRPr="001E012A">
          <w:rPr>
            <w:rStyle w:val="ab"/>
            <w:rFonts w:asciiTheme="majorHAnsi" w:hAnsiTheme="majorHAnsi" w:cstheme="majorBidi"/>
            <w:noProof/>
          </w:rPr>
          <w:t>方案论证</w:t>
        </w:r>
        <w:r w:rsidRPr="001E012A">
          <w:rPr>
            <w:rStyle w:val="ab"/>
            <w:rFonts w:asciiTheme="majorHAnsi" w:hAnsiTheme="majorHAnsi" w:cstheme="majorBidi"/>
            <w:noProof/>
          </w:rPr>
          <w:t>(</w:t>
        </w:r>
        <w:r w:rsidRPr="001E012A">
          <w:rPr>
            <w:rStyle w:val="ab"/>
            <w:rFonts w:asciiTheme="majorHAnsi" w:hAnsiTheme="majorHAnsi" w:cstheme="majorBidi"/>
            <w:noProof/>
          </w:rPr>
          <w:t>设计理念</w:t>
        </w:r>
        <w:r w:rsidRPr="001E012A">
          <w:rPr>
            <w:rStyle w:val="ab"/>
            <w:rFonts w:asciiTheme="majorHAnsi" w:hAnsiTheme="majorHAnsi" w:cstheme="majorBidi"/>
            <w:noProof/>
          </w:rPr>
          <w:t>)</w:t>
        </w:r>
        <w:r>
          <w:rPr>
            <w:noProof/>
            <w:webHidden/>
          </w:rPr>
          <w:tab/>
        </w:r>
        <w:r>
          <w:rPr>
            <w:noProof/>
            <w:webHidden/>
          </w:rPr>
          <w:fldChar w:fldCharType="begin"/>
        </w:r>
        <w:r>
          <w:rPr>
            <w:noProof/>
            <w:webHidden/>
          </w:rPr>
          <w:instrText xml:space="preserve"> PAGEREF _Toc152197048 \h </w:instrText>
        </w:r>
        <w:r>
          <w:rPr>
            <w:noProof/>
            <w:webHidden/>
          </w:rPr>
        </w:r>
        <w:r>
          <w:rPr>
            <w:noProof/>
            <w:webHidden/>
          </w:rPr>
          <w:fldChar w:fldCharType="separate"/>
        </w:r>
        <w:r>
          <w:rPr>
            <w:noProof/>
            <w:webHidden/>
          </w:rPr>
          <w:t>1</w:t>
        </w:r>
        <w:r>
          <w:rPr>
            <w:noProof/>
            <w:webHidden/>
          </w:rPr>
          <w:fldChar w:fldCharType="end"/>
        </w:r>
      </w:hyperlink>
    </w:p>
    <w:p w14:paraId="1A71E0D2" w14:textId="7180D080" w:rsidR="00475D6F" w:rsidRDefault="00475D6F">
      <w:pPr>
        <w:pStyle w:val="TOC1"/>
        <w:tabs>
          <w:tab w:val="left" w:pos="440"/>
          <w:tab w:val="right" w:leader="dot" w:pos="8948"/>
        </w:tabs>
        <w:rPr>
          <w:rFonts w:asciiTheme="minorHAnsi" w:eastAsiaTheme="minorEastAsia" w:hAnsiTheme="minorHAnsi" w:cstheme="minorBidi"/>
          <w:noProof/>
          <w:szCs w:val="22"/>
        </w:rPr>
      </w:pPr>
      <w:hyperlink w:anchor="_Toc152197049" w:history="1">
        <w:r w:rsidRPr="001E012A">
          <w:rPr>
            <w:rStyle w:val="ab"/>
            <w:rFonts w:asciiTheme="majorHAnsi" w:hAnsiTheme="majorHAnsi" w:cstheme="majorBidi"/>
            <w:noProof/>
          </w:rPr>
          <w:t>三</w:t>
        </w:r>
        <w:r>
          <w:rPr>
            <w:rFonts w:asciiTheme="minorHAnsi" w:eastAsiaTheme="minorEastAsia" w:hAnsiTheme="minorHAnsi" w:cstheme="minorBidi"/>
            <w:noProof/>
            <w:szCs w:val="22"/>
          </w:rPr>
          <w:tab/>
        </w:r>
        <w:r w:rsidRPr="001E012A">
          <w:rPr>
            <w:rStyle w:val="ab"/>
            <w:rFonts w:asciiTheme="majorHAnsi" w:hAnsiTheme="majorHAnsi" w:cstheme="majorBidi"/>
            <w:noProof/>
          </w:rPr>
          <w:t>过程论述</w:t>
        </w:r>
        <w:r>
          <w:rPr>
            <w:noProof/>
            <w:webHidden/>
          </w:rPr>
          <w:tab/>
        </w:r>
        <w:r>
          <w:rPr>
            <w:noProof/>
            <w:webHidden/>
          </w:rPr>
          <w:fldChar w:fldCharType="begin"/>
        </w:r>
        <w:r>
          <w:rPr>
            <w:noProof/>
            <w:webHidden/>
          </w:rPr>
          <w:instrText xml:space="preserve"> PAGEREF _Toc152197049 \h </w:instrText>
        </w:r>
        <w:r>
          <w:rPr>
            <w:noProof/>
            <w:webHidden/>
          </w:rPr>
        </w:r>
        <w:r>
          <w:rPr>
            <w:noProof/>
            <w:webHidden/>
          </w:rPr>
          <w:fldChar w:fldCharType="separate"/>
        </w:r>
        <w:r>
          <w:rPr>
            <w:noProof/>
            <w:webHidden/>
          </w:rPr>
          <w:t>2</w:t>
        </w:r>
        <w:r>
          <w:rPr>
            <w:noProof/>
            <w:webHidden/>
          </w:rPr>
          <w:fldChar w:fldCharType="end"/>
        </w:r>
      </w:hyperlink>
    </w:p>
    <w:p w14:paraId="1DCA8A32" w14:textId="2A8C703D" w:rsidR="00475D6F" w:rsidRDefault="00475D6F">
      <w:pPr>
        <w:pStyle w:val="TOC2"/>
        <w:tabs>
          <w:tab w:val="left" w:pos="1260"/>
          <w:tab w:val="right" w:leader="dot" w:pos="8948"/>
        </w:tabs>
        <w:rPr>
          <w:rFonts w:asciiTheme="minorHAnsi" w:eastAsiaTheme="minorEastAsia" w:hAnsiTheme="minorHAnsi" w:cstheme="minorBidi"/>
          <w:noProof/>
          <w:szCs w:val="22"/>
        </w:rPr>
      </w:pPr>
      <w:hyperlink w:anchor="_Toc152197050" w:history="1">
        <w:r w:rsidRPr="001E012A">
          <w:rPr>
            <w:rStyle w:val="ab"/>
            <w:noProof/>
          </w:rPr>
          <w:t>1.1</w:t>
        </w:r>
        <w:r>
          <w:rPr>
            <w:rFonts w:asciiTheme="minorHAnsi" w:eastAsiaTheme="minorEastAsia" w:hAnsiTheme="minorHAnsi" w:cstheme="minorBidi"/>
            <w:noProof/>
            <w:szCs w:val="22"/>
          </w:rPr>
          <w:tab/>
        </w:r>
        <w:r w:rsidRPr="001E012A">
          <w:rPr>
            <w:rStyle w:val="ab"/>
            <w:noProof/>
          </w:rPr>
          <w:t>定义文件系统结构</w:t>
        </w:r>
        <w:r>
          <w:rPr>
            <w:noProof/>
            <w:webHidden/>
          </w:rPr>
          <w:tab/>
        </w:r>
        <w:r>
          <w:rPr>
            <w:noProof/>
            <w:webHidden/>
          </w:rPr>
          <w:fldChar w:fldCharType="begin"/>
        </w:r>
        <w:r>
          <w:rPr>
            <w:noProof/>
            <w:webHidden/>
          </w:rPr>
          <w:instrText xml:space="preserve"> PAGEREF _Toc152197050 \h </w:instrText>
        </w:r>
        <w:r>
          <w:rPr>
            <w:noProof/>
            <w:webHidden/>
          </w:rPr>
        </w:r>
        <w:r>
          <w:rPr>
            <w:noProof/>
            <w:webHidden/>
          </w:rPr>
          <w:fldChar w:fldCharType="separate"/>
        </w:r>
        <w:r>
          <w:rPr>
            <w:noProof/>
            <w:webHidden/>
          </w:rPr>
          <w:t>2</w:t>
        </w:r>
        <w:r>
          <w:rPr>
            <w:noProof/>
            <w:webHidden/>
          </w:rPr>
          <w:fldChar w:fldCharType="end"/>
        </w:r>
      </w:hyperlink>
    </w:p>
    <w:p w14:paraId="7E245296" w14:textId="79BD8223" w:rsidR="00475D6F" w:rsidRDefault="00475D6F">
      <w:pPr>
        <w:pStyle w:val="TOC2"/>
        <w:tabs>
          <w:tab w:val="left" w:pos="1260"/>
          <w:tab w:val="right" w:leader="dot" w:pos="8948"/>
        </w:tabs>
        <w:rPr>
          <w:rFonts w:asciiTheme="minorHAnsi" w:eastAsiaTheme="minorEastAsia" w:hAnsiTheme="minorHAnsi" w:cstheme="minorBidi"/>
          <w:noProof/>
          <w:szCs w:val="22"/>
        </w:rPr>
      </w:pPr>
      <w:hyperlink w:anchor="_Toc152197051" w:history="1">
        <w:r w:rsidRPr="001E012A">
          <w:rPr>
            <w:rStyle w:val="ab"/>
            <w:noProof/>
          </w:rPr>
          <w:t>1.2</w:t>
        </w:r>
        <w:r>
          <w:rPr>
            <w:rFonts w:asciiTheme="minorHAnsi" w:eastAsiaTheme="minorEastAsia" w:hAnsiTheme="minorHAnsi" w:cstheme="minorBidi"/>
            <w:noProof/>
            <w:szCs w:val="22"/>
          </w:rPr>
          <w:tab/>
        </w:r>
        <w:r w:rsidRPr="001E012A">
          <w:rPr>
            <w:rStyle w:val="ab"/>
            <w:noProof/>
          </w:rPr>
          <w:t>模拟分配磁盘设备</w:t>
        </w:r>
        <w:r>
          <w:rPr>
            <w:noProof/>
            <w:webHidden/>
          </w:rPr>
          <w:tab/>
        </w:r>
        <w:r>
          <w:rPr>
            <w:noProof/>
            <w:webHidden/>
          </w:rPr>
          <w:fldChar w:fldCharType="begin"/>
        </w:r>
        <w:r>
          <w:rPr>
            <w:noProof/>
            <w:webHidden/>
          </w:rPr>
          <w:instrText xml:space="preserve"> PAGEREF _Toc152197051 \h </w:instrText>
        </w:r>
        <w:r>
          <w:rPr>
            <w:noProof/>
            <w:webHidden/>
          </w:rPr>
        </w:r>
        <w:r>
          <w:rPr>
            <w:noProof/>
            <w:webHidden/>
          </w:rPr>
          <w:fldChar w:fldCharType="separate"/>
        </w:r>
        <w:r>
          <w:rPr>
            <w:noProof/>
            <w:webHidden/>
          </w:rPr>
          <w:t>3</w:t>
        </w:r>
        <w:r>
          <w:rPr>
            <w:noProof/>
            <w:webHidden/>
          </w:rPr>
          <w:fldChar w:fldCharType="end"/>
        </w:r>
      </w:hyperlink>
    </w:p>
    <w:p w14:paraId="52814E0F" w14:textId="3FF6739D" w:rsidR="00475D6F" w:rsidRDefault="00475D6F">
      <w:pPr>
        <w:pStyle w:val="TOC2"/>
        <w:tabs>
          <w:tab w:val="left" w:pos="1260"/>
          <w:tab w:val="right" w:leader="dot" w:pos="8948"/>
        </w:tabs>
        <w:rPr>
          <w:rFonts w:asciiTheme="minorHAnsi" w:eastAsiaTheme="minorEastAsia" w:hAnsiTheme="minorHAnsi" w:cstheme="minorBidi"/>
          <w:noProof/>
          <w:szCs w:val="22"/>
        </w:rPr>
      </w:pPr>
      <w:hyperlink w:anchor="_Toc152197052" w:history="1">
        <w:r w:rsidRPr="001E012A">
          <w:rPr>
            <w:rStyle w:val="ab"/>
            <w:noProof/>
          </w:rPr>
          <w:t>1.3</w:t>
        </w:r>
        <w:r>
          <w:rPr>
            <w:rFonts w:asciiTheme="minorHAnsi" w:eastAsiaTheme="minorEastAsia" w:hAnsiTheme="minorHAnsi" w:cstheme="minorBidi"/>
            <w:noProof/>
            <w:szCs w:val="22"/>
          </w:rPr>
          <w:tab/>
        </w:r>
        <w:r w:rsidRPr="001E012A">
          <w:rPr>
            <w:rStyle w:val="ab"/>
            <w:noProof/>
          </w:rPr>
          <w:t>初始化文件系统</w:t>
        </w:r>
        <w:r>
          <w:rPr>
            <w:noProof/>
            <w:webHidden/>
          </w:rPr>
          <w:tab/>
        </w:r>
        <w:r>
          <w:rPr>
            <w:noProof/>
            <w:webHidden/>
          </w:rPr>
          <w:fldChar w:fldCharType="begin"/>
        </w:r>
        <w:r>
          <w:rPr>
            <w:noProof/>
            <w:webHidden/>
          </w:rPr>
          <w:instrText xml:space="preserve"> PAGEREF _Toc152197052 \h </w:instrText>
        </w:r>
        <w:r>
          <w:rPr>
            <w:noProof/>
            <w:webHidden/>
          </w:rPr>
        </w:r>
        <w:r>
          <w:rPr>
            <w:noProof/>
            <w:webHidden/>
          </w:rPr>
          <w:fldChar w:fldCharType="separate"/>
        </w:r>
        <w:r>
          <w:rPr>
            <w:noProof/>
            <w:webHidden/>
          </w:rPr>
          <w:t>4</w:t>
        </w:r>
        <w:r>
          <w:rPr>
            <w:noProof/>
            <w:webHidden/>
          </w:rPr>
          <w:fldChar w:fldCharType="end"/>
        </w:r>
      </w:hyperlink>
    </w:p>
    <w:p w14:paraId="459C822C" w14:textId="3741CB04" w:rsidR="00475D6F" w:rsidRDefault="00475D6F">
      <w:pPr>
        <w:pStyle w:val="TOC2"/>
        <w:tabs>
          <w:tab w:val="left" w:pos="1260"/>
          <w:tab w:val="right" w:leader="dot" w:pos="8948"/>
        </w:tabs>
        <w:rPr>
          <w:rFonts w:asciiTheme="minorHAnsi" w:eastAsiaTheme="minorEastAsia" w:hAnsiTheme="minorHAnsi" w:cstheme="minorBidi"/>
          <w:noProof/>
          <w:szCs w:val="22"/>
        </w:rPr>
      </w:pPr>
      <w:hyperlink w:anchor="_Toc152197053" w:history="1">
        <w:r w:rsidRPr="001E012A">
          <w:rPr>
            <w:rStyle w:val="ab"/>
            <w:noProof/>
          </w:rPr>
          <w:t>1.4</w:t>
        </w:r>
        <w:r>
          <w:rPr>
            <w:rFonts w:asciiTheme="minorHAnsi" w:eastAsiaTheme="minorEastAsia" w:hAnsiTheme="minorHAnsi" w:cstheme="minorBidi"/>
            <w:noProof/>
            <w:szCs w:val="22"/>
          </w:rPr>
          <w:tab/>
        </w:r>
        <w:r w:rsidRPr="001E012A">
          <w:rPr>
            <w:rStyle w:val="ab"/>
            <w:noProof/>
          </w:rPr>
          <w:t>文件系统相关接口</w:t>
        </w:r>
        <w:r>
          <w:rPr>
            <w:noProof/>
            <w:webHidden/>
          </w:rPr>
          <w:tab/>
        </w:r>
        <w:r>
          <w:rPr>
            <w:noProof/>
            <w:webHidden/>
          </w:rPr>
          <w:fldChar w:fldCharType="begin"/>
        </w:r>
        <w:r>
          <w:rPr>
            <w:noProof/>
            <w:webHidden/>
          </w:rPr>
          <w:instrText xml:space="preserve"> PAGEREF _Toc152197053 \h </w:instrText>
        </w:r>
        <w:r>
          <w:rPr>
            <w:noProof/>
            <w:webHidden/>
          </w:rPr>
        </w:r>
        <w:r>
          <w:rPr>
            <w:noProof/>
            <w:webHidden/>
          </w:rPr>
          <w:fldChar w:fldCharType="separate"/>
        </w:r>
        <w:r>
          <w:rPr>
            <w:noProof/>
            <w:webHidden/>
          </w:rPr>
          <w:t>4</w:t>
        </w:r>
        <w:r>
          <w:rPr>
            <w:noProof/>
            <w:webHidden/>
          </w:rPr>
          <w:fldChar w:fldCharType="end"/>
        </w:r>
      </w:hyperlink>
    </w:p>
    <w:p w14:paraId="203A9AF8" w14:textId="2993E7A4" w:rsidR="00475D6F" w:rsidRDefault="00475D6F">
      <w:pPr>
        <w:pStyle w:val="TOC3"/>
        <w:tabs>
          <w:tab w:val="left" w:pos="1260"/>
          <w:tab w:val="right" w:leader="dot" w:pos="8948"/>
        </w:tabs>
        <w:rPr>
          <w:rFonts w:cstheme="minorBidi"/>
          <w:noProof/>
          <w:kern w:val="2"/>
          <w:sz w:val="21"/>
        </w:rPr>
      </w:pPr>
      <w:hyperlink w:anchor="_Toc152197054" w:history="1">
        <w:r w:rsidRPr="001E012A">
          <w:rPr>
            <w:rStyle w:val="ab"/>
            <w:noProof/>
          </w:rPr>
          <w:t>1.4.1</w:t>
        </w:r>
        <w:r>
          <w:rPr>
            <w:rFonts w:cstheme="minorBidi"/>
            <w:noProof/>
            <w:kern w:val="2"/>
            <w:sz w:val="21"/>
          </w:rPr>
          <w:tab/>
        </w:r>
        <w:r w:rsidRPr="001E012A">
          <w:rPr>
            <w:rStyle w:val="ab"/>
            <w:noProof/>
          </w:rPr>
          <w:t>重要辅助函数的简要介绍</w:t>
        </w:r>
        <w:r>
          <w:rPr>
            <w:noProof/>
            <w:webHidden/>
          </w:rPr>
          <w:tab/>
        </w:r>
        <w:r>
          <w:rPr>
            <w:noProof/>
            <w:webHidden/>
          </w:rPr>
          <w:fldChar w:fldCharType="begin"/>
        </w:r>
        <w:r>
          <w:rPr>
            <w:noProof/>
            <w:webHidden/>
          </w:rPr>
          <w:instrText xml:space="preserve"> PAGEREF _Toc152197054 \h </w:instrText>
        </w:r>
        <w:r>
          <w:rPr>
            <w:noProof/>
            <w:webHidden/>
          </w:rPr>
        </w:r>
        <w:r>
          <w:rPr>
            <w:noProof/>
            <w:webHidden/>
          </w:rPr>
          <w:fldChar w:fldCharType="separate"/>
        </w:r>
        <w:r>
          <w:rPr>
            <w:noProof/>
            <w:webHidden/>
          </w:rPr>
          <w:t>4</w:t>
        </w:r>
        <w:r>
          <w:rPr>
            <w:noProof/>
            <w:webHidden/>
          </w:rPr>
          <w:fldChar w:fldCharType="end"/>
        </w:r>
      </w:hyperlink>
    </w:p>
    <w:p w14:paraId="0357CC6D" w14:textId="55A43CA3" w:rsidR="00475D6F" w:rsidRDefault="00475D6F">
      <w:pPr>
        <w:pStyle w:val="TOC4"/>
        <w:tabs>
          <w:tab w:val="left" w:pos="2100"/>
          <w:tab w:val="right" w:leader="dot" w:pos="8948"/>
        </w:tabs>
        <w:rPr>
          <w:rFonts w:asciiTheme="minorHAnsi" w:eastAsiaTheme="minorEastAsia" w:hAnsiTheme="minorHAnsi" w:cstheme="minorBidi"/>
          <w:noProof/>
          <w:szCs w:val="22"/>
        </w:rPr>
      </w:pPr>
      <w:hyperlink w:anchor="_Toc152197055" w:history="1">
        <w:r w:rsidRPr="001E012A">
          <w:rPr>
            <w:rStyle w:val="ab"/>
            <w:noProof/>
          </w:rPr>
          <w:t>1.4.1.1</w:t>
        </w:r>
        <w:r>
          <w:rPr>
            <w:rFonts w:asciiTheme="minorHAnsi" w:eastAsiaTheme="minorEastAsia" w:hAnsiTheme="minorHAnsi" w:cstheme="minorBidi"/>
            <w:noProof/>
            <w:szCs w:val="22"/>
          </w:rPr>
          <w:tab/>
        </w:r>
        <w:r w:rsidRPr="001E012A">
          <w:rPr>
            <w:rStyle w:val="ab"/>
            <w:noProof/>
          </w:rPr>
          <w:t>在</w:t>
        </w:r>
        <w:r w:rsidRPr="001E012A">
          <w:rPr>
            <w:rStyle w:val="ab"/>
            <w:i/>
            <w:iCs/>
            <w:noProof/>
          </w:rPr>
          <w:t>SampleFS.h</w:t>
        </w:r>
        <w:r w:rsidRPr="001E012A">
          <w:rPr>
            <w:rStyle w:val="ab"/>
            <w:noProof/>
          </w:rPr>
          <w:t>文件中定义的重要的辅助函数</w:t>
        </w:r>
        <w:r>
          <w:rPr>
            <w:noProof/>
            <w:webHidden/>
          </w:rPr>
          <w:tab/>
        </w:r>
        <w:r>
          <w:rPr>
            <w:noProof/>
            <w:webHidden/>
          </w:rPr>
          <w:fldChar w:fldCharType="begin"/>
        </w:r>
        <w:r>
          <w:rPr>
            <w:noProof/>
            <w:webHidden/>
          </w:rPr>
          <w:instrText xml:space="preserve"> PAGEREF _Toc152197055 \h </w:instrText>
        </w:r>
        <w:r>
          <w:rPr>
            <w:noProof/>
            <w:webHidden/>
          </w:rPr>
        </w:r>
        <w:r>
          <w:rPr>
            <w:noProof/>
            <w:webHidden/>
          </w:rPr>
          <w:fldChar w:fldCharType="separate"/>
        </w:r>
        <w:r>
          <w:rPr>
            <w:noProof/>
            <w:webHidden/>
          </w:rPr>
          <w:t>4</w:t>
        </w:r>
        <w:r>
          <w:rPr>
            <w:noProof/>
            <w:webHidden/>
          </w:rPr>
          <w:fldChar w:fldCharType="end"/>
        </w:r>
      </w:hyperlink>
    </w:p>
    <w:p w14:paraId="5A4A2B24" w14:textId="2F0833A5" w:rsidR="00475D6F" w:rsidRDefault="00475D6F">
      <w:pPr>
        <w:pStyle w:val="TOC4"/>
        <w:tabs>
          <w:tab w:val="left" w:pos="2100"/>
          <w:tab w:val="right" w:leader="dot" w:pos="8948"/>
        </w:tabs>
        <w:rPr>
          <w:rFonts w:asciiTheme="minorHAnsi" w:eastAsiaTheme="minorEastAsia" w:hAnsiTheme="minorHAnsi" w:cstheme="minorBidi"/>
          <w:noProof/>
          <w:szCs w:val="22"/>
        </w:rPr>
      </w:pPr>
      <w:hyperlink w:anchor="_Toc152197056" w:history="1">
        <w:r w:rsidRPr="001E012A">
          <w:rPr>
            <w:rStyle w:val="ab"/>
            <w:noProof/>
          </w:rPr>
          <w:t>1.4.1.2</w:t>
        </w:r>
        <w:r>
          <w:rPr>
            <w:rFonts w:asciiTheme="minorHAnsi" w:eastAsiaTheme="minorEastAsia" w:hAnsiTheme="minorHAnsi" w:cstheme="minorBidi"/>
            <w:noProof/>
            <w:szCs w:val="22"/>
          </w:rPr>
          <w:tab/>
        </w:r>
        <w:r w:rsidRPr="001E012A">
          <w:rPr>
            <w:rStyle w:val="ab"/>
            <w:noProof/>
          </w:rPr>
          <w:t>在</w:t>
        </w:r>
        <w:r w:rsidRPr="001E012A">
          <w:rPr>
            <w:rStyle w:val="ab"/>
            <w:i/>
            <w:iCs/>
            <w:noProof/>
          </w:rPr>
          <w:t>SampleFS.c</w:t>
        </w:r>
        <w:r w:rsidRPr="001E012A">
          <w:rPr>
            <w:rStyle w:val="ab"/>
            <w:noProof/>
          </w:rPr>
          <w:t>中定义的重要辅助函数</w:t>
        </w:r>
        <w:r>
          <w:rPr>
            <w:noProof/>
            <w:webHidden/>
          </w:rPr>
          <w:tab/>
        </w:r>
        <w:r>
          <w:rPr>
            <w:noProof/>
            <w:webHidden/>
          </w:rPr>
          <w:fldChar w:fldCharType="begin"/>
        </w:r>
        <w:r>
          <w:rPr>
            <w:noProof/>
            <w:webHidden/>
          </w:rPr>
          <w:instrText xml:space="preserve"> PAGEREF _Toc152197056 \h </w:instrText>
        </w:r>
        <w:r>
          <w:rPr>
            <w:noProof/>
            <w:webHidden/>
          </w:rPr>
        </w:r>
        <w:r>
          <w:rPr>
            <w:noProof/>
            <w:webHidden/>
          </w:rPr>
          <w:fldChar w:fldCharType="separate"/>
        </w:r>
        <w:r>
          <w:rPr>
            <w:noProof/>
            <w:webHidden/>
          </w:rPr>
          <w:t>6</w:t>
        </w:r>
        <w:r>
          <w:rPr>
            <w:noProof/>
            <w:webHidden/>
          </w:rPr>
          <w:fldChar w:fldCharType="end"/>
        </w:r>
      </w:hyperlink>
    </w:p>
    <w:p w14:paraId="6A65F119" w14:textId="2996ACC5" w:rsidR="00475D6F" w:rsidRDefault="00475D6F">
      <w:pPr>
        <w:pStyle w:val="TOC3"/>
        <w:tabs>
          <w:tab w:val="left" w:pos="1260"/>
          <w:tab w:val="right" w:leader="dot" w:pos="8948"/>
        </w:tabs>
        <w:rPr>
          <w:rFonts w:cstheme="minorBidi"/>
          <w:noProof/>
          <w:kern w:val="2"/>
          <w:sz w:val="21"/>
        </w:rPr>
      </w:pPr>
      <w:hyperlink w:anchor="_Toc152197057" w:history="1">
        <w:r w:rsidRPr="001E012A">
          <w:rPr>
            <w:rStyle w:val="ab"/>
            <w:noProof/>
          </w:rPr>
          <w:t>1.4.2</w:t>
        </w:r>
        <w:r>
          <w:rPr>
            <w:rFonts w:cstheme="minorBidi"/>
            <w:noProof/>
            <w:kern w:val="2"/>
            <w:sz w:val="21"/>
          </w:rPr>
          <w:tab/>
        </w:r>
        <w:r w:rsidRPr="001E012A">
          <w:rPr>
            <w:rStyle w:val="ab"/>
            <w:noProof/>
          </w:rPr>
          <w:t>相关文件操作接口的设计思路介绍</w:t>
        </w:r>
        <w:r>
          <w:rPr>
            <w:noProof/>
            <w:webHidden/>
          </w:rPr>
          <w:tab/>
        </w:r>
        <w:r>
          <w:rPr>
            <w:noProof/>
            <w:webHidden/>
          </w:rPr>
          <w:fldChar w:fldCharType="begin"/>
        </w:r>
        <w:r>
          <w:rPr>
            <w:noProof/>
            <w:webHidden/>
          </w:rPr>
          <w:instrText xml:space="preserve"> PAGEREF _Toc152197057 \h </w:instrText>
        </w:r>
        <w:r>
          <w:rPr>
            <w:noProof/>
            <w:webHidden/>
          </w:rPr>
        </w:r>
        <w:r>
          <w:rPr>
            <w:noProof/>
            <w:webHidden/>
          </w:rPr>
          <w:fldChar w:fldCharType="separate"/>
        </w:r>
        <w:r>
          <w:rPr>
            <w:noProof/>
            <w:webHidden/>
          </w:rPr>
          <w:t>8</w:t>
        </w:r>
        <w:r>
          <w:rPr>
            <w:noProof/>
            <w:webHidden/>
          </w:rPr>
          <w:fldChar w:fldCharType="end"/>
        </w:r>
      </w:hyperlink>
    </w:p>
    <w:p w14:paraId="63DF30EF" w14:textId="5C9FE8C3"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58" w:history="1">
        <w:r w:rsidRPr="001E012A">
          <w:rPr>
            <w:rStyle w:val="ab"/>
            <w:rFonts w:ascii="宋体" w:hAnsi="宋体"/>
            <w:noProof/>
          </w:rPr>
          <w:t>1.4.2.1</w:t>
        </w:r>
        <w:r>
          <w:rPr>
            <w:rFonts w:asciiTheme="minorHAnsi" w:eastAsiaTheme="minorEastAsia" w:hAnsiTheme="minorHAnsi" w:cstheme="minorBidi"/>
            <w:noProof/>
            <w:szCs w:val="22"/>
          </w:rPr>
          <w:tab/>
        </w:r>
        <w:r w:rsidRPr="001E012A">
          <w:rPr>
            <w:rStyle w:val="ab"/>
            <w:rFonts w:ascii="宋体" w:hAnsi="宋体"/>
            <w:noProof/>
          </w:rPr>
          <w:t>SFS_getattr</w:t>
        </w:r>
        <w:r>
          <w:rPr>
            <w:noProof/>
            <w:webHidden/>
          </w:rPr>
          <w:tab/>
        </w:r>
        <w:r>
          <w:rPr>
            <w:noProof/>
            <w:webHidden/>
          </w:rPr>
          <w:fldChar w:fldCharType="begin"/>
        </w:r>
        <w:r>
          <w:rPr>
            <w:noProof/>
            <w:webHidden/>
          </w:rPr>
          <w:instrText xml:space="preserve"> PAGEREF _Toc152197058 \h </w:instrText>
        </w:r>
        <w:r>
          <w:rPr>
            <w:noProof/>
            <w:webHidden/>
          </w:rPr>
        </w:r>
        <w:r>
          <w:rPr>
            <w:noProof/>
            <w:webHidden/>
          </w:rPr>
          <w:fldChar w:fldCharType="separate"/>
        </w:r>
        <w:r>
          <w:rPr>
            <w:noProof/>
            <w:webHidden/>
          </w:rPr>
          <w:t>9</w:t>
        </w:r>
        <w:r>
          <w:rPr>
            <w:noProof/>
            <w:webHidden/>
          </w:rPr>
          <w:fldChar w:fldCharType="end"/>
        </w:r>
      </w:hyperlink>
    </w:p>
    <w:p w14:paraId="04652D66" w14:textId="7B82F697"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59" w:history="1">
        <w:r w:rsidRPr="001E012A">
          <w:rPr>
            <w:rStyle w:val="ab"/>
            <w:rFonts w:ascii="宋体" w:hAnsi="宋体"/>
            <w:noProof/>
          </w:rPr>
          <w:t>1.4.2.2</w:t>
        </w:r>
        <w:r>
          <w:rPr>
            <w:rFonts w:asciiTheme="minorHAnsi" w:eastAsiaTheme="minorEastAsia" w:hAnsiTheme="minorHAnsi" w:cstheme="minorBidi"/>
            <w:noProof/>
            <w:szCs w:val="22"/>
          </w:rPr>
          <w:tab/>
        </w:r>
        <w:r w:rsidRPr="001E012A">
          <w:rPr>
            <w:rStyle w:val="ab"/>
            <w:rFonts w:ascii="宋体" w:hAnsi="宋体"/>
            <w:noProof/>
          </w:rPr>
          <w:t>SFS_readdir</w:t>
        </w:r>
        <w:r>
          <w:rPr>
            <w:noProof/>
            <w:webHidden/>
          </w:rPr>
          <w:tab/>
        </w:r>
        <w:r>
          <w:rPr>
            <w:noProof/>
            <w:webHidden/>
          </w:rPr>
          <w:fldChar w:fldCharType="begin"/>
        </w:r>
        <w:r>
          <w:rPr>
            <w:noProof/>
            <w:webHidden/>
          </w:rPr>
          <w:instrText xml:space="preserve"> PAGEREF _Toc152197059 \h </w:instrText>
        </w:r>
        <w:r>
          <w:rPr>
            <w:noProof/>
            <w:webHidden/>
          </w:rPr>
        </w:r>
        <w:r>
          <w:rPr>
            <w:noProof/>
            <w:webHidden/>
          </w:rPr>
          <w:fldChar w:fldCharType="separate"/>
        </w:r>
        <w:r>
          <w:rPr>
            <w:noProof/>
            <w:webHidden/>
          </w:rPr>
          <w:t>9</w:t>
        </w:r>
        <w:r>
          <w:rPr>
            <w:noProof/>
            <w:webHidden/>
          </w:rPr>
          <w:fldChar w:fldCharType="end"/>
        </w:r>
      </w:hyperlink>
    </w:p>
    <w:p w14:paraId="388B5D19" w14:textId="5BB2BAD1"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0" w:history="1">
        <w:r w:rsidRPr="001E012A">
          <w:rPr>
            <w:rStyle w:val="ab"/>
            <w:rFonts w:ascii="宋体" w:hAnsi="宋体"/>
            <w:noProof/>
          </w:rPr>
          <w:t>1.4.2.3</w:t>
        </w:r>
        <w:r>
          <w:rPr>
            <w:rFonts w:asciiTheme="minorHAnsi" w:eastAsiaTheme="minorEastAsia" w:hAnsiTheme="minorHAnsi" w:cstheme="minorBidi"/>
            <w:noProof/>
            <w:szCs w:val="22"/>
          </w:rPr>
          <w:tab/>
        </w:r>
        <w:r w:rsidRPr="001E012A">
          <w:rPr>
            <w:rStyle w:val="ab"/>
            <w:rFonts w:ascii="宋体" w:hAnsi="宋体"/>
            <w:noProof/>
          </w:rPr>
          <w:t>SFS_mkdir</w:t>
        </w:r>
        <w:r>
          <w:rPr>
            <w:noProof/>
            <w:webHidden/>
          </w:rPr>
          <w:tab/>
        </w:r>
        <w:r>
          <w:rPr>
            <w:noProof/>
            <w:webHidden/>
          </w:rPr>
          <w:fldChar w:fldCharType="begin"/>
        </w:r>
        <w:r>
          <w:rPr>
            <w:noProof/>
            <w:webHidden/>
          </w:rPr>
          <w:instrText xml:space="preserve"> PAGEREF _Toc152197060 \h </w:instrText>
        </w:r>
        <w:r>
          <w:rPr>
            <w:noProof/>
            <w:webHidden/>
          </w:rPr>
        </w:r>
        <w:r>
          <w:rPr>
            <w:noProof/>
            <w:webHidden/>
          </w:rPr>
          <w:fldChar w:fldCharType="separate"/>
        </w:r>
        <w:r>
          <w:rPr>
            <w:noProof/>
            <w:webHidden/>
          </w:rPr>
          <w:t>10</w:t>
        </w:r>
        <w:r>
          <w:rPr>
            <w:noProof/>
            <w:webHidden/>
          </w:rPr>
          <w:fldChar w:fldCharType="end"/>
        </w:r>
      </w:hyperlink>
    </w:p>
    <w:p w14:paraId="557F6704" w14:textId="0AA8F0CB"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1" w:history="1">
        <w:r w:rsidRPr="001E012A">
          <w:rPr>
            <w:rStyle w:val="ab"/>
            <w:rFonts w:ascii="宋体" w:hAnsi="宋体"/>
            <w:noProof/>
          </w:rPr>
          <w:t>1.4.2.4</w:t>
        </w:r>
        <w:r>
          <w:rPr>
            <w:rFonts w:asciiTheme="minorHAnsi" w:eastAsiaTheme="minorEastAsia" w:hAnsiTheme="minorHAnsi" w:cstheme="minorBidi"/>
            <w:noProof/>
            <w:szCs w:val="22"/>
          </w:rPr>
          <w:tab/>
        </w:r>
        <w:r w:rsidRPr="001E012A">
          <w:rPr>
            <w:rStyle w:val="ab"/>
            <w:rFonts w:ascii="宋体" w:hAnsi="宋体"/>
            <w:noProof/>
          </w:rPr>
          <w:t>SFS_rmdir</w:t>
        </w:r>
        <w:r>
          <w:rPr>
            <w:noProof/>
            <w:webHidden/>
          </w:rPr>
          <w:tab/>
        </w:r>
        <w:r>
          <w:rPr>
            <w:noProof/>
            <w:webHidden/>
          </w:rPr>
          <w:fldChar w:fldCharType="begin"/>
        </w:r>
        <w:r>
          <w:rPr>
            <w:noProof/>
            <w:webHidden/>
          </w:rPr>
          <w:instrText xml:space="preserve"> PAGEREF _Toc152197061 \h </w:instrText>
        </w:r>
        <w:r>
          <w:rPr>
            <w:noProof/>
            <w:webHidden/>
          </w:rPr>
        </w:r>
        <w:r>
          <w:rPr>
            <w:noProof/>
            <w:webHidden/>
          </w:rPr>
          <w:fldChar w:fldCharType="separate"/>
        </w:r>
        <w:r>
          <w:rPr>
            <w:noProof/>
            <w:webHidden/>
          </w:rPr>
          <w:t>10</w:t>
        </w:r>
        <w:r>
          <w:rPr>
            <w:noProof/>
            <w:webHidden/>
          </w:rPr>
          <w:fldChar w:fldCharType="end"/>
        </w:r>
      </w:hyperlink>
    </w:p>
    <w:p w14:paraId="139FE39D" w14:textId="09971C9E"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2" w:history="1">
        <w:r w:rsidRPr="001E012A">
          <w:rPr>
            <w:rStyle w:val="ab"/>
            <w:rFonts w:ascii="宋体" w:hAnsi="宋体"/>
            <w:noProof/>
          </w:rPr>
          <w:t>1.4.2.5</w:t>
        </w:r>
        <w:r>
          <w:rPr>
            <w:rFonts w:asciiTheme="minorHAnsi" w:eastAsiaTheme="minorEastAsia" w:hAnsiTheme="minorHAnsi" w:cstheme="minorBidi"/>
            <w:noProof/>
            <w:szCs w:val="22"/>
          </w:rPr>
          <w:tab/>
        </w:r>
        <w:r w:rsidRPr="001E012A">
          <w:rPr>
            <w:rStyle w:val="ab"/>
            <w:rFonts w:ascii="宋体" w:hAnsi="宋体"/>
            <w:noProof/>
          </w:rPr>
          <w:t>SFS_mknod &amp; SFS_create</w:t>
        </w:r>
        <w:r>
          <w:rPr>
            <w:noProof/>
            <w:webHidden/>
          </w:rPr>
          <w:tab/>
        </w:r>
        <w:r>
          <w:rPr>
            <w:noProof/>
            <w:webHidden/>
          </w:rPr>
          <w:fldChar w:fldCharType="begin"/>
        </w:r>
        <w:r>
          <w:rPr>
            <w:noProof/>
            <w:webHidden/>
          </w:rPr>
          <w:instrText xml:space="preserve"> PAGEREF _Toc152197062 \h </w:instrText>
        </w:r>
        <w:r>
          <w:rPr>
            <w:noProof/>
            <w:webHidden/>
          </w:rPr>
        </w:r>
        <w:r>
          <w:rPr>
            <w:noProof/>
            <w:webHidden/>
          </w:rPr>
          <w:fldChar w:fldCharType="separate"/>
        </w:r>
        <w:r>
          <w:rPr>
            <w:noProof/>
            <w:webHidden/>
          </w:rPr>
          <w:t>11</w:t>
        </w:r>
        <w:r>
          <w:rPr>
            <w:noProof/>
            <w:webHidden/>
          </w:rPr>
          <w:fldChar w:fldCharType="end"/>
        </w:r>
      </w:hyperlink>
    </w:p>
    <w:p w14:paraId="77EBCBBC" w14:textId="52DACE9E"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3" w:history="1">
        <w:r w:rsidRPr="001E012A">
          <w:rPr>
            <w:rStyle w:val="ab"/>
            <w:rFonts w:ascii="宋体" w:hAnsi="宋体"/>
            <w:noProof/>
          </w:rPr>
          <w:t>1.4.2.6</w:t>
        </w:r>
        <w:r>
          <w:rPr>
            <w:rFonts w:asciiTheme="minorHAnsi" w:eastAsiaTheme="minorEastAsia" w:hAnsiTheme="minorHAnsi" w:cstheme="minorBidi"/>
            <w:noProof/>
            <w:szCs w:val="22"/>
          </w:rPr>
          <w:tab/>
        </w:r>
        <w:r w:rsidRPr="001E012A">
          <w:rPr>
            <w:rStyle w:val="ab"/>
            <w:rFonts w:ascii="宋体" w:hAnsi="宋体"/>
            <w:noProof/>
          </w:rPr>
          <w:t>SFS_utimens</w:t>
        </w:r>
        <w:r>
          <w:rPr>
            <w:noProof/>
            <w:webHidden/>
          </w:rPr>
          <w:tab/>
        </w:r>
        <w:r>
          <w:rPr>
            <w:noProof/>
            <w:webHidden/>
          </w:rPr>
          <w:fldChar w:fldCharType="begin"/>
        </w:r>
        <w:r>
          <w:rPr>
            <w:noProof/>
            <w:webHidden/>
          </w:rPr>
          <w:instrText xml:space="preserve"> PAGEREF _Toc152197063 \h </w:instrText>
        </w:r>
        <w:r>
          <w:rPr>
            <w:noProof/>
            <w:webHidden/>
          </w:rPr>
        </w:r>
        <w:r>
          <w:rPr>
            <w:noProof/>
            <w:webHidden/>
          </w:rPr>
          <w:fldChar w:fldCharType="separate"/>
        </w:r>
        <w:r>
          <w:rPr>
            <w:noProof/>
            <w:webHidden/>
          </w:rPr>
          <w:t>12</w:t>
        </w:r>
        <w:r>
          <w:rPr>
            <w:noProof/>
            <w:webHidden/>
          </w:rPr>
          <w:fldChar w:fldCharType="end"/>
        </w:r>
      </w:hyperlink>
    </w:p>
    <w:p w14:paraId="2BF3D300" w14:textId="200B9B18"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4" w:history="1">
        <w:r w:rsidRPr="001E012A">
          <w:rPr>
            <w:rStyle w:val="ab"/>
            <w:rFonts w:ascii="宋体" w:hAnsi="宋体"/>
            <w:noProof/>
          </w:rPr>
          <w:t>1.4.2.7</w:t>
        </w:r>
        <w:r>
          <w:rPr>
            <w:rFonts w:asciiTheme="minorHAnsi" w:eastAsiaTheme="minorEastAsia" w:hAnsiTheme="minorHAnsi" w:cstheme="minorBidi"/>
            <w:noProof/>
            <w:szCs w:val="22"/>
          </w:rPr>
          <w:tab/>
        </w:r>
        <w:r w:rsidRPr="001E012A">
          <w:rPr>
            <w:rStyle w:val="ab"/>
            <w:rFonts w:ascii="宋体" w:hAnsi="宋体"/>
            <w:noProof/>
          </w:rPr>
          <w:t>SFS_unlink</w:t>
        </w:r>
        <w:r>
          <w:rPr>
            <w:noProof/>
            <w:webHidden/>
          </w:rPr>
          <w:tab/>
        </w:r>
        <w:r>
          <w:rPr>
            <w:noProof/>
            <w:webHidden/>
          </w:rPr>
          <w:fldChar w:fldCharType="begin"/>
        </w:r>
        <w:r>
          <w:rPr>
            <w:noProof/>
            <w:webHidden/>
          </w:rPr>
          <w:instrText xml:space="preserve"> PAGEREF _Toc152197064 \h </w:instrText>
        </w:r>
        <w:r>
          <w:rPr>
            <w:noProof/>
            <w:webHidden/>
          </w:rPr>
        </w:r>
        <w:r>
          <w:rPr>
            <w:noProof/>
            <w:webHidden/>
          </w:rPr>
          <w:fldChar w:fldCharType="separate"/>
        </w:r>
        <w:r>
          <w:rPr>
            <w:noProof/>
            <w:webHidden/>
          </w:rPr>
          <w:t>13</w:t>
        </w:r>
        <w:r>
          <w:rPr>
            <w:noProof/>
            <w:webHidden/>
          </w:rPr>
          <w:fldChar w:fldCharType="end"/>
        </w:r>
      </w:hyperlink>
    </w:p>
    <w:p w14:paraId="43F26976" w14:textId="125DD5BD"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5" w:history="1">
        <w:r w:rsidRPr="001E012A">
          <w:rPr>
            <w:rStyle w:val="ab"/>
            <w:rFonts w:ascii="宋体" w:hAnsi="宋体"/>
            <w:noProof/>
          </w:rPr>
          <w:t>1.4.2.8</w:t>
        </w:r>
        <w:r>
          <w:rPr>
            <w:rFonts w:asciiTheme="minorHAnsi" w:eastAsiaTheme="minorEastAsia" w:hAnsiTheme="minorHAnsi" w:cstheme="minorBidi"/>
            <w:noProof/>
            <w:szCs w:val="22"/>
          </w:rPr>
          <w:tab/>
        </w:r>
        <w:r w:rsidRPr="001E012A">
          <w:rPr>
            <w:rStyle w:val="ab"/>
            <w:rFonts w:ascii="宋体" w:hAnsi="宋体"/>
            <w:noProof/>
          </w:rPr>
          <w:t>SFS_read</w:t>
        </w:r>
        <w:r>
          <w:rPr>
            <w:noProof/>
            <w:webHidden/>
          </w:rPr>
          <w:tab/>
        </w:r>
        <w:r>
          <w:rPr>
            <w:noProof/>
            <w:webHidden/>
          </w:rPr>
          <w:fldChar w:fldCharType="begin"/>
        </w:r>
        <w:r>
          <w:rPr>
            <w:noProof/>
            <w:webHidden/>
          </w:rPr>
          <w:instrText xml:space="preserve"> PAGEREF _Toc152197065 \h </w:instrText>
        </w:r>
        <w:r>
          <w:rPr>
            <w:noProof/>
            <w:webHidden/>
          </w:rPr>
        </w:r>
        <w:r>
          <w:rPr>
            <w:noProof/>
            <w:webHidden/>
          </w:rPr>
          <w:fldChar w:fldCharType="separate"/>
        </w:r>
        <w:r>
          <w:rPr>
            <w:noProof/>
            <w:webHidden/>
          </w:rPr>
          <w:t>14</w:t>
        </w:r>
        <w:r>
          <w:rPr>
            <w:noProof/>
            <w:webHidden/>
          </w:rPr>
          <w:fldChar w:fldCharType="end"/>
        </w:r>
      </w:hyperlink>
    </w:p>
    <w:p w14:paraId="45C4B220" w14:textId="7AF14845" w:rsidR="00475D6F" w:rsidRDefault="00475D6F">
      <w:pPr>
        <w:pStyle w:val="TOC4"/>
        <w:tabs>
          <w:tab w:val="left" w:pos="2205"/>
          <w:tab w:val="right" w:leader="dot" w:pos="8948"/>
        </w:tabs>
        <w:rPr>
          <w:rFonts w:asciiTheme="minorHAnsi" w:eastAsiaTheme="minorEastAsia" w:hAnsiTheme="minorHAnsi" w:cstheme="minorBidi"/>
          <w:noProof/>
          <w:szCs w:val="22"/>
        </w:rPr>
      </w:pPr>
      <w:hyperlink w:anchor="_Toc152197066" w:history="1">
        <w:r w:rsidRPr="001E012A">
          <w:rPr>
            <w:rStyle w:val="ab"/>
            <w:rFonts w:ascii="宋体" w:hAnsi="宋体"/>
            <w:noProof/>
          </w:rPr>
          <w:t>1.4.2.9</w:t>
        </w:r>
        <w:r>
          <w:rPr>
            <w:rFonts w:asciiTheme="minorHAnsi" w:eastAsiaTheme="minorEastAsia" w:hAnsiTheme="minorHAnsi" w:cstheme="minorBidi"/>
            <w:noProof/>
            <w:szCs w:val="22"/>
          </w:rPr>
          <w:tab/>
        </w:r>
        <w:r w:rsidRPr="001E012A">
          <w:rPr>
            <w:rStyle w:val="ab"/>
            <w:rFonts w:ascii="宋体" w:hAnsi="宋体"/>
            <w:noProof/>
          </w:rPr>
          <w:t>SFS_write</w:t>
        </w:r>
        <w:r>
          <w:rPr>
            <w:noProof/>
            <w:webHidden/>
          </w:rPr>
          <w:tab/>
        </w:r>
        <w:r>
          <w:rPr>
            <w:noProof/>
            <w:webHidden/>
          </w:rPr>
          <w:fldChar w:fldCharType="begin"/>
        </w:r>
        <w:r>
          <w:rPr>
            <w:noProof/>
            <w:webHidden/>
          </w:rPr>
          <w:instrText xml:space="preserve"> PAGEREF _Toc152197066 \h </w:instrText>
        </w:r>
        <w:r>
          <w:rPr>
            <w:noProof/>
            <w:webHidden/>
          </w:rPr>
        </w:r>
        <w:r>
          <w:rPr>
            <w:noProof/>
            <w:webHidden/>
          </w:rPr>
          <w:fldChar w:fldCharType="separate"/>
        </w:r>
        <w:r>
          <w:rPr>
            <w:noProof/>
            <w:webHidden/>
          </w:rPr>
          <w:t>15</w:t>
        </w:r>
        <w:r>
          <w:rPr>
            <w:noProof/>
            <w:webHidden/>
          </w:rPr>
          <w:fldChar w:fldCharType="end"/>
        </w:r>
      </w:hyperlink>
    </w:p>
    <w:p w14:paraId="25F262CC" w14:textId="0F54877B" w:rsidR="00475D6F" w:rsidRDefault="00475D6F">
      <w:pPr>
        <w:pStyle w:val="TOC1"/>
        <w:tabs>
          <w:tab w:val="left" w:pos="440"/>
          <w:tab w:val="right" w:leader="dot" w:pos="8948"/>
        </w:tabs>
        <w:rPr>
          <w:rFonts w:asciiTheme="minorHAnsi" w:eastAsiaTheme="minorEastAsia" w:hAnsiTheme="minorHAnsi" w:cstheme="minorBidi"/>
          <w:noProof/>
          <w:szCs w:val="22"/>
        </w:rPr>
      </w:pPr>
      <w:hyperlink w:anchor="_Toc152197067" w:history="1">
        <w:r w:rsidRPr="001E012A">
          <w:rPr>
            <w:rStyle w:val="ab"/>
            <w:rFonts w:asciiTheme="majorHAnsi" w:hAnsiTheme="majorHAnsi" w:cstheme="majorBidi"/>
            <w:noProof/>
          </w:rPr>
          <w:t>四</w:t>
        </w:r>
        <w:r>
          <w:rPr>
            <w:rFonts w:asciiTheme="minorHAnsi" w:eastAsiaTheme="minorEastAsia" w:hAnsiTheme="minorHAnsi" w:cstheme="minorBidi"/>
            <w:noProof/>
            <w:szCs w:val="22"/>
          </w:rPr>
          <w:tab/>
        </w:r>
        <w:r w:rsidRPr="001E012A">
          <w:rPr>
            <w:rStyle w:val="ab"/>
            <w:rFonts w:asciiTheme="majorHAnsi" w:hAnsiTheme="majorHAnsi" w:cstheme="majorBidi"/>
            <w:noProof/>
          </w:rPr>
          <w:t>结果分析</w:t>
        </w:r>
        <w:r>
          <w:rPr>
            <w:noProof/>
            <w:webHidden/>
          </w:rPr>
          <w:tab/>
        </w:r>
        <w:r>
          <w:rPr>
            <w:noProof/>
            <w:webHidden/>
          </w:rPr>
          <w:fldChar w:fldCharType="begin"/>
        </w:r>
        <w:r>
          <w:rPr>
            <w:noProof/>
            <w:webHidden/>
          </w:rPr>
          <w:instrText xml:space="preserve"> PAGEREF _Toc152197067 \h </w:instrText>
        </w:r>
        <w:r>
          <w:rPr>
            <w:noProof/>
            <w:webHidden/>
          </w:rPr>
        </w:r>
        <w:r>
          <w:rPr>
            <w:noProof/>
            <w:webHidden/>
          </w:rPr>
          <w:fldChar w:fldCharType="separate"/>
        </w:r>
        <w:r>
          <w:rPr>
            <w:noProof/>
            <w:webHidden/>
          </w:rPr>
          <w:t>15</w:t>
        </w:r>
        <w:r>
          <w:rPr>
            <w:noProof/>
            <w:webHidden/>
          </w:rPr>
          <w:fldChar w:fldCharType="end"/>
        </w:r>
      </w:hyperlink>
    </w:p>
    <w:p w14:paraId="5EC4F889" w14:textId="3B8C28D8" w:rsidR="00475D6F" w:rsidRDefault="00475D6F">
      <w:pPr>
        <w:pStyle w:val="TOC1"/>
        <w:tabs>
          <w:tab w:val="left" w:pos="440"/>
          <w:tab w:val="right" w:leader="dot" w:pos="8948"/>
        </w:tabs>
        <w:rPr>
          <w:rFonts w:asciiTheme="minorHAnsi" w:eastAsiaTheme="minorEastAsia" w:hAnsiTheme="minorHAnsi" w:cstheme="minorBidi"/>
          <w:noProof/>
          <w:szCs w:val="22"/>
        </w:rPr>
      </w:pPr>
      <w:hyperlink w:anchor="_Toc152197068" w:history="1">
        <w:r w:rsidRPr="001E012A">
          <w:rPr>
            <w:rStyle w:val="ab"/>
            <w:rFonts w:asciiTheme="majorHAnsi" w:hAnsiTheme="majorHAnsi" w:cstheme="majorBidi"/>
            <w:noProof/>
          </w:rPr>
          <w:t>五</w:t>
        </w:r>
        <w:r>
          <w:rPr>
            <w:rFonts w:asciiTheme="minorHAnsi" w:eastAsiaTheme="minorEastAsia" w:hAnsiTheme="minorHAnsi" w:cstheme="minorBidi"/>
            <w:noProof/>
            <w:szCs w:val="22"/>
          </w:rPr>
          <w:tab/>
        </w:r>
        <w:r w:rsidRPr="001E012A">
          <w:rPr>
            <w:rStyle w:val="ab"/>
            <w:rFonts w:asciiTheme="majorHAnsi" w:hAnsiTheme="majorHAnsi" w:cstheme="majorBidi"/>
            <w:noProof/>
          </w:rPr>
          <w:t>课程设计总结</w:t>
        </w:r>
        <w:r>
          <w:rPr>
            <w:noProof/>
            <w:webHidden/>
          </w:rPr>
          <w:tab/>
        </w:r>
        <w:r>
          <w:rPr>
            <w:noProof/>
            <w:webHidden/>
          </w:rPr>
          <w:fldChar w:fldCharType="begin"/>
        </w:r>
        <w:r>
          <w:rPr>
            <w:noProof/>
            <w:webHidden/>
          </w:rPr>
          <w:instrText xml:space="preserve"> PAGEREF _Toc152197068 \h </w:instrText>
        </w:r>
        <w:r>
          <w:rPr>
            <w:noProof/>
            <w:webHidden/>
          </w:rPr>
        </w:r>
        <w:r>
          <w:rPr>
            <w:noProof/>
            <w:webHidden/>
          </w:rPr>
          <w:fldChar w:fldCharType="separate"/>
        </w:r>
        <w:r>
          <w:rPr>
            <w:noProof/>
            <w:webHidden/>
          </w:rPr>
          <w:t>15</w:t>
        </w:r>
        <w:r>
          <w:rPr>
            <w:noProof/>
            <w:webHidden/>
          </w:rPr>
          <w:fldChar w:fldCharType="end"/>
        </w:r>
      </w:hyperlink>
    </w:p>
    <w:p w14:paraId="457F8419" w14:textId="24BEF1C1" w:rsidR="00475D6F" w:rsidRDefault="00475D6F">
      <w:pPr>
        <w:pStyle w:val="TOC1"/>
        <w:tabs>
          <w:tab w:val="left" w:pos="440"/>
          <w:tab w:val="right" w:leader="dot" w:pos="8948"/>
        </w:tabs>
        <w:rPr>
          <w:rFonts w:asciiTheme="minorHAnsi" w:eastAsiaTheme="minorEastAsia" w:hAnsiTheme="minorHAnsi" w:cstheme="minorBidi"/>
          <w:noProof/>
          <w:szCs w:val="22"/>
        </w:rPr>
      </w:pPr>
      <w:hyperlink w:anchor="_Toc152197069" w:history="1">
        <w:r w:rsidRPr="001E012A">
          <w:rPr>
            <w:rStyle w:val="ab"/>
            <w:rFonts w:asciiTheme="majorHAnsi" w:hAnsiTheme="majorHAnsi" w:cstheme="majorBidi"/>
            <w:noProof/>
          </w:rPr>
          <w:t>六</w:t>
        </w:r>
        <w:r>
          <w:rPr>
            <w:rFonts w:asciiTheme="minorHAnsi" w:eastAsiaTheme="minorEastAsia" w:hAnsiTheme="minorHAnsi" w:cstheme="minorBidi"/>
            <w:noProof/>
            <w:szCs w:val="22"/>
          </w:rPr>
          <w:tab/>
        </w:r>
        <w:r w:rsidRPr="001E012A">
          <w:rPr>
            <w:rStyle w:val="ab"/>
            <w:rFonts w:asciiTheme="majorHAnsi" w:hAnsiTheme="majorHAnsi" w:cstheme="majorBidi"/>
            <w:noProof/>
          </w:rPr>
          <w:t>参考文献</w:t>
        </w:r>
        <w:r>
          <w:rPr>
            <w:noProof/>
            <w:webHidden/>
          </w:rPr>
          <w:tab/>
        </w:r>
        <w:r>
          <w:rPr>
            <w:noProof/>
            <w:webHidden/>
          </w:rPr>
          <w:fldChar w:fldCharType="begin"/>
        </w:r>
        <w:r>
          <w:rPr>
            <w:noProof/>
            <w:webHidden/>
          </w:rPr>
          <w:instrText xml:space="preserve"> PAGEREF _Toc152197069 \h </w:instrText>
        </w:r>
        <w:r>
          <w:rPr>
            <w:noProof/>
            <w:webHidden/>
          </w:rPr>
        </w:r>
        <w:r>
          <w:rPr>
            <w:noProof/>
            <w:webHidden/>
          </w:rPr>
          <w:fldChar w:fldCharType="separate"/>
        </w:r>
        <w:r>
          <w:rPr>
            <w:noProof/>
            <w:webHidden/>
          </w:rPr>
          <w:t>16</w:t>
        </w:r>
        <w:r>
          <w:rPr>
            <w:noProof/>
            <w:webHidden/>
          </w:rPr>
          <w:fldChar w:fldCharType="end"/>
        </w:r>
      </w:hyperlink>
    </w:p>
    <w:p w14:paraId="48AF7107" w14:textId="47FB953D" w:rsidR="00084B22" w:rsidRDefault="003105E7" w:rsidP="00084B22">
      <w:pPr>
        <w:pStyle w:val="TOC1"/>
        <w:tabs>
          <w:tab w:val="left" w:pos="440"/>
          <w:tab w:val="right" w:leader="dot" w:pos="8948"/>
        </w:tabs>
        <w:rPr>
          <w:rFonts w:eastAsia="仿宋_GB2312"/>
          <w:color w:val="008000"/>
          <w:sz w:val="28"/>
          <w:szCs w:val="28"/>
        </w:rPr>
      </w:pPr>
      <w:r>
        <w:rPr>
          <w:rFonts w:eastAsia="仿宋_GB2312"/>
          <w:color w:val="008000"/>
          <w:sz w:val="28"/>
          <w:szCs w:val="28"/>
        </w:rPr>
        <w:fldChar w:fldCharType="end"/>
      </w:r>
    </w:p>
    <w:p w14:paraId="6D05E874" w14:textId="33CC88F8" w:rsidR="00084B22" w:rsidRPr="00084B22" w:rsidRDefault="00084B22" w:rsidP="00084B22">
      <w:pPr>
        <w:sectPr w:rsidR="00084B22" w:rsidRPr="00084B22" w:rsidSect="0061344C">
          <w:footerReference w:type="default" r:id="rId8"/>
          <w:pgSz w:w="11906" w:h="16838"/>
          <w:pgMar w:top="1814" w:right="1474" w:bottom="1814" w:left="1474" w:header="851" w:footer="1304" w:gutter="0"/>
          <w:pgNumType w:start="1"/>
          <w:cols w:space="720"/>
          <w:docGrid w:type="lines" w:linePitch="312"/>
        </w:sectPr>
      </w:pPr>
    </w:p>
    <w:p w14:paraId="5D63C44E" w14:textId="6797D88F" w:rsidR="00A00377" w:rsidRDefault="00000000" w:rsidP="00285003">
      <w:pPr>
        <w:pStyle w:val="2"/>
        <w:numPr>
          <w:ilvl w:val="0"/>
          <w:numId w:val="1"/>
        </w:numPr>
        <w:rPr>
          <w:rStyle w:val="30"/>
          <w:rFonts w:asciiTheme="majorHAnsi" w:hAnsiTheme="majorHAnsi"/>
          <w:b/>
          <w:bCs/>
        </w:rPr>
      </w:pPr>
      <w:bookmarkStart w:id="1" w:name="_Toc151354000"/>
      <w:bookmarkStart w:id="2" w:name="_Toc152197047"/>
      <w:r w:rsidRPr="00552D6E">
        <w:rPr>
          <w:rStyle w:val="30"/>
          <w:rFonts w:asciiTheme="majorHAnsi" w:hAnsiTheme="majorHAnsi"/>
          <w:b/>
          <w:bCs/>
        </w:rPr>
        <w:lastRenderedPageBreak/>
        <w:t>选题背景</w:t>
      </w:r>
      <w:bookmarkEnd w:id="1"/>
      <w:bookmarkEnd w:id="2"/>
    </w:p>
    <w:p w14:paraId="7470559C" w14:textId="3E3AF9AE" w:rsidR="00AC2941" w:rsidRDefault="00AC2941" w:rsidP="002D4BD7">
      <w:pPr>
        <w:pStyle w:val="ac"/>
        <w:jc w:val="left"/>
      </w:pPr>
      <w:r>
        <w:rPr>
          <w:rFonts w:hint="eastAsia"/>
        </w:rPr>
        <w:t>文件系统是组织管理文件的重要手段，通过为一块磁盘空间挂载磁盘系统，能够以常见的规范接口访问磁盘中的文件。</w:t>
      </w:r>
    </w:p>
    <w:p w14:paraId="77895CF4" w14:textId="77634D33" w:rsidR="00AC2941" w:rsidRDefault="00AC2941" w:rsidP="002D4BD7">
      <w:pPr>
        <w:pStyle w:val="ac"/>
        <w:jc w:val="left"/>
      </w:pPr>
      <w:r>
        <w:rPr>
          <w:rFonts w:hint="eastAsia"/>
        </w:rPr>
        <w:t>如今，随着技术的迭代，已经出现了不少文件系统，常见的如</w:t>
      </w:r>
      <w:r>
        <w:rPr>
          <w:rFonts w:hint="eastAsia"/>
        </w:rPr>
        <w:t>f</w:t>
      </w:r>
      <w:r>
        <w:t>at</w:t>
      </w:r>
      <w:r>
        <w:rPr>
          <w:rFonts w:hint="eastAsia"/>
        </w:rPr>
        <w:t>,</w:t>
      </w:r>
      <w:r>
        <w:t xml:space="preserve"> NFTS, UFS</w:t>
      </w:r>
      <w:r>
        <w:rPr>
          <w:rFonts w:hint="eastAsia"/>
        </w:rPr>
        <w:t>等，它们具备不同的特点，同时又都实现了打开文件、读取文件、写入文件等公有接口。</w:t>
      </w:r>
    </w:p>
    <w:p w14:paraId="3DC03990" w14:textId="77777777" w:rsidR="001613FE" w:rsidRDefault="00AC2941" w:rsidP="002D4BD7">
      <w:pPr>
        <w:pStyle w:val="ac"/>
        <w:jc w:val="left"/>
      </w:pPr>
      <w:r>
        <w:rPr>
          <w:rFonts w:hint="eastAsia"/>
        </w:rPr>
        <w:t>可以这么理解，文件系统可定义为一个实现了打开文件、读取文件、写入文件等常见文件操作</w:t>
      </w:r>
      <w:r w:rsidR="001613FE">
        <w:rPr>
          <w:rFonts w:hint="eastAsia"/>
        </w:rPr>
        <w:t>接口的组织管理系统。</w:t>
      </w:r>
    </w:p>
    <w:p w14:paraId="37958814" w14:textId="0E9BA4B8" w:rsidR="00AC2941" w:rsidRPr="00AC2941" w:rsidRDefault="001613FE" w:rsidP="002D4BD7">
      <w:pPr>
        <w:pStyle w:val="ac"/>
        <w:jc w:val="left"/>
      </w:pPr>
      <w:r>
        <w:rPr>
          <w:rFonts w:hint="eastAsia"/>
        </w:rPr>
        <w:t>本文将介绍一个基于</w:t>
      </w:r>
      <w:proofErr w:type="spellStart"/>
      <w:r>
        <w:rPr>
          <w:rFonts w:hint="eastAsia"/>
        </w:rPr>
        <w:t>l</w:t>
      </w:r>
      <w:r>
        <w:t>ibfuse</w:t>
      </w:r>
      <w:proofErr w:type="spellEnd"/>
      <w:r>
        <w:rPr>
          <w:rFonts w:hint="eastAsia"/>
        </w:rPr>
        <w:t>实现的简单的类</w:t>
      </w:r>
      <w:r>
        <w:rPr>
          <w:rFonts w:hint="eastAsia"/>
        </w:rPr>
        <w:t>U</w:t>
      </w:r>
      <w:r>
        <w:t>FS</w:t>
      </w:r>
      <w:r>
        <w:rPr>
          <w:rFonts w:hint="eastAsia"/>
        </w:rPr>
        <w:t>文件系统——</w:t>
      </w:r>
      <w:proofErr w:type="spellStart"/>
      <w:r w:rsidRPr="00DD68C7">
        <w:rPr>
          <w:rStyle w:val="af"/>
        </w:rPr>
        <w:t>SampleFS</w:t>
      </w:r>
      <w:proofErr w:type="spellEnd"/>
      <w:r>
        <w:t xml:space="preserve">. </w:t>
      </w:r>
      <w:r>
        <w:rPr>
          <w:rFonts w:hint="eastAsia"/>
        </w:rPr>
        <w:t>实现本系统，有助于洞察文件系统的底层实现，对文件系统有更深的理解。</w:t>
      </w:r>
    </w:p>
    <w:p w14:paraId="576EDB79" w14:textId="0BD6FB37" w:rsidR="00A00377" w:rsidRDefault="00000000" w:rsidP="00285003">
      <w:pPr>
        <w:pStyle w:val="2"/>
        <w:numPr>
          <w:ilvl w:val="0"/>
          <w:numId w:val="1"/>
        </w:numPr>
        <w:rPr>
          <w:rStyle w:val="30"/>
          <w:rFonts w:asciiTheme="majorHAnsi" w:hAnsiTheme="majorHAnsi"/>
          <w:b/>
          <w:bCs/>
        </w:rPr>
      </w:pPr>
      <w:bookmarkStart w:id="3" w:name="_Toc151354001"/>
      <w:bookmarkStart w:id="4" w:name="_Toc152197048"/>
      <w:r w:rsidRPr="00552D6E">
        <w:rPr>
          <w:rStyle w:val="30"/>
          <w:rFonts w:asciiTheme="majorHAnsi" w:hAnsiTheme="majorHAnsi"/>
          <w:b/>
          <w:bCs/>
        </w:rPr>
        <w:t>方案论证</w:t>
      </w:r>
      <w:r w:rsidRPr="00552D6E">
        <w:rPr>
          <w:rStyle w:val="30"/>
          <w:rFonts w:asciiTheme="majorHAnsi" w:hAnsiTheme="majorHAnsi"/>
          <w:b/>
          <w:bCs/>
        </w:rPr>
        <w:t>(</w:t>
      </w:r>
      <w:r w:rsidRPr="00552D6E">
        <w:rPr>
          <w:rStyle w:val="30"/>
          <w:rFonts w:asciiTheme="majorHAnsi" w:hAnsiTheme="majorHAnsi"/>
          <w:b/>
          <w:bCs/>
        </w:rPr>
        <w:t>设计理念</w:t>
      </w:r>
      <w:r w:rsidRPr="00552D6E">
        <w:rPr>
          <w:rStyle w:val="30"/>
          <w:rFonts w:asciiTheme="majorHAnsi" w:hAnsiTheme="majorHAnsi"/>
          <w:b/>
          <w:bCs/>
        </w:rPr>
        <w:t>)</w:t>
      </w:r>
      <w:bookmarkEnd w:id="3"/>
      <w:bookmarkEnd w:id="4"/>
      <w:r w:rsidRPr="00552D6E">
        <w:rPr>
          <w:rStyle w:val="30"/>
          <w:rFonts w:asciiTheme="majorHAnsi" w:hAnsiTheme="majorHAnsi"/>
          <w:b/>
          <w:bCs/>
        </w:rPr>
        <w:t xml:space="preserve"> </w:t>
      </w:r>
    </w:p>
    <w:p w14:paraId="5AAC06B7" w14:textId="3DBFFFAF" w:rsidR="002D4BD7" w:rsidRDefault="002D4BD7" w:rsidP="002D4BD7">
      <w:pPr>
        <w:pStyle w:val="ac"/>
        <w:jc w:val="left"/>
      </w:pPr>
      <w:r>
        <w:rPr>
          <w:rFonts w:hint="eastAsia"/>
        </w:rPr>
        <w:t>本系统基于</w:t>
      </w:r>
      <w:proofErr w:type="spellStart"/>
      <w:r>
        <w:rPr>
          <w:rFonts w:hint="eastAsia"/>
        </w:rPr>
        <w:t>libfuse</w:t>
      </w:r>
      <w:proofErr w:type="spellEnd"/>
      <w:r>
        <w:t xml:space="preserve"> </w:t>
      </w:r>
      <w:r>
        <w:rPr>
          <w:rFonts w:hint="eastAsia"/>
        </w:rPr>
        <w:t>实现，</w:t>
      </w:r>
      <w:proofErr w:type="spellStart"/>
      <w:r>
        <w:rPr>
          <w:rFonts w:hint="eastAsia"/>
        </w:rPr>
        <w:t>libfuse</w:t>
      </w:r>
      <w:proofErr w:type="spellEnd"/>
      <w:r>
        <w:t xml:space="preserve"> </w:t>
      </w:r>
      <w:r>
        <w:rPr>
          <w:rFonts w:hint="eastAsia"/>
        </w:rPr>
        <w:t>是一个用户级文件系统设计框架，可以用于编写一个用户级的文件系统，其中的文件操作接口将借由</w:t>
      </w:r>
      <w:r>
        <w:rPr>
          <w:rFonts w:hint="eastAsia"/>
        </w:rPr>
        <w:t xml:space="preserve"> </w:t>
      </w:r>
      <w:proofErr w:type="spellStart"/>
      <w:r>
        <w:rPr>
          <w:rFonts w:hint="eastAsia"/>
        </w:rPr>
        <w:t>libfuse</w:t>
      </w:r>
      <w:proofErr w:type="spellEnd"/>
      <w:r>
        <w:t xml:space="preserve"> </w:t>
      </w:r>
      <w:r>
        <w:rPr>
          <w:rFonts w:hint="eastAsia"/>
        </w:rPr>
        <w:t>框架的内核处理，并重定向到文件系统开发者提供的文件操作接口，所以，只要实现了这些文件操作接口，就可以借由</w:t>
      </w:r>
      <w:proofErr w:type="spellStart"/>
      <w:r>
        <w:rPr>
          <w:rFonts w:hint="eastAsia"/>
        </w:rPr>
        <w:t>libfuse</w:t>
      </w:r>
      <w:proofErr w:type="spellEnd"/>
      <w:r>
        <w:rPr>
          <w:rFonts w:hint="eastAsia"/>
        </w:rPr>
        <w:t>框架实现一个用户级文件系统。</w:t>
      </w:r>
    </w:p>
    <w:p w14:paraId="09C0BB4A" w14:textId="77901D50" w:rsidR="002D4BD7" w:rsidRDefault="002D4BD7" w:rsidP="002D4BD7">
      <w:pPr>
        <w:pStyle w:val="ac"/>
        <w:jc w:val="left"/>
      </w:pPr>
      <w:r>
        <w:rPr>
          <w:rFonts w:hint="eastAsia"/>
        </w:rPr>
        <w:t>为了实现一个简单的文件系统，本文提出的文件系统实现了以下接口函数（通过填充</w:t>
      </w:r>
      <w:proofErr w:type="spellStart"/>
      <w:r>
        <w:rPr>
          <w:rFonts w:hint="eastAsia"/>
        </w:rPr>
        <w:t>libfuse</w:t>
      </w:r>
      <w:proofErr w:type="spellEnd"/>
      <w:r>
        <w:rPr>
          <w:rFonts w:hint="eastAsia"/>
        </w:rPr>
        <w:t>提供的接口结构）：</w:t>
      </w:r>
    </w:p>
    <w:p w14:paraId="23E50539"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static</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fuse_operations</w:t>
      </w:r>
      <w:proofErr w:type="spellEnd"/>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hello_oper</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2406224B"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init</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SFS_init</w:t>
      </w:r>
      <w:proofErr w:type="spellEnd"/>
      <w:r>
        <w:rPr>
          <w:rFonts w:ascii="Courier New" w:hAnsi="Courier New" w:cs="Courier New"/>
          <w:b/>
          <w:bCs/>
          <w:color w:val="000080"/>
          <w:kern w:val="0"/>
          <w:sz w:val="20"/>
          <w:szCs w:val="20"/>
          <w:highlight w:val="white"/>
        </w:rPr>
        <w:t>,</w:t>
      </w:r>
    </w:p>
    <w:p w14:paraId="1A5E4EC5"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getattr</w:t>
      </w:r>
      <w:proofErr w:type="spellEnd"/>
      <w:proofErr w:type="gramEnd"/>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SFS_getattr</w:t>
      </w:r>
      <w:proofErr w:type="spellEnd"/>
      <w:r>
        <w:rPr>
          <w:rFonts w:ascii="Courier New" w:hAnsi="Courier New" w:cs="Courier New"/>
          <w:b/>
          <w:bCs/>
          <w:color w:val="000080"/>
          <w:kern w:val="0"/>
          <w:sz w:val="20"/>
          <w:szCs w:val="20"/>
          <w:highlight w:val="white"/>
        </w:rPr>
        <w:t>,</w:t>
      </w:r>
    </w:p>
    <w:p w14:paraId="2F00A5E6"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readdir</w:t>
      </w:r>
      <w:proofErr w:type="spellEnd"/>
      <w:proofErr w:type="gramEnd"/>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SFS_readdir</w:t>
      </w:r>
      <w:proofErr w:type="spellEnd"/>
      <w:r>
        <w:rPr>
          <w:rFonts w:ascii="Courier New" w:hAnsi="Courier New" w:cs="Courier New"/>
          <w:b/>
          <w:bCs/>
          <w:color w:val="000080"/>
          <w:kern w:val="0"/>
          <w:sz w:val="20"/>
          <w:szCs w:val="20"/>
          <w:highlight w:val="white"/>
        </w:rPr>
        <w:t>,</w:t>
      </w:r>
    </w:p>
    <w:p w14:paraId="46E92339"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open</w:t>
      </w:r>
      <w:proofErr w:type="gramEnd"/>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SFS_open</w:t>
      </w:r>
      <w:proofErr w:type="spellEnd"/>
      <w:r>
        <w:rPr>
          <w:rFonts w:ascii="Courier New" w:hAnsi="Courier New" w:cs="Courier New"/>
          <w:b/>
          <w:bCs/>
          <w:color w:val="000080"/>
          <w:kern w:val="0"/>
          <w:sz w:val="20"/>
          <w:szCs w:val="20"/>
          <w:highlight w:val="white"/>
        </w:rPr>
        <w:t>,</w:t>
      </w:r>
    </w:p>
    <w:p w14:paraId="78F92429"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read</w:t>
      </w:r>
      <w:proofErr w:type="gramEnd"/>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SFS_read</w:t>
      </w:r>
      <w:proofErr w:type="spellEnd"/>
      <w:r>
        <w:rPr>
          <w:rFonts w:ascii="Courier New" w:hAnsi="Courier New" w:cs="Courier New"/>
          <w:b/>
          <w:bCs/>
          <w:color w:val="000080"/>
          <w:kern w:val="0"/>
          <w:sz w:val="20"/>
          <w:szCs w:val="20"/>
          <w:highlight w:val="white"/>
        </w:rPr>
        <w:t>,</w:t>
      </w:r>
    </w:p>
    <w:p w14:paraId="08ED2CAA"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mkdir</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SFS_mkdir</w:t>
      </w:r>
      <w:proofErr w:type="spellEnd"/>
      <w:r>
        <w:rPr>
          <w:rFonts w:ascii="Courier New" w:hAnsi="Courier New" w:cs="Courier New"/>
          <w:b/>
          <w:bCs/>
          <w:color w:val="000080"/>
          <w:kern w:val="0"/>
          <w:sz w:val="20"/>
          <w:szCs w:val="20"/>
          <w:highlight w:val="white"/>
        </w:rPr>
        <w:t>,</w:t>
      </w:r>
    </w:p>
    <w:p w14:paraId="0DD71B4D"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rmdir</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SFS_rmdir</w:t>
      </w:r>
      <w:proofErr w:type="spellEnd"/>
      <w:r>
        <w:rPr>
          <w:rFonts w:ascii="Courier New" w:hAnsi="Courier New" w:cs="Courier New"/>
          <w:b/>
          <w:bCs/>
          <w:color w:val="000080"/>
          <w:kern w:val="0"/>
          <w:sz w:val="20"/>
          <w:szCs w:val="20"/>
          <w:highlight w:val="white"/>
        </w:rPr>
        <w:t>,</w:t>
      </w:r>
    </w:p>
    <w:p w14:paraId="103F0C87"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mknod</w:t>
      </w:r>
      <w:proofErr w:type="spellEnd"/>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SFS_mknod</w:t>
      </w:r>
      <w:proofErr w:type="spellEnd"/>
      <w:r>
        <w:rPr>
          <w:rFonts w:ascii="Courier New" w:hAnsi="Courier New" w:cs="Courier New"/>
          <w:b/>
          <w:bCs/>
          <w:color w:val="000080"/>
          <w:kern w:val="0"/>
          <w:sz w:val="20"/>
          <w:szCs w:val="20"/>
          <w:highlight w:val="white"/>
        </w:rPr>
        <w:t>,</w:t>
      </w:r>
    </w:p>
    <w:p w14:paraId="5DD04952" w14:textId="65BA4D6B"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create</w:t>
      </w:r>
      <w:proofErr w:type="gramEnd"/>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SFS_create</w:t>
      </w:r>
      <w:proofErr w:type="spellEnd"/>
      <w:r>
        <w:rPr>
          <w:rFonts w:ascii="Courier New" w:hAnsi="Courier New" w:cs="Courier New"/>
          <w:b/>
          <w:bCs/>
          <w:color w:val="000080"/>
          <w:kern w:val="0"/>
          <w:sz w:val="20"/>
          <w:szCs w:val="20"/>
          <w:highlight w:val="white"/>
        </w:rPr>
        <w:t>,</w:t>
      </w:r>
    </w:p>
    <w:p w14:paraId="1A99A40F"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utimens</w:t>
      </w:r>
      <w:proofErr w:type="spellEnd"/>
      <w:proofErr w:type="gramEnd"/>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SFS_utimens</w:t>
      </w:r>
      <w:proofErr w:type="spellEnd"/>
      <w:r>
        <w:rPr>
          <w:rFonts w:ascii="Courier New" w:hAnsi="Courier New" w:cs="Courier New"/>
          <w:b/>
          <w:bCs/>
          <w:color w:val="000080"/>
          <w:kern w:val="0"/>
          <w:sz w:val="20"/>
          <w:szCs w:val="20"/>
          <w:highlight w:val="white"/>
        </w:rPr>
        <w:t>,</w:t>
      </w:r>
    </w:p>
    <w:p w14:paraId="1337A20D"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write</w:t>
      </w:r>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SFS_write</w:t>
      </w:r>
      <w:proofErr w:type="spellEnd"/>
      <w:r>
        <w:rPr>
          <w:rFonts w:ascii="Courier New" w:hAnsi="Courier New" w:cs="Courier New"/>
          <w:b/>
          <w:bCs/>
          <w:color w:val="000080"/>
          <w:kern w:val="0"/>
          <w:sz w:val="20"/>
          <w:szCs w:val="20"/>
          <w:highlight w:val="white"/>
        </w:rPr>
        <w:t>,</w:t>
      </w:r>
    </w:p>
    <w:p w14:paraId="585094F4" w14:textId="77777777" w:rsidR="002D4BD7" w:rsidRDefault="002D4BD7" w:rsidP="002D4BD7">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unlink</w:t>
      </w:r>
      <w:proofErr w:type="gram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SFS_unlink</w:t>
      </w:r>
      <w:proofErr w:type="spellEnd"/>
    </w:p>
    <w:p w14:paraId="0583A66A" w14:textId="0AF7A98B" w:rsidR="002D4BD7" w:rsidRDefault="002D4BD7" w:rsidP="002D4BD7">
      <w:pPr>
        <w:pStyle w:val="ac"/>
        <w:pBdr>
          <w:top w:val="single" w:sz="4" w:space="1" w:color="auto"/>
          <w:left w:val="single" w:sz="4" w:space="4" w:color="auto"/>
          <w:bottom w:val="single" w:sz="4" w:space="1" w:color="auto"/>
          <w:right w:val="single" w:sz="4" w:space="4" w:color="auto"/>
        </w:pBdr>
        <w:ind w:firstLineChars="0" w:firstLine="0"/>
        <w:jc w:val="left"/>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5A2FFAAF" w14:textId="7DB0FD74" w:rsidR="00792AD0" w:rsidRDefault="00792AD0" w:rsidP="00792AD0">
      <w:pPr>
        <w:pStyle w:val="ac"/>
        <w:ind w:firstLineChars="0" w:firstLine="0"/>
        <w:jc w:val="left"/>
        <w:rPr>
          <w:rFonts w:ascii="Courier New" w:hAnsi="Courier New" w:cs="Courier New"/>
          <w:b/>
          <w:bCs/>
          <w:color w:val="000080"/>
          <w:kern w:val="0"/>
          <w:sz w:val="20"/>
          <w:szCs w:val="20"/>
        </w:rPr>
      </w:pPr>
    </w:p>
    <w:p w14:paraId="556CF7B3" w14:textId="779EB2BD" w:rsidR="00217F85" w:rsidRDefault="00792AD0" w:rsidP="00F1329C">
      <w:pPr>
        <w:pStyle w:val="ac"/>
      </w:pPr>
      <w:r w:rsidRPr="00792AD0">
        <w:rPr>
          <w:highlight w:val="white"/>
        </w:rPr>
        <w:t>其中</w:t>
      </w:r>
      <w:r>
        <w:rPr>
          <w:rFonts w:hint="eastAsia"/>
        </w:rPr>
        <w:t>创建普通文件时，会优先调用</w:t>
      </w:r>
      <w:proofErr w:type="spellStart"/>
      <w:r w:rsidRPr="00E37ECD">
        <w:rPr>
          <w:rFonts w:hint="eastAsia"/>
          <w:color w:val="2E74B5" w:themeColor="accent5" w:themeShade="BF"/>
          <w:bdr w:val="single" w:sz="4" w:space="0" w:color="auto"/>
        </w:rPr>
        <w:t>S</w:t>
      </w:r>
      <w:r w:rsidRPr="00E37ECD">
        <w:rPr>
          <w:color w:val="2E74B5" w:themeColor="accent5" w:themeShade="BF"/>
          <w:bdr w:val="single" w:sz="4" w:space="0" w:color="auto"/>
        </w:rPr>
        <w:t>FS_</w:t>
      </w:r>
      <w:r w:rsidRPr="00E37ECD">
        <w:rPr>
          <w:rFonts w:hint="eastAsia"/>
          <w:color w:val="2E74B5" w:themeColor="accent5" w:themeShade="BF"/>
          <w:bdr w:val="single" w:sz="4" w:space="0" w:color="auto"/>
        </w:rPr>
        <w:t>cr</w:t>
      </w:r>
      <w:r w:rsidRPr="00E37ECD">
        <w:rPr>
          <w:color w:val="2E74B5" w:themeColor="accent5" w:themeShade="BF"/>
          <w:bdr w:val="single" w:sz="4" w:space="0" w:color="auto"/>
        </w:rPr>
        <w:t>eate</w:t>
      </w:r>
      <w:proofErr w:type="spellEnd"/>
      <w:r>
        <w:rPr>
          <w:rFonts w:hint="eastAsia"/>
        </w:rPr>
        <w:t>函数；创建设备文件时，会调用</w:t>
      </w:r>
      <w:proofErr w:type="spellStart"/>
      <w:r w:rsidRPr="00E37ECD">
        <w:rPr>
          <w:rFonts w:hint="eastAsia"/>
          <w:color w:val="2E74B5" w:themeColor="accent5" w:themeShade="BF"/>
          <w:bdr w:val="single" w:sz="4" w:space="0" w:color="auto"/>
        </w:rPr>
        <w:t>S</w:t>
      </w:r>
      <w:r w:rsidRPr="00E37ECD">
        <w:rPr>
          <w:color w:val="2E74B5" w:themeColor="accent5" w:themeShade="BF"/>
          <w:bdr w:val="single" w:sz="4" w:space="0" w:color="auto"/>
        </w:rPr>
        <w:t>FS_</w:t>
      </w:r>
      <w:r w:rsidRPr="00E37ECD">
        <w:rPr>
          <w:rFonts w:hint="eastAsia"/>
          <w:color w:val="2E74B5" w:themeColor="accent5" w:themeShade="BF"/>
          <w:bdr w:val="single" w:sz="4" w:space="0" w:color="auto"/>
        </w:rPr>
        <w:t>mknod</w:t>
      </w:r>
      <w:proofErr w:type="spellEnd"/>
      <w:r>
        <w:rPr>
          <w:rFonts w:hint="eastAsia"/>
        </w:rPr>
        <w:t>函数；通过</w:t>
      </w:r>
      <w:r w:rsidRPr="00E37ECD">
        <w:rPr>
          <w:rFonts w:hint="eastAsia"/>
          <w:color w:val="2E74B5" w:themeColor="accent5" w:themeShade="BF"/>
          <w:bdr w:val="single" w:sz="4" w:space="0" w:color="auto"/>
        </w:rPr>
        <w:t>touch</w:t>
      </w:r>
      <w:r>
        <w:rPr>
          <w:rFonts w:hint="eastAsia"/>
        </w:rPr>
        <w:t>命令修改文件时间时，会调用</w:t>
      </w:r>
      <w:proofErr w:type="spellStart"/>
      <w:r w:rsidRPr="00E37ECD">
        <w:rPr>
          <w:rFonts w:hint="eastAsia"/>
          <w:color w:val="2E74B5" w:themeColor="accent5" w:themeShade="BF"/>
          <w:bdr w:val="single" w:sz="4" w:space="0" w:color="auto"/>
        </w:rPr>
        <w:t>S</w:t>
      </w:r>
      <w:r w:rsidRPr="00E37ECD">
        <w:rPr>
          <w:color w:val="2E74B5" w:themeColor="accent5" w:themeShade="BF"/>
          <w:bdr w:val="single" w:sz="4" w:space="0" w:color="auto"/>
        </w:rPr>
        <w:t>FS_</w:t>
      </w:r>
      <w:r w:rsidRPr="00E37ECD">
        <w:rPr>
          <w:rFonts w:hint="eastAsia"/>
          <w:color w:val="2E74B5" w:themeColor="accent5" w:themeShade="BF"/>
          <w:bdr w:val="single" w:sz="4" w:space="0" w:color="auto"/>
        </w:rPr>
        <w:t>ut</w:t>
      </w:r>
      <w:r w:rsidRPr="00E37ECD">
        <w:rPr>
          <w:color w:val="2E74B5" w:themeColor="accent5" w:themeShade="BF"/>
          <w:bdr w:val="single" w:sz="4" w:space="0" w:color="auto"/>
        </w:rPr>
        <w:t>imesns</w:t>
      </w:r>
      <w:proofErr w:type="spellEnd"/>
      <w:r>
        <w:rPr>
          <w:rFonts w:hint="eastAsia"/>
        </w:rPr>
        <w:t>；其他函数功能都可简单地</w:t>
      </w:r>
      <w:r w:rsidR="00150736">
        <w:rPr>
          <w:rFonts w:hint="eastAsia"/>
        </w:rPr>
        <w:t>根据</w:t>
      </w:r>
      <w:r>
        <w:rPr>
          <w:rFonts w:hint="eastAsia"/>
        </w:rPr>
        <w:t>函数名推测功能。</w:t>
      </w:r>
    </w:p>
    <w:p w14:paraId="2D2D5D1C" w14:textId="6ECFB34E" w:rsidR="00217F85" w:rsidRDefault="00217F85" w:rsidP="00792AD0">
      <w:pPr>
        <w:pStyle w:val="ac"/>
      </w:pPr>
      <w:r>
        <w:rPr>
          <w:rFonts w:hint="eastAsia"/>
        </w:rPr>
        <w:t>另外，为了组建一个文件系统，需要实现</w:t>
      </w:r>
      <w:proofErr w:type="spellStart"/>
      <w:r w:rsidRPr="00F4531D">
        <w:rPr>
          <w:rFonts w:hint="eastAsia"/>
          <w:color w:val="2E74B5" w:themeColor="accent5" w:themeShade="BF"/>
          <w:bdr w:val="single" w:sz="4" w:space="0" w:color="auto"/>
        </w:rPr>
        <w:t>inode</w:t>
      </w:r>
      <w:proofErr w:type="spellEnd"/>
      <w:r>
        <w:rPr>
          <w:rFonts w:hint="eastAsia"/>
        </w:rPr>
        <w:t>等数据结构的管理；需要定义文件系统磁盘块的大小；需要定义文件（目录视为一种特殊文件）的头部用以表明文件</w:t>
      </w:r>
      <w:r w:rsidR="0085143A">
        <w:rPr>
          <w:rFonts w:hint="eastAsia"/>
        </w:rPr>
        <w:t>的类型等信息（众所周知，</w:t>
      </w:r>
      <w:r w:rsidR="0085143A">
        <w:rPr>
          <w:rFonts w:hint="eastAsia"/>
        </w:rPr>
        <w:lastRenderedPageBreak/>
        <w:t>扩展名等手段只是一种约定俗成的规则，难以完全区分文件的类型，另外，文件头往往还需要包括更多的信息，故定义文件头结构是必须的）</w:t>
      </w:r>
      <w:r w:rsidR="00E37ECD">
        <w:rPr>
          <w:rFonts w:hint="eastAsia"/>
        </w:rPr>
        <w:t>。文件系统还需要定义超级块、位图块等结构。这些结构都定义在</w:t>
      </w:r>
      <w:proofErr w:type="spellStart"/>
      <w:r w:rsidR="00E37ECD" w:rsidRPr="00E37ECD">
        <w:rPr>
          <w:color w:val="2E74B5" w:themeColor="accent5" w:themeShade="BF"/>
          <w:bdr w:val="single" w:sz="4" w:space="0" w:color="auto"/>
        </w:rPr>
        <w:t>SampleFS.h</w:t>
      </w:r>
      <w:proofErr w:type="spellEnd"/>
      <w:r w:rsidR="00E37ECD">
        <w:t xml:space="preserve"> </w:t>
      </w:r>
      <w:r w:rsidR="00E37ECD">
        <w:rPr>
          <w:rFonts w:hint="eastAsia"/>
        </w:rPr>
        <w:t>头文件中</w:t>
      </w:r>
      <w:r w:rsidR="00156E27">
        <w:rPr>
          <w:rFonts w:hint="eastAsia"/>
        </w:rPr>
        <w:t>。头文件中还包含了一些用于操作文件的辅助</w:t>
      </w:r>
      <w:r w:rsidR="00E14953">
        <w:rPr>
          <w:rFonts w:hint="eastAsia"/>
        </w:rPr>
        <w:t>函数</w:t>
      </w:r>
      <w:r w:rsidR="00156E27">
        <w:rPr>
          <w:rFonts w:hint="eastAsia"/>
        </w:rPr>
        <w:t>。</w:t>
      </w:r>
    </w:p>
    <w:p w14:paraId="311EA9C1" w14:textId="36257C92" w:rsidR="00F1329C" w:rsidRDefault="00F1329C" w:rsidP="00792AD0">
      <w:pPr>
        <w:pStyle w:val="ac"/>
      </w:pPr>
      <w:r>
        <w:rPr>
          <w:rFonts w:hint="eastAsia"/>
        </w:rPr>
        <w:t>还有一点，由于文件系统一般是一块磁盘空间的组织管理系统，因此有必要为文件系统分配一块空间，即将文件系统挂载到磁盘空间上，其中磁盘空间路径在</w:t>
      </w:r>
      <w:proofErr w:type="spellStart"/>
      <w:r w:rsidRPr="00F1329C">
        <w:rPr>
          <w:rFonts w:hint="eastAsia"/>
          <w:color w:val="2E74B5" w:themeColor="accent5" w:themeShade="BF"/>
          <w:bdr w:val="single" w:sz="4" w:space="0" w:color="auto"/>
        </w:rPr>
        <w:t>Sam</w:t>
      </w:r>
      <w:r w:rsidRPr="00F1329C">
        <w:rPr>
          <w:color w:val="2E74B5" w:themeColor="accent5" w:themeShade="BF"/>
          <w:bdr w:val="single" w:sz="4" w:space="0" w:color="auto"/>
        </w:rPr>
        <w:t>pleFS.h</w:t>
      </w:r>
      <w:proofErr w:type="spellEnd"/>
      <w:r>
        <w:rPr>
          <w:rFonts w:hint="eastAsia"/>
        </w:rPr>
        <w:t>中定义：</w:t>
      </w:r>
    </w:p>
    <w:p w14:paraId="5728CAD9" w14:textId="756FA0A4" w:rsidR="00F1329C" w:rsidRDefault="00F1329C" w:rsidP="00F1329C">
      <w:pPr>
        <w:pStyle w:val="ac"/>
        <w:pBdr>
          <w:top w:val="single" w:sz="4" w:space="1" w:color="auto"/>
          <w:left w:val="single" w:sz="4" w:space="4" w:color="auto"/>
          <w:bottom w:val="single" w:sz="4" w:space="1" w:color="auto"/>
          <w:right w:val="single" w:sz="4" w:space="4" w:color="auto"/>
        </w:pBdr>
        <w:ind w:firstLine="400"/>
        <w:rPr>
          <w:rFonts w:ascii="Courier New" w:hAnsi="Courier New" w:cs="Courier New"/>
          <w:color w:val="008000"/>
          <w:kern w:val="0"/>
          <w:sz w:val="20"/>
          <w:szCs w:val="20"/>
        </w:rPr>
      </w:pP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imgPath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"/home/</w:t>
      </w:r>
      <w:proofErr w:type="spellStart"/>
      <w:r>
        <w:rPr>
          <w:rFonts w:ascii="Courier New" w:hAnsi="Courier New" w:cs="Courier New"/>
          <w:color w:val="808080"/>
          <w:kern w:val="0"/>
          <w:sz w:val="20"/>
          <w:szCs w:val="20"/>
          <w:highlight w:val="white"/>
        </w:rPr>
        <w:t>krxk</w:t>
      </w:r>
      <w:proofErr w:type="spellEnd"/>
      <w:r>
        <w:rPr>
          <w:rFonts w:ascii="Courier New" w:hAnsi="Courier New" w:cs="Courier New"/>
          <w:color w:val="808080"/>
          <w:kern w:val="0"/>
          <w:sz w:val="20"/>
          <w:szCs w:val="20"/>
          <w:highlight w:val="white"/>
        </w:rPr>
        <w:t>/fuse-3.16.2/build/example/</w:t>
      </w:r>
      <w:proofErr w:type="spellStart"/>
      <w:r>
        <w:rPr>
          <w:rFonts w:ascii="Courier New" w:hAnsi="Courier New" w:cs="Courier New"/>
          <w:color w:val="808080"/>
          <w:kern w:val="0"/>
          <w:sz w:val="20"/>
          <w:szCs w:val="20"/>
          <w:highlight w:val="white"/>
        </w:rPr>
        <w:t>SFS_Img</w:t>
      </w:r>
      <w:proofErr w:type="spellEnd"/>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设备载体</w:t>
      </w:r>
    </w:p>
    <w:p w14:paraId="56729D9A" w14:textId="0614F7B0" w:rsidR="00F1329C" w:rsidRDefault="00F1329C" w:rsidP="00792AD0">
      <w:pPr>
        <w:pStyle w:val="ac"/>
        <w:ind w:firstLine="400"/>
        <w:rPr>
          <w:rFonts w:ascii="Courier New" w:hAnsi="Courier New" w:cs="Courier New"/>
          <w:color w:val="008000"/>
          <w:kern w:val="0"/>
          <w:sz w:val="20"/>
          <w:szCs w:val="20"/>
        </w:rPr>
      </w:pPr>
    </w:p>
    <w:p w14:paraId="6D6ECD23" w14:textId="1DE97DF0" w:rsidR="00F1329C" w:rsidRPr="00792AD0" w:rsidRDefault="00F1329C" w:rsidP="00792AD0">
      <w:pPr>
        <w:pStyle w:val="ac"/>
      </w:pPr>
      <w:r>
        <w:rPr>
          <w:rFonts w:hint="eastAsia"/>
        </w:rPr>
        <w:t>该路径为绝对路径，为了在其他地方使用该系统，可修改此</w:t>
      </w:r>
      <w:r w:rsidR="00F164DE">
        <w:rPr>
          <w:rFonts w:hint="eastAsia"/>
        </w:rPr>
        <w:t>路径</w:t>
      </w:r>
      <w:r>
        <w:rPr>
          <w:rFonts w:hint="eastAsia"/>
        </w:rPr>
        <w:t>后重新构建。</w:t>
      </w:r>
    </w:p>
    <w:p w14:paraId="52E68374" w14:textId="5E99CCAE" w:rsidR="00A00377" w:rsidRDefault="00000000" w:rsidP="00132BBD">
      <w:pPr>
        <w:pStyle w:val="2"/>
        <w:numPr>
          <w:ilvl w:val="0"/>
          <w:numId w:val="1"/>
        </w:numPr>
        <w:rPr>
          <w:rStyle w:val="30"/>
          <w:rFonts w:asciiTheme="majorHAnsi" w:hAnsiTheme="majorHAnsi"/>
          <w:b/>
          <w:bCs/>
        </w:rPr>
      </w:pPr>
      <w:bookmarkStart w:id="5" w:name="_Toc151354002"/>
      <w:bookmarkStart w:id="6" w:name="_Toc152197049"/>
      <w:r w:rsidRPr="00552D6E">
        <w:rPr>
          <w:rStyle w:val="30"/>
          <w:rFonts w:asciiTheme="majorHAnsi" w:hAnsiTheme="majorHAnsi"/>
          <w:b/>
          <w:bCs/>
        </w:rPr>
        <w:t>过程论述</w:t>
      </w:r>
      <w:bookmarkEnd w:id="5"/>
      <w:bookmarkEnd w:id="6"/>
    </w:p>
    <w:p w14:paraId="23C6FED2" w14:textId="6E1F03EB" w:rsidR="009507AF" w:rsidRDefault="008B3006" w:rsidP="009507AF">
      <w:r>
        <w:rPr>
          <w:rFonts w:hint="eastAsia"/>
        </w:rPr>
        <w:t>本节</w:t>
      </w:r>
      <w:r w:rsidR="00DD68C7">
        <w:rPr>
          <w:rFonts w:hint="eastAsia"/>
        </w:rPr>
        <w:t>将介绍</w:t>
      </w:r>
      <w:proofErr w:type="spellStart"/>
      <w:r w:rsidR="00DD68C7" w:rsidRPr="008B3006">
        <w:rPr>
          <w:rStyle w:val="af"/>
          <w:rFonts w:hint="eastAsia"/>
        </w:rPr>
        <w:t>S</w:t>
      </w:r>
      <w:r w:rsidR="00DD68C7" w:rsidRPr="008B3006">
        <w:rPr>
          <w:rStyle w:val="af"/>
        </w:rPr>
        <w:t>ampleFS</w:t>
      </w:r>
      <w:proofErr w:type="spellEnd"/>
      <w:r w:rsidR="00DD68C7">
        <w:rPr>
          <w:rFonts w:hint="eastAsia"/>
        </w:rPr>
        <w:t>的</w:t>
      </w:r>
      <w:r>
        <w:rPr>
          <w:rFonts w:hint="eastAsia"/>
        </w:rPr>
        <w:t>设计总体步骤。</w:t>
      </w:r>
    </w:p>
    <w:p w14:paraId="36E63C84" w14:textId="39AC6E64" w:rsidR="008B3006" w:rsidRDefault="008B3006" w:rsidP="009507AF"/>
    <w:p w14:paraId="2713D563" w14:textId="7ADD83F9" w:rsidR="008B3006" w:rsidRDefault="008B3006" w:rsidP="008B3006">
      <w:pPr>
        <w:pStyle w:val="4"/>
      </w:pPr>
      <w:bookmarkStart w:id="7" w:name="_Toc151354003"/>
      <w:bookmarkStart w:id="8" w:name="_Toc152197050"/>
      <w:r>
        <w:rPr>
          <w:rFonts w:hint="eastAsia"/>
        </w:rPr>
        <w:t>定义文件系统结构</w:t>
      </w:r>
      <w:bookmarkEnd w:id="7"/>
      <w:bookmarkEnd w:id="8"/>
    </w:p>
    <w:p w14:paraId="1F1CDC33" w14:textId="43D09E6C" w:rsidR="00B60134" w:rsidRDefault="00B60134" w:rsidP="00B60134">
      <w:r>
        <w:rPr>
          <w:rFonts w:hint="eastAsia"/>
        </w:rPr>
        <w:t>文件系统结构由需求文档导出，结构如下：</w:t>
      </w:r>
    </w:p>
    <w:tbl>
      <w:tblPr>
        <w:tblStyle w:val="ad"/>
        <w:tblW w:w="0" w:type="auto"/>
        <w:jc w:val="center"/>
        <w:tblLook w:val="04A0" w:firstRow="1" w:lastRow="0" w:firstColumn="1" w:lastColumn="0" w:noHBand="0" w:noVBand="1"/>
      </w:tblPr>
      <w:tblGrid>
        <w:gridCol w:w="437"/>
        <w:gridCol w:w="729"/>
        <w:gridCol w:w="998"/>
        <w:gridCol w:w="2233"/>
        <w:gridCol w:w="4125"/>
      </w:tblGrid>
      <w:tr w:rsidR="00B60134" w14:paraId="741FAD42" w14:textId="77777777" w:rsidTr="00BD0C32">
        <w:trPr>
          <w:trHeight w:val="707"/>
          <w:jc w:val="center"/>
        </w:trPr>
        <w:tc>
          <w:tcPr>
            <w:tcW w:w="437" w:type="dxa"/>
            <w:vAlign w:val="center"/>
          </w:tcPr>
          <w:p w14:paraId="0426F8B1" w14:textId="77777777" w:rsidR="00B60134" w:rsidRDefault="00B60134" w:rsidP="00BD0C32">
            <w:pPr>
              <w:widowControl/>
              <w:spacing w:after="200" w:line="276" w:lineRule="auto"/>
              <w:jc w:val="center"/>
              <w:rPr>
                <w:rFonts w:ascii="Calibri" w:hAnsi="Calibri" w:cs="宋体"/>
                <w:kern w:val="0"/>
                <w:sz w:val="22"/>
                <w:szCs w:val="22"/>
              </w:rPr>
            </w:pPr>
            <w:r>
              <w:rPr>
                <w:rFonts w:ascii="Calibri" w:hAnsi="Calibri" w:cs="宋体" w:hint="eastAsia"/>
                <w:kern w:val="0"/>
                <w:sz w:val="22"/>
                <w:szCs w:val="22"/>
              </w:rPr>
              <w:t>SB</w:t>
            </w:r>
          </w:p>
        </w:tc>
        <w:tc>
          <w:tcPr>
            <w:tcW w:w="729" w:type="dxa"/>
            <w:vAlign w:val="center"/>
          </w:tcPr>
          <w:p w14:paraId="661F5093" w14:textId="77777777" w:rsidR="00B60134" w:rsidRDefault="00B60134" w:rsidP="00BD0C32">
            <w:pPr>
              <w:widowControl/>
              <w:spacing w:after="200" w:line="276" w:lineRule="auto"/>
              <w:jc w:val="center"/>
              <w:rPr>
                <w:rFonts w:ascii="Calibri" w:hAnsi="Calibri" w:cs="宋体"/>
                <w:kern w:val="0"/>
                <w:sz w:val="22"/>
                <w:szCs w:val="22"/>
              </w:rPr>
            </w:pPr>
            <w:proofErr w:type="spellStart"/>
            <w:r>
              <w:rPr>
                <w:rFonts w:ascii="Calibri" w:hAnsi="Calibri" w:cs="宋体" w:hint="eastAsia"/>
                <w:kern w:val="0"/>
                <w:sz w:val="22"/>
                <w:szCs w:val="22"/>
              </w:rPr>
              <w:t>Inode</w:t>
            </w:r>
            <w:proofErr w:type="spellEnd"/>
            <w:r>
              <w:rPr>
                <w:rFonts w:ascii="Calibri" w:hAnsi="Calibri" w:cs="宋体" w:hint="eastAsia"/>
                <w:kern w:val="0"/>
                <w:sz w:val="22"/>
                <w:szCs w:val="22"/>
              </w:rPr>
              <w:t>位图</w:t>
            </w:r>
          </w:p>
        </w:tc>
        <w:tc>
          <w:tcPr>
            <w:tcW w:w="998" w:type="dxa"/>
            <w:vAlign w:val="center"/>
          </w:tcPr>
          <w:p w14:paraId="5A631308" w14:textId="77777777" w:rsidR="00B60134" w:rsidRDefault="00B60134" w:rsidP="00BD0C32">
            <w:pPr>
              <w:widowControl/>
              <w:spacing w:after="200" w:line="276" w:lineRule="auto"/>
              <w:jc w:val="center"/>
              <w:rPr>
                <w:rFonts w:ascii="Calibri" w:hAnsi="Calibri" w:cs="宋体"/>
                <w:kern w:val="0"/>
                <w:sz w:val="22"/>
                <w:szCs w:val="22"/>
              </w:rPr>
            </w:pPr>
            <w:r>
              <w:rPr>
                <w:rFonts w:ascii="Calibri" w:hAnsi="Calibri" w:cs="宋体" w:hint="eastAsia"/>
                <w:kern w:val="0"/>
                <w:sz w:val="22"/>
                <w:szCs w:val="22"/>
              </w:rPr>
              <w:t>数据块位图</w:t>
            </w:r>
          </w:p>
        </w:tc>
        <w:tc>
          <w:tcPr>
            <w:tcW w:w="2233" w:type="dxa"/>
            <w:vAlign w:val="center"/>
          </w:tcPr>
          <w:p w14:paraId="25DE0EDF" w14:textId="77777777" w:rsidR="00B60134" w:rsidRDefault="00B60134" w:rsidP="00BD0C32">
            <w:pPr>
              <w:widowControl/>
              <w:spacing w:after="200" w:line="276" w:lineRule="auto"/>
              <w:jc w:val="center"/>
              <w:rPr>
                <w:rFonts w:ascii="Calibri" w:hAnsi="Calibri" w:cs="宋体"/>
                <w:kern w:val="0"/>
                <w:sz w:val="22"/>
                <w:szCs w:val="22"/>
              </w:rPr>
            </w:pPr>
            <w:proofErr w:type="spellStart"/>
            <w:r>
              <w:rPr>
                <w:rFonts w:ascii="Calibri" w:hAnsi="Calibri" w:cs="宋体" w:hint="eastAsia"/>
                <w:kern w:val="0"/>
                <w:sz w:val="22"/>
                <w:szCs w:val="22"/>
              </w:rPr>
              <w:t>Inode</w:t>
            </w:r>
            <w:proofErr w:type="spellEnd"/>
            <w:r>
              <w:rPr>
                <w:rFonts w:ascii="Calibri" w:hAnsi="Calibri" w:cs="宋体" w:hint="eastAsia"/>
                <w:kern w:val="0"/>
                <w:sz w:val="22"/>
                <w:szCs w:val="22"/>
              </w:rPr>
              <w:t>区</w:t>
            </w:r>
          </w:p>
        </w:tc>
        <w:tc>
          <w:tcPr>
            <w:tcW w:w="4125" w:type="dxa"/>
            <w:vAlign w:val="center"/>
          </w:tcPr>
          <w:p w14:paraId="52ED493E" w14:textId="77777777" w:rsidR="00B60134" w:rsidRDefault="00B60134" w:rsidP="00BD0C32">
            <w:pPr>
              <w:widowControl/>
              <w:spacing w:after="200" w:line="276" w:lineRule="auto"/>
              <w:jc w:val="center"/>
              <w:rPr>
                <w:rFonts w:ascii="Calibri" w:hAnsi="Calibri" w:cs="宋体"/>
                <w:kern w:val="0"/>
                <w:sz w:val="22"/>
                <w:szCs w:val="22"/>
              </w:rPr>
            </w:pPr>
            <w:r>
              <w:rPr>
                <w:rFonts w:ascii="Calibri" w:hAnsi="Calibri" w:cs="宋体" w:hint="eastAsia"/>
                <w:kern w:val="0"/>
                <w:sz w:val="22"/>
                <w:szCs w:val="22"/>
              </w:rPr>
              <w:t>数据区</w:t>
            </w:r>
          </w:p>
        </w:tc>
      </w:tr>
    </w:tbl>
    <w:p w14:paraId="34901C0E" w14:textId="355A6FC0" w:rsidR="00B60134" w:rsidRDefault="00B60134" w:rsidP="00B60134"/>
    <w:p w14:paraId="697DDC68" w14:textId="35955340" w:rsidR="00B60134" w:rsidRDefault="00B60134" w:rsidP="00B60134">
      <w:proofErr w:type="spellStart"/>
      <w:r w:rsidRPr="00B60134">
        <w:rPr>
          <w:rStyle w:val="af"/>
          <w:rFonts w:hint="eastAsia"/>
        </w:rPr>
        <w:t>S</w:t>
      </w:r>
      <w:r w:rsidRPr="00B60134">
        <w:rPr>
          <w:rStyle w:val="af"/>
        </w:rPr>
        <w:t>ampleFS</w:t>
      </w:r>
      <w:proofErr w:type="spellEnd"/>
      <w:r>
        <w:rPr>
          <w:rFonts w:hint="eastAsia"/>
        </w:rPr>
        <w:t>以块为单位，每个区包含的块数在</w:t>
      </w:r>
      <w:proofErr w:type="spellStart"/>
      <w:r>
        <w:rPr>
          <w:rFonts w:hint="eastAsia"/>
        </w:rPr>
        <w:t>Sample</w:t>
      </w:r>
      <w:r>
        <w:t>FS.h</w:t>
      </w:r>
      <w:proofErr w:type="spellEnd"/>
      <w:r>
        <w:rPr>
          <w:rFonts w:hint="eastAsia"/>
        </w:rPr>
        <w:t>中定义：</w:t>
      </w:r>
    </w:p>
    <w:p w14:paraId="05AF114C" w14:textId="77777777" w:rsidR="00B60134" w:rsidRDefault="00B60134" w:rsidP="009468F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下列为各个区域所用块数</w:t>
      </w:r>
    </w:p>
    <w:p w14:paraId="2837541F" w14:textId="77777777" w:rsidR="00B60134" w:rsidRDefault="00B60134" w:rsidP="009468F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sb_count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6DA2F5FC" w14:textId="77777777" w:rsidR="00B60134" w:rsidRDefault="00B60134" w:rsidP="009468F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inodeBitmap_count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FC3C4C0" w14:textId="77777777" w:rsidR="00B60134" w:rsidRDefault="00B60134" w:rsidP="009468F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dataBitmap_count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p>
    <w:p w14:paraId="345FCB7F" w14:textId="77777777" w:rsidR="00B60134" w:rsidRDefault="00B60134" w:rsidP="009468F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512</w:t>
      </w:r>
      <w:r>
        <w:rPr>
          <w:rFonts w:ascii="Courier New" w:hAnsi="Courier New" w:cs="Courier New"/>
          <w:b/>
          <w:bCs/>
          <w:color w:val="000080"/>
          <w:kern w:val="0"/>
          <w:sz w:val="20"/>
          <w:szCs w:val="20"/>
          <w:highlight w:val="white"/>
        </w:rPr>
        <w:t>;</w:t>
      </w:r>
    </w:p>
    <w:p w14:paraId="3CA789C7" w14:textId="14A776BE" w:rsidR="00B60134" w:rsidRDefault="00B60134" w:rsidP="009468F2">
      <w:pPr>
        <w:pBdr>
          <w:top w:val="single" w:sz="4" w:space="1" w:color="auto"/>
          <w:left w:val="single" w:sz="4" w:space="4" w:color="auto"/>
          <w:bottom w:val="single" w:sz="4" w:space="1" w:color="auto"/>
          <w:right w:val="single" w:sz="4" w:space="4" w:color="auto"/>
        </w:pBdr>
        <w:rPr>
          <w:rFonts w:ascii="Courier New" w:hAnsi="Courier New" w:cs="Courier New"/>
          <w:color w:val="008000"/>
          <w:kern w:val="0"/>
          <w:sz w:val="20"/>
          <w:szCs w:val="20"/>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dataBlock_count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15866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8*1024*1024/512-1-1-4-512=15866</w:t>
      </w:r>
    </w:p>
    <w:p w14:paraId="7783057A" w14:textId="78760AD5" w:rsidR="00B60134" w:rsidRDefault="00B60134" w:rsidP="00B60134">
      <w:pPr>
        <w:rPr>
          <w:rFonts w:ascii="Courier New" w:hAnsi="Courier New" w:cs="Courier New"/>
          <w:color w:val="008000"/>
          <w:kern w:val="0"/>
          <w:sz w:val="20"/>
          <w:szCs w:val="20"/>
        </w:rPr>
      </w:pPr>
    </w:p>
    <w:p w14:paraId="5388A391" w14:textId="3168ED50" w:rsidR="00B60134" w:rsidRDefault="00B60134" w:rsidP="00B60134">
      <w:pPr>
        <w:pStyle w:val="ac"/>
      </w:pPr>
      <w:r>
        <w:rPr>
          <w:rFonts w:hint="eastAsia"/>
        </w:rPr>
        <w:t>在文件管理中，</w:t>
      </w:r>
      <w:proofErr w:type="spellStart"/>
      <w:r w:rsidRPr="00B60134">
        <w:rPr>
          <w:rStyle w:val="af"/>
          <w:rFonts w:hint="eastAsia"/>
        </w:rPr>
        <w:t>S</w:t>
      </w:r>
      <w:r w:rsidRPr="00B60134">
        <w:rPr>
          <w:rStyle w:val="af"/>
        </w:rPr>
        <w:t>ampleFS</w:t>
      </w:r>
      <w:proofErr w:type="spellEnd"/>
      <w:r w:rsidRPr="00B60134">
        <w:rPr>
          <w:i/>
          <w:iCs/>
        </w:rPr>
        <w:t xml:space="preserve">, </w:t>
      </w:r>
      <w:r w:rsidRPr="00B60134">
        <w:rPr>
          <w:rFonts w:hint="eastAsia"/>
        </w:rPr>
        <w:t>每个</w:t>
      </w:r>
      <w:r>
        <w:rPr>
          <w:rFonts w:hint="eastAsia"/>
        </w:rPr>
        <w:t>文件由一个</w:t>
      </w:r>
      <w:proofErr w:type="spellStart"/>
      <w:r>
        <w:rPr>
          <w:rFonts w:hint="eastAsia"/>
        </w:rPr>
        <w:t>inode</w:t>
      </w:r>
      <w:proofErr w:type="spellEnd"/>
      <w:r>
        <w:rPr>
          <w:rFonts w:hint="eastAsia"/>
        </w:rPr>
        <w:t>结构管理，而对于大文件，往往需要多个块来存储数据，这样通过在</w:t>
      </w:r>
      <w:proofErr w:type="spellStart"/>
      <w:r>
        <w:rPr>
          <w:rFonts w:hint="eastAsia"/>
        </w:rPr>
        <w:t>inode</w:t>
      </w:r>
      <w:proofErr w:type="spellEnd"/>
      <w:r>
        <w:rPr>
          <w:rFonts w:hint="eastAsia"/>
        </w:rPr>
        <w:t>中保存文件数据所在磁盘块的块直接地址可能是不够的，所以需要通过多级间接地址的方式来完成目的。直接地址、间接地址的相关结构可在</w:t>
      </w:r>
      <w:proofErr w:type="spellStart"/>
      <w:r w:rsidRPr="00A65344">
        <w:rPr>
          <w:rStyle w:val="af"/>
          <w:rFonts w:hint="eastAsia"/>
        </w:rPr>
        <w:t>S</w:t>
      </w:r>
      <w:r w:rsidRPr="00A65344">
        <w:rPr>
          <w:rStyle w:val="af"/>
        </w:rPr>
        <w:t>ampleFS.h</w:t>
      </w:r>
      <w:proofErr w:type="spellEnd"/>
      <w:r>
        <w:rPr>
          <w:rFonts w:hint="eastAsia"/>
        </w:rPr>
        <w:t>头文件中找到：</w:t>
      </w:r>
    </w:p>
    <w:p w14:paraId="16234952" w14:textId="77777777" w:rsidR="00B60134" w:rsidRDefault="00B60134" w:rsidP="00B6013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定义地址</w:t>
      </w:r>
      <w:r>
        <w:rPr>
          <w:rFonts w:ascii="Courier New" w:hAnsi="Courier New" w:cs="Courier New"/>
          <w:color w:val="008000"/>
          <w:kern w:val="0"/>
          <w:sz w:val="20"/>
          <w:szCs w:val="20"/>
          <w:highlight w:val="white"/>
        </w:rPr>
        <w:t xml:space="preserve">level </w:t>
      </w:r>
      <w:r>
        <w:rPr>
          <w:rFonts w:ascii="Courier New" w:hAnsi="Courier New" w:cs="Courier New"/>
          <w:color w:val="008000"/>
          <w:kern w:val="0"/>
          <w:sz w:val="20"/>
          <w:szCs w:val="20"/>
          <w:highlight w:val="white"/>
        </w:rPr>
        <w:t>的起始地址，按顺序读写，从</w:t>
      </w:r>
      <w:r>
        <w:rPr>
          <w:rFonts w:ascii="Courier New" w:hAnsi="Courier New" w:cs="Courier New"/>
          <w:color w:val="008000"/>
          <w:kern w:val="0"/>
          <w:sz w:val="20"/>
          <w:szCs w:val="20"/>
          <w:highlight w:val="white"/>
        </w:rPr>
        <w:t xml:space="preserve">level_0 </w:t>
      </w:r>
      <w:r>
        <w:rPr>
          <w:rFonts w:ascii="Courier New" w:hAnsi="Courier New" w:cs="Courier New"/>
          <w:color w:val="008000"/>
          <w:kern w:val="0"/>
          <w:sz w:val="20"/>
          <w:szCs w:val="20"/>
          <w:highlight w:val="white"/>
        </w:rPr>
        <w:t>开始，填满一个</w:t>
      </w:r>
      <w:proofErr w:type="gramStart"/>
      <w:r>
        <w:rPr>
          <w:rFonts w:ascii="Courier New" w:hAnsi="Courier New" w:cs="Courier New"/>
          <w:color w:val="008000"/>
          <w:kern w:val="0"/>
          <w:sz w:val="20"/>
          <w:szCs w:val="20"/>
          <w:highlight w:val="white"/>
        </w:rPr>
        <w:t>层级再</w:t>
      </w:r>
      <w:proofErr w:type="gramEnd"/>
      <w:r>
        <w:rPr>
          <w:rFonts w:ascii="Courier New" w:hAnsi="Courier New" w:cs="Courier New"/>
          <w:color w:val="008000"/>
          <w:kern w:val="0"/>
          <w:sz w:val="20"/>
          <w:szCs w:val="20"/>
          <w:highlight w:val="white"/>
        </w:rPr>
        <w:t>到下一级</w:t>
      </w:r>
    </w:p>
    <w:p w14:paraId="62C09CF0" w14:textId="77777777" w:rsidR="00B60134" w:rsidRDefault="00B60134" w:rsidP="00B6013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level_0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直接</w:t>
      </w:r>
    </w:p>
    <w:p w14:paraId="12518E57" w14:textId="77777777" w:rsidR="00B60134" w:rsidRDefault="00B60134" w:rsidP="00B6013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level_1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一级间接</w:t>
      </w:r>
    </w:p>
    <w:p w14:paraId="5DCE4957" w14:textId="77777777" w:rsidR="00B60134" w:rsidRDefault="00B60134" w:rsidP="00B60134">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level_2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5</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二级间接</w:t>
      </w:r>
    </w:p>
    <w:p w14:paraId="2164DEAC" w14:textId="555C6D51" w:rsidR="00B60134" w:rsidRDefault="00B60134" w:rsidP="00B60134">
      <w:pPr>
        <w:pStyle w:val="ac"/>
        <w:pBdr>
          <w:top w:val="single" w:sz="4" w:space="1" w:color="auto"/>
          <w:left w:val="single" w:sz="4" w:space="4" w:color="auto"/>
          <w:bottom w:val="single" w:sz="4" w:space="1" w:color="auto"/>
          <w:right w:val="single" w:sz="4" w:space="4" w:color="auto"/>
        </w:pBdr>
        <w:ind w:firstLineChars="0" w:firstLine="0"/>
        <w:rPr>
          <w:rFonts w:ascii="Courier New" w:hAnsi="Courier New" w:cs="Courier New"/>
          <w:color w:val="008000"/>
          <w:kern w:val="0"/>
          <w:sz w:val="20"/>
          <w:szCs w:val="20"/>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level_3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三级间接</w:t>
      </w:r>
    </w:p>
    <w:p w14:paraId="55DAB2BD" w14:textId="4207CF3B" w:rsidR="00B60134" w:rsidRDefault="00B60134" w:rsidP="00B60134">
      <w:pPr>
        <w:pStyle w:val="ac"/>
        <w:ind w:firstLineChars="0" w:firstLine="0"/>
        <w:rPr>
          <w:rFonts w:ascii="Courier New" w:hAnsi="Courier New" w:cs="Courier New"/>
          <w:color w:val="008000"/>
          <w:kern w:val="0"/>
          <w:sz w:val="20"/>
          <w:szCs w:val="20"/>
        </w:rPr>
      </w:pPr>
    </w:p>
    <w:p w14:paraId="40A5EAB7" w14:textId="7E7F1E6D" w:rsidR="00B60134" w:rsidRDefault="00B60134" w:rsidP="00B60134">
      <w:pPr>
        <w:pStyle w:val="ac"/>
        <w:ind w:firstLineChars="0" w:firstLine="0"/>
        <w:rPr>
          <w:rFonts w:ascii="Courier New" w:hAnsi="Courier New" w:cs="Courier New"/>
          <w:color w:val="008000"/>
          <w:kern w:val="0"/>
          <w:sz w:val="20"/>
          <w:szCs w:val="20"/>
        </w:rPr>
      </w:pPr>
      <w:r>
        <w:rPr>
          <w:rFonts w:ascii="Courier New" w:hAnsi="Courier New" w:cs="Courier New" w:hint="eastAsia"/>
          <w:color w:val="008000"/>
          <w:kern w:val="0"/>
          <w:sz w:val="20"/>
          <w:szCs w:val="20"/>
          <w:highlight w:val="white"/>
        </w:rPr>
        <w:lastRenderedPageBreak/>
        <w:t>代码中的</w:t>
      </w:r>
      <w:proofErr w:type="spellStart"/>
      <w:r>
        <w:rPr>
          <w:rFonts w:ascii="Courier New" w:hAnsi="Courier New" w:cs="Courier New" w:hint="eastAsia"/>
          <w:color w:val="008000"/>
          <w:kern w:val="0"/>
          <w:sz w:val="20"/>
          <w:szCs w:val="20"/>
          <w:highlight w:val="white"/>
        </w:rPr>
        <w:t>level</w:t>
      </w:r>
      <w:r>
        <w:rPr>
          <w:rFonts w:ascii="Courier New" w:hAnsi="Courier New" w:cs="Courier New"/>
          <w:color w:val="008000"/>
          <w:kern w:val="0"/>
          <w:sz w:val="20"/>
          <w:szCs w:val="20"/>
        </w:rPr>
        <w:t>_</w:t>
      </w:r>
      <w:r>
        <w:rPr>
          <w:rFonts w:ascii="Courier New" w:hAnsi="Courier New" w:cs="Courier New" w:hint="eastAsia"/>
          <w:color w:val="008000"/>
          <w:kern w:val="0"/>
          <w:sz w:val="20"/>
          <w:szCs w:val="20"/>
        </w:rPr>
        <w:t>k</w:t>
      </w:r>
      <w:proofErr w:type="spellEnd"/>
      <w:r>
        <w:rPr>
          <w:rFonts w:ascii="Courier New" w:hAnsi="Courier New" w:cs="Courier New" w:hint="eastAsia"/>
          <w:color w:val="008000"/>
          <w:kern w:val="0"/>
          <w:sz w:val="20"/>
          <w:szCs w:val="20"/>
        </w:rPr>
        <w:t>表示</w:t>
      </w:r>
      <w:r>
        <w:rPr>
          <w:rFonts w:ascii="Courier New" w:hAnsi="Courier New" w:cs="Courier New" w:hint="eastAsia"/>
          <w:color w:val="008000"/>
          <w:kern w:val="0"/>
          <w:sz w:val="20"/>
          <w:szCs w:val="20"/>
        </w:rPr>
        <w:t>k</w:t>
      </w:r>
      <w:r>
        <w:rPr>
          <w:rFonts w:ascii="Courier New" w:hAnsi="Courier New" w:cs="Courier New" w:hint="eastAsia"/>
          <w:color w:val="008000"/>
          <w:kern w:val="0"/>
          <w:sz w:val="20"/>
          <w:szCs w:val="20"/>
        </w:rPr>
        <w:t>号的</w:t>
      </w:r>
      <w:proofErr w:type="spellStart"/>
      <w:r>
        <w:rPr>
          <w:rFonts w:ascii="Courier New" w:hAnsi="Courier New" w:cs="Courier New" w:hint="eastAsia"/>
          <w:color w:val="008000"/>
          <w:kern w:val="0"/>
          <w:sz w:val="20"/>
          <w:szCs w:val="20"/>
        </w:rPr>
        <w:t>inode</w:t>
      </w:r>
      <w:proofErr w:type="spellEnd"/>
      <w:r>
        <w:rPr>
          <w:rFonts w:ascii="Courier New" w:hAnsi="Courier New" w:cs="Courier New" w:hint="eastAsia"/>
          <w:color w:val="008000"/>
          <w:kern w:val="0"/>
          <w:sz w:val="20"/>
          <w:szCs w:val="20"/>
        </w:rPr>
        <w:t>地址指针是某一级类型的磁盘块地址。</w:t>
      </w:r>
    </w:p>
    <w:p w14:paraId="6DBF2804" w14:textId="596F1B5C" w:rsidR="00A727E7" w:rsidRDefault="00A727E7" w:rsidP="00B60134">
      <w:pPr>
        <w:pStyle w:val="ac"/>
        <w:ind w:firstLineChars="0" w:firstLine="0"/>
        <w:rPr>
          <w:rFonts w:ascii="Courier New" w:hAnsi="Courier New" w:cs="Courier New"/>
          <w:color w:val="008000"/>
          <w:kern w:val="0"/>
          <w:sz w:val="20"/>
          <w:szCs w:val="20"/>
        </w:rPr>
      </w:pPr>
    </w:p>
    <w:p w14:paraId="167986A5" w14:textId="6D533D57" w:rsidR="00A727E7" w:rsidRDefault="00F45868" w:rsidP="00A727E7">
      <w:pPr>
        <w:pStyle w:val="ac"/>
      </w:pPr>
      <w:r>
        <w:rPr>
          <w:rFonts w:hint="eastAsia"/>
        </w:rPr>
        <w:t>为了简单，</w:t>
      </w:r>
      <w:proofErr w:type="spellStart"/>
      <w:r w:rsidRPr="004016E0">
        <w:rPr>
          <w:rStyle w:val="af"/>
          <w:rFonts w:hint="eastAsia"/>
        </w:rPr>
        <w:t>S</w:t>
      </w:r>
      <w:r w:rsidRPr="004016E0">
        <w:rPr>
          <w:rStyle w:val="af"/>
        </w:rPr>
        <w:t>ampleFS</w:t>
      </w:r>
      <w:proofErr w:type="spellEnd"/>
      <w:r>
        <w:rPr>
          <w:rFonts w:hint="eastAsia"/>
        </w:rPr>
        <w:t>对于文件夹的子文件（包括目录）数量做了限制，在</w:t>
      </w:r>
      <w:proofErr w:type="spellStart"/>
      <w:r w:rsidRPr="004016E0">
        <w:rPr>
          <w:rStyle w:val="af"/>
          <w:rFonts w:hint="eastAsia"/>
        </w:rPr>
        <w:t>S</w:t>
      </w:r>
      <w:r w:rsidRPr="004016E0">
        <w:rPr>
          <w:rStyle w:val="af"/>
        </w:rPr>
        <w:t>ampleFS</w:t>
      </w:r>
      <w:r w:rsidRPr="004016E0">
        <w:rPr>
          <w:rStyle w:val="af"/>
          <w:rFonts w:hint="eastAsia"/>
        </w:rPr>
        <w:t>.</w:t>
      </w:r>
      <w:r w:rsidRPr="004016E0">
        <w:rPr>
          <w:rStyle w:val="af"/>
        </w:rPr>
        <w:t>h</w:t>
      </w:r>
      <w:proofErr w:type="spellEnd"/>
      <w:r>
        <w:rPr>
          <w:rFonts w:hint="eastAsia"/>
        </w:rPr>
        <w:t>中定义：</w:t>
      </w:r>
    </w:p>
    <w:p w14:paraId="6EA126BD" w14:textId="73443337" w:rsidR="00F45868" w:rsidRDefault="00F45868" w:rsidP="00F45868">
      <w:pPr>
        <w:pStyle w:val="ac"/>
        <w:pBdr>
          <w:top w:val="single" w:sz="4" w:space="1" w:color="auto"/>
          <w:left w:val="single" w:sz="4" w:space="4" w:color="auto"/>
          <w:bottom w:val="single" w:sz="4" w:space="1" w:color="auto"/>
          <w:right w:val="single" w:sz="4" w:space="4" w:color="auto"/>
        </w:pBdr>
        <w:ind w:firstLine="400"/>
        <w:rPr>
          <w:rFonts w:ascii="Courier New" w:hAnsi="Courier New" w:cs="Courier New"/>
          <w:color w:val="008000"/>
          <w:kern w:val="0"/>
          <w:sz w:val="20"/>
          <w:szCs w:val="20"/>
        </w:rPr>
      </w:pPr>
      <w:r>
        <w:rPr>
          <w:rFonts w:ascii="Courier New" w:hAnsi="Courier New" w:cs="Courier New"/>
          <w:color w:val="804000"/>
          <w:kern w:val="0"/>
          <w:sz w:val="20"/>
          <w:szCs w:val="20"/>
          <w:highlight w:val="white"/>
        </w:rPr>
        <w:t xml:space="preserve">#define </w:t>
      </w:r>
      <w:proofErr w:type="spellStart"/>
      <w:r>
        <w:rPr>
          <w:rFonts w:ascii="Courier New" w:hAnsi="Courier New" w:cs="Courier New"/>
          <w:color w:val="804000"/>
          <w:kern w:val="0"/>
          <w:sz w:val="20"/>
          <w:szCs w:val="20"/>
          <w:highlight w:val="white"/>
        </w:rPr>
        <w:t>max_child_count</w:t>
      </w:r>
      <w:proofErr w:type="spellEnd"/>
      <w:r>
        <w:rPr>
          <w:rFonts w:ascii="Courier New" w:hAnsi="Courier New" w:cs="Courier New"/>
          <w:color w:val="804000"/>
          <w:kern w:val="0"/>
          <w:sz w:val="20"/>
          <w:szCs w:val="20"/>
          <w:highlight w:val="white"/>
        </w:rPr>
        <w:t xml:space="preserve"> 20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目录下最大子文件数量</w:t>
      </w:r>
    </w:p>
    <w:p w14:paraId="1A6DA7D0" w14:textId="7BCBA083" w:rsidR="00F45868" w:rsidRDefault="00F45868" w:rsidP="00A727E7">
      <w:pPr>
        <w:pStyle w:val="ac"/>
        <w:ind w:firstLine="400"/>
        <w:rPr>
          <w:rFonts w:ascii="Courier New" w:hAnsi="Courier New" w:cs="Courier New"/>
          <w:color w:val="008000"/>
          <w:kern w:val="0"/>
          <w:sz w:val="20"/>
          <w:szCs w:val="20"/>
        </w:rPr>
      </w:pPr>
    </w:p>
    <w:p w14:paraId="4DD9CC82" w14:textId="55A57F85" w:rsidR="00F45868" w:rsidRDefault="00F45868" w:rsidP="00A727E7">
      <w:pPr>
        <w:pStyle w:val="ac"/>
      </w:pPr>
      <w:r>
        <w:rPr>
          <w:rFonts w:hint="eastAsia"/>
        </w:rPr>
        <w:t>值得一提的是，由于</w:t>
      </w:r>
      <w:proofErr w:type="spellStart"/>
      <w:r>
        <w:rPr>
          <w:rFonts w:hint="eastAsia"/>
        </w:rPr>
        <w:t>libfuse</w:t>
      </w:r>
      <w:proofErr w:type="spellEnd"/>
      <w:r>
        <w:rPr>
          <w:rFonts w:hint="eastAsia"/>
        </w:rPr>
        <w:t>对上层系统的磁盘块大小在读取文件时存在一定的耦合关系，在</w:t>
      </w:r>
      <w:proofErr w:type="spellStart"/>
      <w:r w:rsidRPr="004016E0">
        <w:rPr>
          <w:rStyle w:val="af"/>
          <w:rFonts w:hint="eastAsia"/>
        </w:rPr>
        <w:t>S</w:t>
      </w:r>
      <w:r w:rsidRPr="004016E0">
        <w:rPr>
          <w:rStyle w:val="af"/>
        </w:rPr>
        <w:t>ampleFS</w:t>
      </w:r>
      <w:r w:rsidRPr="004016E0">
        <w:rPr>
          <w:rStyle w:val="af"/>
          <w:rFonts w:hint="eastAsia"/>
        </w:rPr>
        <w:t>.</w:t>
      </w:r>
      <w:r w:rsidRPr="004016E0">
        <w:rPr>
          <w:rStyle w:val="af"/>
        </w:rPr>
        <w:t>h</w:t>
      </w:r>
      <w:proofErr w:type="spellEnd"/>
      <w:r>
        <w:rPr>
          <w:rFonts w:hint="eastAsia"/>
        </w:rPr>
        <w:t>中在定义了上层文件系统（一般为系统默认）的磁盘块大小：</w:t>
      </w:r>
    </w:p>
    <w:p w14:paraId="491A02C2" w14:textId="439280F6" w:rsidR="00F45868" w:rsidRDefault="00F45868" w:rsidP="00F45868">
      <w:pPr>
        <w:pStyle w:val="ac"/>
        <w:pBdr>
          <w:top w:val="single" w:sz="4" w:space="1" w:color="auto"/>
          <w:left w:val="single" w:sz="4" w:space="4" w:color="auto"/>
          <w:bottom w:val="single" w:sz="4" w:space="1" w:color="auto"/>
          <w:right w:val="single" w:sz="4" w:space="4" w:color="auto"/>
        </w:pBdr>
        <w:ind w:firstLine="400"/>
        <w:rPr>
          <w:rFonts w:ascii="Courier New" w:hAnsi="Courier New" w:cs="Courier New"/>
          <w:color w:val="008000"/>
          <w:kern w:val="0"/>
          <w:sz w:val="20"/>
          <w:szCs w:val="20"/>
        </w:rPr>
      </w:pP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Native_block_size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4096</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原生系统的块大小</w:t>
      </w:r>
    </w:p>
    <w:p w14:paraId="666A3B2D" w14:textId="146D1713" w:rsidR="00F45868" w:rsidRDefault="00F45868" w:rsidP="00A727E7">
      <w:pPr>
        <w:pStyle w:val="ac"/>
        <w:ind w:firstLine="400"/>
        <w:rPr>
          <w:rFonts w:ascii="Courier New" w:hAnsi="Courier New" w:cs="Courier New"/>
          <w:color w:val="008000"/>
          <w:kern w:val="0"/>
          <w:sz w:val="20"/>
          <w:szCs w:val="20"/>
        </w:rPr>
      </w:pPr>
    </w:p>
    <w:p w14:paraId="381AF2B1" w14:textId="5E78E69D" w:rsidR="00F45868" w:rsidRDefault="00A65344" w:rsidP="00A727E7">
      <w:pPr>
        <w:pStyle w:val="ac"/>
      </w:pPr>
      <w:r>
        <w:rPr>
          <w:rFonts w:hint="eastAsia"/>
        </w:rPr>
        <w:t>为了分别支持普通文件</w:t>
      </w:r>
      <w:r>
        <w:rPr>
          <w:rFonts w:hint="eastAsia"/>
        </w:rPr>
        <w:t>/</w:t>
      </w:r>
      <w:r>
        <w:rPr>
          <w:rFonts w:hint="eastAsia"/>
        </w:rPr>
        <w:t>设备文件与目录，</w:t>
      </w:r>
      <w:proofErr w:type="spellStart"/>
      <w:r w:rsidRPr="00BC0D1A">
        <w:rPr>
          <w:rStyle w:val="af"/>
          <w:rFonts w:hint="eastAsia"/>
        </w:rPr>
        <w:t>S</w:t>
      </w:r>
      <w:r w:rsidRPr="00BC0D1A">
        <w:rPr>
          <w:rStyle w:val="af"/>
        </w:rPr>
        <w:t>ampleFS</w:t>
      </w:r>
      <w:proofErr w:type="spellEnd"/>
      <w:r>
        <w:rPr>
          <w:rFonts w:hint="eastAsia"/>
        </w:rPr>
        <w:t>通过定义文件头的方式实现：</w:t>
      </w:r>
    </w:p>
    <w:p w14:paraId="3176CBE0"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为了简化且实现文件系统的易扩展性，目录头</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文件头</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设计为单独占一块，如此考虑是因为</w:t>
      </w:r>
      <w:proofErr w:type="gramStart"/>
      <w:r>
        <w:rPr>
          <w:rFonts w:ascii="Courier New" w:hAnsi="Courier New" w:cs="Courier New"/>
          <w:color w:val="008000"/>
          <w:kern w:val="0"/>
          <w:sz w:val="20"/>
          <w:szCs w:val="20"/>
          <w:highlight w:val="white"/>
        </w:rPr>
        <w:t>可以可以</w:t>
      </w:r>
      <w:proofErr w:type="gramEnd"/>
      <w:r>
        <w:rPr>
          <w:rFonts w:ascii="Courier New" w:hAnsi="Courier New" w:cs="Courier New"/>
          <w:color w:val="008000"/>
          <w:kern w:val="0"/>
          <w:sz w:val="20"/>
          <w:szCs w:val="20"/>
          <w:highlight w:val="white"/>
        </w:rPr>
        <w:t>在往后很方便地实现扩展而不影响文件内容</w:t>
      </w:r>
    </w:p>
    <w:p w14:paraId="35781503"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dentry</w:t>
      </w:r>
      <w:proofErr w:type="spellEnd"/>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由于目录本质上也是一种文件，</w:t>
      </w:r>
      <w:proofErr w:type="gramStart"/>
      <w:r>
        <w:rPr>
          <w:rFonts w:ascii="Courier New" w:hAnsi="Courier New" w:cs="Courier New"/>
          <w:color w:val="008000"/>
          <w:kern w:val="0"/>
          <w:sz w:val="20"/>
          <w:szCs w:val="20"/>
          <w:highlight w:val="white"/>
        </w:rPr>
        <w:t>故文件</w:t>
      </w:r>
      <w:proofErr w:type="gramEnd"/>
      <w:r>
        <w:rPr>
          <w:rFonts w:ascii="Courier New" w:hAnsi="Courier New" w:cs="Courier New"/>
          <w:color w:val="008000"/>
          <w:kern w:val="0"/>
          <w:sz w:val="20"/>
          <w:szCs w:val="20"/>
          <w:highlight w:val="white"/>
        </w:rPr>
        <w:t>也采用此结构体</w:t>
      </w:r>
    </w:p>
    <w:p w14:paraId="5ACAD640"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328A3E00"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fileName</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文件名</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预留一个终止符位置</w:t>
      </w:r>
      <w:r>
        <w:rPr>
          <w:rFonts w:ascii="Courier New" w:hAnsi="Courier New" w:cs="Courier New"/>
          <w:color w:val="008000"/>
          <w:kern w:val="0"/>
          <w:sz w:val="20"/>
          <w:szCs w:val="20"/>
          <w:highlight w:val="white"/>
        </w:rPr>
        <w:t>)</w:t>
      </w:r>
    </w:p>
    <w:p w14:paraId="7C795D4A"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postFix</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扩展名</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未支持，可考虑扩展</w:t>
      </w:r>
      <w:r>
        <w:rPr>
          <w:rFonts w:ascii="Courier New" w:hAnsi="Courier New" w:cs="Courier New"/>
          <w:color w:val="008000"/>
          <w:kern w:val="0"/>
          <w:sz w:val="20"/>
          <w:szCs w:val="20"/>
          <w:highlight w:val="white"/>
        </w:rPr>
        <w:t>)</w:t>
      </w:r>
    </w:p>
    <w:p w14:paraId="56FCD12C"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inodeNo</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号，实际使用</w:t>
      </w:r>
      <w:r>
        <w:rPr>
          <w:rFonts w:ascii="Courier New" w:hAnsi="Courier New" w:cs="Courier New"/>
          <w:color w:val="008000"/>
          <w:kern w:val="0"/>
          <w:sz w:val="20"/>
          <w:szCs w:val="20"/>
          <w:highlight w:val="white"/>
        </w:rPr>
        <w:t>12</w:t>
      </w:r>
      <w:r>
        <w:rPr>
          <w:rFonts w:ascii="Courier New" w:hAnsi="Courier New" w:cs="Courier New"/>
          <w:color w:val="008000"/>
          <w:kern w:val="0"/>
          <w:sz w:val="20"/>
          <w:szCs w:val="20"/>
          <w:highlight w:val="white"/>
        </w:rPr>
        <w:t>位</w:t>
      </w:r>
    </w:p>
    <w:p w14:paraId="3BF17767"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childInodeNo</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max_child_count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子文件</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号</w:t>
      </w:r>
    </w:p>
    <w:p w14:paraId="397E6BE8"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1FE73AE"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
    <w:p w14:paraId="59A8B03A"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fileObj</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文件头部</w:t>
      </w:r>
    </w:p>
    <w:p w14:paraId="377D8EFE"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fileName</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9</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文件名</w:t>
      </w:r>
    </w:p>
    <w:p w14:paraId="66E36BA8"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postFix</w:t>
      </w:r>
      <w:proofErr w:type="spellEnd"/>
      <w:r>
        <w:rPr>
          <w:rFonts w:ascii="Courier New" w:hAnsi="Courier New" w:cs="Courier New"/>
          <w:b/>
          <w:bCs/>
          <w:color w:val="000080"/>
          <w:kern w:val="0"/>
          <w:sz w:val="20"/>
          <w:szCs w:val="20"/>
          <w:highlight w:val="white"/>
        </w:rPr>
        <w:t>[</w:t>
      </w:r>
      <w:r>
        <w:rPr>
          <w:rFonts w:ascii="Courier New" w:hAnsi="Courier New" w:cs="Courier New"/>
          <w:color w:val="FF8000"/>
          <w:kern w:val="0"/>
          <w:sz w:val="20"/>
          <w:szCs w:val="20"/>
          <w:highlight w:val="white"/>
        </w:rPr>
        <w:t>4</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扩展名</w:t>
      </w:r>
    </w:p>
    <w:p w14:paraId="3DA5ED83" w14:textId="77777777" w:rsidR="00A65344" w:rsidRDefault="00A65344" w:rsidP="007A47D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checksum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根据文件头部信息生成的校验和，用于区分是否为一个文件或目录</w:t>
      </w:r>
    </w:p>
    <w:p w14:paraId="6F205EBA" w14:textId="2A1884C9" w:rsidR="00A65344" w:rsidRDefault="00A65344" w:rsidP="007A47DE">
      <w:pPr>
        <w:pStyle w:val="ac"/>
        <w:pBdr>
          <w:top w:val="single" w:sz="4" w:space="1" w:color="auto"/>
          <w:left w:val="single" w:sz="4" w:space="4" w:color="auto"/>
          <w:bottom w:val="single" w:sz="4" w:space="1" w:color="auto"/>
          <w:right w:val="single" w:sz="4" w:space="4" w:color="auto"/>
        </w:pBdr>
        <w:ind w:firstLineChars="0" w:firstLine="0"/>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09AADE1A" w14:textId="7B173F11" w:rsidR="00A65344" w:rsidRDefault="00A65344" w:rsidP="00A65344">
      <w:pPr>
        <w:pStyle w:val="ac"/>
        <w:ind w:firstLineChars="0" w:firstLine="0"/>
        <w:rPr>
          <w:rFonts w:ascii="Courier New" w:hAnsi="Courier New" w:cs="Courier New"/>
          <w:b/>
          <w:bCs/>
          <w:color w:val="000080"/>
          <w:kern w:val="0"/>
          <w:sz w:val="20"/>
          <w:szCs w:val="20"/>
        </w:rPr>
      </w:pPr>
    </w:p>
    <w:p w14:paraId="45DB7526" w14:textId="1C81F1AA" w:rsidR="00A65344" w:rsidRPr="008B3E34" w:rsidRDefault="00A65344" w:rsidP="008B3E34">
      <w:pPr>
        <w:pStyle w:val="ac"/>
      </w:pPr>
      <w:r w:rsidRPr="008B3E34">
        <w:t>另外</w:t>
      </w:r>
      <w:r w:rsidRPr="008B3E34">
        <w:rPr>
          <w:rFonts w:hint="eastAsia"/>
        </w:rPr>
        <w:t>还在</w:t>
      </w:r>
      <w:proofErr w:type="spellStart"/>
      <w:r w:rsidRPr="008B3E34">
        <w:rPr>
          <w:rFonts w:hint="eastAsia"/>
        </w:rPr>
        <w:t>S</w:t>
      </w:r>
      <w:r w:rsidRPr="008B3E34">
        <w:t>ampleFS.c</w:t>
      </w:r>
      <w:proofErr w:type="spellEnd"/>
      <w:r w:rsidRPr="008B3E34">
        <w:t>中实现了一个</w:t>
      </w:r>
      <w:r w:rsidRPr="008B3E34">
        <w:rPr>
          <w:rFonts w:hint="eastAsia"/>
        </w:rPr>
        <w:t>校验算法用以区分普通文件与目录，下列函数通过为普通文件生成校验码并在外部辅助函数中填入</w:t>
      </w:r>
      <w:proofErr w:type="spellStart"/>
      <w:r w:rsidRPr="008B3E34">
        <w:rPr>
          <w:rFonts w:hint="eastAsia"/>
        </w:rPr>
        <w:t>file</w:t>
      </w:r>
      <w:r w:rsidRPr="008B3E34">
        <w:t>Obj</w:t>
      </w:r>
      <w:proofErr w:type="spellEnd"/>
      <w:r w:rsidRPr="008B3E34">
        <w:t>文件头结构的</w:t>
      </w:r>
      <w:r w:rsidRPr="008B3E34">
        <w:rPr>
          <w:rFonts w:hint="eastAsia"/>
        </w:rPr>
        <w:t>c</w:t>
      </w:r>
      <w:r w:rsidRPr="008B3E34">
        <w:t>hecksum</w:t>
      </w:r>
      <w:r w:rsidRPr="008B3E34">
        <w:t>中</w:t>
      </w:r>
      <w:r w:rsidRPr="008B3E34">
        <w:rPr>
          <w:rFonts w:hint="eastAsia"/>
        </w:rPr>
        <w:t>，用以区分目录与普通文件。此种方式具备良好的扩展性，不仅有利于在未来支持更多的文件类型，也有助于实现文件的加密功能：</w:t>
      </w:r>
    </w:p>
    <w:p w14:paraId="2B589F59" w14:textId="789DC2E7" w:rsidR="00A65344" w:rsidRPr="00A65344" w:rsidRDefault="00A65344" w:rsidP="008B3E34">
      <w:pPr>
        <w:pStyle w:val="ac"/>
        <w:pBdr>
          <w:top w:val="single" w:sz="4" w:space="1" w:color="auto"/>
          <w:left w:val="single" w:sz="4" w:space="4" w:color="auto"/>
          <w:bottom w:val="single" w:sz="4" w:space="1" w:color="auto"/>
          <w:right w:val="single" w:sz="4" w:space="4" w:color="auto"/>
        </w:pBdr>
        <w:ind w:firstLineChars="0" w:firstLine="0"/>
        <w:rPr>
          <w:rFonts w:ascii="Courier New" w:hAnsi="Courier New" w:cs="Courier New"/>
          <w:b/>
          <w:bCs/>
          <w:color w:val="000080"/>
          <w:kern w:val="0"/>
          <w:sz w:val="20"/>
          <w:szCs w:val="20"/>
        </w:rPr>
      </w:pP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HelpGenFileObjHeadChecksum</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fileObj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r>
        <w:rPr>
          <w:rFonts w:ascii="Courier New" w:hAnsi="Courier New" w:cs="Courier New"/>
          <w:b/>
          <w:bCs/>
          <w:color w:val="000080"/>
          <w:kern w:val="0"/>
          <w:sz w:val="20"/>
          <w:szCs w:val="20"/>
        </w:rPr>
        <w:t>;</w:t>
      </w:r>
    </w:p>
    <w:p w14:paraId="1E1DFE56" w14:textId="4094F2BB" w:rsidR="008B3006" w:rsidRDefault="008B3006" w:rsidP="008B3006">
      <w:pPr>
        <w:pStyle w:val="4"/>
      </w:pPr>
      <w:bookmarkStart w:id="9" w:name="_Toc151354004"/>
      <w:bookmarkStart w:id="10" w:name="_Toc152197051"/>
      <w:r>
        <w:rPr>
          <w:rFonts w:hint="eastAsia"/>
        </w:rPr>
        <w:t>模拟分配磁盘设备</w:t>
      </w:r>
      <w:bookmarkEnd w:id="9"/>
      <w:bookmarkEnd w:id="10"/>
    </w:p>
    <w:p w14:paraId="5C2FF030" w14:textId="6FC46BE7" w:rsidR="005B4269" w:rsidRDefault="005B4269" w:rsidP="00E45AA7">
      <w:pPr>
        <w:pStyle w:val="ac"/>
      </w:pPr>
      <w:proofErr w:type="spellStart"/>
      <w:r>
        <w:rPr>
          <w:rFonts w:hint="eastAsia"/>
        </w:rPr>
        <w:t>libfuse</w:t>
      </w:r>
      <w:proofErr w:type="spellEnd"/>
      <w:r>
        <w:rPr>
          <w:rFonts w:hint="eastAsia"/>
        </w:rPr>
        <w:t>框架需要将文件系统挂载到一块磁盘空间上，可通过</w:t>
      </w:r>
      <w:r w:rsidR="00E45AA7">
        <w:rPr>
          <w:rFonts w:hint="eastAsia"/>
        </w:rPr>
        <w:t>执行</w:t>
      </w:r>
      <w:r w:rsidRPr="005B4269">
        <w:rPr>
          <w:rStyle w:val="af"/>
        </w:rPr>
        <w:t>CreateDiskFile.sh</w:t>
      </w:r>
      <w:r>
        <w:rPr>
          <w:rFonts w:hint="eastAsia"/>
        </w:rPr>
        <w:t>完成，命令如下：</w:t>
      </w:r>
    </w:p>
    <w:p w14:paraId="62D65133" w14:textId="77777777" w:rsidR="005B4269" w:rsidRDefault="005B4269" w:rsidP="005B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color w:val="008000"/>
          <w:kern w:val="0"/>
          <w:sz w:val="20"/>
          <w:szCs w:val="20"/>
          <w:highlight w:val="white"/>
        </w:rPr>
        <w:t>#!/</w:t>
      </w:r>
      <w:proofErr w:type="gramEnd"/>
      <w:r>
        <w:rPr>
          <w:rFonts w:ascii="Courier New" w:hAnsi="Courier New" w:cs="Courier New"/>
          <w:color w:val="008000"/>
          <w:kern w:val="0"/>
          <w:sz w:val="20"/>
          <w:szCs w:val="20"/>
          <w:highlight w:val="white"/>
        </w:rPr>
        <w:t>bin/sh</w:t>
      </w:r>
    </w:p>
    <w:p w14:paraId="6BDE1E08" w14:textId="747B6AEA" w:rsidR="002869DC" w:rsidRDefault="005B4269" w:rsidP="005B426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FF0000"/>
          <w:kern w:val="0"/>
          <w:sz w:val="20"/>
          <w:szCs w:val="20"/>
          <w:highlight w:val="white"/>
        </w:rPr>
      </w:pPr>
      <w:r>
        <w:rPr>
          <w:rFonts w:ascii="Courier New" w:hAnsi="Courier New" w:cs="Courier New"/>
          <w:b/>
          <w:bCs/>
          <w:color w:val="0000FF"/>
          <w:kern w:val="0"/>
          <w:sz w:val="20"/>
          <w:szCs w:val="20"/>
          <w:highlight w:val="white"/>
        </w:rPr>
        <w:t>dd</w:t>
      </w:r>
      <w:r>
        <w:rPr>
          <w:rFonts w:ascii="Courier New" w:hAnsi="Courier New" w:cs="Courier New"/>
          <w:color w:val="000000"/>
          <w:kern w:val="0"/>
          <w:sz w:val="20"/>
          <w:szCs w:val="20"/>
          <w:highlight w:val="white"/>
        </w:rPr>
        <w:t xml:space="preserve"> if</w:t>
      </w:r>
      <w:r>
        <w:rPr>
          <w:rFonts w:ascii="Courier New" w:hAnsi="Courier New" w:cs="Courier New"/>
          <w:b/>
          <w:bCs/>
          <w:color w:val="804000"/>
          <w:kern w:val="0"/>
          <w:sz w:val="20"/>
          <w:szCs w:val="20"/>
          <w:highlight w:val="white"/>
        </w:rPr>
        <w:t>=/</w:t>
      </w:r>
      <w:r>
        <w:rPr>
          <w:rFonts w:ascii="Courier New" w:hAnsi="Courier New" w:cs="Courier New"/>
          <w:color w:val="000000"/>
          <w:kern w:val="0"/>
          <w:sz w:val="20"/>
          <w:szCs w:val="20"/>
          <w:highlight w:val="white"/>
        </w:rPr>
        <w:t>dev</w:t>
      </w:r>
      <w:r>
        <w:rPr>
          <w:rFonts w:ascii="Courier New" w:hAnsi="Courier New" w:cs="Courier New"/>
          <w:b/>
          <w:bCs/>
          <w:color w:val="804000"/>
          <w:kern w:val="0"/>
          <w:sz w:val="20"/>
          <w:szCs w:val="20"/>
          <w:highlight w:val="white"/>
        </w:rPr>
        <w:t>/</w:t>
      </w:r>
      <w:r>
        <w:rPr>
          <w:rFonts w:ascii="Courier New" w:hAnsi="Courier New" w:cs="Courier New"/>
          <w:color w:val="000000"/>
          <w:kern w:val="0"/>
          <w:sz w:val="20"/>
          <w:szCs w:val="20"/>
          <w:highlight w:val="white"/>
        </w:rPr>
        <w:t>zero of</w:t>
      </w:r>
      <w:proofErr w:type="gramStart"/>
      <w:r>
        <w:rPr>
          <w:rFonts w:ascii="Courier New" w:hAnsi="Courier New" w:cs="Courier New"/>
          <w:b/>
          <w:bCs/>
          <w:color w:val="804000"/>
          <w:kern w:val="0"/>
          <w:sz w:val="20"/>
          <w:szCs w:val="20"/>
          <w:highlight w:val="white"/>
        </w:rPr>
        <w:t>=./</w:t>
      </w:r>
      <w:proofErr w:type="spellStart"/>
      <w:proofErr w:type="gramEnd"/>
      <w:r>
        <w:rPr>
          <w:rFonts w:ascii="Courier New" w:hAnsi="Courier New" w:cs="Courier New"/>
          <w:color w:val="000000"/>
          <w:kern w:val="0"/>
          <w:sz w:val="20"/>
          <w:szCs w:val="20"/>
          <w:highlight w:val="white"/>
        </w:rPr>
        <w:t>SFS_Img</w:t>
      </w:r>
      <w:proofErr w:type="spellEnd"/>
      <w:r>
        <w:rPr>
          <w:rFonts w:ascii="Courier New" w:hAnsi="Courier New" w:cs="Courier New"/>
          <w:color w:val="000000"/>
          <w:kern w:val="0"/>
          <w:sz w:val="20"/>
          <w:szCs w:val="20"/>
          <w:highlight w:val="white"/>
        </w:rPr>
        <w:t xml:space="preserve"> bs</w:t>
      </w:r>
      <w:r>
        <w:rPr>
          <w:rFonts w:ascii="Courier New" w:hAnsi="Courier New" w:cs="Courier New"/>
          <w:b/>
          <w:bCs/>
          <w:color w:val="804000"/>
          <w:kern w:val="0"/>
          <w:sz w:val="20"/>
          <w:szCs w:val="20"/>
          <w:highlight w:val="white"/>
        </w:rPr>
        <w:t>=</w:t>
      </w:r>
      <w:r>
        <w:rPr>
          <w:rFonts w:ascii="Courier New" w:hAnsi="Courier New" w:cs="Courier New"/>
          <w:color w:val="000000"/>
          <w:kern w:val="0"/>
          <w:sz w:val="20"/>
          <w:szCs w:val="20"/>
          <w:highlight w:val="white"/>
        </w:rPr>
        <w:t>8M count</w:t>
      </w:r>
      <w:r>
        <w:rPr>
          <w:rFonts w:ascii="Courier New" w:hAnsi="Courier New" w:cs="Courier New"/>
          <w:b/>
          <w:bCs/>
          <w:color w:val="804000"/>
          <w:kern w:val="0"/>
          <w:sz w:val="20"/>
          <w:szCs w:val="20"/>
          <w:highlight w:val="white"/>
        </w:rPr>
        <w:t>=</w:t>
      </w:r>
      <w:r>
        <w:rPr>
          <w:rFonts w:ascii="Courier New" w:hAnsi="Courier New" w:cs="Courier New"/>
          <w:color w:val="FF0000"/>
          <w:kern w:val="0"/>
          <w:sz w:val="20"/>
          <w:szCs w:val="20"/>
          <w:highlight w:val="white"/>
        </w:rPr>
        <w:t>1</w:t>
      </w:r>
    </w:p>
    <w:p w14:paraId="16046AC9" w14:textId="3C1E7B4E" w:rsidR="002869DC" w:rsidRPr="005B4269" w:rsidRDefault="002869DC" w:rsidP="002869DC">
      <w:pPr>
        <w:pStyle w:val="ac"/>
        <w:ind w:firstLineChars="0" w:firstLine="0"/>
        <w:rPr>
          <w:color w:val="000000"/>
          <w:highlight w:val="white"/>
        </w:rPr>
      </w:pPr>
      <w:r>
        <w:rPr>
          <w:rFonts w:hint="eastAsia"/>
          <w:highlight w:val="white"/>
        </w:rPr>
        <w:t>通过该代码完成分配还有一个好处：磁盘空间默认置零，可为后期使用省去一些繁琐的置零。</w:t>
      </w:r>
    </w:p>
    <w:p w14:paraId="3981AE6A" w14:textId="46AB980C" w:rsidR="008B3006" w:rsidRDefault="008B3006" w:rsidP="008B3006">
      <w:pPr>
        <w:pStyle w:val="4"/>
      </w:pPr>
      <w:bookmarkStart w:id="11" w:name="_Toc151354005"/>
      <w:bookmarkStart w:id="12" w:name="_Toc152197052"/>
      <w:r>
        <w:rPr>
          <w:rFonts w:hint="eastAsia"/>
        </w:rPr>
        <w:lastRenderedPageBreak/>
        <w:t>初始化文件系统</w:t>
      </w:r>
      <w:bookmarkEnd w:id="11"/>
      <w:bookmarkEnd w:id="12"/>
    </w:p>
    <w:p w14:paraId="7EAEFF2A" w14:textId="68EA47BB" w:rsidR="002869DC" w:rsidRDefault="002869DC" w:rsidP="002869DC">
      <w:pPr>
        <w:pStyle w:val="ac"/>
      </w:pPr>
      <w:r>
        <w:rPr>
          <w:rFonts w:hint="eastAsia"/>
        </w:rPr>
        <w:t>初始化文件系统大致需要完成的工作如下：</w:t>
      </w:r>
    </w:p>
    <w:p w14:paraId="7ECEC5F8" w14:textId="0F9799BF" w:rsidR="002869DC" w:rsidRDefault="002869DC" w:rsidP="002869DC">
      <w:pPr>
        <w:pStyle w:val="ac"/>
        <w:numPr>
          <w:ilvl w:val="0"/>
          <w:numId w:val="2"/>
        </w:numPr>
        <w:ind w:firstLineChars="0"/>
      </w:pPr>
      <w:r>
        <w:rPr>
          <w:rFonts w:hint="eastAsia"/>
        </w:rPr>
        <w:t>根据文件系统结构划分对应的区块（如超级块、</w:t>
      </w:r>
      <w:proofErr w:type="spellStart"/>
      <w:r>
        <w:rPr>
          <w:rFonts w:hint="eastAsia"/>
        </w:rPr>
        <w:t>inode</w:t>
      </w:r>
      <w:proofErr w:type="spellEnd"/>
      <w:r>
        <w:rPr>
          <w:rFonts w:hint="eastAsia"/>
        </w:rPr>
        <w:t>位图、数据位图等）。</w:t>
      </w:r>
    </w:p>
    <w:p w14:paraId="5C89EFEC" w14:textId="45F200AA" w:rsidR="002869DC" w:rsidRDefault="002869DC" w:rsidP="002869DC">
      <w:pPr>
        <w:pStyle w:val="ac"/>
        <w:numPr>
          <w:ilvl w:val="0"/>
          <w:numId w:val="2"/>
        </w:numPr>
        <w:ind w:firstLineChars="0"/>
      </w:pPr>
      <w:r>
        <w:rPr>
          <w:rFonts w:hint="eastAsia"/>
        </w:rPr>
        <w:t>将根目录的相关信息写入磁盘块。</w:t>
      </w:r>
    </w:p>
    <w:p w14:paraId="70105026" w14:textId="5A5F32F0" w:rsidR="002869DC" w:rsidRDefault="002869DC" w:rsidP="00754DD3">
      <w:pPr>
        <w:pStyle w:val="ac"/>
        <w:ind w:firstLineChars="0"/>
      </w:pPr>
    </w:p>
    <w:p w14:paraId="1131F75C" w14:textId="6B814BA4" w:rsidR="00754DD3" w:rsidRDefault="00754DD3" w:rsidP="00754DD3">
      <w:pPr>
        <w:pStyle w:val="ac"/>
        <w:ind w:firstLineChars="0"/>
      </w:pPr>
      <w:r>
        <w:rPr>
          <w:rFonts w:hint="eastAsia"/>
        </w:rPr>
        <w:t>大致代码执行步骤如下</w:t>
      </w:r>
      <w:r w:rsidR="00DE4BF0">
        <w:rPr>
          <w:rFonts w:hint="eastAsia"/>
        </w:rPr>
        <w:t>（具体见</w:t>
      </w:r>
      <w:proofErr w:type="spellStart"/>
      <w:r w:rsidR="00DE4BF0" w:rsidRPr="00DE4BF0">
        <w:rPr>
          <w:rStyle w:val="af"/>
          <w:rFonts w:hint="eastAsia"/>
        </w:rPr>
        <w:t>i</w:t>
      </w:r>
      <w:r w:rsidR="00DE4BF0" w:rsidRPr="00DE4BF0">
        <w:rPr>
          <w:rStyle w:val="af"/>
        </w:rPr>
        <w:t>nit_disk.c</w:t>
      </w:r>
      <w:proofErr w:type="spellEnd"/>
      <w:r w:rsidR="00DE4BF0">
        <w:rPr>
          <w:rFonts w:hint="eastAsia"/>
        </w:rPr>
        <w:t>）</w:t>
      </w:r>
      <w:r>
        <w:rPr>
          <w:rFonts w:hint="eastAsia"/>
        </w:rPr>
        <w:t>：</w:t>
      </w:r>
    </w:p>
    <w:p w14:paraId="1532BEFE" w14:textId="77777777" w:rsidR="00754DD3"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main</w:t>
      </w:r>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argc</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argv</w:t>
      </w:r>
      <w:proofErr w:type="spellEnd"/>
      <w:r>
        <w:rPr>
          <w:rFonts w:ascii="Courier New" w:hAnsi="Courier New" w:cs="Courier New"/>
          <w:b/>
          <w:bCs/>
          <w:color w:val="000080"/>
          <w:kern w:val="0"/>
          <w:sz w:val="20"/>
          <w:szCs w:val="20"/>
          <w:highlight w:val="white"/>
        </w:rPr>
        <w:t>[])</w:t>
      </w:r>
    </w:p>
    <w:p w14:paraId="6289FDD8" w14:textId="079AB54B" w:rsidR="00754DD3" w:rsidRPr="00754DD3"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47AC666" w14:textId="20BD4091"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ind w:firstLineChars="100" w:firstLine="20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hint="eastAsia"/>
          <w:color w:val="008000"/>
          <w:kern w:val="0"/>
          <w:sz w:val="20"/>
          <w:szCs w:val="20"/>
          <w:highlight w:val="white"/>
        </w:rPr>
        <w:t>打开磁盘</w:t>
      </w:r>
    </w:p>
    <w:p w14:paraId="7D2998EA" w14:textId="57DBA7B2"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sidR="00DE4BF0">
        <w:rPr>
          <w:rFonts w:ascii="Courier New" w:hAnsi="Courier New" w:cs="Courier New" w:hint="eastAsia"/>
          <w:color w:val="008000"/>
          <w:kern w:val="0"/>
          <w:sz w:val="20"/>
          <w:szCs w:val="20"/>
          <w:highlight w:val="white"/>
        </w:rPr>
        <w:t>划分</w:t>
      </w:r>
      <w:r>
        <w:rPr>
          <w:rFonts w:ascii="Courier New" w:hAnsi="Courier New" w:cs="Courier New"/>
          <w:color w:val="008000"/>
          <w:kern w:val="0"/>
          <w:sz w:val="20"/>
          <w:szCs w:val="20"/>
          <w:highlight w:val="white"/>
        </w:rPr>
        <w:t>超级块：</w:t>
      </w:r>
      <w:r>
        <w:rPr>
          <w:rFonts w:ascii="Courier New" w:hAnsi="Courier New" w:cs="Courier New"/>
          <w:color w:val="008000"/>
          <w:kern w:val="0"/>
          <w:sz w:val="20"/>
          <w:szCs w:val="20"/>
          <w:highlight w:val="white"/>
        </w:rPr>
        <w:t xml:space="preserve"> 1 </w:t>
      </w:r>
      <w:r>
        <w:rPr>
          <w:rFonts w:ascii="Courier New" w:hAnsi="Courier New" w:cs="Courier New"/>
          <w:color w:val="008000"/>
          <w:kern w:val="0"/>
          <w:sz w:val="20"/>
          <w:szCs w:val="20"/>
          <w:highlight w:val="white"/>
        </w:rPr>
        <w:t>块</w:t>
      </w:r>
    </w:p>
    <w:p w14:paraId="6F4034F9" w14:textId="505EE73D"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sidR="00DE4BF0">
        <w:rPr>
          <w:rFonts w:ascii="Courier New" w:hAnsi="Courier New" w:cs="Courier New" w:hint="eastAsia"/>
          <w:color w:val="008000"/>
          <w:kern w:val="0"/>
          <w:sz w:val="20"/>
          <w:szCs w:val="20"/>
          <w:highlight w:val="white"/>
        </w:rPr>
        <w:t>划分</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位图块</w:t>
      </w:r>
      <w:r>
        <w:rPr>
          <w:rFonts w:ascii="Courier New" w:hAnsi="Courier New" w:cs="Courier New"/>
          <w:color w:val="008000"/>
          <w:kern w:val="0"/>
          <w:sz w:val="20"/>
          <w:szCs w:val="20"/>
          <w:highlight w:val="white"/>
        </w:rPr>
        <w:t xml:space="preserve">: 1 </w:t>
      </w:r>
      <w:r>
        <w:rPr>
          <w:rFonts w:ascii="Courier New" w:hAnsi="Courier New" w:cs="Courier New"/>
          <w:color w:val="008000"/>
          <w:kern w:val="0"/>
          <w:sz w:val="20"/>
          <w:szCs w:val="20"/>
          <w:highlight w:val="white"/>
        </w:rPr>
        <w:t>块</w:t>
      </w:r>
      <w:r>
        <w:rPr>
          <w:rFonts w:ascii="Courier New" w:hAnsi="Courier New" w:cs="Courier New"/>
          <w:color w:val="008000"/>
          <w:kern w:val="0"/>
          <w:sz w:val="20"/>
          <w:szCs w:val="20"/>
          <w:highlight w:val="white"/>
        </w:rPr>
        <w:t xml:space="preserve"> 1*512*8=4K </w:t>
      </w:r>
      <w:proofErr w:type="gramStart"/>
      <w:r>
        <w:rPr>
          <w:rFonts w:ascii="Courier New" w:hAnsi="Courier New" w:cs="Courier New"/>
          <w:color w:val="008000"/>
          <w:kern w:val="0"/>
          <w:sz w:val="20"/>
          <w:szCs w:val="20"/>
          <w:highlight w:val="white"/>
        </w:rPr>
        <w:t>个</w:t>
      </w:r>
      <w:proofErr w:type="spellStart"/>
      <w:proofErr w:type="gramEnd"/>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标记，即文件系统支持最多</w:t>
      </w:r>
      <w:r>
        <w:rPr>
          <w:rFonts w:ascii="Courier New" w:hAnsi="Courier New" w:cs="Courier New"/>
          <w:color w:val="008000"/>
          <w:kern w:val="0"/>
          <w:sz w:val="20"/>
          <w:szCs w:val="20"/>
          <w:highlight w:val="white"/>
        </w:rPr>
        <w:t>4K</w:t>
      </w:r>
      <w:proofErr w:type="gramStart"/>
      <w:r>
        <w:rPr>
          <w:rFonts w:ascii="Courier New" w:hAnsi="Courier New" w:cs="Courier New"/>
          <w:color w:val="008000"/>
          <w:kern w:val="0"/>
          <w:sz w:val="20"/>
          <w:szCs w:val="20"/>
          <w:highlight w:val="white"/>
        </w:rPr>
        <w:t>个</w:t>
      </w:r>
      <w:proofErr w:type="gramEnd"/>
      <w:r>
        <w:rPr>
          <w:rFonts w:ascii="Courier New" w:hAnsi="Courier New" w:cs="Courier New"/>
          <w:color w:val="008000"/>
          <w:kern w:val="0"/>
          <w:sz w:val="20"/>
          <w:szCs w:val="20"/>
          <w:highlight w:val="white"/>
        </w:rPr>
        <w:t>文件</w:t>
      </w:r>
    </w:p>
    <w:p w14:paraId="68BBCA19" w14:textId="4B3FB6FE"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sidR="00DE4BF0">
        <w:rPr>
          <w:rFonts w:ascii="Courier New" w:hAnsi="Courier New" w:cs="Courier New" w:hint="eastAsia"/>
          <w:color w:val="008000"/>
          <w:kern w:val="0"/>
          <w:sz w:val="20"/>
          <w:szCs w:val="20"/>
          <w:highlight w:val="white"/>
        </w:rPr>
        <w:t>划分</w:t>
      </w:r>
      <w:r>
        <w:rPr>
          <w:rFonts w:ascii="Courier New" w:hAnsi="Courier New" w:cs="Courier New"/>
          <w:color w:val="008000"/>
          <w:kern w:val="0"/>
          <w:sz w:val="20"/>
          <w:szCs w:val="20"/>
          <w:highlight w:val="white"/>
        </w:rPr>
        <w:t>数据位图块：</w:t>
      </w:r>
      <w:r>
        <w:rPr>
          <w:rFonts w:ascii="Courier New" w:hAnsi="Courier New" w:cs="Courier New"/>
          <w:color w:val="008000"/>
          <w:kern w:val="0"/>
          <w:sz w:val="20"/>
          <w:szCs w:val="20"/>
          <w:highlight w:val="white"/>
        </w:rPr>
        <w:t xml:space="preserve"> 4</w:t>
      </w:r>
      <w:r>
        <w:rPr>
          <w:rFonts w:ascii="Courier New" w:hAnsi="Courier New" w:cs="Courier New"/>
          <w:color w:val="008000"/>
          <w:kern w:val="0"/>
          <w:sz w:val="20"/>
          <w:szCs w:val="20"/>
          <w:highlight w:val="white"/>
        </w:rPr>
        <w:t>块</w:t>
      </w:r>
      <w:r>
        <w:rPr>
          <w:rFonts w:ascii="Courier New" w:hAnsi="Courier New" w:cs="Courier New"/>
          <w:color w:val="008000"/>
          <w:kern w:val="0"/>
          <w:sz w:val="20"/>
          <w:szCs w:val="20"/>
          <w:highlight w:val="white"/>
        </w:rPr>
        <w:t xml:space="preserve"> 4*512*8=16K </w:t>
      </w:r>
      <w:proofErr w:type="gramStart"/>
      <w:r>
        <w:rPr>
          <w:rFonts w:ascii="Courier New" w:hAnsi="Courier New" w:cs="Courier New"/>
          <w:color w:val="008000"/>
          <w:kern w:val="0"/>
          <w:sz w:val="20"/>
          <w:szCs w:val="20"/>
          <w:highlight w:val="white"/>
        </w:rPr>
        <w:t>个</w:t>
      </w:r>
      <w:proofErr w:type="gramEnd"/>
      <w:r>
        <w:rPr>
          <w:rFonts w:ascii="Courier New" w:hAnsi="Courier New" w:cs="Courier New"/>
          <w:color w:val="008000"/>
          <w:kern w:val="0"/>
          <w:sz w:val="20"/>
          <w:szCs w:val="20"/>
          <w:highlight w:val="white"/>
        </w:rPr>
        <w:t>数据块标记，</w:t>
      </w:r>
      <w:r>
        <w:rPr>
          <w:rFonts w:ascii="Courier New" w:hAnsi="Courier New" w:cs="Courier New"/>
          <w:color w:val="008000"/>
          <w:kern w:val="0"/>
          <w:sz w:val="20"/>
          <w:szCs w:val="20"/>
          <w:highlight w:val="white"/>
        </w:rPr>
        <w:t xml:space="preserve">16K*512=8M </w:t>
      </w:r>
      <w:r>
        <w:rPr>
          <w:rFonts w:ascii="Courier New" w:hAnsi="Courier New" w:cs="Courier New"/>
          <w:color w:val="008000"/>
          <w:kern w:val="0"/>
          <w:sz w:val="20"/>
          <w:szCs w:val="20"/>
          <w:highlight w:val="white"/>
        </w:rPr>
        <w:t>的数据空间</w:t>
      </w:r>
      <w:proofErr w:type="gramStart"/>
      <w:r>
        <w:rPr>
          <w:rFonts w:ascii="Courier New" w:hAnsi="Courier New" w:cs="Courier New"/>
          <w:color w:val="008000"/>
          <w:kern w:val="0"/>
          <w:sz w:val="20"/>
          <w:szCs w:val="20"/>
          <w:highlight w:val="white"/>
        </w:rPr>
        <w:t>总支持</w:t>
      </w:r>
      <w:proofErr w:type="gramEnd"/>
      <w:r>
        <w:rPr>
          <w:rFonts w:ascii="Courier New" w:hAnsi="Courier New" w:cs="Courier New"/>
          <w:color w:val="008000"/>
          <w:kern w:val="0"/>
          <w:sz w:val="20"/>
          <w:szCs w:val="20"/>
          <w:highlight w:val="white"/>
        </w:rPr>
        <w:t>大小</w:t>
      </w:r>
    </w:p>
    <w:p w14:paraId="0477607A" w14:textId="73889165"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sidR="00DE4BF0">
        <w:rPr>
          <w:rFonts w:ascii="Courier New" w:hAnsi="Courier New" w:cs="Courier New" w:hint="eastAsia"/>
          <w:color w:val="008000"/>
          <w:kern w:val="0"/>
          <w:sz w:val="20"/>
          <w:szCs w:val="20"/>
          <w:highlight w:val="white"/>
        </w:rPr>
        <w:t>划分</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块</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需要</w:t>
      </w:r>
      <w:r>
        <w:rPr>
          <w:rFonts w:ascii="Courier New" w:hAnsi="Courier New" w:cs="Courier New"/>
          <w:color w:val="008000"/>
          <w:kern w:val="0"/>
          <w:sz w:val="20"/>
          <w:szCs w:val="20"/>
          <w:highlight w:val="white"/>
        </w:rPr>
        <w:t xml:space="preserve"> 4K </w:t>
      </w:r>
      <w:proofErr w:type="gramStart"/>
      <w:r>
        <w:rPr>
          <w:rFonts w:ascii="Courier New" w:hAnsi="Courier New" w:cs="Courier New"/>
          <w:color w:val="008000"/>
          <w:kern w:val="0"/>
          <w:sz w:val="20"/>
          <w:szCs w:val="20"/>
          <w:highlight w:val="white"/>
        </w:rPr>
        <w:t>个</w:t>
      </w:r>
      <w:proofErr w:type="spellStart"/>
      <w:proofErr w:type="gramEnd"/>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，每个</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 xml:space="preserve"> 64</w:t>
      </w:r>
      <w:r>
        <w:rPr>
          <w:rFonts w:ascii="Courier New" w:hAnsi="Courier New" w:cs="Courier New"/>
          <w:color w:val="008000"/>
          <w:kern w:val="0"/>
          <w:sz w:val="20"/>
          <w:szCs w:val="20"/>
          <w:highlight w:val="white"/>
        </w:rPr>
        <w:t>字节，共需</w:t>
      </w:r>
      <w:r>
        <w:rPr>
          <w:rFonts w:ascii="Courier New" w:hAnsi="Courier New" w:cs="Courier New"/>
          <w:color w:val="008000"/>
          <w:kern w:val="0"/>
          <w:sz w:val="20"/>
          <w:szCs w:val="20"/>
          <w:highlight w:val="white"/>
        </w:rPr>
        <w:t xml:space="preserve"> 4K*64/512 = 512 </w:t>
      </w:r>
      <w:r>
        <w:rPr>
          <w:rFonts w:ascii="Courier New" w:hAnsi="Courier New" w:cs="Courier New"/>
          <w:color w:val="008000"/>
          <w:kern w:val="0"/>
          <w:sz w:val="20"/>
          <w:szCs w:val="20"/>
          <w:highlight w:val="white"/>
        </w:rPr>
        <w:t>块</w:t>
      </w:r>
      <w:r>
        <w:rPr>
          <w:rFonts w:ascii="Courier New" w:hAnsi="Courier New" w:cs="Courier New"/>
          <w:color w:val="008000"/>
          <w:kern w:val="0"/>
          <w:sz w:val="20"/>
          <w:szCs w:val="20"/>
          <w:highlight w:val="white"/>
        </w:rPr>
        <w:t xml:space="preserve"> </w:t>
      </w:r>
    </w:p>
    <w:p w14:paraId="7A248FD9" w14:textId="12F8F2D5" w:rsidR="00754DD3" w:rsidRPr="00DE4BF0"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初始化第一个</w:t>
      </w:r>
      <w:proofErr w:type="spellStart"/>
      <w:r>
        <w:rPr>
          <w:rFonts w:ascii="Courier New" w:hAnsi="Courier New" w:cs="Courier New"/>
          <w:color w:val="008000"/>
          <w:kern w:val="0"/>
          <w:sz w:val="20"/>
          <w:szCs w:val="20"/>
          <w:highlight w:val="white"/>
        </w:rPr>
        <w:t>inode</w:t>
      </w:r>
      <w:proofErr w:type="spellEnd"/>
      <w:r w:rsidR="00DE4BF0">
        <w:rPr>
          <w:rFonts w:ascii="Courier New" w:hAnsi="Courier New" w:cs="Courier New" w:hint="eastAsia"/>
          <w:color w:val="008000"/>
          <w:kern w:val="0"/>
          <w:sz w:val="20"/>
          <w:szCs w:val="20"/>
          <w:highlight w:val="white"/>
        </w:rPr>
        <w:t>（根目录）</w:t>
      </w:r>
    </w:p>
    <w:p w14:paraId="67AF6C91" w14:textId="2679BDF8" w:rsidR="00754DD3"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初始化第一个</w:t>
      </w:r>
      <w:proofErr w:type="spellStart"/>
      <w:r>
        <w:rPr>
          <w:rFonts w:ascii="Courier New" w:hAnsi="Courier New" w:cs="Courier New"/>
          <w:color w:val="008000"/>
          <w:kern w:val="0"/>
          <w:sz w:val="20"/>
          <w:szCs w:val="20"/>
          <w:highlight w:val="white"/>
        </w:rPr>
        <w:t>dataBlock</w:t>
      </w:r>
      <w:proofErr w:type="spellEnd"/>
    </w:p>
    <w:p w14:paraId="5D2C0221" w14:textId="4174CC2F" w:rsidR="00DE4BF0" w:rsidRPr="00DE4BF0" w:rsidRDefault="00DE4BF0" w:rsidP="00DE4BF0">
      <w:pPr>
        <w:pBdr>
          <w:top w:val="single" w:sz="4" w:space="1" w:color="auto"/>
          <w:left w:val="single" w:sz="4" w:space="4" w:color="auto"/>
          <w:bottom w:val="single" w:sz="4" w:space="1" w:color="auto"/>
          <w:right w:val="single" w:sz="4" w:space="4" w:color="auto"/>
        </w:pBdr>
        <w:autoSpaceDE w:val="0"/>
        <w:autoSpaceDN w:val="0"/>
        <w:adjustRightInd w:val="0"/>
        <w:ind w:firstLineChars="100" w:firstLine="200"/>
        <w:jc w:val="left"/>
        <w:rPr>
          <w:rFonts w:ascii="Courier New" w:hAnsi="Courier New" w:cs="Courier New"/>
          <w:color w:val="008000"/>
          <w:kern w:val="0"/>
          <w:sz w:val="20"/>
          <w:szCs w:val="20"/>
          <w:highlight w:val="white"/>
        </w:rPr>
      </w:pPr>
      <w:r>
        <w:rPr>
          <w:rFonts w:ascii="Courier New" w:hAnsi="Courier New" w:cs="Courier New" w:hint="eastAsia"/>
          <w:color w:val="008000"/>
          <w:kern w:val="0"/>
          <w:sz w:val="20"/>
          <w:szCs w:val="20"/>
          <w:highlight w:val="white"/>
        </w:rPr>
        <w:t>/</w:t>
      </w:r>
      <w:r>
        <w:rPr>
          <w:rFonts w:ascii="Courier New" w:hAnsi="Courier New" w:cs="Courier New"/>
          <w:color w:val="008000"/>
          <w:kern w:val="0"/>
          <w:sz w:val="20"/>
          <w:szCs w:val="20"/>
          <w:highlight w:val="white"/>
        </w:rPr>
        <w:t xml:space="preserve">/ </w:t>
      </w:r>
      <w:r>
        <w:rPr>
          <w:rFonts w:ascii="Courier New" w:hAnsi="Courier New" w:cs="Courier New" w:hint="eastAsia"/>
          <w:color w:val="008000"/>
          <w:kern w:val="0"/>
          <w:sz w:val="20"/>
          <w:szCs w:val="20"/>
          <w:highlight w:val="white"/>
        </w:rPr>
        <w:t>关闭磁盘</w:t>
      </w:r>
    </w:p>
    <w:p w14:paraId="5E366363" w14:textId="77777777" w:rsidR="00754DD3" w:rsidRDefault="00754DD3" w:rsidP="00DE4BF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7CA73398" w14:textId="678FBF4E" w:rsidR="00754DD3" w:rsidRPr="002869DC" w:rsidRDefault="00754DD3" w:rsidP="00DE4BF0">
      <w:pPr>
        <w:pStyle w:val="ac"/>
        <w:pBdr>
          <w:top w:val="single" w:sz="4" w:space="1" w:color="auto"/>
          <w:left w:val="single" w:sz="4" w:space="4" w:color="auto"/>
          <w:bottom w:val="single" w:sz="4" w:space="1" w:color="auto"/>
          <w:right w:val="single" w:sz="4" w:space="4" w:color="auto"/>
        </w:pBdr>
        <w:ind w:firstLineChars="0" w:firstLine="0"/>
      </w:pPr>
      <w:r>
        <w:rPr>
          <w:rFonts w:ascii="Courier New" w:hAnsi="Courier New" w:cs="Courier New"/>
          <w:b/>
          <w:bCs/>
          <w:color w:val="000080"/>
          <w:kern w:val="0"/>
          <w:sz w:val="20"/>
          <w:szCs w:val="20"/>
          <w:highlight w:val="white"/>
        </w:rPr>
        <w:t>}</w:t>
      </w:r>
    </w:p>
    <w:p w14:paraId="5E0A2DA9" w14:textId="7AA90B1B" w:rsidR="008B3006" w:rsidRDefault="008B3006" w:rsidP="008B3006">
      <w:pPr>
        <w:pStyle w:val="4"/>
      </w:pPr>
      <w:bookmarkStart w:id="13" w:name="_Toc151354006"/>
      <w:bookmarkStart w:id="14" w:name="_Toc152197053"/>
      <w:r>
        <w:rPr>
          <w:rFonts w:hint="eastAsia"/>
        </w:rPr>
        <w:t>文件系统相关接口</w:t>
      </w:r>
      <w:bookmarkEnd w:id="13"/>
      <w:bookmarkEnd w:id="14"/>
    </w:p>
    <w:p w14:paraId="10E2847E" w14:textId="2536352D" w:rsidR="008B3006" w:rsidRDefault="004335C8" w:rsidP="004335C8">
      <w:pPr>
        <w:pStyle w:val="ac"/>
      </w:pPr>
      <w:r>
        <w:rPr>
          <w:rFonts w:hint="eastAsia"/>
        </w:rPr>
        <w:t>本节将简要介绍</w:t>
      </w:r>
      <w:proofErr w:type="spellStart"/>
      <w:r w:rsidRPr="004335C8">
        <w:rPr>
          <w:rStyle w:val="af"/>
          <w:rFonts w:hint="eastAsia"/>
        </w:rPr>
        <w:t>S</w:t>
      </w:r>
      <w:r w:rsidRPr="004335C8">
        <w:rPr>
          <w:rStyle w:val="af"/>
        </w:rPr>
        <w:t>ampleFS</w:t>
      </w:r>
      <w:proofErr w:type="spellEnd"/>
      <w:r>
        <w:rPr>
          <w:rFonts w:hint="eastAsia"/>
        </w:rPr>
        <w:t>的相关文件操作接口（如</w:t>
      </w:r>
      <w:proofErr w:type="spellStart"/>
      <w:r>
        <w:rPr>
          <w:rFonts w:hint="eastAsia"/>
        </w:rPr>
        <w:t>S</w:t>
      </w:r>
      <w:r>
        <w:t>FS_</w:t>
      </w:r>
      <w:r>
        <w:rPr>
          <w:rFonts w:hint="eastAsia"/>
        </w:rPr>
        <w:t>read</w:t>
      </w:r>
      <w:proofErr w:type="spellEnd"/>
      <w:r>
        <w:rPr>
          <w:rFonts w:hint="eastAsia"/>
        </w:rPr>
        <w:t>），在此之前，先</w:t>
      </w:r>
      <w:r w:rsidR="002F748E">
        <w:rPr>
          <w:rFonts w:hint="eastAsia"/>
        </w:rPr>
        <w:t>介绍</w:t>
      </w:r>
      <w:r>
        <w:rPr>
          <w:rFonts w:hint="eastAsia"/>
        </w:rPr>
        <w:t>一些较为底层且重要的辅助函数。</w:t>
      </w:r>
    </w:p>
    <w:p w14:paraId="2BA2B8D2" w14:textId="1C990FFB" w:rsidR="002F748E" w:rsidRDefault="002F748E" w:rsidP="004335C8">
      <w:pPr>
        <w:pStyle w:val="ac"/>
      </w:pPr>
    </w:p>
    <w:p w14:paraId="3706D2CC" w14:textId="42DD9FDE" w:rsidR="002F748E" w:rsidRDefault="00ED3D10" w:rsidP="002F748E">
      <w:pPr>
        <w:pStyle w:val="5"/>
      </w:pPr>
      <w:bookmarkStart w:id="15" w:name="_Toc151354007"/>
      <w:bookmarkStart w:id="16" w:name="_Toc152197054"/>
      <w:r>
        <w:rPr>
          <w:rFonts w:hint="eastAsia"/>
        </w:rPr>
        <w:t>重要</w:t>
      </w:r>
      <w:r w:rsidR="002F748E">
        <w:rPr>
          <w:rFonts w:hint="eastAsia"/>
        </w:rPr>
        <w:t>辅助函数的简要介绍</w:t>
      </w:r>
      <w:bookmarkEnd w:id="15"/>
      <w:bookmarkEnd w:id="16"/>
    </w:p>
    <w:p w14:paraId="145EA827" w14:textId="0FC46CD9" w:rsidR="00DD2036" w:rsidRDefault="00DD2036" w:rsidP="00523E80">
      <w:pPr>
        <w:pStyle w:val="6"/>
      </w:pPr>
      <w:bookmarkStart w:id="17" w:name="_Toc151354008"/>
      <w:bookmarkStart w:id="18" w:name="_Toc152197055"/>
      <w:r>
        <w:rPr>
          <w:rFonts w:hint="eastAsia"/>
        </w:rPr>
        <w:t>在</w:t>
      </w:r>
      <w:proofErr w:type="spellStart"/>
      <w:r w:rsidRPr="002E44B3">
        <w:rPr>
          <w:rStyle w:val="af"/>
          <w:rFonts w:hint="eastAsia"/>
        </w:rPr>
        <w:t>S</w:t>
      </w:r>
      <w:r w:rsidRPr="002E44B3">
        <w:rPr>
          <w:rStyle w:val="af"/>
        </w:rPr>
        <w:t>ampleFS.h</w:t>
      </w:r>
      <w:proofErr w:type="spellEnd"/>
      <w:r>
        <w:rPr>
          <w:rFonts w:hint="eastAsia"/>
        </w:rPr>
        <w:t>文件中定义</w:t>
      </w:r>
      <w:r w:rsidR="0023682D">
        <w:rPr>
          <w:rFonts w:hint="eastAsia"/>
        </w:rPr>
        <w:t>的重要的辅助函数</w:t>
      </w:r>
      <w:bookmarkEnd w:id="17"/>
      <w:bookmarkEnd w:id="18"/>
    </w:p>
    <w:p w14:paraId="547167E0" w14:textId="77B23A69" w:rsidR="0023682D" w:rsidRDefault="00DD2036" w:rsidP="005C527A">
      <w:pPr>
        <w:pStyle w:val="7"/>
        <w:numPr>
          <w:ilvl w:val="0"/>
          <w:numId w:val="17"/>
        </w:numPr>
      </w:pPr>
      <w:r>
        <w:rPr>
          <w:rFonts w:hint="eastAsia"/>
        </w:rPr>
        <w:t>位图操作辅助函数</w:t>
      </w:r>
    </w:p>
    <w:p w14:paraId="0B77C390" w14:textId="45DEA847" w:rsidR="00422C92" w:rsidRDefault="00422C92" w:rsidP="00422C92">
      <w:pPr>
        <w:pStyle w:val="ac"/>
      </w:pPr>
      <w:r>
        <w:rPr>
          <w:rFonts w:hint="eastAsia"/>
        </w:rPr>
        <w:t>由于</w:t>
      </w:r>
      <w:proofErr w:type="spellStart"/>
      <w:r>
        <w:rPr>
          <w:rFonts w:hint="eastAsia"/>
        </w:rPr>
        <w:t>inode</w:t>
      </w:r>
      <w:proofErr w:type="spellEnd"/>
      <w:r>
        <w:rPr>
          <w:rFonts w:hint="eastAsia"/>
        </w:rPr>
        <w:t>位图与数据位</w:t>
      </w:r>
      <w:proofErr w:type="gramStart"/>
      <w:r>
        <w:rPr>
          <w:rFonts w:hint="eastAsia"/>
        </w:rPr>
        <w:t>图结构</w:t>
      </w:r>
      <w:proofErr w:type="gramEnd"/>
      <w:r>
        <w:rPr>
          <w:rFonts w:hint="eastAsia"/>
        </w:rPr>
        <w:t>极为相似，同时又</w:t>
      </w:r>
      <w:proofErr w:type="gramStart"/>
      <w:r>
        <w:rPr>
          <w:rFonts w:hint="eastAsia"/>
        </w:rPr>
        <w:t>涉及位</w:t>
      </w:r>
      <w:proofErr w:type="gramEnd"/>
      <w:r>
        <w:rPr>
          <w:rFonts w:hint="eastAsia"/>
        </w:rPr>
        <w:t>运算，适合封装为一个统一的操作以简单操作，降低错误率。可通过如下辅助函数方式实现：</w:t>
      </w:r>
    </w:p>
    <w:p w14:paraId="67F3885B"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bitmap_inode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4C2E6ED"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available</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4</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1024</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8</w:t>
      </w:r>
      <w:r>
        <w:rPr>
          <w:rFonts w:ascii="Courier New" w:hAnsi="Courier New" w:cs="Courier New"/>
          <w:b/>
          <w:bCs/>
          <w:color w:val="000080"/>
          <w:kern w:val="0"/>
          <w:sz w:val="20"/>
          <w:szCs w:val="20"/>
          <w:highlight w:val="white"/>
        </w:rPr>
        <w:t>];</w:t>
      </w:r>
    </w:p>
    <w:p w14:paraId="4421B9BC"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5CDF3E82"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
    <w:p w14:paraId="7B6DD990"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bitmap_dblock</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0406F6F"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lastRenderedPageBreak/>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available</w:t>
      </w:r>
      <w:r>
        <w:rPr>
          <w:rFonts w:ascii="Courier New" w:hAnsi="Courier New" w:cs="Courier New"/>
          <w:b/>
          <w:bCs/>
          <w:color w:val="000080"/>
          <w:kern w:val="0"/>
          <w:sz w:val="20"/>
          <w:szCs w:val="20"/>
          <w:highlight w:val="white"/>
        </w:rPr>
        <w:t>[</w:t>
      </w:r>
      <w:proofErr w:type="gramEnd"/>
      <w:r>
        <w:rPr>
          <w:rFonts w:ascii="Courier New" w:hAnsi="Courier New" w:cs="Courier New"/>
          <w:color w:val="FF8000"/>
          <w:kern w:val="0"/>
          <w:sz w:val="20"/>
          <w:szCs w:val="20"/>
          <w:highlight w:val="white"/>
        </w:rPr>
        <w:t>2048</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8 * 1024* 1024 / 512 / 8 = 2048</w:t>
      </w:r>
    </w:p>
    <w:p w14:paraId="643CC89E" w14:textId="0C6CCA26" w:rsidR="00422C92" w:rsidRDefault="00422C92" w:rsidP="00422C92">
      <w:pPr>
        <w:pStyle w:val="ac"/>
        <w:pBdr>
          <w:top w:val="single" w:sz="4" w:space="1" w:color="auto"/>
          <w:left w:val="single" w:sz="4" w:space="4" w:color="auto"/>
          <w:bottom w:val="single" w:sz="4" w:space="1" w:color="auto"/>
          <w:right w:val="single" w:sz="4" w:space="4" w:color="auto"/>
        </w:pBdr>
        <w:ind w:firstLineChars="0" w:firstLine="0"/>
        <w:rPr>
          <w:rFonts w:ascii="Courier New" w:hAnsi="Courier New" w:cs="Courier New"/>
          <w:b/>
          <w:bCs/>
          <w:color w:val="000080"/>
          <w:kern w:val="0"/>
          <w:sz w:val="20"/>
          <w:szCs w:val="20"/>
        </w:rPr>
      </w:pPr>
      <w:r>
        <w:rPr>
          <w:rFonts w:ascii="Courier New" w:hAnsi="Courier New" w:cs="Courier New"/>
          <w:b/>
          <w:bCs/>
          <w:color w:val="000080"/>
          <w:kern w:val="0"/>
          <w:sz w:val="20"/>
          <w:szCs w:val="20"/>
          <w:highlight w:val="white"/>
        </w:rPr>
        <w:t>};</w:t>
      </w:r>
    </w:p>
    <w:p w14:paraId="5720C93C"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辅助函数：</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读取</w:t>
      </w:r>
      <w:r>
        <w:rPr>
          <w:rFonts w:ascii="Courier New" w:hAnsi="Courier New" w:cs="Courier New"/>
          <w:color w:val="008000"/>
          <w:kern w:val="0"/>
          <w:sz w:val="20"/>
          <w:szCs w:val="20"/>
          <w:highlight w:val="white"/>
        </w:rPr>
        <w:t>,</w:t>
      </w:r>
      <w:proofErr w:type="gramStart"/>
      <w:r>
        <w:rPr>
          <w:rFonts w:ascii="Courier New" w:hAnsi="Courier New" w:cs="Courier New"/>
          <w:color w:val="008000"/>
          <w:kern w:val="0"/>
          <w:sz w:val="20"/>
          <w:szCs w:val="20"/>
          <w:highlight w:val="white"/>
        </w:rPr>
        <w:t>设置第</w:t>
      </w:r>
      <w:proofErr w:type="gramEnd"/>
      <w:r>
        <w:rPr>
          <w:rFonts w:ascii="Courier New" w:hAnsi="Courier New" w:cs="Courier New"/>
          <w:color w:val="008000"/>
          <w:kern w:val="0"/>
          <w:sz w:val="20"/>
          <w:szCs w:val="20"/>
          <w:highlight w:val="white"/>
        </w:rPr>
        <w:t xml:space="preserve"> n </w:t>
      </w:r>
      <w:proofErr w:type="gramStart"/>
      <w:r>
        <w:rPr>
          <w:rFonts w:ascii="Courier New" w:hAnsi="Courier New" w:cs="Courier New"/>
          <w:color w:val="008000"/>
          <w:kern w:val="0"/>
          <w:sz w:val="20"/>
          <w:szCs w:val="20"/>
          <w:highlight w:val="white"/>
        </w:rPr>
        <w:t>个</w:t>
      </w:r>
      <w:proofErr w:type="gramEnd"/>
      <w:r>
        <w:rPr>
          <w:rFonts w:ascii="Courier New" w:hAnsi="Courier New" w:cs="Courier New"/>
          <w:color w:val="008000"/>
          <w:kern w:val="0"/>
          <w:sz w:val="20"/>
          <w:szCs w:val="20"/>
          <w:highlight w:val="white"/>
        </w:rPr>
        <w:t>bit</w:t>
      </w:r>
      <w:r>
        <w:rPr>
          <w:rFonts w:ascii="Courier New" w:hAnsi="Courier New" w:cs="Courier New"/>
          <w:color w:val="008000"/>
          <w:kern w:val="0"/>
          <w:sz w:val="20"/>
          <w:szCs w:val="20"/>
          <w:highlight w:val="white"/>
        </w:rPr>
        <w:t>的标志。为了简化，不进行越界检查。</w:t>
      </w:r>
    </w:p>
    <w:p w14:paraId="1FD4F298"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由于</w:t>
      </w:r>
      <w:r>
        <w:rPr>
          <w:rFonts w:ascii="Courier New" w:hAnsi="Courier New" w:cs="Courier New"/>
          <w:color w:val="008000"/>
          <w:kern w:val="0"/>
          <w:sz w:val="20"/>
          <w:szCs w:val="20"/>
          <w:highlight w:val="white"/>
        </w:rPr>
        <w:t xml:space="preserve"> char* </w:t>
      </w:r>
      <w:r>
        <w:rPr>
          <w:rFonts w:ascii="Courier New" w:hAnsi="Courier New" w:cs="Courier New"/>
          <w:color w:val="008000"/>
          <w:kern w:val="0"/>
          <w:sz w:val="20"/>
          <w:szCs w:val="20"/>
          <w:highlight w:val="white"/>
        </w:rPr>
        <w:t>位于位图结构体的头部，所以根据</w:t>
      </w:r>
      <w:r>
        <w:rPr>
          <w:rFonts w:ascii="Courier New" w:hAnsi="Courier New" w:cs="Courier New"/>
          <w:color w:val="008000"/>
          <w:kern w:val="0"/>
          <w:sz w:val="20"/>
          <w:szCs w:val="20"/>
          <w:highlight w:val="white"/>
        </w:rPr>
        <w:t xml:space="preserve"> C</w:t>
      </w:r>
      <w:r>
        <w:rPr>
          <w:rFonts w:ascii="Courier New" w:hAnsi="Courier New" w:cs="Courier New"/>
          <w:color w:val="008000"/>
          <w:kern w:val="0"/>
          <w:sz w:val="20"/>
          <w:szCs w:val="20"/>
          <w:highlight w:val="white"/>
        </w:rPr>
        <w:t>语言规则，</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可直接向下列函数传递结构体指针</w:t>
      </w:r>
    </w:p>
    <w:p w14:paraId="476B64FE" w14:textId="77777777"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注意：</w:t>
      </w:r>
      <w:r>
        <w:rPr>
          <w:rFonts w:ascii="Courier New" w:hAnsi="Courier New" w:cs="Courier New"/>
          <w:color w:val="008000"/>
          <w:kern w:val="0"/>
          <w:sz w:val="20"/>
          <w:szCs w:val="20"/>
          <w:highlight w:val="white"/>
        </w:rPr>
        <w:t xml:space="preserve"> bit </w:t>
      </w:r>
      <w:r>
        <w:rPr>
          <w:rFonts w:ascii="Courier New" w:hAnsi="Courier New" w:cs="Courier New"/>
          <w:color w:val="008000"/>
          <w:kern w:val="0"/>
          <w:sz w:val="20"/>
          <w:szCs w:val="20"/>
          <w:highlight w:val="white"/>
        </w:rPr>
        <w:t>从</w:t>
      </w:r>
      <w:r>
        <w:rPr>
          <w:rFonts w:ascii="Courier New" w:hAnsi="Courier New" w:cs="Courier New"/>
          <w:color w:val="008000"/>
          <w:kern w:val="0"/>
          <w:sz w:val="20"/>
          <w:szCs w:val="20"/>
          <w:highlight w:val="white"/>
        </w:rPr>
        <w:t xml:space="preserve"> 1 </w:t>
      </w:r>
      <w:r>
        <w:rPr>
          <w:rFonts w:ascii="Courier New" w:hAnsi="Courier New" w:cs="Courier New"/>
          <w:color w:val="008000"/>
          <w:kern w:val="0"/>
          <w:sz w:val="20"/>
          <w:szCs w:val="20"/>
          <w:highlight w:val="white"/>
        </w:rPr>
        <w:t>开始编号，否则将越界</w:t>
      </w:r>
    </w:p>
    <w:p w14:paraId="7E0E51D1" w14:textId="0B402B24"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getBitmapValue</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bytes</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proofErr w:type="spellEnd"/>
      <w:r>
        <w:rPr>
          <w:rFonts w:ascii="Courier New" w:hAnsi="Courier New" w:cs="Courier New"/>
          <w:color w:val="000000"/>
          <w:kern w:val="0"/>
          <w:sz w:val="20"/>
          <w:szCs w:val="20"/>
          <w:highlight w:val="white"/>
        </w:rPr>
        <w:t xml:space="preserve"> bit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输入字节数组，获得指定节点的值</w:t>
      </w:r>
    </w:p>
    <w:p w14:paraId="07C18ABF" w14:textId="5C024B6C"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setBitmapValue</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bytes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bit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Value</w:t>
      </w:r>
      <w:r>
        <w:rPr>
          <w:rFonts w:ascii="Courier New" w:hAnsi="Courier New" w:cs="Courier New"/>
          <w:b/>
          <w:bCs/>
          <w:color w:val="000080"/>
          <w:kern w:val="0"/>
          <w:sz w:val="20"/>
          <w:szCs w:val="20"/>
          <w:highlight w:val="white"/>
        </w:rPr>
        <w:t>);</w:t>
      </w:r>
    </w:p>
    <w:p w14:paraId="0DA0F807" w14:textId="35C3A0AF" w:rsidR="00422C92" w:rsidRDefault="00422C92" w:rsidP="00422C92">
      <w:pPr>
        <w:pStyle w:val="ac"/>
        <w:rPr>
          <w:highlight w:val="white"/>
        </w:rPr>
      </w:pPr>
      <w:r>
        <w:rPr>
          <w:rFonts w:hint="eastAsia"/>
          <w:highlight w:val="white"/>
        </w:rPr>
        <w:t>由于</w:t>
      </w:r>
      <w:proofErr w:type="spellStart"/>
      <w:r w:rsidRPr="00422C92">
        <w:rPr>
          <w:rStyle w:val="af"/>
          <w:rFonts w:hint="eastAsia"/>
          <w:highlight w:val="white"/>
        </w:rPr>
        <w:t>b</w:t>
      </w:r>
      <w:r w:rsidRPr="00422C92">
        <w:rPr>
          <w:rStyle w:val="af"/>
          <w:highlight w:val="white"/>
        </w:rPr>
        <w:t>itmap_inode</w:t>
      </w:r>
      <w:proofErr w:type="spellEnd"/>
      <w:r w:rsidRPr="00422C92">
        <w:rPr>
          <w:rStyle w:val="af"/>
          <w:rFonts w:hint="eastAsia"/>
          <w:highlight w:val="white"/>
        </w:rPr>
        <w:t>、</w:t>
      </w:r>
      <w:proofErr w:type="spellStart"/>
      <w:r w:rsidRPr="00422C92">
        <w:rPr>
          <w:rStyle w:val="af"/>
          <w:rFonts w:hint="eastAsia"/>
          <w:highlight w:val="white"/>
        </w:rPr>
        <w:t>bit</w:t>
      </w:r>
      <w:r w:rsidRPr="00422C92">
        <w:rPr>
          <w:rStyle w:val="af"/>
          <w:highlight w:val="white"/>
        </w:rPr>
        <w:t>map_dblock</w:t>
      </w:r>
      <w:proofErr w:type="spellEnd"/>
      <w:r>
        <w:rPr>
          <w:rFonts w:hint="eastAsia"/>
          <w:highlight w:val="white"/>
        </w:rPr>
        <w:t>的首个成员都是一个</w:t>
      </w:r>
      <w:r>
        <w:rPr>
          <w:rFonts w:hint="eastAsia"/>
          <w:highlight w:val="white"/>
        </w:rPr>
        <w:t>char</w:t>
      </w:r>
      <w:r>
        <w:rPr>
          <w:rFonts w:hint="eastAsia"/>
          <w:highlight w:val="white"/>
        </w:rPr>
        <w:t>数组，所以可很方便地直接为</w:t>
      </w:r>
      <w:r w:rsidRPr="00422C92">
        <w:rPr>
          <w:rStyle w:val="af"/>
          <w:highlight w:val="white"/>
        </w:rPr>
        <w:t>*</w:t>
      </w:r>
      <w:proofErr w:type="spellStart"/>
      <w:r w:rsidRPr="00422C92">
        <w:rPr>
          <w:rStyle w:val="af"/>
          <w:highlight w:val="white"/>
        </w:rPr>
        <w:t>BitmapValue</w:t>
      </w:r>
      <w:proofErr w:type="spellEnd"/>
      <w:r>
        <w:rPr>
          <w:rFonts w:hint="eastAsia"/>
          <w:highlight w:val="white"/>
        </w:rPr>
        <w:t>函数传入一个</w:t>
      </w:r>
      <w:proofErr w:type="spellStart"/>
      <w:r w:rsidRPr="00422C92">
        <w:rPr>
          <w:rStyle w:val="af"/>
          <w:rFonts w:hint="eastAsia"/>
          <w:highlight w:val="white"/>
        </w:rPr>
        <w:t>b</w:t>
      </w:r>
      <w:r w:rsidRPr="00422C92">
        <w:rPr>
          <w:rStyle w:val="af"/>
          <w:highlight w:val="white"/>
        </w:rPr>
        <w:t>itmap_inode</w:t>
      </w:r>
      <w:proofErr w:type="spellEnd"/>
      <w:r w:rsidRPr="00422C92">
        <w:rPr>
          <w:rStyle w:val="af"/>
          <w:highlight w:val="white"/>
        </w:rPr>
        <w:t>/</w:t>
      </w:r>
      <w:proofErr w:type="spellStart"/>
      <w:r w:rsidRPr="00422C92">
        <w:rPr>
          <w:rStyle w:val="af"/>
          <w:rFonts w:hint="eastAsia"/>
          <w:highlight w:val="white"/>
        </w:rPr>
        <w:t>bitmap</w:t>
      </w:r>
      <w:r w:rsidRPr="00422C92">
        <w:rPr>
          <w:rStyle w:val="af"/>
          <w:highlight w:val="white"/>
        </w:rPr>
        <w:t>_dblock</w:t>
      </w:r>
      <w:proofErr w:type="spellEnd"/>
      <w:r>
        <w:rPr>
          <w:rFonts w:hint="eastAsia"/>
          <w:highlight w:val="white"/>
        </w:rPr>
        <w:t>类型的指针，如：</w:t>
      </w:r>
    </w:p>
    <w:p w14:paraId="2CF8337D" w14:textId="51A847EF"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bitmap_inode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ptrBi</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malloc</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b/>
          <w:bCs/>
          <w:color w:val="0000FF"/>
          <w:kern w:val="0"/>
          <w:sz w:val="20"/>
          <w:szCs w:val="20"/>
          <w:highlight w:val="white"/>
        </w:rPr>
        <w:t>sizeof</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bitmap_inode</w:t>
      </w:r>
      <w:proofErr w:type="spellEnd"/>
      <w:r>
        <w:rPr>
          <w:rFonts w:ascii="Courier New" w:hAnsi="Courier New" w:cs="Courier New"/>
          <w:b/>
          <w:bCs/>
          <w:color w:val="000080"/>
          <w:kern w:val="0"/>
          <w:sz w:val="20"/>
          <w:szCs w:val="20"/>
          <w:highlight w:val="white"/>
        </w:rPr>
        <w:t>));</w:t>
      </w:r>
    </w:p>
    <w:p w14:paraId="3FDC6DDF" w14:textId="0C066CBA" w:rsidR="00DF2BB4" w:rsidRDefault="00DF2BB4"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bitmap_dblock</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ptrBd</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gramStart"/>
      <w:r>
        <w:rPr>
          <w:rFonts w:ascii="Courier New" w:hAnsi="Courier New" w:cs="Courier New"/>
          <w:color w:val="000000"/>
          <w:kern w:val="0"/>
          <w:sz w:val="20"/>
          <w:szCs w:val="20"/>
          <w:highlight w:val="white"/>
        </w:rPr>
        <w:t>malloc</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b/>
          <w:bCs/>
          <w:color w:val="0000FF"/>
          <w:kern w:val="0"/>
          <w:sz w:val="20"/>
          <w:szCs w:val="20"/>
          <w:highlight w:val="white"/>
        </w:rPr>
        <w:t>sizeof</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bitmap_dblock</w:t>
      </w:r>
      <w:proofErr w:type="spellEnd"/>
      <w:r>
        <w:rPr>
          <w:rFonts w:ascii="Courier New" w:hAnsi="Courier New" w:cs="Courier New"/>
          <w:b/>
          <w:bCs/>
          <w:color w:val="000080"/>
          <w:kern w:val="0"/>
          <w:sz w:val="20"/>
          <w:szCs w:val="20"/>
          <w:highlight w:val="white"/>
        </w:rPr>
        <w:t>));</w:t>
      </w:r>
    </w:p>
    <w:p w14:paraId="7585522E" w14:textId="326CC68A"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r>
        <w:rPr>
          <w:rFonts w:ascii="Courier New" w:hAnsi="Courier New" w:cs="Courier New"/>
          <w:b/>
          <w:bCs/>
          <w:color w:val="000080"/>
          <w:kern w:val="0"/>
          <w:sz w:val="20"/>
          <w:szCs w:val="20"/>
          <w:highlight w:val="white"/>
        </w:rPr>
        <w:t>…</w:t>
      </w:r>
    </w:p>
    <w:p w14:paraId="10976880" w14:textId="2BD81096" w:rsidR="00422C92" w:rsidRDefault="00422C92"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proofErr w:type="spellStart"/>
      <w:proofErr w:type="gramStart"/>
      <w:r>
        <w:rPr>
          <w:rFonts w:ascii="Courier New" w:hAnsi="Courier New" w:cs="Courier New"/>
          <w:color w:val="000000"/>
          <w:kern w:val="0"/>
          <w:sz w:val="20"/>
          <w:szCs w:val="20"/>
          <w:highlight w:val="white"/>
        </w:rPr>
        <w:t>setBitmapValue</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ptrBi</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avail_InodeNo</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1B0119C5" w14:textId="692F8207" w:rsidR="00DF2BB4" w:rsidRDefault="00DF2BB4" w:rsidP="00422C92">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setBitmapValue</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ptrBd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avail_dataBlockNo</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4207BE31" w14:textId="77777777" w:rsidR="0023682D" w:rsidRDefault="0023682D" w:rsidP="005C527A">
      <w:pPr>
        <w:pStyle w:val="7"/>
        <w:numPr>
          <w:ilvl w:val="0"/>
          <w:numId w:val="17"/>
        </w:numPr>
      </w:pPr>
      <w:r>
        <w:rPr>
          <w:rFonts w:hint="eastAsia"/>
        </w:rPr>
        <w:t>获取区块偏移辅助函数</w:t>
      </w:r>
    </w:p>
    <w:p w14:paraId="57F88368" w14:textId="12F1D397" w:rsidR="006F3396" w:rsidRDefault="006F3396" w:rsidP="006F3396">
      <w:pPr>
        <w:pStyle w:val="ac"/>
      </w:pPr>
      <w:r>
        <w:rPr>
          <w:rFonts w:hint="eastAsia"/>
        </w:rPr>
        <w:t>在</w:t>
      </w:r>
      <w:proofErr w:type="spellStart"/>
      <w:r w:rsidRPr="006F3396">
        <w:rPr>
          <w:rStyle w:val="af"/>
          <w:rFonts w:hint="eastAsia"/>
        </w:rPr>
        <w:t>S</w:t>
      </w:r>
      <w:r w:rsidRPr="006F3396">
        <w:rPr>
          <w:rStyle w:val="af"/>
        </w:rPr>
        <w:t>ampleFS</w:t>
      </w:r>
      <w:proofErr w:type="spellEnd"/>
      <w:r>
        <w:rPr>
          <w:rFonts w:hint="eastAsia"/>
        </w:rPr>
        <w:t>中，频繁地涉及区块的定位操作，通过以下辅助函数实现，函数功能可通过函数名轻易推测得到：</w:t>
      </w:r>
    </w:p>
    <w:p w14:paraId="00FCCF2D" w14:textId="2151BE26"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辅助函数：</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返回区域头部距离文件系统头部的偏移量：单位（字节）</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采用</w:t>
      </w:r>
      <w:r>
        <w:rPr>
          <w:rFonts w:ascii="Courier New" w:hAnsi="Courier New" w:cs="Courier New"/>
          <w:color w:val="008000"/>
          <w:kern w:val="0"/>
          <w:sz w:val="20"/>
          <w:szCs w:val="20"/>
          <w:highlight w:val="white"/>
        </w:rPr>
        <w:t xml:space="preserve"> inline </w:t>
      </w:r>
      <w:r>
        <w:rPr>
          <w:rFonts w:ascii="Courier New" w:hAnsi="Courier New" w:cs="Courier New"/>
          <w:color w:val="008000"/>
          <w:kern w:val="0"/>
          <w:sz w:val="20"/>
          <w:szCs w:val="20"/>
          <w:highlight w:val="white"/>
        </w:rPr>
        <w:t>提高效率减少递归并保持扩展性</w:t>
      </w:r>
    </w:p>
    <w:p w14:paraId="7DA49383"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getSuperBlockOffset</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076F8AC7"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getInodeBitmapOffset</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41C071C4"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getDataBitmapOffset</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1ED569BA"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getInodeOffset</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5646892E"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getDataOffset</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p>
    <w:p w14:paraId="348739F6"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二层封装</w:t>
      </w:r>
    </w:p>
    <w:p w14:paraId="42C77473"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getDataOffsetByNum</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nBlock</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数据块编号</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p>
    <w:p w14:paraId="53EC636D" w14:textId="77777777" w:rsidR="006F3396" w:rsidRDefault="006F3396" w:rsidP="006F3396">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inline</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getInodeOffsetByNum</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iNodeNo</w:t>
      </w:r>
      <w:proofErr w:type="spellEnd"/>
      <w:r>
        <w:rPr>
          <w:rFonts w:ascii="Courier New" w:hAnsi="Courier New" w:cs="Courier New"/>
          <w:color w:val="008000"/>
          <w:kern w:val="0"/>
          <w:sz w:val="20"/>
          <w:szCs w:val="20"/>
          <w:highlight w:val="white"/>
        </w:rPr>
        <w:t>/*</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编号</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p>
    <w:p w14:paraId="7BC80AD4" w14:textId="313B8946" w:rsidR="0023682D" w:rsidRDefault="0023682D" w:rsidP="005C527A">
      <w:pPr>
        <w:pStyle w:val="7"/>
        <w:numPr>
          <w:ilvl w:val="0"/>
          <w:numId w:val="17"/>
        </w:numPr>
      </w:pPr>
      <w:r>
        <w:rPr>
          <w:rFonts w:hint="eastAsia"/>
        </w:rPr>
        <w:t>多级地址与链表相互转换辅助函数</w:t>
      </w:r>
    </w:p>
    <w:p w14:paraId="7A93A08C" w14:textId="6CFCE92A" w:rsidR="00270981" w:rsidRDefault="00293D39" w:rsidP="00270981">
      <w:pPr>
        <w:pStyle w:val="ac"/>
      </w:pPr>
      <w:r>
        <w:rPr>
          <w:rFonts w:hint="eastAsia"/>
        </w:rPr>
        <w:t>这是一个特别的设计，由于</w:t>
      </w:r>
      <w:proofErr w:type="spellStart"/>
      <w:r>
        <w:rPr>
          <w:rFonts w:hint="eastAsia"/>
        </w:rPr>
        <w:t>Sample</w:t>
      </w:r>
      <w:r>
        <w:t>FS</w:t>
      </w:r>
      <w:proofErr w:type="spellEnd"/>
      <w:r>
        <w:rPr>
          <w:rFonts w:hint="eastAsia"/>
        </w:rPr>
        <w:t>支持一到三级间接地址的实现，这在数据结构上往往需要树结构来维护，而树是一个相对复杂的结构，且优化过程比较复杂。同时，如果需要未来扩展</w:t>
      </w:r>
      <w:proofErr w:type="spellStart"/>
      <w:r>
        <w:rPr>
          <w:rFonts w:hint="eastAsia"/>
        </w:rPr>
        <w:t>S</w:t>
      </w:r>
      <w:r>
        <w:t>ampleFS</w:t>
      </w:r>
      <w:proofErr w:type="spellEnd"/>
      <w:r>
        <w:rPr>
          <w:rFonts w:hint="eastAsia"/>
        </w:rPr>
        <w:t>，可能不可避免地修改底层树结构，这将使文件操作接口相关代码与复杂的</w:t>
      </w:r>
      <w:proofErr w:type="gramStart"/>
      <w:r>
        <w:rPr>
          <w:rFonts w:hint="eastAsia"/>
        </w:rPr>
        <w:t>树操作</w:t>
      </w:r>
      <w:proofErr w:type="gramEnd"/>
      <w:r>
        <w:rPr>
          <w:rFonts w:hint="eastAsia"/>
        </w:rPr>
        <w:t>代码高度耦合，这将不是一个好的设计模式，纵使</w:t>
      </w:r>
      <w:proofErr w:type="spellStart"/>
      <w:r>
        <w:rPr>
          <w:rFonts w:hint="eastAsia"/>
        </w:rPr>
        <w:t>Sam</w:t>
      </w:r>
      <w:r>
        <w:t>pleFS</w:t>
      </w:r>
      <w:proofErr w:type="spellEnd"/>
      <w:r>
        <w:rPr>
          <w:rFonts w:hint="eastAsia"/>
        </w:rPr>
        <w:t>使用</w:t>
      </w:r>
      <w:r>
        <w:rPr>
          <w:rFonts w:hint="eastAsia"/>
        </w:rPr>
        <w:t>C</w:t>
      </w:r>
      <w:r>
        <w:rPr>
          <w:rFonts w:hint="eastAsia"/>
        </w:rPr>
        <w:t>语言开发，但仍然力求做到：</w:t>
      </w:r>
      <w:r w:rsidRPr="00293D39">
        <w:rPr>
          <w:rStyle w:val="af0"/>
          <w:rFonts w:hint="eastAsia"/>
        </w:rPr>
        <w:t>高内聚，低耦合</w:t>
      </w:r>
      <w:r>
        <w:rPr>
          <w:rFonts w:hint="eastAsia"/>
        </w:rPr>
        <w:t>。</w:t>
      </w:r>
    </w:p>
    <w:p w14:paraId="3D89DCC1" w14:textId="6429AF38" w:rsidR="00392AF5" w:rsidRDefault="00392AF5" w:rsidP="00270981">
      <w:pPr>
        <w:pStyle w:val="ac"/>
      </w:pPr>
      <w:r>
        <w:rPr>
          <w:rFonts w:hint="eastAsia"/>
        </w:rPr>
        <w:t>为了隔离复杂的树算法与文件系统操作接口，</w:t>
      </w:r>
      <w:proofErr w:type="spellStart"/>
      <w:r>
        <w:rPr>
          <w:rFonts w:hint="eastAsia"/>
        </w:rPr>
        <w:t>S</w:t>
      </w:r>
      <w:r>
        <w:t>ampleFS</w:t>
      </w:r>
      <w:proofErr w:type="spellEnd"/>
      <w:r>
        <w:rPr>
          <w:rFonts w:hint="eastAsia"/>
        </w:rPr>
        <w:t>采用简单的线性表结构（内存中管理）与文件操作接口相连，并提供了链表与树结构的转换接口辅助函数。</w:t>
      </w:r>
    </w:p>
    <w:p w14:paraId="2E33D9CD" w14:textId="16375AE0" w:rsidR="00392AF5" w:rsidRDefault="00392AF5" w:rsidP="00392AF5">
      <w:pPr>
        <w:pStyle w:val="ac"/>
        <w:ind w:firstLineChars="0" w:firstLine="0"/>
      </w:pPr>
    </w:p>
    <w:p w14:paraId="29CDEC74"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辅助结构，将间接地址转换为链式结构方便读取</w:t>
      </w:r>
    </w:p>
    <w:p w14:paraId="5BF4F3A2"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804000"/>
          <w:kern w:val="0"/>
          <w:sz w:val="20"/>
          <w:szCs w:val="20"/>
          <w:highlight w:val="white"/>
        </w:rPr>
      </w:pPr>
      <w:r>
        <w:rPr>
          <w:rFonts w:ascii="Courier New" w:hAnsi="Courier New" w:cs="Courier New"/>
          <w:color w:val="804000"/>
          <w:kern w:val="0"/>
          <w:sz w:val="20"/>
          <w:szCs w:val="20"/>
          <w:highlight w:val="white"/>
        </w:rPr>
        <w:t>#</w:t>
      </w:r>
      <w:proofErr w:type="gramStart"/>
      <w:r>
        <w:rPr>
          <w:rFonts w:ascii="Courier New" w:hAnsi="Courier New" w:cs="Courier New"/>
          <w:color w:val="804000"/>
          <w:kern w:val="0"/>
          <w:sz w:val="20"/>
          <w:szCs w:val="20"/>
          <w:highlight w:val="white"/>
        </w:rPr>
        <w:t>define</w:t>
      </w:r>
      <w:proofErr w:type="gramEnd"/>
      <w:r>
        <w:rPr>
          <w:rFonts w:ascii="Courier New" w:hAnsi="Courier New" w:cs="Courier New"/>
          <w:color w:val="804000"/>
          <w:kern w:val="0"/>
          <w:sz w:val="20"/>
          <w:szCs w:val="20"/>
          <w:highlight w:val="white"/>
        </w:rPr>
        <w:t xml:space="preserve"> </w:t>
      </w:r>
      <w:proofErr w:type="spellStart"/>
      <w:r>
        <w:rPr>
          <w:rFonts w:ascii="Courier New" w:hAnsi="Courier New" w:cs="Courier New"/>
          <w:color w:val="804000"/>
          <w:kern w:val="0"/>
          <w:sz w:val="20"/>
          <w:szCs w:val="20"/>
          <w:highlight w:val="white"/>
        </w:rPr>
        <w:t>AddrNodeCapacity</w:t>
      </w:r>
      <w:proofErr w:type="spellEnd"/>
      <w:r>
        <w:rPr>
          <w:rFonts w:ascii="Courier New" w:hAnsi="Courier New" w:cs="Courier New"/>
          <w:color w:val="804000"/>
          <w:kern w:val="0"/>
          <w:sz w:val="20"/>
          <w:szCs w:val="20"/>
          <w:highlight w:val="white"/>
        </w:rPr>
        <w:t xml:space="preserve"> 20 </w:t>
      </w:r>
      <w:r>
        <w:rPr>
          <w:rFonts w:ascii="Courier New" w:hAnsi="Courier New" w:cs="Courier New"/>
          <w:color w:val="008000"/>
          <w:kern w:val="0"/>
          <w:sz w:val="20"/>
          <w:szCs w:val="20"/>
          <w:highlight w:val="white"/>
        </w:rPr>
        <w:t>/*10K*/</w:t>
      </w:r>
    </w:p>
    <w:p w14:paraId="5F33715B"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重定义结构体，避免多次声明</w:t>
      </w:r>
      <w:r>
        <w:rPr>
          <w:rFonts w:ascii="Courier New" w:hAnsi="Courier New" w:cs="Courier New"/>
          <w:color w:val="008000"/>
          <w:kern w:val="0"/>
          <w:sz w:val="20"/>
          <w:szCs w:val="20"/>
          <w:highlight w:val="white"/>
        </w:rPr>
        <w:t>struct</w:t>
      </w:r>
      <w:r>
        <w:rPr>
          <w:rFonts w:ascii="Courier New" w:hAnsi="Courier New" w:cs="Courier New"/>
          <w:color w:val="008000"/>
          <w:kern w:val="0"/>
          <w:sz w:val="20"/>
          <w:szCs w:val="20"/>
          <w:highlight w:val="white"/>
        </w:rPr>
        <w:t>类型</w:t>
      </w:r>
    </w:p>
    <w:p w14:paraId="5390924A"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lastRenderedPageBreak/>
        <w:t>typedef</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6C48FFBD"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addr</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AddrNodeCapacity</w:t>
      </w:r>
      <w:proofErr w:type="spellEnd"/>
      <w:r>
        <w:rPr>
          <w:rFonts w:ascii="Courier New" w:hAnsi="Courier New" w:cs="Courier New"/>
          <w:b/>
          <w:bCs/>
          <w:color w:val="000080"/>
          <w:kern w:val="0"/>
          <w:sz w:val="20"/>
          <w:szCs w:val="20"/>
          <w:highlight w:val="white"/>
        </w:rPr>
        <w:t>];</w:t>
      </w:r>
    </w:p>
    <w:p w14:paraId="4787F437"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next</w:t>
      </w:r>
      <w:r>
        <w:rPr>
          <w:rFonts w:ascii="Courier New" w:hAnsi="Courier New" w:cs="Courier New"/>
          <w:b/>
          <w:bCs/>
          <w:color w:val="000080"/>
          <w:kern w:val="0"/>
          <w:sz w:val="20"/>
          <w:szCs w:val="20"/>
          <w:highlight w:val="white"/>
        </w:rPr>
        <w:t>;</w:t>
      </w:r>
    </w:p>
    <w:p w14:paraId="45B0B3E1"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p>
    <w:p w14:paraId="26F186AC"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
    <w:p w14:paraId="1AC83659"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工厂函数，创建链表头</w:t>
      </w:r>
    </w:p>
    <w:p w14:paraId="0DD9C136" w14:textId="19B316D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CreateListHead</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highlight w:val="white"/>
        </w:rPr>
        <w:t>;</w:t>
      </w:r>
    </w:p>
    <w:p w14:paraId="7D720FD1"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添加链式节点，请在外部保留链表头部指针</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注意：函数将修改</w:t>
      </w:r>
      <w:proofErr w:type="spellStart"/>
      <w:r>
        <w:rPr>
          <w:rFonts w:ascii="Courier New" w:hAnsi="Courier New" w:cs="Courier New"/>
          <w:color w:val="008000"/>
          <w:kern w:val="0"/>
          <w:sz w:val="20"/>
          <w:szCs w:val="20"/>
          <w:highlight w:val="white"/>
        </w:rPr>
        <w:t>pCurrent</w:t>
      </w:r>
      <w:proofErr w:type="spellEnd"/>
      <w:r>
        <w:rPr>
          <w:rFonts w:ascii="Courier New" w:hAnsi="Courier New" w:cs="Courier New"/>
          <w:color w:val="008000"/>
          <w:kern w:val="0"/>
          <w:sz w:val="20"/>
          <w:szCs w:val="20"/>
          <w:highlight w:val="white"/>
        </w:rPr>
        <w:t>, *</w:t>
      </w:r>
      <w:proofErr w:type="spellStart"/>
      <w:r>
        <w:rPr>
          <w:rFonts w:ascii="Courier New" w:hAnsi="Courier New" w:cs="Courier New"/>
          <w:color w:val="008000"/>
          <w:kern w:val="0"/>
          <w:sz w:val="20"/>
          <w:szCs w:val="20"/>
          <w:highlight w:val="white"/>
        </w:rPr>
        <w:t>ptrNewAddrNumIndex</w:t>
      </w:r>
      <w:proofErr w:type="spellEnd"/>
      <w:r>
        <w:rPr>
          <w:rFonts w:ascii="Courier New" w:hAnsi="Courier New" w:cs="Courier New"/>
          <w:color w:val="008000"/>
          <w:kern w:val="0"/>
          <w:sz w:val="20"/>
          <w:szCs w:val="20"/>
          <w:highlight w:val="white"/>
        </w:rPr>
        <w:t>应初始化为</w:t>
      </w:r>
      <w:r>
        <w:rPr>
          <w:rFonts w:ascii="Courier New" w:hAnsi="Courier New" w:cs="Courier New"/>
          <w:color w:val="008000"/>
          <w:kern w:val="0"/>
          <w:sz w:val="20"/>
          <w:szCs w:val="20"/>
          <w:highlight w:val="white"/>
        </w:rPr>
        <w:t>0</w:t>
      </w:r>
    </w:p>
    <w:p w14:paraId="1BD5CF52" w14:textId="067FEADC"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AddAddrToListTail</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pCurrent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short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ptrNewAddrNumIndex</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加入的新地址的索引</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addrNum</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磁盘地址值</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highlight w:val="white"/>
        </w:rPr>
        <w:t>;</w:t>
      </w:r>
    </w:p>
    <w:p w14:paraId="67664949"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
    <w:p w14:paraId="5A1655BA" w14:textId="77777777"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返回下一个块地址号，若无更多，返回</w:t>
      </w:r>
      <w:r>
        <w:rPr>
          <w:rFonts w:ascii="Courier New" w:hAnsi="Courier New" w:cs="Courier New"/>
          <w:color w:val="008000"/>
          <w:kern w:val="0"/>
          <w:sz w:val="20"/>
          <w:szCs w:val="20"/>
          <w:highlight w:val="white"/>
        </w:rPr>
        <w:t>-1. *</w:t>
      </w:r>
      <w:proofErr w:type="spellStart"/>
      <w:r>
        <w:rPr>
          <w:rFonts w:ascii="Courier New" w:hAnsi="Courier New" w:cs="Courier New"/>
          <w:color w:val="008000"/>
          <w:kern w:val="0"/>
          <w:sz w:val="20"/>
          <w:szCs w:val="20"/>
          <w:highlight w:val="white"/>
        </w:rPr>
        <w:t>ptrCurAddrIndex</w:t>
      </w:r>
      <w:proofErr w:type="spellEnd"/>
      <w:r>
        <w:rPr>
          <w:rFonts w:ascii="Courier New" w:hAnsi="Courier New" w:cs="Courier New"/>
          <w:color w:val="008000"/>
          <w:kern w:val="0"/>
          <w:sz w:val="20"/>
          <w:szCs w:val="20"/>
          <w:highlight w:val="white"/>
        </w:rPr>
        <w:t>应初始化为</w:t>
      </w:r>
      <w:r>
        <w:rPr>
          <w:rFonts w:ascii="Courier New" w:hAnsi="Courier New" w:cs="Courier New"/>
          <w:color w:val="008000"/>
          <w:kern w:val="0"/>
          <w:sz w:val="20"/>
          <w:szCs w:val="20"/>
          <w:highlight w:val="white"/>
        </w:rPr>
        <w:t xml:space="preserve"> -1*/</w:t>
      </w:r>
    </w:p>
    <w:p w14:paraId="25E3A31A" w14:textId="7461A899"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ind w:left="800" w:hangingChars="400" w:hanging="80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ReadAddrList</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pCurrent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标记当前使用的</w:t>
      </w:r>
      <w:r>
        <w:rPr>
          <w:rFonts w:ascii="Courier New" w:hAnsi="Courier New" w:cs="Courier New"/>
          <w:color w:val="008000"/>
          <w:kern w:val="0"/>
          <w:sz w:val="20"/>
          <w:szCs w:val="20"/>
          <w:highlight w:val="white"/>
        </w:rPr>
        <w:t>list Node*/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ptrCurAddrIndex</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上一次迭代时使用的节点</w:t>
      </w:r>
      <w:proofErr w:type="spellStart"/>
      <w:r>
        <w:rPr>
          <w:rFonts w:ascii="Courier New" w:hAnsi="Courier New" w:cs="Courier New"/>
          <w:color w:val="008000"/>
          <w:kern w:val="0"/>
          <w:sz w:val="20"/>
          <w:szCs w:val="20"/>
          <w:highlight w:val="white"/>
        </w:rPr>
        <w:t>addr</w:t>
      </w:r>
      <w:proofErr w:type="spellEnd"/>
      <w:r>
        <w:rPr>
          <w:rFonts w:ascii="Courier New" w:hAnsi="Courier New" w:cs="Courier New"/>
          <w:color w:val="008000"/>
          <w:kern w:val="0"/>
          <w:sz w:val="20"/>
          <w:szCs w:val="20"/>
          <w:highlight w:val="white"/>
        </w:rPr>
        <w:t>索引</w:t>
      </w:r>
      <w:r>
        <w:rPr>
          <w:rFonts w:ascii="Courier New" w:hAnsi="Courier New" w:cs="Courier New"/>
          <w:color w:val="008000"/>
          <w:kern w:val="0"/>
          <w:sz w:val="20"/>
          <w:szCs w:val="20"/>
          <w:highlight w:val="white"/>
        </w:rPr>
        <w:t>&lt;</w:t>
      </w:r>
      <w:proofErr w:type="spellStart"/>
      <w:r>
        <w:rPr>
          <w:rFonts w:ascii="Courier New" w:hAnsi="Courier New" w:cs="Courier New"/>
          <w:color w:val="008000"/>
          <w:kern w:val="0"/>
          <w:sz w:val="20"/>
          <w:szCs w:val="20"/>
          <w:highlight w:val="white"/>
        </w:rPr>
        <w:t>AddrNodeCapacity</w:t>
      </w:r>
      <w:proofErr w:type="spellEnd"/>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highlight w:val="white"/>
        </w:rPr>
        <w:t>;</w:t>
      </w:r>
    </w:p>
    <w:p w14:paraId="35ABA288" w14:textId="4B91015B"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FreeAddrList</w:t>
      </w:r>
      <w:proofErr w:type="spellEnd"/>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pHead</w:t>
      </w:r>
      <w:proofErr w:type="spellEnd"/>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highlight w:val="white"/>
        </w:rPr>
        <w:t>;</w:t>
      </w:r>
    </w:p>
    <w:p w14:paraId="14EDE524" w14:textId="057C4AD5" w:rsidR="00975C9B" w:rsidRDefault="00975C9B"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p>
    <w:p w14:paraId="535A0629" w14:textId="423F949B" w:rsidR="00975C9B" w:rsidRDefault="00975C9B" w:rsidP="00975C9B">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hint="eastAsia"/>
          <w:color w:val="008000"/>
          <w:kern w:val="0"/>
          <w:sz w:val="20"/>
          <w:szCs w:val="20"/>
          <w:highlight w:val="white"/>
        </w:rPr>
        <w:t>辅助遍历间接地址树，转换为链表</w:t>
      </w:r>
      <w:r>
        <w:rPr>
          <w:rFonts w:ascii="Courier New" w:hAnsi="Courier New" w:cs="Courier New"/>
          <w:color w:val="008000"/>
          <w:kern w:val="0"/>
          <w:sz w:val="20"/>
          <w:szCs w:val="20"/>
          <w:highlight w:val="white"/>
        </w:rPr>
        <w:t>*/</w:t>
      </w:r>
    </w:p>
    <w:p w14:paraId="638079C6" w14:textId="60572B81" w:rsidR="00392AF5" w:rsidRPr="00975C9B"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80"/>
          <w:kern w:val="0"/>
          <w:sz w:val="20"/>
          <w:szCs w:val="20"/>
          <w:highlight w:val="white"/>
        </w:rPr>
      </w:pP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HelpWalkInodeTable</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FILE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pIonde</w:t>
      </w:r>
      <w:proofErr w:type="spellEnd"/>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highlight w:val="white"/>
        </w:rPr>
        <w:t>;</w:t>
      </w:r>
    </w:p>
    <w:p w14:paraId="6D745B18" w14:textId="77777777" w:rsidR="00975C9B" w:rsidRDefault="00975C9B"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p>
    <w:p w14:paraId="28C35E87" w14:textId="266435E5" w:rsidR="00392AF5" w:rsidRDefault="00392AF5" w:rsidP="00392AF5">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辅助</w:t>
      </w:r>
      <w:r w:rsidR="00975C9B">
        <w:rPr>
          <w:rFonts w:ascii="Courier New" w:hAnsi="Courier New" w:cs="Courier New" w:hint="eastAsia"/>
          <w:color w:val="008000"/>
          <w:kern w:val="0"/>
          <w:sz w:val="20"/>
          <w:szCs w:val="20"/>
          <w:highlight w:val="white"/>
        </w:rPr>
        <w:t>将链表转换回间接地址树</w:t>
      </w:r>
      <w:r>
        <w:rPr>
          <w:rFonts w:ascii="Courier New" w:hAnsi="Courier New" w:cs="Courier New"/>
          <w:color w:val="008000"/>
          <w:kern w:val="0"/>
          <w:sz w:val="20"/>
          <w:szCs w:val="20"/>
          <w:highlight w:val="white"/>
        </w:rPr>
        <w:t>*/</w:t>
      </w:r>
    </w:p>
    <w:p w14:paraId="4792F53E" w14:textId="23D79DCF" w:rsidR="00392AF5" w:rsidRDefault="00392AF5" w:rsidP="00392AF5">
      <w:pPr>
        <w:pStyle w:val="ac"/>
        <w:pBdr>
          <w:top w:val="single" w:sz="4" w:space="1" w:color="auto"/>
          <w:left w:val="single" w:sz="4" w:space="4" w:color="auto"/>
          <w:bottom w:val="single" w:sz="4" w:space="1" w:color="auto"/>
          <w:right w:val="single" w:sz="4" w:space="4" w:color="auto"/>
        </w:pBdr>
        <w:ind w:firstLineChars="0" w:firstLine="0"/>
        <w:jc w:val="left"/>
        <w:rPr>
          <w:rFonts w:ascii="Courier New" w:hAnsi="Courier New" w:cs="Courier New"/>
          <w:b/>
          <w:bCs/>
          <w:color w:val="000080"/>
          <w:kern w:val="0"/>
          <w:sz w:val="20"/>
          <w:szCs w:val="20"/>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HelpTidyAddr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FILE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pHead</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ptrInode</w:t>
      </w:r>
      <w:proofErr w:type="spellEnd"/>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rPr>
        <w:t>;</w:t>
      </w:r>
    </w:p>
    <w:p w14:paraId="21CDCBDE" w14:textId="6F12C9EE" w:rsidR="00975C9B" w:rsidRDefault="00975C9B" w:rsidP="00392AF5">
      <w:pPr>
        <w:pStyle w:val="ac"/>
        <w:pBdr>
          <w:top w:val="single" w:sz="4" w:space="1" w:color="auto"/>
          <w:left w:val="single" w:sz="4" w:space="4" w:color="auto"/>
          <w:bottom w:val="single" w:sz="4" w:space="1" w:color="auto"/>
          <w:right w:val="single" w:sz="4" w:space="4" w:color="auto"/>
        </w:pBdr>
        <w:ind w:firstLineChars="0" w:firstLine="0"/>
        <w:jc w:val="left"/>
        <w:rPr>
          <w:rFonts w:ascii="Courier New" w:hAnsi="Courier New" w:cs="Courier New"/>
          <w:b/>
          <w:bCs/>
          <w:color w:val="000080"/>
          <w:kern w:val="0"/>
          <w:sz w:val="20"/>
          <w:szCs w:val="20"/>
        </w:rPr>
      </w:pPr>
    </w:p>
    <w:p w14:paraId="3ED997D6" w14:textId="1A7BF855" w:rsidR="00975C9B" w:rsidRPr="00975C9B" w:rsidRDefault="00975C9B" w:rsidP="00975C9B">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8000"/>
          <w:kern w:val="0"/>
          <w:sz w:val="20"/>
          <w:szCs w:val="20"/>
          <w:highlight w:val="white"/>
        </w:rPr>
        <w:t>/*</w:t>
      </w:r>
      <w:r>
        <w:rPr>
          <w:rFonts w:ascii="Courier New" w:hAnsi="Courier New" w:cs="Courier New" w:hint="eastAsia"/>
          <w:color w:val="008000"/>
          <w:kern w:val="0"/>
          <w:sz w:val="20"/>
          <w:szCs w:val="20"/>
          <w:highlight w:val="white"/>
        </w:rPr>
        <w:t>在文件写入过程中，用于申请一块新磁盘块用作数据写入，新</w:t>
      </w:r>
      <w:proofErr w:type="gramStart"/>
      <w:r>
        <w:rPr>
          <w:rFonts w:ascii="Courier New" w:hAnsi="Courier New" w:cs="Courier New" w:hint="eastAsia"/>
          <w:color w:val="008000"/>
          <w:kern w:val="0"/>
          <w:sz w:val="20"/>
          <w:szCs w:val="20"/>
          <w:highlight w:val="white"/>
        </w:rPr>
        <w:t>的块号将</w:t>
      </w:r>
      <w:proofErr w:type="gramEnd"/>
      <w:r>
        <w:rPr>
          <w:rFonts w:ascii="Courier New" w:hAnsi="Courier New" w:cs="Courier New" w:hint="eastAsia"/>
          <w:color w:val="008000"/>
          <w:kern w:val="0"/>
          <w:sz w:val="20"/>
          <w:szCs w:val="20"/>
          <w:highlight w:val="white"/>
        </w:rPr>
        <w:t>通过链表保存</w:t>
      </w:r>
      <w:r>
        <w:rPr>
          <w:rFonts w:ascii="Courier New" w:hAnsi="Courier New" w:cs="Courier New"/>
          <w:color w:val="008000"/>
          <w:kern w:val="0"/>
          <w:sz w:val="20"/>
          <w:szCs w:val="20"/>
          <w:highlight w:val="white"/>
        </w:rPr>
        <w:t>*/</w:t>
      </w:r>
    </w:p>
    <w:p w14:paraId="1951F4E7" w14:textId="0B2CEED3" w:rsidR="00392AF5" w:rsidRDefault="00392AF5" w:rsidP="00392AF5">
      <w:pPr>
        <w:pStyle w:val="ac"/>
        <w:pBdr>
          <w:top w:val="single" w:sz="4" w:space="1" w:color="auto"/>
          <w:left w:val="single" w:sz="4" w:space="4" w:color="auto"/>
          <w:bottom w:val="single" w:sz="4" w:space="1" w:color="auto"/>
          <w:right w:val="single" w:sz="4" w:space="4" w:color="auto"/>
        </w:pBdr>
        <w:ind w:firstLineChars="0" w:firstLine="0"/>
        <w:jc w:val="left"/>
      </w:pP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HelpAllocDataBlock</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FILE</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fp</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AddrNode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ppCurrent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ptrNewAddNumIndex</w:t>
      </w:r>
      <w:proofErr w:type="spellEnd"/>
      <w:r>
        <w:rPr>
          <w:rFonts w:ascii="Courier New" w:hAnsi="Courier New" w:cs="Courier New"/>
          <w:b/>
          <w:bCs/>
          <w:color w:val="000080"/>
          <w:kern w:val="0"/>
          <w:sz w:val="20"/>
          <w:szCs w:val="20"/>
          <w:highlight w:val="white"/>
        </w:rPr>
        <w:t>)</w:t>
      </w:r>
      <w:r w:rsidR="00975C9B">
        <w:rPr>
          <w:rFonts w:ascii="Courier New" w:hAnsi="Courier New" w:cs="Courier New"/>
          <w:b/>
          <w:bCs/>
          <w:color w:val="000080"/>
          <w:kern w:val="0"/>
          <w:sz w:val="20"/>
          <w:szCs w:val="20"/>
        </w:rPr>
        <w:t>;</w:t>
      </w:r>
    </w:p>
    <w:p w14:paraId="6911B7D7" w14:textId="2F64CEE5" w:rsidR="0015640A" w:rsidRDefault="0015640A" w:rsidP="00AF2245">
      <w:pPr>
        <w:pStyle w:val="ac"/>
      </w:pPr>
      <w:r>
        <w:rPr>
          <w:rFonts w:hint="eastAsia"/>
        </w:rPr>
        <w:t>有了以上辅助函数，就有了以下相对低耦合的文件系统结构</w:t>
      </w:r>
      <w:r w:rsidR="00AF2245">
        <w:rPr>
          <w:rFonts w:hint="eastAsia"/>
        </w:rPr>
        <w:t>，未来若需要修改文件系统接口，也只需要与简单的链表结构打交道，若需要优化间接地址树状结构相关算法，也不需要修改文件系统相关接口，理想情况下，也为团队并行开发提供可能。</w:t>
      </w:r>
    </w:p>
    <w:p w14:paraId="15CEF573" w14:textId="4C1ED430" w:rsidR="0015640A" w:rsidRDefault="00CF234E" w:rsidP="00777793">
      <w:pPr>
        <w:pStyle w:val="ac"/>
        <w:ind w:firstLineChars="0" w:firstLine="0"/>
        <w:jc w:val="center"/>
      </w:pPr>
      <w:r>
        <w:rPr>
          <w:noProof/>
        </w:rPr>
        <w:drawing>
          <wp:inline distT="0" distB="0" distL="0" distR="0" wp14:anchorId="1A2CCE0C" wp14:editId="46AF3F5E">
            <wp:extent cx="5257800" cy="777240"/>
            <wp:effectExtent l="0" t="0" r="0" b="0"/>
            <wp:docPr id="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57800" cy="777240"/>
                    </a:xfrm>
                    <a:prstGeom prst="rect">
                      <a:avLst/>
                    </a:prstGeom>
                    <a:noFill/>
                    <a:ln>
                      <a:noFill/>
                    </a:ln>
                  </pic:spPr>
                </pic:pic>
              </a:graphicData>
            </a:graphic>
          </wp:inline>
        </w:drawing>
      </w:r>
    </w:p>
    <w:p w14:paraId="23222C74" w14:textId="3656C00F" w:rsidR="00523E80" w:rsidRDefault="001B7D74" w:rsidP="00321DF0">
      <w:pPr>
        <w:pStyle w:val="6"/>
      </w:pPr>
      <w:bookmarkStart w:id="19" w:name="_Toc151354009"/>
      <w:bookmarkStart w:id="20" w:name="_Toc152197056"/>
      <w:r>
        <w:rPr>
          <w:rFonts w:hint="eastAsia"/>
        </w:rPr>
        <w:t>在</w:t>
      </w:r>
      <w:proofErr w:type="spellStart"/>
      <w:r w:rsidRPr="00574CBE">
        <w:rPr>
          <w:rStyle w:val="af"/>
          <w:rFonts w:hint="eastAsia"/>
        </w:rPr>
        <w:t>S</w:t>
      </w:r>
      <w:r w:rsidRPr="00574CBE">
        <w:rPr>
          <w:rStyle w:val="af"/>
        </w:rPr>
        <w:t>ampleFS.c</w:t>
      </w:r>
      <w:proofErr w:type="spellEnd"/>
      <w:r>
        <w:rPr>
          <w:rFonts w:hint="eastAsia"/>
        </w:rPr>
        <w:t>中定义的重要辅助函数</w:t>
      </w:r>
      <w:bookmarkEnd w:id="19"/>
      <w:bookmarkEnd w:id="20"/>
    </w:p>
    <w:p w14:paraId="42DAF2B6" w14:textId="6D7136D4" w:rsidR="001B7D74" w:rsidRDefault="001B7D74" w:rsidP="005C527A">
      <w:pPr>
        <w:pStyle w:val="7"/>
        <w:numPr>
          <w:ilvl w:val="0"/>
          <w:numId w:val="17"/>
        </w:numPr>
      </w:pPr>
      <w:r>
        <w:rPr>
          <w:rFonts w:hint="eastAsia"/>
        </w:rPr>
        <w:t>路径分解遍历辅助函数</w:t>
      </w:r>
    </w:p>
    <w:p w14:paraId="2B51597B" w14:textId="3156F7E4" w:rsidR="00543121" w:rsidRDefault="00543121" w:rsidP="00B55CDD">
      <w:pPr>
        <w:pStyle w:val="ac"/>
      </w:pPr>
      <w:r>
        <w:rPr>
          <w:rFonts w:hint="eastAsia"/>
        </w:rPr>
        <w:t>文件系统中，路径的遍历操作极为频繁，理所当然应该被封装为接口：</w:t>
      </w:r>
    </w:p>
    <w:p w14:paraId="7070A1B1" w14:textId="48FF1015"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HelpWalkPath</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customPath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startInodeNum</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遍历的起始</w:t>
      </w:r>
      <w:proofErr w:type="spellStart"/>
      <w:r>
        <w:rPr>
          <w:rFonts w:ascii="Courier New" w:hAnsi="Courier New" w:cs="Courier New"/>
          <w:color w:val="008000"/>
          <w:kern w:val="0"/>
          <w:sz w:val="20"/>
          <w:szCs w:val="20"/>
          <w:highlight w:val="white"/>
        </w:rPr>
        <w:t>InodeNum</w:t>
      </w:r>
      <w:proofErr w:type="spellEnd"/>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返回下一层遍历路径</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b/>
          <w:bCs/>
          <w:color w:val="000080"/>
          <w:kern w:val="0"/>
          <w:sz w:val="20"/>
          <w:szCs w:val="20"/>
        </w:rPr>
        <w:t>;</w:t>
      </w:r>
    </w:p>
    <w:p w14:paraId="7C18DFB9" w14:textId="77777777"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p>
    <w:p w14:paraId="06F521A2" w14:textId="0251A300"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r>
        <w:rPr>
          <w:rFonts w:ascii="Courier New" w:hAnsi="Courier New" w:cs="Courier New"/>
          <w:color w:val="8000FF"/>
          <w:kern w:val="0"/>
          <w:sz w:val="20"/>
          <w:szCs w:val="20"/>
          <w:highlight w:val="white"/>
        </w:rPr>
        <w:lastRenderedPageBreak/>
        <w:t>void</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HelpSplitFileName</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customPath</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outSplitFileName</w:t>
      </w:r>
      <w:proofErr w:type="spellEnd"/>
      <w:r>
        <w:rPr>
          <w:rFonts w:ascii="Courier New" w:hAnsi="Courier New" w:cs="Courier New"/>
          <w:b/>
          <w:bCs/>
          <w:color w:val="000080"/>
          <w:kern w:val="0"/>
          <w:sz w:val="20"/>
          <w:szCs w:val="20"/>
          <w:highlight w:val="white"/>
        </w:rPr>
        <w:t>)</w:t>
      </w:r>
      <w:r>
        <w:rPr>
          <w:rFonts w:ascii="Courier New" w:hAnsi="Courier New" w:cs="Courier New"/>
          <w:b/>
          <w:bCs/>
          <w:color w:val="000080"/>
          <w:kern w:val="0"/>
          <w:sz w:val="20"/>
          <w:szCs w:val="20"/>
        </w:rPr>
        <w:t>;</w:t>
      </w:r>
    </w:p>
    <w:p w14:paraId="10E6EA41" w14:textId="77777777"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p>
    <w:p w14:paraId="70EA1DB2" w14:textId="2AC606DB"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IsReachPathEnd</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b/>
          <w:bCs/>
          <w:color w:val="000080"/>
          <w:kern w:val="0"/>
          <w:sz w:val="20"/>
          <w:szCs w:val="20"/>
          <w:highlight w:val="white"/>
        </w:rPr>
        <w:t>)</w:t>
      </w:r>
      <w:r>
        <w:rPr>
          <w:rFonts w:ascii="Courier New" w:hAnsi="Courier New" w:cs="Courier New"/>
          <w:b/>
          <w:bCs/>
          <w:color w:val="000080"/>
          <w:kern w:val="0"/>
          <w:sz w:val="20"/>
          <w:szCs w:val="20"/>
        </w:rPr>
        <w:t>;</w:t>
      </w:r>
    </w:p>
    <w:p w14:paraId="0A01CE3D" w14:textId="77777777" w:rsidR="00543121" w:rsidRDefault="00543121" w:rsidP="00543121">
      <w:pPr>
        <w:pBdr>
          <w:top w:val="single" w:sz="4" w:space="1" w:color="auto"/>
          <w:left w:val="single" w:sz="4" w:space="4" w:color="auto"/>
          <w:bottom w:val="single" w:sz="4" w:space="1" w:color="auto"/>
          <w:right w:val="single" w:sz="4" w:space="4" w:color="auto"/>
        </w:pBdr>
        <w:rPr>
          <w:rFonts w:ascii="Courier New" w:hAnsi="Courier New" w:cs="Courier New"/>
          <w:b/>
          <w:bCs/>
          <w:color w:val="000080"/>
          <w:kern w:val="0"/>
          <w:sz w:val="20"/>
          <w:szCs w:val="20"/>
        </w:rPr>
      </w:pPr>
    </w:p>
    <w:p w14:paraId="7400CBDA" w14:textId="1F883FAA" w:rsidR="00543121" w:rsidRPr="00543121" w:rsidRDefault="00543121" w:rsidP="00543121">
      <w:pPr>
        <w:pBdr>
          <w:top w:val="single" w:sz="4" w:space="1" w:color="auto"/>
          <w:left w:val="single" w:sz="4" w:space="4" w:color="auto"/>
          <w:bottom w:val="single" w:sz="4" w:space="1" w:color="auto"/>
          <w:right w:val="single" w:sz="4" w:space="4" w:color="auto"/>
        </w:pBd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HelpFindFile</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const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fileName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startInodeNum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goDeep</w:t>
      </w:r>
      <w:proofErr w:type="spellEnd"/>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是否继续下一层</w:t>
      </w:r>
      <w:r>
        <w:rPr>
          <w:rFonts w:ascii="Courier New" w:hAnsi="Courier New" w:cs="Courier New"/>
          <w:color w:val="00800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b/>
          <w:bCs/>
          <w:color w:val="000080"/>
          <w:kern w:val="0"/>
          <w:sz w:val="20"/>
          <w:szCs w:val="20"/>
        </w:rPr>
        <w:t>;</w:t>
      </w:r>
    </w:p>
    <w:p w14:paraId="3194FE05" w14:textId="4F7D3494" w:rsidR="001B7D74" w:rsidRDefault="001B7D74" w:rsidP="005C527A">
      <w:pPr>
        <w:pStyle w:val="7"/>
        <w:numPr>
          <w:ilvl w:val="0"/>
          <w:numId w:val="17"/>
        </w:numPr>
      </w:pPr>
      <w:r>
        <w:rPr>
          <w:rFonts w:hint="eastAsia"/>
        </w:rPr>
        <w:t>文件校验和生成辅助函数</w:t>
      </w:r>
    </w:p>
    <w:p w14:paraId="1156FB1E" w14:textId="6FF4D3B0" w:rsidR="00B55CDD" w:rsidRDefault="00B55CDD" w:rsidP="00BD511D">
      <w:pPr>
        <w:pStyle w:val="ac"/>
      </w:pPr>
      <w:r>
        <w:rPr>
          <w:rFonts w:hint="eastAsia"/>
        </w:rPr>
        <w:t>为了区分普通文件</w:t>
      </w:r>
      <w:r>
        <w:rPr>
          <w:rFonts w:hint="eastAsia"/>
        </w:rPr>
        <w:t>/</w:t>
      </w:r>
      <w:r>
        <w:rPr>
          <w:rFonts w:hint="eastAsia"/>
        </w:rPr>
        <w:t>设备文件与目录，也为了未来扩展为具备加密功能的文件系统，提供了文件校验</w:t>
      </w:r>
      <w:r w:rsidR="00BD511D">
        <w:rPr>
          <w:rFonts w:hint="eastAsia"/>
        </w:rPr>
        <w:t>函数，函数通过一定规则将普通文件</w:t>
      </w:r>
      <w:r w:rsidR="00BD511D">
        <w:rPr>
          <w:rFonts w:hint="eastAsia"/>
        </w:rPr>
        <w:t>/</w:t>
      </w:r>
      <w:r w:rsidR="00BD511D">
        <w:rPr>
          <w:rFonts w:hint="eastAsia"/>
        </w:rPr>
        <w:t>设备文件的文件名</w:t>
      </w:r>
      <w:r w:rsidR="00BD511D">
        <w:t>+</w:t>
      </w:r>
      <w:r w:rsidR="00BD511D">
        <w:rPr>
          <w:rFonts w:hint="eastAsia"/>
        </w:rPr>
        <w:t>扩展名转为一串校验和，目前可以用于进一步区分普通文件</w:t>
      </w:r>
      <w:r w:rsidR="00BD511D">
        <w:rPr>
          <w:rFonts w:hint="eastAsia"/>
        </w:rPr>
        <w:t>/</w:t>
      </w:r>
      <w:r w:rsidR="00BD511D">
        <w:rPr>
          <w:rFonts w:hint="eastAsia"/>
        </w:rPr>
        <w:t>设备文件与目录。</w:t>
      </w:r>
    </w:p>
    <w:p w14:paraId="2DCBC7E9" w14:textId="5FFA18AB" w:rsidR="00BD511D" w:rsidRPr="006D630A" w:rsidRDefault="00BD511D" w:rsidP="006D630A">
      <w:pPr>
        <w:pStyle w:val="ac"/>
        <w:pBdr>
          <w:top w:val="single" w:sz="4" w:space="1" w:color="auto"/>
          <w:left w:val="single" w:sz="4" w:space="4" w:color="auto"/>
          <w:bottom w:val="single" w:sz="4" w:space="1" w:color="auto"/>
          <w:right w:val="single" w:sz="4" w:space="4" w:color="auto"/>
        </w:pBdr>
        <w:ind w:left="600" w:hangingChars="300" w:hanging="600"/>
        <w:rPr>
          <w:rFonts w:ascii="Courier New" w:hAnsi="Courier New" w:cs="Courier New"/>
          <w:color w:val="008000"/>
          <w:kern w:val="0"/>
          <w:sz w:val="20"/>
          <w:szCs w:val="20"/>
        </w:rPr>
      </w:pPr>
      <w:r>
        <w:rPr>
          <w:rFonts w:ascii="Courier New" w:hAnsi="Courier New" w:cs="Courier New"/>
          <w:color w:val="8000FF"/>
          <w:kern w:val="0"/>
          <w:sz w:val="20"/>
          <w:szCs w:val="20"/>
          <w:highlight w:val="white"/>
        </w:rPr>
        <w:t>short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HelpGenFileObjHeadChecksum</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fileObj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函数只生成校验码，不修改文件头部校验码，如需要修改请在外部修改</w:t>
      </w:r>
      <w:r>
        <w:rPr>
          <w:rFonts w:ascii="Courier New" w:hAnsi="Courier New" w:cs="Courier New"/>
          <w:color w:val="008000"/>
          <w:kern w:val="0"/>
          <w:sz w:val="20"/>
          <w:szCs w:val="20"/>
          <w:highlight w:val="white"/>
        </w:rPr>
        <w:t>*/</w:t>
      </w:r>
    </w:p>
    <w:p w14:paraId="4DA4CE0B" w14:textId="1891510F" w:rsidR="001B7D74" w:rsidRDefault="001B7D74" w:rsidP="005C527A">
      <w:pPr>
        <w:pStyle w:val="7"/>
        <w:numPr>
          <w:ilvl w:val="0"/>
          <w:numId w:val="17"/>
        </w:numPr>
      </w:pPr>
      <w:r>
        <w:rPr>
          <w:rFonts w:hint="eastAsia"/>
        </w:rPr>
        <w:t>文件</w:t>
      </w:r>
      <w:r>
        <w:rPr>
          <w:rFonts w:hint="eastAsia"/>
        </w:rPr>
        <w:t>/</w:t>
      </w:r>
      <w:r>
        <w:rPr>
          <w:rFonts w:hint="eastAsia"/>
        </w:rPr>
        <w:t>目录的</w:t>
      </w:r>
      <w:proofErr w:type="spellStart"/>
      <w:r>
        <w:rPr>
          <w:rFonts w:hint="eastAsia"/>
        </w:rPr>
        <w:t>Inode</w:t>
      </w:r>
      <w:proofErr w:type="spellEnd"/>
      <w:r>
        <w:rPr>
          <w:rFonts w:hint="eastAsia"/>
        </w:rPr>
        <w:t>获取辅助函数</w:t>
      </w:r>
    </w:p>
    <w:p w14:paraId="455AF1E9" w14:textId="7BAEDF27" w:rsidR="0050484E" w:rsidRDefault="006D630A" w:rsidP="006D630A">
      <w:r>
        <w:rPr>
          <w:rFonts w:hint="eastAsia"/>
        </w:rPr>
        <w:t>通过上文介绍的</w:t>
      </w:r>
      <w:proofErr w:type="spellStart"/>
      <w:r w:rsidRPr="006D630A">
        <w:rPr>
          <w:rStyle w:val="af"/>
          <w:rFonts w:hint="eastAsia"/>
        </w:rPr>
        <w:t>H</w:t>
      </w:r>
      <w:r w:rsidRPr="006D630A">
        <w:rPr>
          <w:rStyle w:val="af"/>
        </w:rPr>
        <w:t>elpWalkPath</w:t>
      </w:r>
      <w:proofErr w:type="spellEnd"/>
      <w:r>
        <w:rPr>
          <w:rFonts w:hint="eastAsia"/>
        </w:rPr>
        <w:t>函数即可完成。</w:t>
      </w:r>
    </w:p>
    <w:p w14:paraId="7EB3D7D8" w14:textId="546C8343" w:rsidR="0050484E" w:rsidRDefault="0050484E" w:rsidP="006D630A"/>
    <w:p w14:paraId="61F47CAD" w14:textId="2A0A6497" w:rsidR="0050484E" w:rsidRDefault="0050484E" w:rsidP="005C527A">
      <w:pPr>
        <w:pStyle w:val="7"/>
        <w:numPr>
          <w:ilvl w:val="0"/>
          <w:numId w:val="17"/>
        </w:numPr>
      </w:pPr>
      <w:r>
        <w:rPr>
          <w:rFonts w:hint="eastAsia"/>
        </w:rPr>
        <w:t>其余</w:t>
      </w:r>
      <w:r w:rsidR="00336237">
        <w:rPr>
          <w:rFonts w:hint="eastAsia"/>
        </w:rPr>
        <w:t>辅助函数</w:t>
      </w:r>
    </w:p>
    <w:p w14:paraId="14AF6A9D" w14:textId="7AF4B45A" w:rsidR="0050484E" w:rsidRDefault="0050484E" w:rsidP="0050484E">
      <w:pPr>
        <w:pStyle w:val="ac"/>
      </w:pPr>
      <w:r>
        <w:rPr>
          <w:rFonts w:hint="eastAsia"/>
        </w:rPr>
        <w:t>重要的辅助函数已经在上文介绍，但为了完整性与方便理解，以下列出文件中剩余辅助函数原型并在下一节给出</w:t>
      </w:r>
      <w:r w:rsidR="00D03DF6">
        <w:rPr>
          <w:rFonts w:hint="eastAsia"/>
        </w:rPr>
        <w:t>依赖关系</w:t>
      </w:r>
      <w:r>
        <w:rPr>
          <w:rFonts w:hint="eastAsia"/>
        </w:rPr>
        <w:t>。</w:t>
      </w:r>
    </w:p>
    <w:p w14:paraId="662A6CA8" w14:textId="77777777" w:rsidR="005B336F" w:rsidRDefault="005B336F" w:rsidP="005B336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HelpFillStat</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stat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stbuf</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struct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ptrInode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填充属性结构辅助函数</w:t>
      </w:r>
    </w:p>
    <w:p w14:paraId="04975528" w14:textId="77777777" w:rsidR="005B336F" w:rsidRDefault="005B336F" w:rsidP="005B336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HelpGetFileNameFromInodeNum</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inodeNum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pFileName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通过</w:t>
      </w:r>
      <w:proofErr w:type="spellStart"/>
      <w:r>
        <w:rPr>
          <w:rFonts w:ascii="Courier New" w:hAnsi="Courier New" w:cs="Courier New"/>
          <w:color w:val="008000"/>
          <w:kern w:val="0"/>
          <w:sz w:val="20"/>
          <w:szCs w:val="20"/>
          <w:highlight w:val="white"/>
        </w:rPr>
        <w:t>Inode</w:t>
      </w:r>
      <w:proofErr w:type="spellEnd"/>
      <w:r>
        <w:rPr>
          <w:rFonts w:ascii="Courier New" w:hAnsi="Courier New" w:cs="Courier New"/>
          <w:color w:val="008000"/>
          <w:kern w:val="0"/>
          <w:sz w:val="20"/>
          <w:szCs w:val="20"/>
          <w:highlight w:val="white"/>
        </w:rPr>
        <w:t>号获取文件名</w:t>
      </w:r>
    </w:p>
    <w:p w14:paraId="3CAA9721" w14:textId="77777777" w:rsidR="005B336F" w:rsidRDefault="005B336F" w:rsidP="005B336F">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8000FF"/>
          <w:kern w:val="0"/>
          <w:sz w:val="20"/>
          <w:szCs w:val="20"/>
          <w:highlight w:val="white"/>
        </w:rPr>
        <w:t>void</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HelpConcatFileName</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fileName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postFix</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concat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连接文件的文件名与扩展名</w:t>
      </w:r>
    </w:p>
    <w:p w14:paraId="0E78D151" w14:textId="4C02D62F" w:rsidR="005B336F" w:rsidRDefault="005B336F" w:rsidP="0050484E">
      <w:pPr>
        <w:pStyle w:val="ac"/>
      </w:pPr>
    </w:p>
    <w:p w14:paraId="208534D1" w14:textId="40F5CFEB" w:rsidR="004C2C9D" w:rsidRDefault="00E24F76" w:rsidP="005C527A">
      <w:pPr>
        <w:pStyle w:val="7"/>
        <w:numPr>
          <w:ilvl w:val="0"/>
          <w:numId w:val="17"/>
        </w:numPr>
      </w:pPr>
      <w:r>
        <w:rPr>
          <w:rFonts w:hint="eastAsia"/>
        </w:rPr>
        <w:lastRenderedPageBreak/>
        <w:t>重要</w:t>
      </w:r>
      <w:r w:rsidR="000048CE">
        <w:rPr>
          <w:rFonts w:hint="eastAsia"/>
        </w:rPr>
        <w:t>辅助函数间的依赖关系</w:t>
      </w:r>
    </w:p>
    <w:p w14:paraId="5BCC6C38" w14:textId="441974BF" w:rsidR="000048CE" w:rsidRDefault="004D1510" w:rsidP="004C2C9D">
      <w:r>
        <w:rPr>
          <w:noProof/>
        </w:rPr>
        <w:drawing>
          <wp:inline distT="0" distB="0" distL="0" distR="0" wp14:anchorId="30E36B26" wp14:editId="764F46F4">
            <wp:extent cx="5688330" cy="3355975"/>
            <wp:effectExtent l="0" t="0" r="7620" b="0"/>
            <wp:docPr id="11016260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3355975"/>
                    </a:xfrm>
                    <a:prstGeom prst="rect">
                      <a:avLst/>
                    </a:prstGeom>
                    <a:noFill/>
                    <a:ln>
                      <a:noFill/>
                    </a:ln>
                  </pic:spPr>
                </pic:pic>
              </a:graphicData>
            </a:graphic>
          </wp:inline>
        </w:drawing>
      </w:r>
    </w:p>
    <w:p w14:paraId="7CD5C6D4" w14:textId="30CCF100" w:rsidR="00432AB9" w:rsidRDefault="00432AB9" w:rsidP="008B720B">
      <w:pPr>
        <w:pStyle w:val="ac"/>
      </w:pPr>
      <w:r>
        <w:rPr>
          <w:rFonts w:hint="eastAsia"/>
        </w:rPr>
        <w:t>上图便是下列高频代码段的流程图</w:t>
      </w:r>
      <w:r w:rsidR="008B720B">
        <w:rPr>
          <w:rFonts w:hint="eastAsia"/>
        </w:rPr>
        <w:t>，下列代码执行后，若查找路径的文件存在，</w:t>
      </w:r>
      <w:proofErr w:type="spellStart"/>
      <w:r w:rsidR="008B720B" w:rsidRPr="008B720B">
        <w:rPr>
          <w:rStyle w:val="af"/>
          <w:rFonts w:hint="eastAsia"/>
        </w:rPr>
        <w:t>s</w:t>
      </w:r>
      <w:r w:rsidR="008B720B" w:rsidRPr="008B720B">
        <w:rPr>
          <w:rStyle w:val="af"/>
        </w:rPr>
        <w:t>tartInodeNum</w:t>
      </w:r>
      <w:proofErr w:type="spellEnd"/>
      <w:r w:rsidR="008B720B">
        <w:rPr>
          <w:rFonts w:hint="eastAsia"/>
        </w:rPr>
        <w:t>将保存该文件的</w:t>
      </w:r>
      <w:proofErr w:type="spellStart"/>
      <w:r w:rsidR="008B720B" w:rsidRPr="00BD0C32">
        <w:rPr>
          <w:rStyle w:val="af"/>
          <w:rFonts w:hint="eastAsia"/>
        </w:rPr>
        <w:t>Inode</w:t>
      </w:r>
      <w:proofErr w:type="spellEnd"/>
      <w:r w:rsidR="008B720B">
        <w:rPr>
          <w:rFonts w:hint="eastAsia"/>
        </w:rPr>
        <w:t>号</w:t>
      </w:r>
      <w:r>
        <w:rPr>
          <w:rFonts w:hint="eastAsia"/>
        </w:rPr>
        <w:t>：</w:t>
      </w:r>
    </w:p>
    <w:p w14:paraId="009F6544" w14:textId="77777777"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按路径查找，直到路径末尾</w:t>
      </w:r>
    </w:p>
    <w:p w14:paraId="7DFC8CB5" w14:textId="0800BFF7"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startInodeNum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p>
    <w:p w14:paraId="5CAF05FF" w14:textId="1FD11989"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path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IsReachPathEnd</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185F1F6" w14:textId="33CD5617"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startInodeNum</w:t>
      </w:r>
      <w:proofErr w:type="spellEnd"/>
      <w:r>
        <w:rPr>
          <w:rFonts w:ascii="Courier New" w:hAnsi="Courier New" w:cs="Courier New"/>
          <w:color w:val="000000"/>
          <w:kern w:val="0"/>
          <w:sz w:val="20"/>
          <w:szCs w:val="20"/>
          <w:highlight w:val="white"/>
        </w:rPr>
        <w:t xml:space="preserve"> </w:t>
      </w:r>
      <w:proofErr w:type="gramStart"/>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HelpWalkPath</w:t>
      </w:r>
      <w:proofErr w:type="spellEnd"/>
      <w:proofErr w:type="gram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startInodeNum</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&amp;</w:t>
      </w:r>
      <w:proofErr w:type="spellStart"/>
      <w:r>
        <w:rPr>
          <w:rFonts w:ascii="Courier New" w:hAnsi="Courier New" w:cs="Courier New"/>
          <w:color w:val="000000"/>
          <w:kern w:val="0"/>
          <w:sz w:val="20"/>
          <w:szCs w:val="20"/>
          <w:highlight w:val="white"/>
        </w:rPr>
        <w:t>pNext</w:t>
      </w:r>
      <w:proofErr w:type="spellEnd"/>
      <w:r>
        <w:rPr>
          <w:rFonts w:ascii="Courier New" w:hAnsi="Courier New" w:cs="Courier New"/>
          <w:b/>
          <w:bCs/>
          <w:color w:val="000080"/>
          <w:kern w:val="0"/>
          <w:sz w:val="20"/>
          <w:szCs w:val="20"/>
          <w:highlight w:val="white"/>
        </w:rPr>
        <w:t>);</w:t>
      </w:r>
    </w:p>
    <w:p w14:paraId="4AA03A8A" w14:textId="676C8878"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startInodeNum</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ENONET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7FF2A79B" w14:textId="49BC54CF"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找不到</w:t>
      </w:r>
    </w:p>
    <w:p w14:paraId="1B14DF98" w14:textId="590E74A5"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ENOENT</w:t>
      </w:r>
      <w:r>
        <w:rPr>
          <w:rFonts w:ascii="Courier New" w:hAnsi="Courier New" w:cs="Courier New"/>
          <w:b/>
          <w:bCs/>
          <w:color w:val="000080"/>
          <w:kern w:val="0"/>
          <w:sz w:val="20"/>
          <w:szCs w:val="20"/>
          <w:highlight w:val="white"/>
        </w:rPr>
        <w:t>;</w:t>
      </w:r>
    </w:p>
    <w:p w14:paraId="0AD28E7B" w14:textId="1A9DC9EA" w:rsidR="00432AB9" w:rsidRDefault="00432AB9" w:rsidP="00432AB9">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717FCFBC" w14:textId="3257E608" w:rsidR="00432AB9" w:rsidRPr="000048CE" w:rsidRDefault="00432AB9" w:rsidP="00432AB9">
      <w:pPr>
        <w:pBdr>
          <w:top w:val="single" w:sz="4" w:space="1" w:color="auto"/>
          <w:left w:val="single" w:sz="4" w:space="4" w:color="auto"/>
          <w:bottom w:val="single" w:sz="4" w:space="1" w:color="auto"/>
          <w:right w:val="single" w:sz="4" w:space="4" w:color="auto"/>
        </w:pBdr>
      </w:pPr>
      <w:r>
        <w:rPr>
          <w:rFonts w:ascii="Courier New" w:hAnsi="Courier New" w:cs="Courier New"/>
          <w:b/>
          <w:bCs/>
          <w:color w:val="000080"/>
          <w:kern w:val="0"/>
          <w:sz w:val="20"/>
          <w:szCs w:val="20"/>
          <w:highlight w:val="white"/>
        </w:rPr>
        <w:t>}</w:t>
      </w:r>
    </w:p>
    <w:p w14:paraId="02043DA1" w14:textId="1A203869" w:rsidR="002F748E" w:rsidRDefault="002F748E" w:rsidP="002F748E">
      <w:pPr>
        <w:pStyle w:val="5"/>
      </w:pPr>
      <w:bookmarkStart w:id="21" w:name="_Toc151354010"/>
      <w:bookmarkStart w:id="22" w:name="_Toc152197057"/>
      <w:r>
        <w:rPr>
          <w:rFonts w:hint="eastAsia"/>
        </w:rPr>
        <w:t>相关文件操作接口的设计思路介绍</w:t>
      </w:r>
      <w:bookmarkEnd w:id="21"/>
      <w:bookmarkEnd w:id="22"/>
    </w:p>
    <w:p w14:paraId="1B487EA0" w14:textId="0FA725AE" w:rsidR="00556F64" w:rsidRPr="00556F64" w:rsidRDefault="00556F64" w:rsidP="00556F64">
      <w:r>
        <w:rPr>
          <w:rFonts w:hint="eastAsia"/>
        </w:rPr>
        <w:t>本节将通过</w:t>
      </w:r>
      <w:r w:rsidRPr="0065188D">
        <w:rPr>
          <w:rStyle w:val="af"/>
          <w:rFonts w:hint="eastAsia"/>
        </w:rPr>
        <w:t>U</w:t>
      </w:r>
      <w:r w:rsidRPr="0065188D">
        <w:rPr>
          <w:rStyle w:val="af"/>
        </w:rPr>
        <w:t>ML</w:t>
      </w:r>
      <w:r>
        <w:rPr>
          <w:rFonts w:hint="eastAsia"/>
        </w:rPr>
        <w:t>图的方式介绍相关文件操作接口的设计思路，</w:t>
      </w:r>
      <w:r w:rsidR="001E30D4">
        <w:rPr>
          <w:rFonts w:hint="eastAsia"/>
        </w:rPr>
        <w:t>为了简单且易于理解，图中只展示主线操作，异常情况不展示。</w:t>
      </w:r>
      <w:r>
        <w:rPr>
          <w:rFonts w:hint="eastAsia"/>
        </w:rPr>
        <w:t>具体</w:t>
      </w:r>
      <w:r w:rsidR="001E30D4">
        <w:rPr>
          <w:rFonts w:hint="eastAsia"/>
        </w:rPr>
        <w:t>实现</w:t>
      </w:r>
      <w:r>
        <w:rPr>
          <w:rFonts w:hint="eastAsia"/>
        </w:rPr>
        <w:t>代码可见</w:t>
      </w:r>
      <w:proofErr w:type="spellStart"/>
      <w:r w:rsidRPr="00556F64">
        <w:rPr>
          <w:rStyle w:val="af"/>
          <w:rFonts w:hint="eastAsia"/>
        </w:rPr>
        <w:t>S</w:t>
      </w:r>
      <w:r w:rsidRPr="00556F64">
        <w:rPr>
          <w:rStyle w:val="af"/>
        </w:rPr>
        <w:t>ampleFS.c</w:t>
      </w:r>
      <w:proofErr w:type="spellEnd"/>
      <w:r>
        <w:rPr>
          <w:rFonts w:hint="eastAsia"/>
        </w:rPr>
        <w:t>文件。</w:t>
      </w:r>
    </w:p>
    <w:p w14:paraId="251675BA" w14:textId="5FD99C86" w:rsidR="00C96906" w:rsidRDefault="00C96906" w:rsidP="005D3DD5">
      <w:pPr>
        <w:pStyle w:val="6"/>
        <w:rPr>
          <w:rFonts w:ascii="宋体" w:hAnsi="宋体"/>
        </w:rPr>
      </w:pPr>
      <w:bookmarkStart w:id="23" w:name="_Toc151354011"/>
      <w:bookmarkStart w:id="24" w:name="_Toc152197058"/>
      <w:proofErr w:type="spellStart"/>
      <w:r w:rsidRPr="007D75DE">
        <w:rPr>
          <w:rFonts w:ascii="宋体" w:hAnsi="宋体"/>
        </w:rPr>
        <w:lastRenderedPageBreak/>
        <w:t>SFS_getattr</w:t>
      </w:r>
      <w:bookmarkEnd w:id="23"/>
      <w:bookmarkEnd w:id="24"/>
      <w:proofErr w:type="spellEnd"/>
    </w:p>
    <w:p w14:paraId="45DA2B5C" w14:textId="0950CD8E" w:rsidR="00680E98" w:rsidRPr="00680E98" w:rsidRDefault="002A1C9C" w:rsidP="00680E98">
      <w:r>
        <w:rPr>
          <w:noProof/>
        </w:rPr>
        <w:drawing>
          <wp:inline distT="0" distB="0" distL="0" distR="0" wp14:anchorId="5B4BED31" wp14:editId="7CB457ED">
            <wp:extent cx="4893829" cy="3532909"/>
            <wp:effectExtent l="0" t="0" r="2540" b="0"/>
            <wp:docPr id="11879218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066" cy="3538134"/>
                    </a:xfrm>
                    <a:prstGeom prst="rect">
                      <a:avLst/>
                    </a:prstGeom>
                    <a:noFill/>
                    <a:ln>
                      <a:noFill/>
                    </a:ln>
                  </pic:spPr>
                </pic:pic>
              </a:graphicData>
            </a:graphic>
          </wp:inline>
        </w:drawing>
      </w:r>
    </w:p>
    <w:p w14:paraId="69AF28B9" w14:textId="43AC4F4B" w:rsidR="00C96906" w:rsidRDefault="00C96906" w:rsidP="005D3DD5">
      <w:pPr>
        <w:pStyle w:val="6"/>
        <w:rPr>
          <w:rFonts w:ascii="宋体" w:hAnsi="宋体"/>
        </w:rPr>
      </w:pPr>
      <w:bookmarkStart w:id="25" w:name="_Toc151354012"/>
      <w:bookmarkStart w:id="26" w:name="_Toc152197059"/>
      <w:proofErr w:type="spellStart"/>
      <w:r w:rsidRPr="007D75DE">
        <w:rPr>
          <w:rFonts w:ascii="宋体" w:hAnsi="宋体"/>
        </w:rPr>
        <w:t>SFS_readdir</w:t>
      </w:r>
      <w:bookmarkEnd w:id="25"/>
      <w:bookmarkEnd w:id="26"/>
      <w:proofErr w:type="spellEnd"/>
    </w:p>
    <w:p w14:paraId="11154C24" w14:textId="5A17B73C" w:rsidR="00F1460B" w:rsidRPr="00F1460B" w:rsidRDefault="002A1C9C" w:rsidP="00F1460B">
      <w:r>
        <w:rPr>
          <w:noProof/>
        </w:rPr>
        <w:drawing>
          <wp:inline distT="0" distB="0" distL="0" distR="0" wp14:anchorId="13460601" wp14:editId="2A1133D8">
            <wp:extent cx="4823120" cy="2999509"/>
            <wp:effectExtent l="0" t="0" r="0" b="0"/>
            <wp:docPr id="1279237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1912" cy="3011196"/>
                    </a:xfrm>
                    <a:prstGeom prst="rect">
                      <a:avLst/>
                    </a:prstGeom>
                    <a:noFill/>
                    <a:ln>
                      <a:noFill/>
                    </a:ln>
                  </pic:spPr>
                </pic:pic>
              </a:graphicData>
            </a:graphic>
          </wp:inline>
        </w:drawing>
      </w:r>
    </w:p>
    <w:p w14:paraId="526C77DF" w14:textId="74982443" w:rsidR="00C96906" w:rsidRDefault="00C96906" w:rsidP="005D3DD5">
      <w:pPr>
        <w:pStyle w:val="6"/>
        <w:rPr>
          <w:rFonts w:ascii="宋体" w:hAnsi="宋体"/>
        </w:rPr>
      </w:pPr>
      <w:bookmarkStart w:id="27" w:name="_Toc151354013"/>
      <w:bookmarkStart w:id="28" w:name="_Toc152197060"/>
      <w:proofErr w:type="spellStart"/>
      <w:r w:rsidRPr="007D75DE">
        <w:rPr>
          <w:rFonts w:ascii="宋体" w:hAnsi="宋体"/>
        </w:rPr>
        <w:lastRenderedPageBreak/>
        <w:t>SFS_mkdir</w:t>
      </w:r>
      <w:bookmarkEnd w:id="27"/>
      <w:bookmarkEnd w:id="28"/>
      <w:proofErr w:type="spellEnd"/>
    </w:p>
    <w:p w14:paraId="2153C754" w14:textId="0B940AAD" w:rsidR="001E30D4" w:rsidRPr="001E30D4" w:rsidRDefault="002A1C9C" w:rsidP="001E30D4">
      <w:r>
        <w:rPr>
          <w:noProof/>
        </w:rPr>
        <w:drawing>
          <wp:inline distT="0" distB="0" distL="0" distR="0" wp14:anchorId="0B6AADDC" wp14:editId="2C95EA9E">
            <wp:extent cx="4976231" cy="3020291"/>
            <wp:effectExtent l="0" t="0" r="0" b="0"/>
            <wp:docPr id="15030360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980" cy="3029850"/>
                    </a:xfrm>
                    <a:prstGeom prst="rect">
                      <a:avLst/>
                    </a:prstGeom>
                    <a:noFill/>
                    <a:ln>
                      <a:noFill/>
                    </a:ln>
                  </pic:spPr>
                </pic:pic>
              </a:graphicData>
            </a:graphic>
          </wp:inline>
        </w:drawing>
      </w:r>
    </w:p>
    <w:p w14:paraId="263F9236" w14:textId="3F263C9B" w:rsidR="00C96906" w:rsidRDefault="00C96906" w:rsidP="005D3DD5">
      <w:pPr>
        <w:pStyle w:val="6"/>
        <w:rPr>
          <w:rFonts w:ascii="宋体" w:hAnsi="宋体"/>
        </w:rPr>
      </w:pPr>
      <w:bookmarkStart w:id="29" w:name="_Toc151354014"/>
      <w:bookmarkStart w:id="30" w:name="_Toc152197061"/>
      <w:proofErr w:type="spellStart"/>
      <w:r w:rsidRPr="007D75DE">
        <w:rPr>
          <w:rFonts w:ascii="宋体" w:hAnsi="宋体"/>
        </w:rPr>
        <w:t>SFS_rmdir</w:t>
      </w:r>
      <w:bookmarkEnd w:id="29"/>
      <w:bookmarkEnd w:id="30"/>
      <w:proofErr w:type="spellEnd"/>
    </w:p>
    <w:p w14:paraId="4DD02E83" w14:textId="46A54A77" w:rsidR="0073169E" w:rsidRDefault="0073169E" w:rsidP="00176C55">
      <w:pPr>
        <w:pStyle w:val="ac"/>
      </w:pPr>
      <w:r>
        <w:rPr>
          <w:rFonts w:hint="eastAsia"/>
        </w:rPr>
        <w:t>代码中的实现与图中顺序有细微区别，使实质上是等同的，另外，判断要删除的目录实际上是普通文件还是目录的操作并未在图中展示，主要由下列代码实现（即依赖于先前介绍的</w:t>
      </w:r>
      <w:proofErr w:type="spellStart"/>
      <w:r>
        <w:rPr>
          <w:rFonts w:ascii="Courier New" w:hAnsi="Courier New" w:cs="Courier New"/>
          <w:color w:val="000000"/>
          <w:kern w:val="0"/>
          <w:sz w:val="20"/>
          <w:szCs w:val="20"/>
          <w:highlight w:val="white"/>
        </w:rPr>
        <w:t>HelpGenFileObjHeadChecksum</w:t>
      </w:r>
      <w:proofErr w:type="spellEnd"/>
      <w:r>
        <w:rPr>
          <w:rFonts w:ascii="Courier New" w:hAnsi="Courier New" w:cs="Courier New" w:hint="eastAsia"/>
          <w:color w:val="000000"/>
          <w:kern w:val="0"/>
          <w:sz w:val="20"/>
          <w:szCs w:val="20"/>
          <w:highlight w:val="white"/>
        </w:rPr>
        <w:t>辅助函数</w:t>
      </w:r>
      <w:r>
        <w:rPr>
          <w:rFonts w:hint="eastAsia"/>
        </w:rPr>
        <w:t>）：</w:t>
      </w:r>
    </w:p>
    <w:p w14:paraId="46ADD1CB"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 xml:space="preserve">checksum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HelpGenFileObjHeadChecksum</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56429F"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普通文件非目录</w:t>
      </w:r>
    </w:p>
    <w:p w14:paraId="29469A7D"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free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p>
    <w:p w14:paraId="14A18741"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free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ptrInode</w:t>
      </w:r>
      <w:proofErr w:type="spellEnd"/>
      <w:r>
        <w:rPr>
          <w:rFonts w:ascii="Courier New" w:hAnsi="Courier New" w:cs="Courier New"/>
          <w:b/>
          <w:bCs/>
          <w:color w:val="000080"/>
          <w:kern w:val="0"/>
          <w:sz w:val="20"/>
          <w:szCs w:val="20"/>
          <w:highlight w:val="white"/>
        </w:rPr>
        <w:t>);</w:t>
      </w:r>
    </w:p>
    <w:p w14:paraId="13CE73ED"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fclose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fp</w:t>
      </w:r>
      <w:proofErr w:type="spellEnd"/>
      <w:r>
        <w:rPr>
          <w:rFonts w:ascii="Courier New" w:hAnsi="Courier New" w:cs="Courier New"/>
          <w:b/>
          <w:bCs/>
          <w:color w:val="000080"/>
          <w:kern w:val="0"/>
          <w:sz w:val="20"/>
          <w:szCs w:val="20"/>
          <w:highlight w:val="white"/>
        </w:rPr>
        <w:t>);</w:t>
      </w:r>
    </w:p>
    <w:p w14:paraId="7241FE1F" w14:textId="77777777" w:rsidR="0073169E" w:rsidRDefault="0073169E" w:rsidP="0073169E">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ENOTDIR</w:t>
      </w:r>
      <w:r>
        <w:rPr>
          <w:rFonts w:ascii="Courier New" w:hAnsi="Courier New" w:cs="Courier New"/>
          <w:b/>
          <w:bCs/>
          <w:color w:val="000080"/>
          <w:kern w:val="0"/>
          <w:sz w:val="20"/>
          <w:szCs w:val="20"/>
          <w:highlight w:val="white"/>
        </w:rPr>
        <w:t>;</w:t>
      </w:r>
    </w:p>
    <w:p w14:paraId="580151BA" w14:textId="72A380FE" w:rsidR="0073169E" w:rsidRPr="0073169E" w:rsidRDefault="0073169E" w:rsidP="0073169E">
      <w:pPr>
        <w:pBdr>
          <w:top w:val="single" w:sz="4" w:space="1" w:color="auto"/>
          <w:left w:val="single" w:sz="4" w:space="4" w:color="auto"/>
          <w:bottom w:val="single" w:sz="4" w:space="1" w:color="auto"/>
          <w:right w:val="single" w:sz="4" w:space="4" w:color="auto"/>
        </w:pBdr>
      </w:pPr>
      <w:r>
        <w:rPr>
          <w:rFonts w:ascii="Courier New" w:hAnsi="Courier New" w:cs="Courier New"/>
          <w:b/>
          <w:bCs/>
          <w:color w:val="000080"/>
          <w:kern w:val="0"/>
          <w:sz w:val="20"/>
          <w:szCs w:val="20"/>
          <w:highlight w:val="white"/>
        </w:rPr>
        <w:t>}</w:t>
      </w:r>
    </w:p>
    <w:p w14:paraId="6B37A390" w14:textId="0B1AAA06" w:rsidR="0073169E" w:rsidRPr="0073169E" w:rsidRDefault="002A1C9C" w:rsidP="0073169E">
      <w:r>
        <w:rPr>
          <w:noProof/>
        </w:rPr>
        <w:lastRenderedPageBreak/>
        <w:drawing>
          <wp:inline distT="0" distB="0" distL="0" distR="0" wp14:anchorId="121F9783" wp14:editId="6839C6F4">
            <wp:extent cx="5173174" cy="3041073"/>
            <wp:effectExtent l="0" t="0" r="8890" b="0"/>
            <wp:docPr id="18939940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8899" cy="3044438"/>
                    </a:xfrm>
                    <a:prstGeom prst="rect">
                      <a:avLst/>
                    </a:prstGeom>
                    <a:noFill/>
                    <a:ln>
                      <a:noFill/>
                    </a:ln>
                  </pic:spPr>
                </pic:pic>
              </a:graphicData>
            </a:graphic>
          </wp:inline>
        </w:drawing>
      </w:r>
    </w:p>
    <w:p w14:paraId="625795AA" w14:textId="04056560" w:rsidR="006D12F3" w:rsidRPr="006D12F3" w:rsidRDefault="00C96906" w:rsidP="006D12F3">
      <w:pPr>
        <w:pStyle w:val="6"/>
        <w:rPr>
          <w:rFonts w:ascii="宋体" w:hAnsi="宋体"/>
        </w:rPr>
      </w:pPr>
      <w:bookmarkStart w:id="31" w:name="_Toc151354015"/>
      <w:bookmarkStart w:id="32" w:name="_Toc152197062"/>
      <w:proofErr w:type="spellStart"/>
      <w:r w:rsidRPr="007D75DE">
        <w:rPr>
          <w:rFonts w:ascii="宋体" w:hAnsi="宋体"/>
        </w:rPr>
        <w:t>SFS_mknod</w:t>
      </w:r>
      <w:proofErr w:type="spellEnd"/>
      <w:r w:rsidR="006D12F3">
        <w:rPr>
          <w:rFonts w:ascii="宋体" w:hAnsi="宋体"/>
        </w:rPr>
        <w:t xml:space="preserve"> &amp; </w:t>
      </w:r>
      <w:proofErr w:type="spellStart"/>
      <w:r w:rsidR="006D12F3">
        <w:rPr>
          <w:rFonts w:ascii="宋体" w:hAnsi="宋体"/>
        </w:rPr>
        <w:t>SFS_</w:t>
      </w:r>
      <w:r w:rsidR="006D12F3">
        <w:rPr>
          <w:rFonts w:ascii="宋体" w:hAnsi="宋体" w:hint="eastAsia"/>
        </w:rPr>
        <w:t>create</w:t>
      </w:r>
      <w:bookmarkEnd w:id="31"/>
      <w:bookmarkEnd w:id="32"/>
      <w:proofErr w:type="spellEnd"/>
    </w:p>
    <w:p w14:paraId="0821B5E2" w14:textId="0385A019" w:rsidR="006D12F3" w:rsidRDefault="002A1C9C" w:rsidP="006D12F3">
      <w:r>
        <w:rPr>
          <w:noProof/>
        </w:rPr>
        <w:drawing>
          <wp:inline distT="0" distB="0" distL="0" distR="0" wp14:anchorId="59E33655" wp14:editId="6C32CE26">
            <wp:extent cx="5558647" cy="3387436"/>
            <wp:effectExtent l="0" t="0" r="4445" b="0"/>
            <wp:docPr id="3622857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0559" cy="3388601"/>
                    </a:xfrm>
                    <a:prstGeom prst="rect">
                      <a:avLst/>
                    </a:prstGeom>
                    <a:noFill/>
                    <a:ln>
                      <a:noFill/>
                    </a:ln>
                  </pic:spPr>
                </pic:pic>
              </a:graphicData>
            </a:graphic>
          </wp:inline>
        </w:drawing>
      </w:r>
    </w:p>
    <w:p w14:paraId="39700A42" w14:textId="75AE3EF3" w:rsidR="00957A91" w:rsidRDefault="00957A91" w:rsidP="00957A91">
      <w:pPr>
        <w:pStyle w:val="ac"/>
      </w:pPr>
      <w:proofErr w:type="spellStart"/>
      <w:r>
        <w:rPr>
          <w:rFonts w:hint="eastAsia"/>
        </w:rPr>
        <w:t>S</w:t>
      </w:r>
      <w:r>
        <w:t>FS_</w:t>
      </w:r>
      <w:r>
        <w:rPr>
          <w:rFonts w:hint="eastAsia"/>
        </w:rPr>
        <w:t>mknod</w:t>
      </w:r>
      <w:proofErr w:type="spellEnd"/>
      <w:r>
        <w:t xml:space="preserve"> </w:t>
      </w:r>
      <w:r>
        <w:rPr>
          <w:rFonts w:hint="eastAsia"/>
        </w:rPr>
        <w:t>、</w:t>
      </w:r>
      <w:r>
        <w:rPr>
          <w:rFonts w:hint="eastAsia"/>
        </w:rPr>
        <w:t xml:space="preserve"> </w:t>
      </w:r>
      <w:proofErr w:type="spellStart"/>
      <w:r>
        <w:t>SFS_</w:t>
      </w:r>
      <w:r>
        <w:rPr>
          <w:rFonts w:hint="eastAsia"/>
        </w:rPr>
        <w:t>create</w:t>
      </w:r>
      <w:proofErr w:type="spellEnd"/>
      <w:r>
        <w:t xml:space="preserve"> </w:t>
      </w:r>
      <w:r>
        <w:rPr>
          <w:rFonts w:hint="eastAsia"/>
        </w:rPr>
        <w:t>实际上仅为上述</w:t>
      </w:r>
      <w:proofErr w:type="spellStart"/>
      <w:r>
        <w:rPr>
          <w:rFonts w:hint="eastAsia"/>
        </w:rPr>
        <w:t>He</w:t>
      </w:r>
      <w:r>
        <w:t>lpCreateFile</w:t>
      </w:r>
      <w:proofErr w:type="spellEnd"/>
      <w:r>
        <w:rPr>
          <w:rFonts w:hint="eastAsia"/>
        </w:rPr>
        <w:t>辅助函数的套壳。主要区别</w:t>
      </w:r>
      <w:r w:rsidR="006A0021">
        <w:rPr>
          <w:rFonts w:hint="eastAsia"/>
        </w:rPr>
        <w:t>主要是</w:t>
      </w:r>
      <w:r>
        <w:rPr>
          <w:rFonts w:hint="eastAsia"/>
        </w:rPr>
        <w:t>如下</w:t>
      </w:r>
      <w:r w:rsidR="006A0021">
        <w:rPr>
          <w:rFonts w:hint="eastAsia"/>
        </w:rPr>
        <w:t>代码中</w:t>
      </w:r>
      <w:r>
        <w:rPr>
          <w:rFonts w:hint="eastAsia"/>
        </w:rPr>
        <w:t>两个函数传入的</w:t>
      </w:r>
      <w:proofErr w:type="spellStart"/>
      <w:r w:rsidRPr="00957A91">
        <w:rPr>
          <w:rStyle w:val="af"/>
          <w:rFonts w:hint="eastAsia"/>
        </w:rPr>
        <w:t>a</w:t>
      </w:r>
      <w:r w:rsidRPr="00957A91">
        <w:rPr>
          <w:rStyle w:val="af"/>
        </w:rPr>
        <w:t>ttach_mode</w:t>
      </w:r>
      <w:proofErr w:type="spellEnd"/>
      <w:r>
        <w:rPr>
          <w:rFonts w:hint="eastAsia"/>
        </w:rPr>
        <w:t>不同，这是因为对于不同的</w:t>
      </w:r>
      <w:r>
        <w:rPr>
          <w:rFonts w:hint="eastAsia"/>
        </w:rPr>
        <w:t>shell</w:t>
      </w:r>
      <w:r>
        <w:rPr>
          <w:rFonts w:hint="eastAsia"/>
        </w:rPr>
        <w:t>命令，</w:t>
      </w:r>
      <w:proofErr w:type="spellStart"/>
      <w:r>
        <w:rPr>
          <w:rFonts w:hint="eastAsia"/>
        </w:rPr>
        <w:t>libfuse</w:t>
      </w:r>
      <w:proofErr w:type="spellEnd"/>
      <w:r>
        <w:rPr>
          <w:rFonts w:hint="eastAsia"/>
        </w:rPr>
        <w:t>框架会检测其创建文件的属性（通过调用提供的</w:t>
      </w:r>
      <w:proofErr w:type="spellStart"/>
      <w:r>
        <w:rPr>
          <w:rFonts w:hint="eastAsia"/>
        </w:rPr>
        <w:t>S</w:t>
      </w:r>
      <w:r>
        <w:t>FS_getattr</w:t>
      </w:r>
      <w:proofErr w:type="spellEnd"/>
      <w:r>
        <w:rPr>
          <w:rFonts w:hint="eastAsia"/>
        </w:rPr>
        <w:t>），若属性不同，会提示创建失败。</w:t>
      </w:r>
    </w:p>
    <w:p w14:paraId="702A94DA" w14:textId="2E5FF275" w:rsidR="00957A91" w:rsidRDefault="00957A91" w:rsidP="00957A91">
      <w:pPr>
        <w:pBdr>
          <w:top w:val="single" w:sz="4" w:space="1" w:color="auto"/>
          <w:left w:val="single" w:sz="4" w:space="4" w:color="auto"/>
          <w:bottom w:val="single" w:sz="4" w:space="1" w:color="auto"/>
          <w:right w:val="single" w:sz="4" w:space="4" w:color="auto"/>
        </w:pBdr>
      </w:pPr>
      <w:proofErr w:type="spellStart"/>
      <w:r>
        <w:rPr>
          <w:rFonts w:ascii="Courier New" w:hAnsi="Courier New" w:cs="Courier New"/>
          <w:color w:val="000000"/>
          <w:kern w:val="0"/>
          <w:sz w:val="20"/>
          <w:szCs w:val="20"/>
          <w:highlight w:val="white"/>
        </w:rPr>
        <w:t>ptrNewInode</w:t>
      </w:r>
      <w:proofErr w:type="spellEnd"/>
      <w:r>
        <w:rPr>
          <w:rFonts w:ascii="Courier New" w:hAnsi="Courier New" w:cs="Courier New"/>
          <w:b/>
          <w:bCs/>
          <w:color w:val="000080"/>
          <w:kern w:val="0"/>
          <w:sz w:val="20"/>
          <w:szCs w:val="20"/>
          <w:highlight w:val="white"/>
        </w:rPr>
        <w:t>-&gt;</w:t>
      </w:r>
      <w:proofErr w:type="spellStart"/>
      <w:r>
        <w:rPr>
          <w:rFonts w:ascii="Courier New" w:hAnsi="Courier New" w:cs="Courier New"/>
          <w:color w:val="000000"/>
          <w:kern w:val="0"/>
          <w:sz w:val="20"/>
          <w:szCs w:val="20"/>
          <w:highlight w:val="white"/>
        </w:rPr>
        <w:t>st_mode</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mode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attach_mode</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赋予</w:t>
      </w:r>
      <w:r>
        <w:rPr>
          <w:rFonts w:ascii="Courier New" w:hAnsi="Courier New" w:cs="Courier New"/>
          <w:color w:val="008000"/>
          <w:kern w:val="0"/>
          <w:sz w:val="20"/>
          <w:szCs w:val="20"/>
          <w:highlight w:val="white"/>
        </w:rPr>
        <w:t xml:space="preserve"> __S_IFREG </w:t>
      </w:r>
      <w:r>
        <w:rPr>
          <w:rFonts w:ascii="Courier New" w:hAnsi="Courier New" w:cs="Courier New"/>
          <w:color w:val="008000"/>
          <w:kern w:val="0"/>
          <w:sz w:val="20"/>
          <w:szCs w:val="20"/>
          <w:highlight w:val="white"/>
        </w:rPr>
        <w:t>或</w:t>
      </w:r>
      <w:r>
        <w:rPr>
          <w:rFonts w:ascii="Courier New" w:hAnsi="Courier New" w:cs="Courier New"/>
          <w:color w:val="008000"/>
          <w:kern w:val="0"/>
          <w:sz w:val="20"/>
          <w:szCs w:val="20"/>
          <w:highlight w:val="white"/>
        </w:rPr>
        <w:t xml:space="preserve"> __ S_IFCHR </w:t>
      </w:r>
      <w:r>
        <w:rPr>
          <w:rFonts w:ascii="Courier New" w:hAnsi="Courier New" w:cs="Courier New"/>
          <w:color w:val="008000"/>
          <w:kern w:val="0"/>
          <w:sz w:val="20"/>
          <w:szCs w:val="20"/>
          <w:highlight w:val="white"/>
        </w:rPr>
        <w:t>权限，以通过权限检测</w:t>
      </w:r>
    </w:p>
    <w:p w14:paraId="1BD37FFA" w14:textId="0FFA75A2" w:rsidR="00957A91" w:rsidRDefault="002A1C9C" w:rsidP="006D12F3">
      <w:r>
        <w:rPr>
          <w:noProof/>
        </w:rPr>
        <w:lastRenderedPageBreak/>
        <w:drawing>
          <wp:inline distT="0" distB="0" distL="0" distR="0" wp14:anchorId="0D20CD8D" wp14:editId="66745FAA">
            <wp:extent cx="3902521" cy="2306782"/>
            <wp:effectExtent l="0" t="0" r="0" b="0"/>
            <wp:docPr id="9637573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2672" cy="2312782"/>
                    </a:xfrm>
                    <a:prstGeom prst="rect">
                      <a:avLst/>
                    </a:prstGeom>
                    <a:noFill/>
                    <a:ln>
                      <a:noFill/>
                    </a:ln>
                  </pic:spPr>
                </pic:pic>
              </a:graphicData>
            </a:graphic>
          </wp:inline>
        </w:drawing>
      </w:r>
    </w:p>
    <w:p w14:paraId="2AD7961E" w14:textId="04420F27" w:rsidR="006D12F3" w:rsidRDefault="006D12F3" w:rsidP="006D12F3">
      <w:r>
        <w:rPr>
          <w:rFonts w:hint="eastAsia"/>
        </w:rPr>
        <w:t>其中根目录下不允许创建文件，图中未展示，主要由下列代码实现：</w:t>
      </w:r>
    </w:p>
    <w:p w14:paraId="1FA8E12F" w14:textId="59603FCD"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count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0</w:t>
      </w:r>
      <w:r>
        <w:rPr>
          <w:rFonts w:ascii="Courier New" w:hAnsi="Courier New" w:cs="Courier New"/>
          <w:b/>
          <w:bCs/>
          <w:color w:val="000080"/>
          <w:kern w:val="0"/>
          <w:sz w:val="20"/>
          <w:szCs w:val="20"/>
          <w:highlight w:val="white"/>
        </w:rPr>
        <w:t>;</w:t>
      </w:r>
    </w:p>
    <w:p w14:paraId="2CD386A4" w14:textId="5C7C8558"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b/>
          <w:bCs/>
          <w:color w:val="0000FF"/>
          <w:kern w:val="0"/>
          <w:sz w:val="20"/>
          <w:szCs w:val="20"/>
          <w:highlight w:val="white"/>
        </w:rPr>
        <w:t>for</w:t>
      </w:r>
      <w:r>
        <w:rPr>
          <w:rFonts w:ascii="Courier New" w:hAnsi="Courier New" w:cs="Courier New"/>
          <w:b/>
          <w:bCs/>
          <w:color w:val="000080"/>
          <w:kern w:val="0"/>
          <w:sz w:val="20"/>
          <w:szCs w:val="20"/>
          <w:highlight w:val="white"/>
        </w:rPr>
        <w:t>(</w:t>
      </w:r>
      <w:proofErr w:type="gramEnd"/>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path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temp</w:t>
      </w:r>
      <w:r>
        <w:rPr>
          <w:rFonts w:ascii="Courier New" w:hAnsi="Courier New" w:cs="Courier New"/>
          <w:b/>
          <w:bCs/>
          <w:color w:val="000080"/>
          <w:kern w:val="0"/>
          <w:sz w:val="20"/>
          <w:szCs w:val="20"/>
          <w:highlight w:val="white"/>
        </w:rPr>
        <w:t>!=</w:t>
      </w:r>
      <w:r>
        <w:rPr>
          <w:rFonts w:ascii="Courier New" w:hAnsi="Courier New" w:cs="Courier New"/>
          <w:color w:val="808080"/>
          <w:kern w:val="0"/>
          <w:sz w:val="20"/>
          <w:szCs w:val="20"/>
          <w:highlight w:val="white"/>
        </w:rPr>
        <w:t>'\0'</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temp</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49E10EC1" w14:textId="3014740F"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proofErr w:type="gramStart"/>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proofErr w:type="gram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59FFDF66" w14:textId="1BB53D4A"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count</w:t>
      </w:r>
      <w:r>
        <w:rPr>
          <w:rFonts w:ascii="Courier New" w:hAnsi="Courier New" w:cs="Courier New"/>
          <w:b/>
          <w:bCs/>
          <w:color w:val="000080"/>
          <w:kern w:val="0"/>
          <w:sz w:val="20"/>
          <w:szCs w:val="20"/>
          <w:highlight w:val="white"/>
        </w:rPr>
        <w:t>++;</w:t>
      </w:r>
    </w:p>
    <w:p w14:paraId="482A2B5D" w14:textId="12FD118F"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80"/>
          <w:kern w:val="0"/>
          <w:sz w:val="20"/>
          <w:szCs w:val="20"/>
          <w:highlight w:val="white"/>
        </w:rPr>
        <w:t>}</w:t>
      </w:r>
    </w:p>
    <w:p w14:paraId="14CE6A6D" w14:textId="11974DFB"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4DD590B1" w14:textId="74973E0B"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 xml:space="preserve">count </w:t>
      </w:r>
      <w:r>
        <w:rPr>
          <w:rFonts w:ascii="Courier New" w:hAnsi="Courier New" w:cs="Courier New"/>
          <w:b/>
          <w:bCs/>
          <w:color w:val="000080"/>
          <w:kern w:val="0"/>
          <w:sz w:val="20"/>
          <w:szCs w:val="20"/>
          <w:highlight w:val="white"/>
        </w:rPr>
        <w:t>&lt;=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151CBFE1" w14:textId="69341E1C"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直接在根目录创建文件，不应该赋予权限</w:t>
      </w:r>
    </w:p>
    <w:p w14:paraId="0AF9CB98" w14:textId="0F740A97" w:rsidR="006D12F3" w:rsidRDefault="006D12F3" w:rsidP="006D12F3">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EPERM</w:t>
      </w:r>
      <w:r>
        <w:rPr>
          <w:rFonts w:ascii="Courier New" w:hAnsi="Courier New" w:cs="Courier New"/>
          <w:b/>
          <w:bCs/>
          <w:color w:val="000080"/>
          <w:kern w:val="0"/>
          <w:sz w:val="20"/>
          <w:szCs w:val="20"/>
          <w:highlight w:val="white"/>
        </w:rPr>
        <w:t>;</w:t>
      </w:r>
    </w:p>
    <w:p w14:paraId="754C0802" w14:textId="71C70457" w:rsidR="006D12F3" w:rsidRPr="006D12F3" w:rsidRDefault="006D12F3" w:rsidP="006D12F3">
      <w:pPr>
        <w:pBdr>
          <w:top w:val="single" w:sz="4" w:space="1" w:color="auto"/>
          <w:left w:val="single" w:sz="4" w:space="4" w:color="auto"/>
          <w:bottom w:val="single" w:sz="4" w:space="1" w:color="auto"/>
          <w:right w:val="single" w:sz="4" w:space="4" w:color="auto"/>
        </w:pBdr>
      </w:pPr>
      <w:r>
        <w:rPr>
          <w:rFonts w:ascii="Courier New" w:hAnsi="Courier New" w:cs="Courier New"/>
          <w:b/>
          <w:bCs/>
          <w:color w:val="000080"/>
          <w:kern w:val="0"/>
          <w:sz w:val="20"/>
          <w:szCs w:val="20"/>
          <w:highlight w:val="white"/>
        </w:rPr>
        <w:t>}</w:t>
      </w:r>
    </w:p>
    <w:p w14:paraId="7203CCAF" w14:textId="312D3DF7" w:rsidR="00C96906" w:rsidRDefault="00C96906" w:rsidP="005D3DD5">
      <w:pPr>
        <w:pStyle w:val="6"/>
        <w:rPr>
          <w:rFonts w:ascii="宋体" w:hAnsi="宋体"/>
        </w:rPr>
      </w:pPr>
      <w:bookmarkStart w:id="33" w:name="_Toc151354016"/>
      <w:bookmarkStart w:id="34" w:name="_Toc152197063"/>
      <w:proofErr w:type="spellStart"/>
      <w:r w:rsidRPr="007D75DE">
        <w:rPr>
          <w:rFonts w:ascii="宋体" w:hAnsi="宋体"/>
        </w:rPr>
        <w:t>SFS_utimens</w:t>
      </w:r>
      <w:bookmarkEnd w:id="33"/>
      <w:bookmarkEnd w:id="34"/>
      <w:proofErr w:type="spellEnd"/>
    </w:p>
    <w:p w14:paraId="4A2DDA60" w14:textId="48845CE9" w:rsidR="00EF2E3C" w:rsidRDefault="00EF2E3C" w:rsidP="00EF2E3C">
      <w:pPr>
        <w:pStyle w:val="ac"/>
      </w:pPr>
      <w:r>
        <w:rPr>
          <w:rFonts w:hint="eastAsia"/>
        </w:rPr>
        <w:t>该函数用于支持</w:t>
      </w:r>
      <w:r w:rsidRPr="0026467D">
        <w:rPr>
          <w:rStyle w:val="af"/>
          <w:rFonts w:hint="eastAsia"/>
        </w:rPr>
        <w:t>touch</w:t>
      </w:r>
      <w:r>
        <w:t xml:space="preserve"> </w:t>
      </w:r>
      <w:r w:rsidR="0026467D">
        <w:rPr>
          <w:rFonts w:hint="eastAsia"/>
        </w:rPr>
        <w:t>的</w:t>
      </w:r>
      <w:r w:rsidRPr="0026467D">
        <w:rPr>
          <w:rStyle w:val="af0"/>
          <w:rFonts w:hint="eastAsia"/>
        </w:rPr>
        <w:t>shell</w:t>
      </w:r>
      <w:r>
        <w:rPr>
          <w:rFonts w:hint="eastAsia"/>
        </w:rPr>
        <w:t>命令修改文件时间（由于</w:t>
      </w:r>
      <w:proofErr w:type="spellStart"/>
      <w:r w:rsidRPr="0026467D">
        <w:rPr>
          <w:rStyle w:val="af"/>
          <w:rFonts w:hint="eastAsia"/>
        </w:rPr>
        <w:t>Inode</w:t>
      </w:r>
      <w:proofErr w:type="spellEnd"/>
      <w:r>
        <w:rPr>
          <w:rFonts w:hint="eastAsia"/>
        </w:rPr>
        <w:t>中只保存了</w:t>
      </w:r>
      <w:r w:rsidRPr="00353B7A">
        <w:rPr>
          <w:rFonts w:hint="eastAsia"/>
          <w:b/>
          <w:bCs/>
        </w:rPr>
        <w:t>访问时间</w:t>
      </w:r>
      <w:r>
        <w:rPr>
          <w:rFonts w:hint="eastAsia"/>
        </w:rPr>
        <w:t>，故只能修改访问时间）</w:t>
      </w:r>
    </w:p>
    <w:p w14:paraId="10428342" w14:textId="63A02A43" w:rsidR="00EF2E3C" w:rsidRPr="00EF2E3C" w:rsidRDefault="002A1C9C" w:rsidP="00EF2E3C">
      <w:pPr>
        <w:pStyle w:val="ac"/>
      </w:pPr>
      <w:r>
        <w:rPr>
          <w:noProof/>
        </w:rPr>
        <w:lastRenderedPageBreak/>
        <w:drawing>
          <wp:inline distT="0" distB="0" distL="0" distR="0" wp14:anchorId="3401BF31" wp14:editId="0C9168C1">
            <wp:extent cx="3332018" cy="3332018"/>
            <wp:effectExtent l="0" t="0" r="1905" b="0"/>
            <wp:docPr id="13197227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8554" cy="3338554"/>
                    </a:xfrm>
                    <a:prstGeom prst="rect">
                      <a:avLst/>
                    </a:prstGeom>
                    <a:noFill/>
                    <a:ln>
                      <a:noFill/>
                    </a:ln>
                  </pic:spPr>
                </pic:pic>
              </a:graphicData>
            </a:graphic>
          </wp:inline>
        </w:drawing>
      </w:r>
    </w:p>
    <w:p w14:paraId="667529F9" w14:textId="3EE37487" w:rsidR="00680563" w:rsidRDefault="00680563" w:rsidP="00680563">
      <w:pPr>
        <w:pStyle w:val="6"/>
        <w:rPr>
          <w:rFonts w:ascii="宋体" w:hAnsi="宋体"/>
        </w:rPr>
      </w:pPr>
      <w:bookmarkStart w:id="35" w:name="_Toc151354017"/>
      <w:bookmarkStart w:id="36" w:name="_Toc152197064"/>
      <w:proofErr w:type="spellStart"/>
      <w:r w:rsidRPr="007D75DE">
        <w:rPr>
          <w:rFonts w:ascii="宋体" w:hAnsi="宋体"/>
        </w:rPr>
        <w:t>SFS_unlink</w:t>
      </w:r>
      <w:bookmarkEnd w:id="35"/>
      <w:bookmarkEnd w:id="36"/>
      <w:proofErr w:type="spellEnd"/>
    </w:p>
    <w:p w14:paraId="696BAF0D" w14:textId="79FDF7C4" w:rsidR="00865C50" w:rsidRDefault="00865C50" w:rsidP="009C0BCC">
      <w:pPr>
        <w:pStyle w:val="ac"/>
      </w:pPr>
      <w:r>
        <w:rPr>
          <w:rFonts w:hint="eastAsia"/>
        </w:rPr>
        <w:t>主要操作如下图，图中未展示的获得父目录路径与判断待删除的对象是普通文件还是目录主要由下列代码实现：</w:t>
      </w:r>
    </w:p>
    <w:p w14:paraId="35869B0A" w14:textId="6010363C" w:rsidR="00A0500B" w:rsidRDefault="00A0500B"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FF"/>
          <w:kern w:val="0"/>
          <w:sz w:val="20"/>
          <w:szCs w:val="20"/>
          <w:highlight w:val="white"/>
        </w:rPr>
      </w:pPr>
      <w:r>
        <w:rPr>
          <w:rFonts w:ascii="Courier New" w:hAnsi="Courier New" w:cs="Courier New"/>
          <w:color w:val="8000FF"/>
          <w:kern w:val="0"/>
          <w:sz w:val="20"/>
          <w:szCs w:val="20"/>
          <w:highlight w:val="white"/>
        </w:rPr>
        <w:t>int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pathLength</w:t>
      </w:r>
      <w:proofErr w:type="spellEnd"/>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b/>
          <w:bCs/>
          <w:color w:val="0000FF"/>
          <w:kern w:val="0"/>
          <w:sz w:val="20"/>
          <w:szCs w:val="20"/>
          <w:highlight w:val="white"/>
        </w:rPr>
        <w:t>sizeof</w:t>
      </w:r>
      <w:proofErr w:type="spellEnd"/>
      <w:r>
        <w:rPr>
          <w:rFonts w:ascii="Courier New" w:hAnsi="Courier New" w:cs="Courier New"/>
          <w:b/>
          <w:bCs/>
          <w:color w:val="000080"/>
          <w:kern w:val="0"/>
          <w:sz w:val="20"/>
          <w:szCs w:val="20"/>
          <w:highlight w:val="white"/>
        </w:rPr>
        <w:t>(</w:t>
      </w:r>
      <w:r>
        <w:rPr>
          <w:rFonts w:ascii="Courier New" w:hAnsi="Courier New" w:cs="Courier New"/>
          <w:color w:val="8000FF"/>
          <w:kern w:val="0"/>
          <w:sz w:val="20"/>
          <w:szCs w:val="20"/>
          <w:highlight w:val="white"/>
        </w:rPr>
        <w:t>char</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strlen</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path</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FF8000"/>
          <w:kern w:val="0"/>
          <w:sz w:val="20"/>
          <w:szCs w:val="20"/>
          <w:highlight w:val="white"/>
        </w:rPr>
        <w:t>1</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保存</w:t>
      </w:r>
      <w:r w:rsidR="00D60017">
        <w:rPr>
          <w:rFonts w:ascii="Courier New" w:hAnsi="Courier New" w:cs="Courier New" w:hint="eastAsia"/>
          <w:color w:val="008000"/>
          <w:kern w:val="0"/>
          <w:sz w:val="20"/>
          <w:szCs w:val="20"/>
          <w:highlight w:val="white"/>
        </w:rPr>
        <w:t>原</w:t>
      </w:r>
      <w:r>
        <w:rPr>
          <w:rFonts w:ascii="Courier New" w:hAnsi="Courier New" w:cs="Courier New"/>
          <w:color w:val="008000"/>
          <w:kern w:val="0"/>
          <w:sz w:val="20"/>
          <w:szCs w:val="20"/>
          <w:highlight w:val="white"/>
        </w:rPr>
        <w:t>目录长度</w:t>
      </w:r>
    </w:p>
    <w:p w14:paraId="1D5C339D" w14:textId="77777777" w:rsidR="00A0500B" w:rsidRDefault="00A0500B"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b/>
          <w:bCs/>
          <w:color w:val="0000FF"/>
          <w:kern w:val="0"/>
          <w:sz w:val="20"/>
          <w:szCs w:val="20"/>
          <w:highlight w:val="white"/>
        </w:rPr>
      </w:pPr>
    </w:p>
    <w:p w14:paraId="32E4B77F" w14:textId="07F6AD1F"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gramStart"/>
      <w:r>
        <w:rPr>
          <w:rFonts w:ascii="Courier New" w:hAnsi="Courier New" w:cs="Courier New"/>
          <w:b/>
          <w:bCs/>
          <w:color w:val="0000FF"/>
          <w:kern w:val="0"/>
          <w:sz w:val="20"/>
          <w:szCs w:val="20"/>
          <w:highlight w:val="white"/>
        </w:rPr>
        <w:t>if</w:t>
      </w:r>
      <w:r>
        <w:rPr>
          <w:rFonts w:ascii="Courier New" w:hAnsi="Courier New" w:cs="Courier New"/>
          <w:b/>
          <w:bCs/>
          <w:color w:val="000080"/>
          <w:kern w:val="0"/>
          <w:sz w:val="20"/>
          <w:szCs w:val="20"/>
          <w:highlight w:val="white"/>
        </w:rPr>
        <w:t>(</w:t>
      </w:r>
      <w:proofErr w:type="spellStart"/>
      <w:proofErr w:type="gramEnd"/>
      <w:r>
        <w:rPr>
          <w:rFonts w:ascii="Courier New" w:hAnsi="Courier New" w:cs="Courier New"/>
          <w:color w:val="000000"/>
          <w:kern w:val="0"/>
          <w:sz w:val="20"/>
          <w:szCs w:val="20"/>
          <w:highlight w:val="white"/>
        </w:rPr>
        <w:t>HelpGenFileObjHeadChecksum</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-&gt;</w:t>
      </w:r>
      <w:r>
        <w:rPr>
          <w:rFonts w:ascii="Courier New" w:hAnsi="Courier New" w:cs="Courier New"/>
          <w:color w:val="000000"/>
          <w:kern w:val="0"/>
          <w:sz w:val="20"/>
          <w:szCs w:val="20"/>
          <w:highlight w:val="white"/>
        </w:rPr>
        <w:t>checksum</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p>
    <w:p w14:paraId="0B604C0C"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color w:val="008000"/>
          <w:kern w:val="0"/>
          <w:sz w:val="20"/>
          <w:szCs w:val="20"/>
          <w:highlight w:val="white"/>
        </w:rPr>
        <w:t>//</w:t>
      </w:r>
      <w:r>
        <w:rPr>
          <w:rFonts w:ascii="Courier New" w:hAnsi="Courier New" w:cs="Courier New"/>
          <w:color w:val="008000"/>
          <w:kern w:val="0"/>
          <w:sz w:val="20"/>
          <w:szCs w:val="20"/>
          <w:highlight w:val="white"/>
        </w:rPr>
        <w:t>非文件，为目录</w:t>
      </w:r>
    </w:p>
    <w:p w14:paraId="085211B9"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free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ptrInode</w:t>
      </w:r>
      <w:proofErr w:type="spellEnd"/>
      <w:r>
        <w:rPr>
          <w:rFonts w:ascii="Courier New" w:hAnsi="Courier New" w:cs="Courier New"/>
          <w:b/>
          <w:bCs/>
          <w:color w:val="000080"/>
          <w:kern w:val="0"/>
          <w:sz w:val="20"/>
          <w:szCs w:val="20"/>
          <w:highlight w:val="white"/>
        </w:rPr>
        <w:t>);</w:t>
      </w:r>
    </w:p>
    <w:p w14:paraId="4F7EA3DF"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t>free</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ptrFileObj</w:t>
      </w:r>
      <w:proofErr w:type="spellEnd"/>
      <w:r>
        <w:rPr>
          <w:rFonts w:ascii="Courier New" w:hAnsi="Courier New" w:cs="Courier New"/>
          <w:b/>
          <w:bCs/>
          <w:color w:val="000080"/>
          <w:kern w:val="0"/>
          <w:sz w:val="20"/>
          <w:szCs w:val="20"/>
          <w:highlight w:val="white"/>
        </w:rPr>
        <w:t>);</w:t>
      </w:r>
    </w:p>
    <w:p w14:paraId="48618EA8"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proofErr w:type="spellStart"/>
      <w:r>
        <w:rPr>
          <w:rFonts w:ascii="Courier New" w:hAnsi="Courier New" w:cs="Courier New"/>
          <w:color w:val="000000"/>
          <w:kern w:val="0"/>
          <w:sz w:val="20"/>
          <w:szCs w:val="20"/>
          <w:highlight w:val="white"/>
        </w:rPr>
        <w:t>fclose</w:t>
      </w:r>
      <w:proofErr w:type="spellEnd"/>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fp</w:t>
      </w:r>
      <w:proofErr w:type="spellEnd"/>
      <w:r>
        <w:rPr>
          <w:rFonts w:ascii="Courier New" w:hAnsi="Courier New" w:cs="Courier New"/>
          <w:b/>
          <w:bCs/>
          <w:color w:val="000080"/>
          <w:kern w:val="0"/>
          <w:sz w:val="20"/>
          <w:szCs w:val="20"/>
          <w:highlight w:val="white"/>
        </w:rPr>
        <w:t>);</w:t>
      </w:r>
    </w:p>
    <w:p w14:paraId="61AAAB68"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000000"/>
          <w:kern w:val="0"/>
          <w:sz w:val="20"/>
          <w:szCs w:val="20"/>
          <w:highlight w:val="white"/>
        </w:rPr>
        <w:tab/>
      </w:r>
      <w:r>
        <w:rPr>
          <w:rFonts w:ascii="Courier New" w:hAnsi="Courier New" w:cs="Courier New"/>
          <w:color w:val="000000"/>
          <w:kern w:val="0"/>
          <w:sz w:val="20"/>
          <w:szCs w:val="20"/>
          <w:highlight w:val="white"/>
        </w:rPr>
        <w:tab/>
      </w:r>
      <w:r>
        <w:rPr>
          <w:rFonts w:ascii="Courier New" w:hAnsi="Courier New" w:cs="Courier New"/>
          <w:b/>
          <w:bCs/>
          <w:color w:val="0000FF"/>
          <w:kern w:val="0"/>
          <w:sz w:val="20"/>
          <w:szCs w:val="20"/>
          <w:highlight w:val="white"/>
        </w:rPr>
        <w:t>return</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EISDIR</w:t>
      </w:r>
      <w:r>
        <w:rPr>
          <w:rFonts w:ascii="Courier New" w:hAnsi="Courier New" w:cs="Courier New"/>
          <w:b/>
          <w:bCs/>
          <w:color w:val="000080"/>
          <w:kern w:val="0"/>
          <w:sz w:val="20"/>
          <w:szCs w:val="20"/>
          <w:highlight w:val="white"/>
        </w:rPr>
        <w:t>;</w:t>
      </w:r>
    </w:p>
    <w:p w14:paraId="6B7E8F98" w14:textId="6F1DFC2F"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b/>
          <w:bCs/>
          <w:color w:val="000080"/>
          <w:kern w:val="0"/>
          <w:sz w:val="20"/>
          <w:szCs w:val="20"/>
          <w:highlight w:val="white"/>
        </w:rPr>
        <w:t>}</w:t>
      </w:r>
    </w:p>
    <w:p w14:paraId="715799C0" w14:textId="77777777"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
    <w:p w14:paraId="773E6051" w14:textId="22DE5314" w:rsidR="00A0500B"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8000"/>
          <w:kern w:val="0"/>
          <w:sz w:val="20"/>
          <w:szCs w:val="20"/>
          <w:highlight w:val="white"/>
        </w:rPr>
      </w:pPr>
      <w:r>
        <w:rPr>
          <w:rFonts w:ascii="Courier New" w:hAnsi="Courier New" w:cs="Courier New"/>
          <w:color w:val="008000"/>
          <w:kern w:val="0"/>
          <w:sz w:val="20"/>
          <w:szCs w:val="20"/>
          <w:highlight w:val="white"/>
        </w:rPr>
        <w:t xml:space="preserve">// </w:t>
      </w:r>
      <w:r>
        <w:rPr>
          <w:rFonts w:ascii="Courier New" w:hAnsi="Courier New" w:cs="Courier New"/>
          <w:color w:val="008000"/>
          <w:kern w:val="0"/>
          <w:sz w:val="20"/>
          <w:szCs w:val="20"/>
          <w:highlight w:val="white"/>
        </w:rPr>
        <w:t>分离得到父目录</w:t>
      </w:r>
    </w:p>
    <w:p w14:paraId="7B022F49" w14:textId="4BF805D2"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parent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malloc</w:t>
      </w:r>
      <w:r>
        <w:rPr>
          <w:rFonts w:ascii="Courier New" w:hAnsi="Courier New" w:cs="Courier New"/>
          <w:b/>
          <w:bCs/>
          <w:color w:val="000080"/>
          <w:kern w:val="0"/>
          <w:sz w:val="20"/>
          <w:szCs w:val="20"/>
          <w:highlight w:val="white"/>
        </w:rPr>
        <w:t>(</w:t>
      </w:r>
      <w:proofErr w:type="spellStart"/>
      <w:r>
        <w:rPr>
          <w:rFonts w:ascii="Courier New" w:hAnsi="Courier New" w:cs="Courier New"/>
          <w:color w:val="000000"/>
          <w:kern w:val="0"/>
          <w:sz w:val="20"/>
          <w:szCs w:val="20"/>
          <w:highlight w:val="white"/>
        </w:rPr>
        <w:t>pathLength</w:t>
      </w:r>
      <w:proofErr w:type="spellEnd"/>
      <w:r>
        <w:rPr>
          <w:rFonts w:ascii="Courier New" w:hAnsi="Courier New" w:cs="Courier New"/>
          <w:b/>
          <w:bCs/>
          <w:color w:val="000080"/>
          <w:kern w:val="0"/>
          <w:sz w:val="20"/>
          <w:szCs w:val="20"/>
          <w:highlight w:val="white"/>
        </w:rPr>
        <w:t>);</w:t>
      </w:r>
    </w:p>
    <w:p w14:paraId="1DDCF111" w14:textId="0504339E"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proofErr w:type="spellStart"/>
      <w:proofErr w:type="gramStart"/>
      <w:r>
        <w:rPr>
          <w:rFonts w:ascii="Courier New" w:hAnsi="Courier New" w:cs="Courier New"/>
          <w:color w:val="000000"/>
          <w:kern w:val="0"/>
          <w:sz w:val="20"/>
          <w:szCs w:val="20"/>
          <w:highlight w:val="white"/>
        </w:rPr>
        <w:t>strcpy</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parent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path</w:t>
      </w:r>
      <w:r>
        <w:rPr>
          <w:rFonts w:ascii="Courier New" w:hAnsi="Courier New" w:cs="Courier New"/>
          <w:b/>
          <w:bCs/>
          <w:color w:val="000080"/>
          <w:kern w:val="0"/>
          <w:sz w:val="20"/>
          <w:szCs w:val="20"/>
          <w:highlight w:val="white"/>
        </w:rPr>
        <w:t>);</w:t>
      </w:r>
    </w:p>
    <w:p w14:paraId="4018E23B" w14:textId="0D3CDE36" w:rsidR="00865C50" w:rsidRDefault="00865C50" w:rsidP="00865C50">
      <w:pPr>
        <w:pBdr>
          <w:top w:val="single" w:sz="4" w:space="1" w:color="auto"/>
          <w:left w:val="single" w:sz="4" w:space="4" w:color="auto"/>
          <w:bottom w:val="single" w:sz="4" w:space="1" w:color="auto"/>
          <w:right w:val="single" w:sz="4" w:space="4" w:color="auto"/>
        </w:pBdr>
        <w:autoSpaceDE w:val="0"/>
        <w:autoSpaceDN w:val="0"/>
        <w:adjustRightInd w:val="0"/>
        <w:jc w:val="left"/>
        <w:rPr>
          <w:rFonts w:ascii="Courier New" w:hAnsi="Courier New" w:cs="Courier New"/>
          <w:color w:val="000000"/>
          <w:kern w:val="0"/>
          <w:sz w:val="20"/>
          <w:szCs w:val="20"/>
          <w:highlight w:val="white"/>
        </w:rPr>
      </w:pPr>
      <w:r>
        <w:rPr>
          <w:rFonts w:ascii="Courier New" w:hAnsi="Courier New" w:cs="Courier New"/>
          <w:color w:val="8000FF"/>
          <w:kern w:val="0"/>
          <w:sz w:val="20"/>
          <w:szCs w:val="20"/>
          <w:highlight w:val="white"/>
        </w:rPr>
        <w:t>char</w:t>
      </w:r>
      <w:r>
        <w:rPr>
          <w:rFonts w:ascii="Courier New" w:hAnsi="Courier New" w:cs="Courier New"/>
          <w:color w:val="000000"/>
          <w:kern w:val="0"/>
          <w:sz w:val="20"/>
          <w:szCs w:val="20"/>
          <w:highlight w:val="white"/>
        </w:rPr>
        <w:t xml:space="preserve">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proofErr w:type="spellStart"/>
      <w:proofErr w:type="gramStart"/>
      <w:r>
        <w:rPr>
          <w:rFonts w:ascii="Courier New" w:hAnsi="Courier New" w:cs="Courier New"/>
          <w:color w:val="000000"/>
          <w:kern w:val="0"/>
          <w:sz w:val="20"/>
          <w:szCs w:val="20"/>
          <w:highlight w:val="white"/>
        </w:rPr>
        <w:t>strrchr</w:t>
      </w:r>
      <w:proofErr w:type="spellEnd"/>
      <w:r>
        <w:rPr>
          <w:rFonts w:ascii="Courier New" w:hAnsi="Courier New" w:cs="Courier New"/>
          <w:b/>
          <w:bCs/>
          <w:color w:val="000080"/>
          <w:kern w:val="0"/>
          <w:sz w:val="20"/>
          <w:szCs w:val="20"/>
          <w:highlight w:val="white"/>
        </w:rPr>
        <w:t>(</w:t>
      </w:r>
      <w:proofErr w:type="gramEnd"/>
      <w:r>
        <w:rPr>
          <w:rFonts w:ascii="Courier New" w:hAnsi="Courier New" w:cs="Courier New"/>
          <w:color w:val="000000"/>
          <w:kern w:val="0"/>
          <w:sz w:val="20"/>
          <w:szCs w:val="20"/>
          <w:highlight w:val="white"/>
        </w:rPr>
        <w:t>parent</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w:t>
      </w:r>
      <w:r>
        <w:rPr>
          <w:rFonts w:ascii="Courier New" w:hAnsi="Courier New" w:cs="Courier New"/>
          <w:b/>
          <w:bCs/>
          <w:color w:val="000080"/>
          <w:kern w:val="0"/>
          <w:sz w:val="20"/>
          <w:szCs w:val="20"/>
          <w:highlight w:val="white"/>
        </w:rPr>
        <w:t>);</w:t>
      </w:r>
    </w:p>
    <w:p w14:paraId="1F17158A" w14:textId="73257EBA" w:rsidR="00865C50" w:rsidRDefault="00865C50" w:rsidP="00865C50">
      <w:pPr>
        <w:pBdr>
          <w:top w:val="single" w:sz="4" w:space="1" w:color="auto"/>
          <w:left w:val="single" w:sz="4" w:space="4" w:color="auto"/>
          <w:bottom w:val="single" w:sz="4" w:space="1" w:color="auto"/>
          <w:right w:val="single" w:sz="4" w:space="4" w:color="auto"/>
        </w:pBdr>
      </w:pP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temp </w:t>
      </w:r>
      <w:r>
        <w:rPr>
          <w:rFonts w:ascii="Courier New" w:hAnsi="Courier New" w:cs="Courier New"/>
          <w:b/>
          <w:bCs/>
          <w:color w:val="000080"/>
          <w:kern w:val="0"/>
          <w:sz w:val="20"/>
          <w:szCs w:val="20"/>
          <w:highlight w:val="white"/>
        </w:rPr>
        <w:t>=</w:t>
      </w:r>
      <w:r>
        <w:rPr>
          <w:rFonts w:ascii="Courier New" w:hAnsi="Courier New" w:cs="Courier New"/>
          <w:color w:val="000000"/>
          <w:kern w:val="0"/>
          <w:sz w:val="20"/>
          <w:szCs w:val="20"/>
          <w:highlight w:val="white"/>
        </w:rPr>
        <w:t xml:space="preserve"> </w:t>
      </w:r>
      <w:r>
        <w:rPr>
          <w:rFonts w:ascii="Courier New" w:hAnsi="Courier New" w:cs="Courier New"/>
          <w:color w:val="808080"/>
          <w:kern w:val="0"/>
          <w:sz w:val="20"/>
          <w:szCs w:val="20"/>
          <w:highlight w:val="white"/>
        </w:rPr>
        <w:t>'\0'</w:t>
      </w:r>
      <w:r>
        <w:rPr>
          <w:rFonts w:ascii="Courier New" w:hAnsi="Courier New" w:cs="Courier New"/>
          <w:b/>
          <w:bCs/>
          <w:color w:val="000080"/>
          <w:kern w:val="0"/>
          <w:sz w:val="20"/>
          <w:szCs w:val="20"/>
          <w:highlight w:val="white"/>
        </w:rPr>
        <w:t>;</w:t>
      </w:r>
    </w:p>
    <w:p w14:paraId="6201A116" w14:textId="0D85036F" w:rsidR="005B7471" w:rsidRPr="005B7471" w:rsidRDefault="002A1C9C" w:rsidP="005B7471">
      <w:r>
        <w:rPr>
          <w:noProof/>
        </w:rPr>
        <w:lastRenderedPageBreak/>
        <w:drawing>
          <wp:inline distT="0" distB="0" distL="0" distR="0" wp14:anchorId="35F11D11" wp14:editId="23BA4FB9">
            <wp:extent cx="4472764" cy="3269673"/>
            <wp:effectExtent l="0" t="0" r="4445" b="0"/>
            <wp:docPr id="11182209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9997" cy="3274960"/>
                    </a:xfrm>
                    <a:prstGeom prst="rect">
                      <a:avLst/>
                    </a:prstGeom>
                    <a:noFill/>
                    <a:ln>
                      <a:noFill/>
                    </a:ln>
                  </pic:spPr>
                </pic:pic>
              </a:graphicData>
            </a:graphic>
          </wp:inline>
        </w:drawing>
      </w:r>
    </w:p>
    <w:p w14:paraId="5868D927" w14:textId="42276D0F" w:rsidR="00680563" w:rsidRDefault="00680563" w:rsidP="00680563">
      <w:pPr>
        <w:pStyle w:val="6"/>
        <w:rPr>
          <w:rFonts w:ascii="宋体" w:hAnsi="宋体"/>
        </w:rPr>
      </w:pPr>
      <w:bookmarkStart w:id="37" w:name="_Toc151354018"/>
      <w:bookmarkStart w:id="38" w:name="_Toc152197065"/>
      <w:proofErr w:type="spellStart"/>
      <w:r w:rsidRPr="007D75DE">
        <w:rPr>
          <w:rFonts w:ascii="宋体" w:hAnsi="宋体"/>
        </w:rPr>
        <w:t>SFS_read</w:t>
      </w:r>
      <w:bookmarkEnd w:id="37"/>
      <w:bookmarkEnd w:id="38"/>
      <w:proofErr w:type="spellEnd"/>
    </w:p>
    <w:p w14:paraId="3E3D603F" w14:textId="04AC90A7" w:rsidR="00DF11E3" w:rsidRDefault="00DF11E3" w:rsidP="00DF11E3">
      <w:pPr>
        <w:pStyle w:val="ac"/>
      </w:pPr>
      <w:r>
        <w:rPr>
          <w:rFonts w:hint="eastAsia"/>
        </w:rPr>
        <w:t>剩余两个文件接口函数相对复杂，这是因为它们涉及间接地址树的复杂数据结构，当然，由于加了简单的链表作为隔离层，这两个接口的实现也变得相对简单。</w:t>
      </w:r>
    </w:p>
    <w:p w14:paraId="6B360126" w14:textId="7F51FC5C" w:rsidR="001435A3" w:rsidRDefault="002A1C9C" w:rsidP="00DF11E3">
      <w:pPr>
        <w:pStyle w:val="ac"/>
      </w:pPr>
      <w:r>
        <w:rPr>
          <w:noProof/>
        </w:rPr>
        <w:drawing>
          <wp:inline distT="0" distB="0" distL="0" distR="0" wp14:anchorId="737DB0DF" wp14:editId="0B0A0894">
            <wp:extent cx="5053266" cy="3512127"/>
            <wp:effectExtent l="0" t="0" r="0" b="0"/>
            <wp:docPr id="4938458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508" cy="3522026"/>
                    </a:xfrm>
                    <a:prstGeom prst="rect">
                      <a:avLst/>
                    </a:prstGeom>
                    <a:noFill/>
                    <a:ln>
                      <a:noFill/>
                    </a:ln>
                  </pic:spPr>
                </pic:pic>
              </a:graphicData>
            </a:graphic>
          </wp:inline>
        </w:drawing>
      </w:r>
    </w:p>
    <w:p w14:paraId="47BF0664" w14:textId="1564E6D0" w:rsidR="001435A3" w:rsidRPr="00DF11E3" w:rsidRDefault="001435A3" w:rsidP="00DF11E3">
      <w:pPr>
        <w:pStyle w:val="ac"/>
      </w:pPr>
      <w:r>
        <w:rPr>
          <w:rFonts w:hint="eastAsia"/>
        </w:rPr>
        <w:t>值得注意的是：使用了</w:t>
      </w:r>
      <w:proofErr w:type="spellStart"/>
      <w:r>
        <w:rPr>
          <w:rFonts w:hint="eastAsia"/>
        </w:rPr>
        <w:t>Read</w:t>
      </w:r>
      <w:r>
        <w:t>Cache</w:t>
      </w:r>
      <w:proofErr w:type="spellEnd"/>
      <w:r>
        <w:rPr>
          <w:rFonts w:hint="eastAsia"/>
        </w:rPr>
        <w:t>缓冲区，这是因为每次读取的字节流是由外部命令（如</w:t>
      </w:r>
      <w:r>
        <w:rPr>
          <w:rFonts w:hint="eastAsia"/>
        </w:rPr>
        <w:t>Shell</w:t>
      </w:r>
      <w:r>
        <w:rPr>
          <w:rFonts w:hint="eastAsia"/>
        </w:rPr>
        <w:t>命令）指定的，而</w:t>
      </w:r>
      <w:r>
        <w:rPr>
          <w:rFonts w:hint="eastAsia"/>
        </w:rPr>
        <w:t>Shell</w:t>
      </w:r>
      <w:r>
        <w:rPr>
          <w:rFonts w:hint="eastAsia"/>
        </w:rPr>
        <w:t>命令又一般受原生系统的默认块大小的影响，所以在</w:t>
      </w:r>
      <w:proofErr w:type="spellStart"/>
      <w:r>
        <w:rPr>
          <w:rFonts w:hint="eastAsia"/>
        </w:rPr>
        <w:t>S</w:t>
      </w:r>
      <w:r>
        <w:t>FS_</w:t>
      </w:r>
      <w:r>
        <w:rPr>
          <w:rFonts w:hint="eastAsia"/>
        </w:rPr>
        <w:t>read</w:t>
      </w:r>
      <w:proofErr w:type="spellEnd"/>
      <w:r>
        <w:rPr>
          <w:rFonts w:hint="eastAsia"/>
        </w:rPr>
        <w:t>中建立了缓冲区，一次性将整个文件读到缓冲区，再根据外部调用者需要返回缓冲区的数据。</w:t>
      </w:r>
    </w:p>
    <w:p w14:paraId="16D042E6" w14:textId="2BA2A18E" w:rsidR="00C96906" w:rsidRDefault="00C96906" w:rsidP="005D3DD5">
      <w:pPr>
        <w:pStyle w:val="6"/>
        <w:rPr>
          <w:rFonts w:ascii="宋体" w:hAnsi="宋体"/>
        </w:rPr>
      </w:pPr>
      <w:bookmarkStart w:id="39" w:name="_Toc151354019"/>
      <w:bookmarkStart w:id="40" w:name="_Toc152197066"/>
      <w:proofErr w:type="spellStart"/>
      <w:r w:rsidRPr="007D75DE">
        <w:rPr>
          <w:rFonts w:ascii="宋体" w:hAnsi="宋体"/>
        </w:rPr>
        <w:lastRenderedPageBreak/>
        <w:t>SFS_write</w:t>
      </w:r>
      <w:bookmarkEnd w:id="39"/>
      <w:bookmarkEnd w:id="40"/>
      <w:proofErr w:type="spellEnd"/>
    </w:p>
    <w:p w14:paraId="7BB8B8C5" w14:textId="6847E357" w:rsidR="00CF58D6" w:rsidRDefault="00640681" w:rsidP="00CF58D6">
      <w:r>
        <w:rPr>
          <w:noProof/>
        </w:rPr>
        <w:drawing>
          <wp:inline distT="0" distB="0" distL="0" distR="0" wp14:anchorId="0CF279DF" wp14:editId="34BB107A">
            <wp:extent cx="5688330" cy="3259455"/>
            <wp:effectExtent l="0" t="0" r="7620" b="0"/>
            <wp:docPr id="5520656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330" cy="3259455"/>
                    </a:xfrm>
                    <a:prstGeom prst="rect">
                      <a:avLst/>
                    </a:prstGeom>
                    <a:noFill/>
                    <a:ln>
                      <a:noFill/>
                    </a:ln>
                  </pic:spPr>
                </pic:pic>
              </a:graphicData>
            </a:graphic>
          </wp:inline>
        </w:drawing>
      </w:r>
    </w:p>
    <w:p w14:paraId="6B57AFC5" w14:textId="1EF12345" w:rsidR="009F4BB8" w:rsidRPr="00CF58D6" w:rsidRDefault="009F4BB8" w:rsidP="009F4BB8">
      <w:pPr>
        <w:pStyle w:val="ac"/>
      </w:pPr>
      <w:r>
        <w:rPr>
          <w:rFonts w:hint="eastAsia"/>
        </w:rPr>
        <w:t>值得注意的是：图中没有直接观察到位图操作，这是由于</w:t>
      </w:r>
      <w:r>
        <w:rPr>
          <w:rFonts w:hint="eastAsia"/>
        </w:rPr>
        <w:t xml:space="preserve"> </w:t>
      </w:r>
      <w:proofErr w:type="spellStart"/>
      <w:r>
        <w:t>H</w:t>
      </w:r>
      <w:r>
        <w:rPr>
          <w:rFonts w:hint="eastAsia"/>
        </w:rPr>
        <w:t>e</w:t>
      </w:r>
      <w:r>
        <w:t>lpAllocDataBlock</w:t>
      </w:r>
      <w:proofErr w:type="spellEnd"/>
      <w:r>
        <w:rPr>
          <w:rFonts w:hint="eastAsia"/>
        </w:rPr>
        <w:t>辅助函数将自动调用</w:t>
      </w:r>
      <w:proofErr w:type="spellStart"/>
      <w:r w:rsidRPr="009F4BB8">
        <w:t>getBitmapValue</w:t>
      </w:r>
      <w:proofErr w:type="spellEnd"/>
      <w:r>
        <w:rPr>
          <w:rFonts w:hint="eastAsia"/>
        </w:rPr>
        <w:t>与</w:t>
      </w:r>
      <w:proofErr w:type="spellStart"/>
      <w:r w:rsidRPr="009F4BB8">
        <w:t>setBitmapValue</w:t>
      </w:r>
      <w:proofErr w:type="spellEnd"/>
      <w:r>
        <w:rPr>
          <w:rFonts w:hint="eastAsia"/>
        </w:rPr>
        <w:t>管理位图。</w:t>
      </w:r>
    </w:p>
    <w:p w14:paraId="704DD274" w14:textId="37043B08" w:rsidR="00A00377" w:rsidRDefault="00000000" w:rsidP="00132BBD">
      <w:pPr>
        <w:pStyle w:val="2"/>
        <w:numPr>
          <w:ilvl w:val="0"/>
          <w:numId w:val="1"/>
        </w:numPr>
        <w:rPr>
          <w:rStyle w:val="30"/>
          <w:rFonts w:asciiTheme="majorHAnsi" w:hAnsiTheme="majorHAnsi"/>
          <w:b/>
          <w:bCs/>
        </w:rPr>
      </w:pPr>
      <w:bookmarkStart w:id="41" w:name="_Toc151354020"/>
      <w:bookmarkStart w:id="42" w:name="_Toc152197067"/>
      <w:r w:rsidRPr="00552D6E">
        <w:rPr>
          <w:rStyle w:val="30"/>
          <w:rFonts w:asciiTheme="majorHAnsi" w:hAnsiTheme="majorHAnsi"/>
          <w:b/>
          <w:bCs/>
        </w:rPr>
        <w:t>结果分析</w:t>
      </w:r>
      <w:bookmarkEnd w:id="41"/>
      <w:bookmarkEnd w:id="42"/>
    </w:p>
    <w:p w14:paraId="367F8BB4" w14:textId="11F7EC57" w:rsidR="004101DE" w:rsidRPr="004101DE" w:rsidRDefault="004101DE" w:rsidP="004101DE">
      <w:pPr>
        <w:pStyle w:val="ac"/>
      </w:pPr>
      <w:proofErr w:type="spellStart"/>
      <w:r w:rsidRPr="004101DE">
        <w:rPr>
          <w:rStyle w:val="af"/>
          <w:rFonts w:hint="eastAsia"/>
        </w:rPr>
        <w:t>S</w:t>
      </w:r>
      <w:r w:rsidRPr="004101DE">
        <w:rPr>
          <w:rStyle w:val="af"/>
        </w:rPr>
        <w:t>amp</w:t>
      </w:r>
      <w:r w:rsidR="000D08DD">
        <w:rPr>
          <w:rStyle w:val="af"/>
          <w:rFonts w:hint="eastAsia"/>
        </w:rPr>
        <w:t>le</w:t>
      </w:r>
      <w:r w:rsidRPr="004101DE">
        <w:rPr>
          <w:rStyle w:val="af"/>
        </w:rPr>
        <w:t>FS</w:t>
      </w:r>
      <w:proofErr w:type="spellEnd"/>
      <w:r>
        <w:rPr>
          <w:rFonts w:hint="eastAsia"/>
        </w:rPr>
        <w:t>支持多级目录的创建，支持文件、空目录的删除；支持创建普通文件与字符设备文件；支持文件的读取与写入；支持修改文件与目录的最后访问时间；支持查看文件的属性；支持查看目录内的文件列表。基本实现了文件系统的常用功能。</w:t>
      </w:r>
    </w:p>
    <w:p w14:paraId="748F99C2" w14:textId="781E0A04" w:rsidR="00A00377" w:rsidRDefault="00000000" w:rsidP="00132BBD">
      <w:pPr>
        <w:pStyle w:val="2"/>
        <w:numPr>
          <w:ilvl w:val="0"/>
          <w:numId w:val="1"/>
        </w:numPr>
        <w:rPr>
          <w:rStyle w:val="30"/>
          <w:rFonts w:asciiTheme="majorHAnsi" w:hAnsiTheme="majorHAnsi"/>
          <w:b/>
          <w:bCs/>
        </w:rPr>
      </w:pPr>
      <w:bookmarkStart w:id="43" w:name="_Toc151354021"/>
      <w:bookmarkStart w:id="44" w:name="_Toc152197068"/>
      <w:r w:rsidRPr="00552D6E">
        <w:rPr>
          <w:rStyle w:val="30"/>
          <w:rFonts w:asciiTheme="majorHAnsi" w:hAnsiTheme="majorHAnsi"/>
          <w:b/>
          <w:bCs/>
        </w:rPr>
        <w:t>课程设计总结</w:t>
      </w:r>
      <w:bookmarkEnd w:id="43"/>
      <w:bookmarkEnd w:id="44"/>
    </w:p>
    <w:p w14:paraId="406D1192" w14:textId="27C12570" w:rsidR="00C621F5" w:rsidRDefault="00C621F5" w:rsidP="00C621F5">
      <w:pPr>
        <w:pStyle w:val="ac"/>
      </w:pPr>
      <w:r>
        <w:rPr>
          <w:rFonts w:hint="eastAsia"/>
        </w:rPr>
        <w:t>通过设计并实现</w:t>
      </w:r>
      <w:proofErr w:type="spellStart"/>
      <w:r w:rsidRPr="005F6989">
        <w:rPr>
          <w:rStyle w:val="af"/>
        </w:rPr>
        <w:t>S</w:t>
      </w:r>
      <w:r w:rsidRPr="005F6989">
        <w:rPr>
          <w:rStyle w:val="af"/>
          <w:rFonts w:hint="eastAsia"/>
        </w:rPr>
        <w:t>ample</w:t>
      </w:r>
      <w:r w:rsidRPr="005F6989">
        <w:rPr>
          <w:rStyle w:val="af"/>
        </w:rPr>
        <w:t>FS</w:t>
      </w:r>
      <w:proofErr w:type="spellEnd"/>
      <w:r>
        <w:rPr>
          <w:rFonts w:hint="eastAsia"/>
        </w:rPr>
        <w:t>，让我进一步加深了对操作系统文件系统的理解，同时也促进我对软件设计模式有了更多的思考，在设计本项目过程中，为了设计更易用，更利于未来维护与扩展的文件系统，在编写代码过程中，贯彻了一些设计模式，尽可能地做到</w:t>
      </w:r>
      <w:r w:rsidRPr="00C621F5">
        <w:rPr>
          <w:rFonts w:hint="eastAsia"/>
          <w:b/>
          <w:bCs/>
        </w:rPr>
        <w:t>高内聚、低耦合</w:t>
      </w:r>
      <w:r>
        <w:rPr>
          <w:rFonts w:hint="eastAsia"/>
          <w:b/>
          <w:bCs/>
        </w:rPr>
        <w:t>，</w:t>
      </w:r>
      <w:r>
        <w:rPr>
          <w:rFonts w:hint="eastAsia"/>
        </w:rPr>
        <w:t>我认为：即使是作为一门面向过程的设计语言</w:t>
      </w:r>
      <w:r w:rsidRPr="00787F13">
        <w:rPr>
          <w:rStyle w:val="af"/>
          <w:rFonts w:hint="eastAsia"/>
        </w:rPr>
        <w:t>C</w:t>
      </w:r>
      <w:r>
        <w:rPr>
          <w:rFonts w:hint="eastAsia"/>
        </w:rPr>
        <w:t>，设计模式、面向对象的思想仍然有助于指导代码的编写。</w:t>
      </w:r>
    </w:p>
    <w:p w14:paraId="37C6066A" w14:textId="3A022389" w:rsidR="005B2ABA" w:rsidRPr="00C621F5" w:rsidRDefault="005B2ABA" w:rsidP="00C621F5">
      <w:pPr>
        <w:pStyle w:val="ac"/>
      </w:pPr>
      <w:r>
        <w:rPr>
          <w:rFonts w:hint="eastAsia"/>
        </w:rPr>
        <w:t>另外，一个项目的编写过程，往往不可避免地需要经历调试、渐进式开发，故调试器与代码托管工具的使用是很重要的。通过设计</w:t>
      </w:r>
      <w:proofErr w:type="spellStart"/>
      <w:r w:rsidRPr="005F6989">
        <w:rPr>
          <w:rStyle w:val="af"/>
          <w:rFonts w:hint="eastAsia"/>
        </w:rPr>
        <w:t>S</w:t>
      </w:r>
      <w:r w:rsidRPr="005F6989">
        <w:rPr>
          <w:rStyle w:val="af"/>
        </w:rPr>
        <w:t>ampleFS</w:t>
      </w:r>
      <w:proofErr w:type="spellEnd"/>
      <w:r>
        <w:rPr>
          <w:rFonts w:hint="eastAsia"/>
        </w:rPr>
        <w:t>，我更加熟练地掌握了</w:t>
      </w:r>
      <w:proofErr w:type="spellStart"/>
      <w:r w:rsidRPr="005F6989">
        <w:rPr>
          <w:rStyle w:val="af"/>
          <w:rFonts w:hint="eastAsia"/>
        </w:rPr>
        <w:t>V</w:t>
      </w:r>
      <w:r w:rsidRPr="005F6989">
        <w:rPr>
          <w:rStyle w:val="af"/>
        </w:rPr>
        <w:t>SCode</w:t>
      </w:r>
      <w:proofErr w:type="spellEnd"/>
      <w:r>
        <w:rPr>
          <w:rFonts w:hint="eastAsia"/>
        </w:rPr>
        <w:t>调试器的使用，同时，也进一步熟练了远程开发的（实际上，我是连接</w:t>
      </w:r>
      <w:r>
        <w:rPr>
          <w:rFonts w:hint="eastAsia"/>
        </w:rPr>
        <w:t>Li</w:t>
      </w:r>
      <w:r>
        <w:t>nux Mint</w:t>
      </w:r>
      <w:r>
        <w:rPr>
          <w:rFonts w:hint="eastAsia"/>
        </w:rPr>
        <w:t>虚拟机进行开发的，在此过程中，我还掌握了如何将安装了桌面系统的</w:t>
      </w:r>
      <w:r>
        <w:rPr>
          <w:rFonts w:hint="eastAsia"/>
        </w:rPr>
        <w:t>Linux</w:t>
      </w:r>
      <w:r>
        <w:rPr>
          <w:rFonts w:hint="eastAsia"/>
        </w:rPr>
        <w:t>以命令行方式启动，这可以节省大量内存），为什么不在虚拟机里安装</w:t>
      </w:r>
      <w:proofErr w:type="spellStart"/>
      <w:r w:rsidRPr="005F6989">
        <w:rPr>
          <w:rStyle w:val="af"/>
          <w:rFonts w:hint="eastAsia"/>
        </w:rPr>
        <w:t>V</w:t>
      </w:r>
      <w:r w:rsidRPr="005F6989">
        <w:rPr>
          <w:rStyle w:val="af"/>
        </w:rPr>
        <w:t>SCode</w:t>
      </w:r>
      <w:proofErr w:type="spellEnd"/>
      <w:r>
        <w:rPr>
          <w:rFonts w:hint="eastAsia"/>
        </w:rPr>
        <w:t>直接开发呢？因为相比实体机，虚拟机的性能真的相形见绌。</w:t>
      </w:r>
    </w:p>
    <w:p w14:paraId="66542107" w14:textId="557168CE" w:rsidR="005B42A7" w:rsidRDefault="00000000" w:rsidP="00132BBD">
      <w:pPr>
        <w:pStyle w:val="2"/>
        <w:numPr>
          <w:ilvl w:val="0"/>
          <w:numId w:val="1"/>
        </w:numPr>
        <w:rPr>
          <w:rStyle w:val="30"/>
          <w:rFonts w:asciiTheme="majorHAnsi" w:hAnsiTheme="majorHAnsi"/>
          <w:b/>
          <w:bCs/>
        </w:rPr>
      </w:pPr>
      <w:bookmarkStart w:id="45" w:name="_Toc151354022"/>
      <w:bookmarkStart w:id="46" w:name="_Toc152197069"/>
      <w:r w:rsidRPr="00552D6E">
        <w:rPr>
          <w:rStyle w:val="30"/>
          <w:rFonts w:asciiTheme="majorHAnsi" w:hAnsiTheme="majorHAnsi" w:hint="eastAsia"/>
          <w:b/>
          <w:bCs/>
        </w:rPr>
        <w:lastRenderedPageBreak/>
        <w:t>参考文献</w:t>
      </w:r>
      <w:bookmarkEnd w:id="45"/>
      <w:bookmarkEnd w:id="46"/>
    </w:p>
    <w:p w14:paraId="4328822B" w14:textId="353DB12C" w:rsidR="005F6989" w:rsidRDefault="00000000" w:rsidP="000C2498">
      <w:pPr>
        <w:pStyle w:val="af1"/>
        <w:numPr>
          <w:ilvl w:val="0"/>
          <w:numId w:val="5"/>
        </w:numPr>
        <w:ind w:leftChars="270" w:left="991" w:hangingChars="202" w:hanging="424"/>
      </w:pPr>
      <w:hyperlink r:id="rId21" w:history="1">
        <w:r w:rsidR="004031FB" w:rsidRPr="001A0652">
          <w:rPr>
            <w:rStyle w:val="ab"/>
          </w:rPr>
          <w:t>https://github.com/libfuse/libfuse.git</w:t>
        </w:r>
      </w:hyperlink>
    </w:p>
    <w:p w14:paraId="13C6F425" w14:textId="070065D8" w:rsidR="00C268CC" w:rsidRPr="004031FB" w:rsidRDefault="004031FB" w:rsidP="000C2498">
      <w:pPr>
        <w:pStyle w:val="af1"/>
        <w:numPr>
          <w:ilvl w:val="0"/>
          <w:numId w:val="5"/>
        </w:numPr>
        <w:ind w:leftChars="270" w:left="991" w:hangingChars="202" w:hanging="424"/>
        <w:rPr>
          <w:rStyle w:val="ab"/>
        </w:rPr>
      </w:pPr>
      <w:r w:rsidRPr="004031FB">
        <w:rPr>
          <w:rStyle w:val="ab"/>
        </w:rPr>
        <w:t>http://libfuse.github.io/doxygen/index.html</w:t>
      </w:r>
    </w:p>
    <w:sectPr w:rsidR="00C268CC" w:rsidRPr="004031FB" w:rsidSect="0061344C">
      <w:footerReference w:type="default" r:id="rId22"/>
      <w:pgSz w:w="11906" w:h="16838"/>
      <w:pgMar w:top="1814" w:right="1474" w:bottom="1814" w:left="1474" w:header="851" w:footer="130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A145F" w14:textId="77777777" w:rsidR="0092601E" w:rsidRDefault="0092601E" w:rsidP="00814C1E">
      <w:r>
        <w:separator/>
      </w:r>
    </w:p>
  </w:endnote>
  <w:endnote w:type="continuationSeparator" w:id="0">
    <w:p w14:paraId="1ED864D7" w14:textId="77777777" w:rsidR="0092601E" w:rsidRDefault="0092601E" w:rsidP="00814C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创艺简标宋">
    <w:altName w:val="等线"/>
    <w:charset w:val="86"/>
    <w:family w:val="auto"/>
    <w:pitch w:val="default"/>
    <w:sig w:usb0="00000001" w:usb1="080E0000" w:usb2="00000010" w:usb3="00000000" w:csb0="00040000" w:csb1="00000000"/>
  </w:font>
  <w:font w:name="仿宋_GB2312">
    <w:altName w:val="仿宋"/>
    <w:charset w:val="86"/>
    <w:family w:val="modern"/>
    <w:pitch w:val="default"/>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899411"/>
      <w:docPartObj>
        <w:docPartGallery w:val="Page Numbers (Bottom of Page)"/>
        <w:docPartUnique/>
      </w:docPartObj>
    </w:sdtPr>
    <w:sdtContent>
      <w:p w14:paraId="76A74659" w14:textId="2878EAA3" w:rsidR="00084B22" w:rsidRDefault="00000000">
        <w:pPr>
          <w:pStyle w:val="a7"/>
          <w:jc w:val="center"/>
        </w:pPr>
      </w:p>
    </w:sdtContent>
  </w:sdt>
  <w:p w14:paraId="6EE210EC" w14:textId="77777777" w:rsidR="00084B22" w:rsidRDefault="00084B2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712848"/>
      <w:docPartObj>
        <w:docPartGallery w:val="Page Numbers (Bottom of Page)"/>
        <w:docPartUnique/>
      </w:docPartObj>
    </w:sdtPr>
    <w:sdtContent>
      <w:p w14:paraId="23522B7F" w14:textId="77777777" w:rsidR="00084B22" w:rsidRDefault="00084B22">
        <w:pPr>
          <w:pStyle w:val="a7"/>
          <w:jc w:val="center"/>
        </w:pPr>
        <w:r>
          <w:fldChar w:fldCharType="begin"/>
        </w:r>
        <w:r>
          <w:instrText>PAGE   \* MERGEFORMAT</w:instrText>
        </w:r>
        <w:r>
          <w:fldChar w:fldCharType="separate"/>
        </w:r>
        <w:r>
          <w:rPr>
            <w:lang w:val="zh-CN"/>
          </w:rPr>
          <w:t>2</w:t>
        </w:r>
        <w:r>
          <w:fldChar w:fldCharType="end"/>
        </w:r>
      </w:p>
    </w:sdtContent>
  </w:sdt>
  <w:p w14:paraId="225B6D32" w14:textId="77777777" w:rsidR="00084B22" w:rsidRDefault="00084B2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89F62" w14:textId="77777777" w:rsidR="0092601E" w:rsidRDefault="0092601E" w:rsidP="00814C1E">
      <w:r>
        <w:separator/>
      </w:r>
    </w:p>
  </w:footnote>
  <w:footnote w:type="continuationSeparator" w:id="0">
    <w:p w14:paraId="407563E9" w14:textId="77777777" w:rsidR="0092601E" w:rsidRDefault="0092601E" w:rsidP="00814C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30F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3C673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9C4515E"/>
    <w:multiLevelType w:val="multilevel"/>
    <w:tmpl w:val="7D162BEE"/>
    <w:styleLink w:val="1"/>
    <w:lvl w:ilvl="0">
      <w:start w:val="1"/>
      <w:numFmt w:val="chineseCountingThousand"/>
      <w:pStyle w:val="10"/>
      <w:lvlText w:val="%1"/>
      <w:lvlJc w:val="left"/>
      <w:pPr>
        <w:ind w:left="425" w:hanging="425"/>
      </w:pPr>
      <w:rPr>
        <w:rFonts w:hint="eastAsia"/>
      </w:rPr>
    </w:lvl>
    <w:lvl w:ilvl="1">
      <w:start w:val="1"/>
      <w:numFmt w:val="decimal"/>
      <w:pStyle w:val="3"/>
      <w:lvlText w:val="%2"/>
      <w:lvlJc w:val="left"/>
      <w:pPr>
        <w:tabs>
          <w:tab w:val="num" w:pos="510"/>
        </w:tabs>
        <w:ind w:left="624" w:hanging="567"/>
      </w:pPr>
      <w:rPr>
        <w:rFonts w:hint="eastAsia"/>
      </w:rPr>
    </w:lvl>
    <w:lvl w:ilvl="2">
      <w:start w:val="1"/>
      <w:numFmt w:val="decimal"/>
      <w:pStyle w:val="4"/>
      <w:lvlText w:val="%2.%3"/>
      <w:lvlJc w:val="left"/>
      <w:pPr>
        <w:ind w:left="964" w:hanging="907"/>
      </w:pPr>
      <w:rPr>
        <w:rFonts w:hint="eastAsia"/>
      </w:rPr>
    </w:lvl>
    <w:lvl w:ilvl="3">
      <w:start w:val="1"/>
      <w:numFmt w:val="decimal"/>
      <w:pStyle w:val="5"/>
      <w:lvlText w:val="%2.%3.%4"/>
      <w:lvlJc w:val="left"/>
      <w:pPr>
        <w:ind w:left="1304" w:hanging="1247"/>
      </w:pPr>
      <w:rPr>
        <w:rFonts w:hint="eastAsia"/>
      </w:rPr>
    </w:lvl>
    <w:lvl w:ilvl="4">
      <w:start w:val="1"/>
      <w:numFmt w:val="decimal"/>
      <w:pStyle w:val="6"/>
      <w:lvlText w:val="%2.%3.%4.%5"/>
      <w:lvlJc w:val="left"/>
      <w:pPr>
        <w:ind w:left="1531" w:hanging="1531"/>
      </w:pPr>
      <w:rPr>
        <w:rFonts w:hint="eastAsia"/>
      </w:rPr>
    </w:lvl>
    <w:lvl w:ilvl="5">
      <w:start w:val="1"/>
      <w:numFmt w:val="decimal"/>
      <w:lvlText w:val="%1.%2.%3.%4.%5.%6"/>
      <w:lvlJc w:val="left"/>
      <w:pPr>
        <w:ind w:left="990" w:hanging="425"/>
      </w:pPr>
      <w:rPr>
        <w:rFonts w:hint="eastAsia"/>
      </w:rPr>
    </w:lvl>
    <w:lvl w:ilvl="6">
      <w:start w:val="1"/>
      <w:numFmt w:val="decimal"/>
      <w:lvlText w:val="%1.%2.%3.%4.%5.%6.%7"/>
      <w:lvlJc w:val="left"/>
      <w:pPr>
        <w:ind w:left="1103" w:hanging="425"/>
      </w:pPr>
      <w:rPr>
        <w:rFonts w:hint="eastAsia"/>
      </w:rPr>
    </w:lvl>
    <w:lvl w:ilvl="7">
      <w:start w:val="1"/>
      <w:numFmt w:val="decimal"/>
      <w:lvlText w:val="%1.%2.%3.%4.%5.%6.%7.%8"/>
      <w:lvlJc w:val="left"/>
      <w:pPr>
        <w:ind w:left="1216" w:hanging="425"/>
      </w:pPr>
      <w:rPr>
        <w:rFonts w:hint="eastAsia"/>
      </w:rPr>
    </w:lvl>
    <w:lvl w:ilvl="8">
      <w:start w:val="1"/>
      <w:numFmt w:val="decimal"/>
      <w:lvlText w:val="%1.%2.%3.%4.%5.%6.%7.%8.%9"/>
      <w:lvlJc w:val="left"/>
      <w:pPr>
        <w:ind w:left="1329" w:hanging="425"/>
      </w:pPr>
      <w:rPr>
        <w:rFonts w:hint="eastAsia"/>
      </w:rPr>
    </w:lvl>
  </w:abstractNum>
  <w:abstractNum w:abstractNumId="3" w15:restartNumberingAfterBreak="0">
    <w:nsid w:val="431409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44C73BBE"/>
    <w:multiLevelType w:val="multilevel"/>
    <w:tmpl w:val="27BCBD06"/>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5755039"/>
    <w:multiLevelType w:val="multilevel"/>
    <w:tmpl w:val="27BCBD06"/>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6805F51"/>
    <w:multiLevelType w:val="hybridMultilevel"/>
    <w:tmpl w:val="1CE27836"/>
    <w:lvl w:ilvl="0" w:tplc="D8023B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EFD7BF1"/>
    <w:multiLevelType w:val="hybridMultilevel"/>
    <w:tmpl w:val="7ABE71DE"/>
    <w:lvl w:ilvl="0" w:tplc="1A2A0126">
      <w:start w:val="1"/>
      <w:numFmt w:val="decimal"/>
      <w:lvlText w:val="[%1]"/>
      <w:lvlJc w:val="center"/>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7CA0FAD"/>
    <w:multiLevelType w:val="hybridMultilevel"/>
    <w:tmpl w:val="B07AB7CC"/>
    <w:lvl w:ilvl="0" w:tplc="2D5E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CE705B"/>
    <w:multiLevelType w:val="multilevel"/>
    <w:tmpl w:val="E9306E46"/>
    <w:lvl w:ilvl="0">
      <w:start w:val="1"/>
      <w:numFmt w:val="decimal"/>
      <w:lvlText w:val="[%1]"/>
      <w:lvlJc w:val="center"/>
      <w:pPr>
        <w:ind w:left="1284" w:hanging="420"/>
      </w:pPr>
      <w:rPr>
        <w:rFonts w:hint="eastAsia"/>
      </w:rPr>
    </w:lvl>
    <w:lvl w:ilvl="1">
      <w:start w:val="1"/>
      <w:numFmt w:val="decimal"/>
      <w:lvlText w:val="%2"/>
      <w:lvlJc w:val="left"/>
      <w:pPr>
        <w:ind w:left="1704" w:hanging="420"/>
      </w:pPr>
      <w:rPr>
        <w:rFonts w:hint="eastAsia"/>
      </w:rPr>
    </w:lvl>
    <w:lvl w:ilvl="2">
      <w:start w:val="1"/>
      <w:numFmt w:val="decimal"/>
      <w:lvlText w:val="%3.%2"/>
      <w:lvlJc w:val="right"/>
      <w:pPr>
        <w:ind w:left="2124" w:hanging="420"/>
      </w:pPr>
      <w:rPr>
        <w:rFonts w:hint="eastAsia"/>
      </w:rPr>
    </w:lvl>
    <w:lvl w:ilvl="3">
      <w:start w:val="1"/>
      <w:numFmt w:val="decimal"/>
      <w:lvlText w:val="%2.%3.%4"/>
      <w:lvlJc w:val="left"/>
      <w:pPr>
        <w:ind w:left="2544" w:hanging="420"/>
      </w:pPr>
      <w:rPr>
        <w:rFonts w:hint="eastAsia"/>
      </w:rPr>
    </w:lvl>
    <w:lvl w:ilvl="4">
      <w:start w:val="1"/>
      <w:numFmt w:val="lowerLetter"/>
      <w:lvlText w:val="%5)"/>
      <w:lvlJc w:val="left"/>
      <w:pPr>
        <w:ind w:left="2964" w:hanging="420"/>
      </w:pPr>
      <w:rPr>
        <w:rFonts w:hint="eastAsia"/>
      </w:rPr>
    </w:lvl>
    <w:lvl w:ilvl="5">
      <w:start w:val="1"/>
      <w:numFmt w:val="lowerRoman"/>
      <w:lvlText w:val="%6."/>
      <w:lvlJc w:val="right"/>
      <w:pPr>
        <w:ind w:left="3384" w:hanging="420"/>
      </w:pPr>
      <w:rPr>
        <w:rFonts w:hint="eastAsia"/>
      </w:rPr>
    </w:lvl>
    <w:lvl w:ilvl="6">
      <w:start w:val="1"/>
      <w:numFmt w:val="decimal"/>
      <w:lvlText w:val="%7."/>
      <w:lvlJc w:val="left"/>
      <w:pPr>
        <w:ind w:left="3804" w:hanging="420"/>
      </w:pPr>
      <w:rPr>
        <w:rFonts w:hint="eastAsia"/>
      </w:rPr>
    </w:lvl>
    <w:lvl w:ilvl="7">
      <w:start w:val="1"/>
      <w:numFmt w:val="lowerLetter"/>
      <w:lvlText w:val="%8)"/>
      <w:lvlJc w:val="left"/>
      <w:pPr>
        <w:ind w:left="4224" w:hanging="420"/>
      </w:pPr>
      <w:rPr>
        <w:rFonts w:hint="eastAsia"/>
      </w:rPr>
    </w:lvl>
    <w:lvl w:ilvl="8">
      <w:start w:val="1"/>
      <w:numFmt w:val="lowerRoman"/>
      <w:lvlText w:val="%9."/>
      <w:lvlJc w:val="right"/>
      <w:pPr>
        <w:ind w:left="4644" w:hanging="420"/>
      </w:pPr>
      <w:rPr>
        <w:rFonts w:hint="eastAsia"/>
      </w:rPr>
    </w:lvl>
  </w:abstractNum>
  <w:abstractNum w:abstractNumId="10" w15:restartNumberingAfterBreak="0">
    <w:nsid w:val="68FD08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6B282C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0B475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9A27D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7B5E99"/>
    <w:multiLevelType w:val="hybridMultilevel"/>
    <w:tmpl w:val="B952FF4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9928134">
    <w:abstractNumId w:val="5"/>
  </w:num>
  <w:num w:numId="2" w16cid:durableId="1988631412">
    <w:abstractNumId w:val="6"/>
  </w:num>
  <w:num w:numId="3" w16cid:durableId="433019139">
    <w:abstractNumId w:val="8"/>
  </w:num>
  <w:num w:numId="4" w16cid:durableId="300236762">
    <w:abstractNumId w:val="7"/>
  </w:num>
  <w:num w:numId="5" w16cid:durableId="1166019079">
    <w:abstractNumId w:val="9"/>
  </w:num>
  <w:num w:numId="6" w16cid:durableId="1933087">
    <w:abstractNumId w:val="13"/>
  </w:num>
  <w:num w:numId="7" w16cid:durableId="208684542">
    <w:abstractNumId w:val="11"/>
  </w:num>
  <w:num w:numId="8" w16cid:durableId="1335649365">
    <w:abstractNumId w:val="12"/>
  </w:num>
  <w:num w:numId="9" w16cid:durableId="970282744">
    <w:abstractNumId w:val="4"/>
  </w:num>
  <w:num w:numId="10" w16cid:durableId="1062677184">
    <w:abstractNumId w:val="0"/>
  </w:num>
  <w:num w:numId="11" w16cid:durableId="2223271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4166701">
    <w:abstractNumId w:val="10"/>
  </w:num>
  <w:num w:numId="13" w16cid:durableId="1355812961">
    <w:abstractNumId w:val="1"/>
  </w:num>
  <w:num w:numId="14" w16cid:durableId="192958780">
    <w:abstractNumId w:val="2"/>
  </w:num>
  <w:num w:numId="15" w16cid:durableId="21344741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85841303">
    <w:abstractNumId w:val="3"/>
  </w:num>
  <w:num w:numId="17" w16cid:durableId="2411876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FlYmUxNWIxNDc3YzhiZDc5MjIzODdlYmRhNGY2NjUifQ=="/>
  </w:docVars>
  <w:rsids>
    <w:rsidRoot w:val="00157BDF"/>
    <w:rsid w:val="00000DE5"/>
    <w:rsid w:val="000015E5"/>
    <w:rsid w:val="00001AAC"/>
    <w:rsid w:val="00001BD7"/>
    <w:rsid w:val="00001E3F"/>
    <w:rsid w:val="000048CE"/>
    <w:rsid w:val="00005CAB"/>
    <w:rsid w:val="00005F5D"/>
    <w:rsid w:val="00006984"/>
    <w:rsid w:val="00007A2D"/>
    <w:rsid w:val="00011261"/>
    <w:rsid w:val="00011849"/>
    <w:rsid w:val="00011A9F"/>
    <w:rsid w:val="000144CD"/>
    <w:rsid w:val="00014E26"/>
    <w:rsid w:val="00015B9A"/>
    <w:rsid w:val="000164EB"/>
    <w:rsid w:val="0001715B"/>
    <w:rsid w:val="00017E59"/>
    <w:rsid w:val="00020BDF"/>
    <w:rsid w:val="0002291B"/>
    <w:rsid w:val="00023FA2"/>
    <w:rsid w:val="00024090"/>
    <w:rsid w:val="0002597A"/>
    <w:rsid w:val="000302A3"/>
    <w:rsid w:val="000342B9"/>
    <w:rsid w:val="000365E7"/>
    <w:rsid w:val="000414BE"/>
    <w:rsid w:val="00043819"/>
    <w:rsid w:val="00047C7C"/>
    <w:rsid w:val="0005147A"/>
    <w:rsid w:val="00051F12"/>
    <w:rsid w:val="00054160"/>
    <w:rsid w:val="0006479B"/>
    <w:rsid w:val="000657F0"/>
    <w:rsid w:val="00065E4B"/>
    <w:rsid w:val="00071494"/>
    <w:rsid w:val="00071BBC"/>
    <w:rsid w:val="000728A1"/>
    <w:rsid w:val="00073F04"/>
    <w:rsid w:val="00074415"/>
    <w:rsid w:val="00075FCD"/>
    <w:rsid w:val="0007719E"/>
    <w:rsid w:val="00080964"/>
    <w:rsid w:val="0008273E"/>
    <w:rsid w:val="00082C8D"/>
    <w:rsid w:val="00083962"/>
    <w:rsid w:val="000847D2"/>
    <w:rsid w:val="00084B22"/>
    <w:rsid w:val="0008792A"/>
    <w:rsid w:val="00087AD4"/>
    <w:rsid w:val="00087E70"/>
    <w:rsid w:val="000909E6"/>
    <w:rsid w:val="0009133A"/>
    <w:rsid w:val="00094B6B"/>
    <w:rsid w:val="00096BCF"/>
    <w:rsid w:val="00097BFB"/>
    <w:rsid w:val="000A2633"/>
    <w:rsid w:val="000A3B31"/>
    <w:rsid w:val="000A4982"/>
    <w:rsid w:val="000A4BF8"/>
    <w:rsid w:val="000B0F81"/>
    <w:rsid w:val="000B1599"/>
    <w:rsid w:val="000B3786"/>
    <w:rsid w:val="000B4C5B"/>
    <w:rsid w:val="000B503E"/>
    <w:rsid w:val="000B7648"/>
    <w:rsid w:val="000C0DAB"/>
    <w:rsid w:val="000C18CA"/>
    <w:rsid w:val="000C2498"/>
    <w:rsid w:val="000C4A85"/>
    <w:rsid w:val="000C625D"/>
    <w:rsid w:val="000D033C"/>
    <w:rsid w:val="000D08DD"/>
    <w:rsid w:val="000D0C44"/>
    <w:rsid w:val="000E1984"/>
    <w:rsid w:val="000E1AC5"/>
    <w:rsid w:val="000E4F44"/>
    <w:rsid w:val="000E7BB3"/>
    <w:rsid w:val="000E7DF8"/>
    <w:rsid w:val="000F1CED"/>
    <w:rsid w:val="000F2F81"/>
    <w:rsid w:val="000F35DC"/>
    <w:rsid w:val="000F37C8"/>
    <w:rsid w:val="000F3809"/>
    <w:rsid w:val="000F5CAB"/>
    <w:rsid w:val="000F624B"/>
    <w:rsid w:val="001005CC"/>
    <w:rsid w:val="00100E3D"/>
    <w:rsid w:val="001016EF"/>
    <w:rsid w:val="001038FC"/>
    <w:rsid w:val="0010399C"/>
    <w:rsid w:val="001045B6"/>
    <w:rsid w:val="00104C9C"/>
    <w:rsid w:val="0010569B"/>
    <w:rsid w:val="001116D2"/>
    <w:rsid w:val="00112494"/>
    <w:rsid w:val="0011250C"/>
    <w:rsid w:val="00112CBC"/>
    <w:rsid w:val="00113E78"/>
    <w:rsid w:val="00114672"/>
    <w:rsid w:val="001225A2"/>
    <w:rsid w:val="00122CB1"/>
    <w:rsid w:val="001244E1"/>
    <w:rsid w:val="00126689"/>
    <w:rsid w:val="00126EEF"/>
    <w:rsid w:val="00127024"/>
    <w:rsid w:val="00132BBD"/>
    <w:rsid w:val="00134DAD"/>
    <w:rsid w:val="001358F3"/>
    <w:rsid w:val="001377F3"/>
    <w:rsid w:val="001405C2"/>
    <w:rsid w:val="00140D24"/>
    <w:rsid w:val="00141D13"/>
    <w:rsid w:val="001435A3"/>
    <w:rsid w:val="00145475"/>
    <w:rsid w:val="00145736"/>
    <w:rsid w:val="00147A3A"/>
    <w:rsid w:val="00150736"/>
    <w:rsid w:val="00152437"/>
    <w:rsid w:val="001529DE"/>
    <w:rsid w:val="001533D2"/>
    <w:rsid w:val="001533EC"/>
    <w:rsid w:val="0015394B"/>
    <w:rsid w:val="00155DCD"/>
    <w:rsid w:val="0015640A"/>
    <w:rsid w:val="00156E27"/>
    <w:rsid w:val="001573C1"/>
    <w:rsid w:val="00157BDF"/>
    <w:rsid w:val="00157DCC"/>
    <w:rsid w:val="0016052E"/>
    <w:rsid w:val="001613FE"/>
    <w:rsid w:val="00162BDF"/>
    <w:rsid w:val="0016562E"/>
    <w:rsid w:val="00171060"/>
    <w:rsid w:val="00172548"/>
    <w:rsid w:val="0017326E"/>
    <w:rsid w:val="00173ED1"/>
    <w:rsid w:val="001748E0"/>
    <w:rsid w:val="00175B82"/>
    <w:rsid w:val="00176C55"/>
    <w:rsid w:val="0017702E"/>
    <w:rsid w:val="001771AF"/>
    <w:rsid w:val="001815CF"/>
    <w:rsid w:val="0018238A"/>
    <w:rsid w:val="001848AD"/>
    <w:rsid w:val="00186AC1"/>
    <w:rsid w:val="0019005D"/>
    <w:rsid w:val="00190AA1"/>
    <w:rsid w:val="00191370"/>
    <w:rsid w:val="0019192C"/>
    <w:rsid w:val="00192A38"/>
    <w:rsid w:val="00193CEA"/>
    <w:rsid w:val="00194C7C"/>
    <w:rsid w:val="00195731"/>
    <w:rsid w:val="00195746"/>
    <w:rsid w:val="00196CCC"/>
    <w:rsid w:val="00196E58"/>
    <w:rsid w:val="001A0C80"/>
    <w:rsid w:val="001A401E"/>
    <w:rsid w:val="001A58AF"/>
    <w:rsid w:val="001A5C6E"/>
    <w:rsid w:val="001A6355"/>
    <w:rsid w:val="001A6ADD"/>
    <w:rsid w:val="001A74E7"/>
    <w:rsid w:val="001B179B"/>
    <w:rsid w:val="001B1C6E"/>
    <w:rsid w:val="001B1FF4"/>
    <w:rsid w:val="001B4833"/>
    <w:rsid w:val="001B792A"/>
    <w:rsid w:val="001B7D74"/>
    <w:rsid w:val="001C1E9D"/>
    <w:rsid w:val="001C277C"/>
    <w:rsid w:val="001C3001"/>
    <w:rsid w:val="001C3C72"/>
    <w:rsid w:val="001C407F"/>
    <w:rsid w:val="001C5189"/>
    <w:rsid w:val="001C5F08"/>
    <w:rsid w:val="001D2FA0"/>
    <w:rsid w:val="001D4F1B"/>
    <w:rsid w:val="001D533D"/>
    <w:rsid w:val="001D5FCC"/>
    <w:rsid w:val="001E0B6D"/>
    <w:rsid w:val="001E185E"/>
    <w:rsid w:val="001E1909"/>
    <w:rsid w:val="001E30D4"/>
    <w:rsid w:val="001E5083"/>
    <w:rsid w:val="001E7E40"/>
    <w:rsid w:val="001F0FFF"/>
    <w:rsid w:val="001F1EA7"/>
    <w:rsid w:val="001F2341"/>
    <w:rsid w:val="001F264E"/>
    <w:rsid w:val="001F31C9"/>
    <w:rsid w:val="001F63E3"/>
    <w:rsid w:val="001F7F19"/>
    <w:rsid w:val="00200594"/>
    <w:rsid w:val="00200A3A"/>
    <w:rsid w:val="002025E0"/>
    <w:rsid w:val="00203BCE"/>
    <w:rsid w:val="002069A1"/>
    <w:rsid w:val="0020795A"/>
    <w:rsid w:val="00210FA7"/>
    <w:rsid w:val="00211D21"/>
    <w:rsid w:val="00212A24"/>
    <w:rsid w:val="00217F85"/>
    <w:rsid w:val="00220D2E"/>
    <w:rsid w:val="00220EBF"/>
    <w:rsid w:val="00222356"/>
    <w:rsid w:val="0022440A"/>
    <w:rsid w:val="00224E17"/>
    <w:rsid w:val="00225773"/>
    <w:rsid w:val="002270D8"/>
    <w:rsid w:val="00231298"/>
    <w:rsid w:val="00233BFE"/>
    <w:rsid w:val="00236767"/>
    <w:rsid w:val="0023682D"/>
    <w:rsid w:val="00240516"/>
    <w:rsid w:val="00243828"/>
    <w:rsid w:val="00247525"/>
    <w:rsid w:val="00247686"/>
    <w:rsid w:val="00250985"/>
    <w:rsid w:val="0025131C"/>
    <w:rsid w:val="00252109"/>
    <w:rsid w:val="002530CB"/>
    <w:rsid w:val="002532F8"/>
    <w:rsid w:val="00253A5F"/>
    <w:rsid w:val="00253E4A"/>
    <w:rsid w:val="0025457E"/>
    <w:rsid w:val="002552B6"/>
    <w:rsid w:val="00256830"/>
    <w:rsid w:val="002618AD"/>
    <w:rsid w:val="00261902"/>
    <w:rsid w:val="0026242E"/>
    <w:rsid w:val="00262E49"/>
    <w:rsid w:val="0026467D"/>
    <w:rsid w:val="00264DAD"/>
    <w:rsid w:val="00266633"/>
    <w:rsid w:val="00266F49"/>
    <w:rsid w:val="0027015E"/>
    <w:rsid w:val="00270981"/>
    <w:rsid w:val="00270F28"/>
    <w:rsid w:val="00271DCA"/>
    <w:rsid w:val="002756D6"/>
    <w:rsid w:val="00276BF4"/>
    <w:rsid w:val="002773B9"/>
    <w:rsid w:val="00282781"/>
    <w:rsid w:val="00285003"/>
    <w:rsid w:val="0028657C"/>
    <w:rsid w:val="002869DC"/>
    <w:rsid w:val="0029015C"/>
    <w:rsid w:val="0029128D"/>
    <w:rsid w:val="00293172"/>
    <w:rsid w:val="002936BD"/>
    <w:rsid w:val="00293D39"/>
    <w:rsid w:val="002940E8"/>
    <w:rsid w:val="0029695C"/>
    <w:rsid w:val="002A03DA"/>
    <w:rsid w:val="002A130F"/>
    <w:rsid w:val="002A1C9C"/>
    <w:rsid w:val="002A4FDA"/>
    <w:rsid w:val="002A5120"/>
    <w:rsid w:val="002A55D5"/>
    <w:rsid w:val="002A71B1"/>
    <w:rsid w:val="002A758C"/>
    <w:rsid w:val="002A7D0A"/>
    <w:rsid w:val="002B0941"/>
    <w:rsid w:val="002B407B"/>
    <w:rsid w:val="002B5F83"/>
    <w:rsid w:val="002B6251"/>
    <w:rsid w:val="002B6892"/>
    <w:rsid w:val="002B7541"/>
    <w:rsid w:val="002B76DB"/>
    <w:rsid w:val="002C32DF"/>
    <w:rsid w:val="002C4278"/>
    <w:rsid w:val="002C46E4"/>
    <w:rsid w:val="002D09DC"/>
    <w:rsid w:val="002D257B"/>
    <w:rsid w:val="002D4BD7"/>
    <w:rsid w:val="002E110A"/>
    <w:rsid w:val="002E14F6"/>
    <w:rsid w:val="002E1AA3"/>
    <w:rsid w:val="002E2416"/>
    <w:rsid w:val="002E24E9"/>
    <w:rsid w:val="002E3593"/>
    <w:rsid w:val="002E44B3"/>
    <w:rsid w:val="002E4F3C"/>
    <w:rsid w:val="002E5266"/>
    <w:rsid w:val="002F10CC"/>
    <w:rsid w:val="002F5DD9"/>
    <w:rsid w:val="002F748E"/>
    <w:rsid w:val="00304B94"/>
    <w:rsid w:val="00306E46"/>
    <w:rsid w:val="0031012E"/>
    <w:rsid w:val="003105E7"/>
    <w:rsid w:val="00313410"/>
    <w:rsid w:val="00313536"/>
    <w:rsid w:val="0031424B"/>
    <w:rsid w:val="00314D44"/>
    <w:rsid w:val="00315B50"/>
    <w:rsid w:val="00317BC6"/>
    <w:rsid w:val="003207BA"/>
    <w:rsid w:val="00320890"/>
    <w:rsid w:val="00320A7B"/>
    <w:rsid w:val="00321DF0"/>
    <w:rsid w:val="00322ADC"/>
    <w:rsid w:val="003234DF"/>
    <w:rsid w:val="003305B6"/>
    <w:rsid w:val="0033061E"/>
    <w:rsid w:val="00331D63"/>
    <w:rsid w:val="00332D8E"/>
    <w:rsid w:val="00334593"/>
    <w:rsid w:val="003361B4"/>
    <w:rsid w:val="00336237"/>
    <w:rsid w:val="0033640D"/>
    <w:rsid w:val="003365DB"/>
    <w:rsid w:val="00336717"/>
    <w:rsid w:val="003404CA"/>
    <w:rsid w:val="00341BB4"/>
    <w:rsid w:val="003424FD"/>
    <w:rsid w:val="00345FD6"/>
    <w:rsid w:val="00346873"/>
    <w:rsid w:val="00347E54"/>
    <w:rsid w:val="00352B09"/>
    <w:rsid w:val="00353B7A"/>
    <w:rsid w:val="00357040"/>
    <w:rsid w:val="0035796D"/>
    <w:rsid w:val="00357F94"/>
    <w:rsid w:val="0036236F"/>
    <w:rsid w:val="003645E7"/>
    <w:rsid w:val="003703EB"/>
    <w:rsid w:val="00370E83"/>
    <w:rsid w:val="0037713E"/>
    <w:rsid w:val="00377D9D"/>
    <w:rsid w:val="00383461"/>
    <w:rsid w:val="00385414"/>
    <w:rsid w:val="00385BF6"/>
    <w:rsid w:val="003871F0"/>
    <w:rsid w:val="003879BD"/>
    <w:rsid w:val="00391200"/>
    <w:rsid w:val="003917EF"/>
    <w:rsid w:val="003928C9"/>
    <w:rsid w:val="00392AF5"/>
    <w:rsid w:val="003956C4"/>
    <w:rsid w:val="0039579F"/>
    <w:rsid w:val="00395F8F"/>
    <w:rsid w:val="003A0055"/>
    <w:rsid w:val="003A16D1"/>
    <w:rsid w:val="003A2CAD"/>
    <w:rsid w:val="003A305B"/>
    <w:rsid w:val="003A5253"/>
    <w:rsid w:val="003A56AC"/>
    <w:rsid w:val="003B156B"/>
    <w:rsid w:val="003B2DDC"/>
    <w:rsid w:val="003B39AF"/>
    <w:rsid w:val="003B5C67"/>
    <w:rsid w:val="003B6781"/>
    <w:rsid w:val="003B79E9"/>
    <w:rsid w:val="003C2543"/>
    <w:rsid w:val="003C294B"/>
    <w:rsid w:val="003C32F5"/>
    <w:rsid w:val="003C72D5"/>
    <w:rsid w:val="003C7CF3"/>
    <w:rsid w:val="003D27EF"/>
    <w:rsid w:val="003D3BC4"/>
    <w:rsid w:val="003D4E97"/>
    <w:rsid w:val="003D5B52"/>
    <w:rsid w:val="003D5CD3"/>
    <w:rsid w:val="003E1E85"/>
    <w:rsid w:val="003E226E"/>
    <w:rsid w:val="003E33D5"/>
    <w:rsid w:val="003E5562"/>
    <w:rsid w:val="003E6D38"/>
    <w:rsid w:val="003F0D18"/>
    <w:rsid w:val="003F37A6"/>
    <w:rsid w:val="003F3871"/>
    <w:rsid w:val="003F6785"/>
    <w:rsid w:val="003F72D6"/>
    <w:rsid w:val="0040123E"/>
    <w:rsid w:val="004016E0"/>
    <w:rsid w:val="0040176B"/>
    <w:rsid w:val="004031FB"/>
    <w:rsid w:val="004050FF"/>
    <w:rsid w:val="00405B20"/>
    <w:rsid w:val="00406E3C"/>
    <w:rsid w:val="004101DE"/>
    <w:rsid w:val="0041120A"/>
    <w:rsid w:val="004127A5"/>
    <w:rsid w:val="0041525E"/>
    <w:rsid w:val="004153F5"/>
    <w:rsid w:val="0041629A"/>
    <w:rsid w:val="00416F3E"/>
    <w:rsid w:val="0042060B"/>
    <w:rsid w:val="00420CA2"/>
    <w:rsid w:val="00422C92"/>
    <w:rsid w:val="004237D5"/>
    <w:rsid w:val="00423D3C"/>
    <w:rsid w:val="00424E76"/>
    <w:rsid w:val="004251EA"/>
    <w:rsid w:val="0043000B"/>
    <w:rsid w:val="004308D3"/>
    <w:rsid w:val="00432AB9"/>
    <w:rsid w:val="004335C8"/>
    <w:rsid w:val="00434792"/>
    <w:rsid w:val="004347C5"/>
    <w:rsid w:val="004366DD"/>
    <w:rsid w:val="00437A42"/>
    <w:rsid w:val="004402A6"/>
    <w:rsid w:val="0044111C"/>
    <w:rsid w:val="00441973"/>
    <w:rsid w:val="00441D0F"/>
    <w:rsid w:val="0044249B"/>
    <w:rsid w:val="0044422F"/>
    <w:rsid w:val="004451A2"/>
    <w:rsid w:val="004509D9"/>
    <w:rsid w:val="00457CD5"/>
    <w:rsid w:val="004611A5"/>
    <w:rsid w:val="00461FDF"/>
    <w:rsid w:val="004627FE"/>
    <w:rsid w:val="00462FEC"/>
    <w:rsid w:val="004633ED"/>
    <w:rsid w:val="0046498B"/>
    <w:rsid w:val="00465515"/>
    <w:rsid w:val="004671F5"/>
    <w:rsid w:val="004676C5"/>
    <w:rsid w:val="00473340"/>
    <w:rsid w:val="00473C71"/>
    <w:rsid w:val="00474EF2"/>
    <w:rsid w:val="00475D6F"/>
    <w:rsid w:val="0047612D"/>
    <w:rsid w:val="00481F7A"/>
    <w:rsid w:val="00481F9E"/>
    <w:rsid w:val="00484A2E"/>
    <w:rsid w:val="00485680"/>
    <w:rsid w:val="00492529"/>
    <w:rsid w:val="00492C3A"/>
    <w:rsid w:val="004953BE"/>
    <w:rsid w:val="004959DB"/>
    <w:rsid w:val="00496754"/>
    <w:rsid w:val="0049767F"/>
    <w:rsid w:val="004A00B5"/>
    <w:rsid w:val="004A0609"/>
    <w:rsid w:val="004A37B0"/>
    <w:rsid w:val="004A3C7F"/>
    <w:rsid w:val="004A59D4"/>
    <w:rsid w:val="004A6413"/>
    <w:rsid w:val="004A6980"/>
    <w:rsid w:val="004B1154"/>
    <w:rsid w:val="004B3A4D"/>
    <w:rsid w:val="004B3F5A"/>
    <w:rsid w:val="004B47ED"/>
    <w:rsid w:val="004B55D8"/>
    <w:rsid w:val="004B7CE3"/>
    <w:rsid w:val="004C1530"/>
    <w:rsid w:val="004C1E19"/>
    <w:rsid w:val="004C2C9D"/>
    <w:rsid w:val="004C2F6F"/>
    <w:rsid w:val="004C3CDB"/>
    <w:rsid w:val="004C4AE7"/>
    <w:rsid w:val="004C5453"/>
    <w:rsid w:val="004C5AC0"/>
    <w:rsid w:val="004C5ACE"/>
    <w:rsid w:val="004C6016"/>
    <w:rsid w:val="004D1510"/>
    <w:rsid w:val="004D23ED"/>
    <w:rsid w:val="004D30F8"/>
    <w:rsid w:val="004D444F"/>
    <w:rsid w:val="004D4AA1"/>
    <w:rsid w:val="004D533F"/>
    <w:rsid w:val="004D76A1"/>
    <w:rsid w:val="004D7A6C"/>
    <w:rsid w:val="004E2963"/>
    <w:rsid w:val="004E3C1D"/>
    <w:rsid w:val="004E3DA7"/>
    <w:rsid w:val="004E4DC7"/>
    <w:rsid w:val="004E5266"/>
    <w:rsid w:val="004E709A"/>
    <w:rsid w:val="004F0253"/>
    <w:rsid w:val="004F1B02"/>
    <w:rsid w:val="004F2DBD"/>
    <w:rsid w:val="004F2F29"/>
    <w:rsid w:val="004F5A46"/>
    <w:rsid w:val="004F6963"/>
    <w:rsid w:val="0050195C"/>
    <w:rsid w:val="00502DE1"/>
    <w:rsid w:val="00503F4F"/>
    <w:rsid w:val="00504012"/>
    <w:rsid w:val="00504772"/>
    <w:rsid w:val="0050484E"/>
    <w:rsid w:val="00505A57"/>
    <w:rsid w:val="00505F68"/>
    <w:rsid w:val="0050720D"/>
    <w:rsid w:val="005100CD"/>
    <w:rsid w:val="00513600"/>
    <w:rsid w:val="00515B66"/>
    <w:rsid w:val="0051638E"/>
    <w:rsid w:val="00517A20"/>
    <w:rsid w:val="00517AC1"/>
    <w:rsid w:val="00521067"/>
    <w:rsid w:val="00521463"/>
    <w:rsid w:val="00521C48"/>
    <w:rsid w:val="00521D32"/>
    <w:rsid w:val="00522E73"/>
    <w:rsid w:val="00522FBC"/>
    <w:rsid w:val="00522FBD"/>
    <w:rsid w:val="00523623"/>
    <w:rsid w:val="00523E80"/>
    <w:rsid w:val="00524B5D"/>
    <w:rsid w:val="00524DE6"/>
    <w:rsid w:val="005252FE"/>
    <w:rsid w:val="00526555"/>
    <w:rsid w:val="00530F0D"/>
    <w:rsid w:val="00532B38"/>
    <w:rsid w:val="00532B6C"/>
    <w:rsid w:val="0053429A"/>
    <w:rsid w:val="00534D32"/>
    <w:rsid w:val="00535757"/>
    <w:rsid w:val="00536AE6"/>
    <w:rsid w:val="00541076"/>
    <w:rsid w:val="00543121"/>
    <w:rsid w:val="00544CFE"/>
    <w:rsid w:val="005465C3"/>
    <w:rsid w:val="00547C41"/>
    <w:rsid w:val="00550B28"/>
    <w:rsid w:val="00552D6E"/>
    <w:rsid w:val="00553EF9"/>
    <w:rsid w:val="005547D7"/>
    <w:rsid w:val="0055495B"/>
    <w:rsid w:val="005564A8"/>
    <w:rsid w:val="00556F64"/>
    <w:rsid w:val="00557AA3"/>
    <w:rsid w:val="00561911"/>
    <w:rsid w:val="005635FA"/>
    <w:rsid w:val="005646BF"/>
    <w:rsid w:val="005651EC"/>
    <w:rsid w:val="00574250"/>
    <w:rsid w:val="005745AE"/>
    <w:rsid w:val="00574CBE"/>
    <w:rsid w:val="005761DE"/>
    <w:rsid w:val="0057694B"/>
    <w:rsid w:val="005771FF"/>
    <w:rsid w:val="00577920"/>
    <w:rsid w:val="00577A9F"/>
    <w:rsid w:val="0058122E"/>
    <w:rsid w:val="00581D97"/>
    <w:rsid w:val="005826D4"/>
    <w:rsid w:val="00582CEB"/>
    <w:rsid w:val="00584091"/>
    <w:rsid w:val="0058432C"/>
    <w:rsid w:val="00584997"/>
    <w:rsid w:val="005863D0"/>
    <w:rsid w:val="00586E48"/>
    <w:rsid w:val="005911B7"/>
    <w:rsid w:val="00591F80"/>
    <w:rsid w:val="005929F5"/>
    <w:rsid w:val="00593C01"/>
    <w:rsid w:val="00594111"/>
    <w:rsid w:val="0059433E"/>
    <w:rsid w:val="00594B21"/>
    <w:rsid w:val="005953B3"/>
    <w:rsid w:val="005968BD"/>
    <w:rsid w:val="0059747F"/>
    <w:rsid w:val="005978D5"/>
    <w:rsid w:val="00597B2E"/>
    <w:rsid w:val="005A0F69"/>
    <w:rsid w:val="005A1013"/>
    <w:rsid w:val="005A142D"/>
    <w:rsid w:val="005A1F80"/>
    <w:rsid w:val="005A3BF0"/>
    <w:rsid w:val="005A4ADB"/>
    <w:rsid w:val="005A60C4"/>
    <w:rsid w:val="005A63D4"/>
    <w:rsid w:val="005A748C"/>
    <w:rsid w:val="005B0380"/>
    <w:rsid w:val="005B1B7E"/>
    <w:rsid w:val="005B2ABA"/>
    <w:rsid w:val="005B2D78"/>
    <w:rsid w:val="005B336F"/>
    <w:rsid w:val="005B4269"/>
    <w:rsid w:val="005B42A7"/>
    <w:rsid w:val="005B7471"/>
    <w:rsid w:val="005C3556"/>
    <w:rsid w:val="005C3B74"/>
    <w:rsid w:val="005C4647"/>
    <w:rsid w:val="005C4EF1"/>
    <w:rsid w:val="005C527A"/>
    <w:rsid w:val="005C5EE7"/>
    <w:rsid w:val="005C6172"/>
    <w:rsid w:val="005C65BB"/>
    <w:rsid w:val="005D17C5"/>
    <w:rsid w:val="005D1A1E"/>
    <w:rsid w:val="005D1A93"/>
    <w:rsid w:val="005D2AAF"/>
    <w:rsid w:val="005D3DD5"/>
    <w:rsid w:val="005D4AD5"/>
    <w:rsid w:val="005D67A0"/>
    <w:rsid w:val="005D73B4"/>
    <w:rsid w:val="005E2C04"/>
    <w:rsid w:val="005E32D1"/>
    <w:rsid w:val="005E4204"/>
    <w:rsid w:val="005E6827"/>
    <w:rsid w:val="005E750D"/>
    <w:rsid w:val="005E7E70"/>
    <w:rsid w:val="005F05F0"/>
    <w:rsid w:val="005F34B3"/>
    <w:rsid w:val="005F37AD"/>
    <w:rsid w:val="005F5FB7"/>
    <w:rsid w:val="005F6989"/>
    <w:rsid w:val="006005EA"/>
    <w:rsid w:val="006028F7"/>
    <w:rsid w:val="006055FB"/>
    <w:rsid w:val="00605D36"/>
    <w:rsid w:val="00605D41"/>
    <w:rsid w:val="00607BE5"/>
    <w:rsid w:val="00612D77"/>
    <w:rsid w:val="0061344C"/>
    <w:rsid w:val="00614B92"/>
    <w:rsid w:val="00616D93"/>
    <w:rsid w:val="006178C4"/>
    <w:rsid w:val="00617CDA"/>
    <w:rsid w:val="006212BB"/>
    <w:rsid w:val="0062192E"/>
    <w:rsid w:val="0062342A"/>
    <w:rsid w:val="00623CCA"/>
    <w:rsid w:val="0062408B"/>
    <w:rsid w:val="00624854"/>
    <w:rsid w:val="00624D70"/>
    <w:rsid w:val="0062542B"/>
    <w:rsid w:val="00625A03"/>
    <w:rsid w:val="006278F3"/>
    <w:rsid w:val="00627943"/>
    <w:rsid w:val="00627A76"/>
    <w:rsid w:val="00630225"/>
    <w:rsid w:val="006339F7"/>
    <w:rsid w:val="00636194"/>
    <w:rsid w:val="00636C21"/>
    <w:rsid w:val="00636C9A"/>
    <w:rsid w:val="00637421"/>
    <w:rsid w:val="006378D9"/>
    <w:rsid w:val="006403CF"/>
    <w:rsid w:val="00640510"/>
    <w:rsid w:val="00640681"/>
    <w:rsid w:val="00643B4F"/>
    <w:rsid w:val="006442A0"/>
    <w:rsid w:val="00644AA3"/>
    <w:rsid w:val="0064789E"/>
    <w:rsid w:val="00647FC6"/>
    <w:rsid w:val="0065188D"/>
    <w:rsid w:val="006524DF"/>
    <w:rsid w:val="00652534"/>
    <w:rsid w:val="0065328F"/>
    <w:rsid w:val="00654F81"/>
    <w:rsid w:val="0065604A"/>
    <w:rsid w:val="00656610"/>
    <w:rsid w:val="00657864"/>
    <w:rsid w:val="0065788A"/>
    <w:rsid w:val="00657F81"/>
    <w:rsid w:val="00660AD3"/>
    <w:rsid w:val="00660FB5"/>
    <w:rsid w:val="00663608"/>
    <w:rsid w:val="00664AA0"/>
    <w:rsid w:val="006656B9"/>
    <w:rsid w:val="00667099"/>
    <w:rsid w:val="0066761D"/>
    <w:rsid w:val="006705F2"/>
    <w:rsid w:val="00670623"/>
    <w:rsid w:val="00673C2C"/>
    <w:rsid w:val="00673F1A"/>
    <w:rsid w:val="006759FD"/>
    <w:rsid w:val="00675D3C"/>
    <w:rsid w:val="00676280"/>
    <w:rsid w:val="00677FD3"/>
    <w:rsid w:val="00680563"/>
    <w:rsid w:val="00680E98"/>
    <w:rsid w:val="00681DFA"/>
    <w:rsid w:val="00683C3D"/>
    <w:rsid w:val="00692CCF"/>
    <w:rsid w:val="0069352A"/>
    <w:rsid w:val="00694B23"/>
    <w:rsid w:val="00695034"/>
    <w:rsid w:val="00697820"/>
    <w:rsid w:val="006A0021"/>
    <w:rsid w:val="006A111C"/>
    <w:rsid w:val="006A47BD"/>
    <w:rsid w:val="006A5FFE"/>
    <w:rsid w:val="006B0ADE"/>
    <w:rsid w:val="006B0C90"/>
    <w:rsid w:val="006B411D"/>
    <w:rsid w:val="006B46EF"/>
    <w:rsid w:val="006B53D2"/>
    <w:rsid w:val="006B5815"/>
    <w:rsid w:val="006B6C42"/>
    <w:rsid w:val="006B7D69"/>
    <w:rsid w:val="006C63F6"/>
    <w:rsid w:val="006C67EC"/>
    <w:rsid w:val="006D0769"/>
    <w:rsid w:val="006D12F3"/>
    <w:rsid w:val="006D251E"/>
    <w:rsid w:val="006D27CA"/>
    <w:rsid w:val="006D2E31"/>
    <w:rsid w:val="006D630A"/>
    <w:rsid w:val="006D7EC5"/>
    <w:rsid w:val="006E01D7"/>
    <w:rsid w:val="006E3C8F"/>
    <w:rsid w:val="006E6A83"/>
    <w:rsid w:val="006F3396"/>
    <w:rsid w:val="006F4C80"/>
    <w:rsid w:val="006F6778"/>
    <w:rsid w:val="00700545"/>
    <w:rsid w:val="00704F9A"/>
    <w:rsid w:val="007070DE"/>
    <w:rsid w:val="00707203"/>
    <w:rsid w:val="00710010"/>
    <w:rsid w:val="00713616"/>
    <w:rsid w:val="00713EC0"/>
    <w:rsid w:val="00717AE4"/>
    <w:rsid w:val="0072500B"/>
    <w:rsid w:val="00725114"/>
    <w:rsid w:val="00725A4B"/>
    <w:rsid w:val="0073169E"/>
    <w:rsid w:val="0074029E"/>
    <w:rsid w:val="007409C1"/>
    <w:rsid w:val="00741B0C"/>
    <w:rsid w:val="0074288F"/>
    <w:rsid w:val="007431F3"/>
    <w:rsid w:val="0074350E"/>
    <w:rsid w:val="007443E9"/>
    <w:rsid w:val="007464D1"/>
    <w:rsid w:val="0074735B"/>
    <w:rsid w:val="00747E29"/>
    <w:rsid w:val="00751157"/>
    <w:rsid w:val="007529FC"/>
    <w:rsid w:val="00754BEB"/>
    <w:rsid w:val="00754DD3"/>
    <w:rsid w:val="007557BE"/>
    <w:rsid w:val="00755B41"/>
    <w:rsid w:val="00755B7D"/>
    <w:rsid w:val="00761639"/>
    <w:rsid w:val="00761F5F"/>
    <w:rsid w:val="00762994"/>
    <w:rsid w:val="00765EB5"/>
    <w:rsid w:val="0076657B"/>
    <w:rsid w:val="00767828"/>
    <w:rsid w:val="0077036C"/>
    <w:rsid w:val="007705B2"/>
    <w:rsid w:val="00770727"/>
    <w:rsid w:val="00773247"/>
    <w:rsid w:val="00773488"/>
    <w:rsid w:val="00773FB6"/>
    <w:rsid w:val="007742BD"/>
    <w:rsid w:val="00775AFF"/>
    <w:rsid w:val="00776EC3"/>
    <w:rsid w:val="00777793"/>
    <w:rsid w:val="007814A3"/>
    <w:rsid w:val="00783B0E"/>
    <w:rsid w:val="0078432B"/>
    <w:rsid w:val="00784B2D"/>
    <w:rsid w:val="0078562D"/>
    <w:rsid w:val="00785BBD"/>
    <w:rsid w:val="007867B6"/>
    <w:rsid w:val="00787B7E"/>
    <w:rsid w:val="00787F13"/>
    <w:rsid w:val="0079099A"/>
    <w:rsid w:val="00790AC6"/>
    <w:rsid w:val="00792AD0"/>
    <w:rsid w:val="00792C61"/>
    <w:rsid w:val="007956D0"/>
    <w:rsid w:val="00795D3E"/>
    <w:rsid w:val="00796734"/>
    <w:rsid w:val="00797987"/>
    <w:rsid w:val="007A2484"/>
    <w:rsid w:val="007A47DE"/>
    <w:rsid w:val="007A4FC6"/>
    <w:rsid w:val="007A514D"/>
    <w:rsid w:val="007A5D8A"/>
    <w:rsid w:val="007A6725"/>
    <w:rsid w:val="007A6E95"/>
    <w:rsid w:val="007B0038"/>
    <w:rsid w:val="007B1279"/>
    <w:rsid w:val="007B1380"/>
    <w:rsid w:val="007B2EE3"/>
    <w:rsid w:val="007B3576"/>
    <w:rsid w:val="007B4635"/>
    <w:rsid w:val="007B601C"/>
    <w:rsid w:val="007B7065"/>
    <w:rsid w:val="007B7C82"/>
    <w:rsid w:val="007C2682"/>
    <w:rsid w:val="007C52CA"/>
    <w:rsid w:val="007C6E4B"/>
    <w:rsid w:val="007C73DC"/>
    <w:rsid w:val="007C7954"/>
    <w:rsid w:val="007D0652"/>
    <w:rsid w:val="007D0B9E"/>
    <w:rsid w:val="007D1DC0"/>
    <w:rsid w:val="007D201C"/>
    <w:rsid w:val="007D40F0"/>
    <w:rsid w:val="007D4178"/>
    <w:rsid w:val="007D45A5"/>
    <w:rsid w:val="007D52AA"/>
    <w:rsid w:val="007D5BA7"/>
    <w:rsid w:val="007D5F33"/>
    <w:rsid w:val="007D65FC"/>
    <w:rsid w:val="007D6F32"/>
    <w:rsid w:val="007D75DE"/>
    <w:rsid w:val="007D7A0A"/>
    <w:rsid w:val="007E248C"/>
    <w:rsid w:val="007F04CF"/>
    <w:rsid w:val="007F0EE0"/>
    <w:rsid w:val="007F22E6"/>
    <w:rsid w:val="007F6213"/>
    <w:rsid w:val="007F7E7F"/>
    <w:rsid w:val="008024D3"/>
    <w:rsid w:val="00802FE4"/>
    <w:rsid w:val="0080314A"/>
    <w:rsid w:val="008034E2"/>
    <w:rsid w:val="00806DE5"/>
    <w:rsid w:val="0080764F"/>
    <w:rsid w:val="00811E09"/>
    <w:rsid w:val="00813B62"/>
    <w:rsid w:val="00813E28"/>
    <w:rsid w:val="0081462E"/>
    <w:rsid w:val="008146AE"/>
    <w:rsid w:val="00814C1E"/>
    <w:rsid w:val="00814F39"/>
    <w:rsid w:val="00822298"/>
    <w:rsid w:val="00822BFD"/>
    <w:rsid w:val="008231C6"/>
    <w:rsid w:val="0082328D"/>
    <w:rsid w:val="008237A0"/>
    <w:rsid w:val="0082615A"/>
    <w:rsid w:val="0082650D"/>
    <w:rsid w:val="00827B1F"/>
    <w:rsid w:val="00827BBD"/>
    <w:rsid w:val="008302FC"/>
    <w:rsid w:val="00830CF7"/>
    <w:rsid w:val="008310A7"/>
    <w:rsid w:val="00831A62"/>
    <w:rsid w:val="00832227"/>
    <w:rsid w:val="008322ED"/>
    <w:rsid w:val="00834C4A"/>
    <w:rsid w:val="00835D87"/>
    <w:rsid w:val="0083609D"/>
    <w:rsid w:val="00845941"/>
    <w:rsid w:val="00846C9E"/>
    <w:rsid w:val="0085143A"/>
    <w:rsid w:val="00851592"/>
    <w:rsid w:val="00851D7B"/>
    <w:rsid w:val="008529F9"/>
    <w:rsid w:val="008540AF"/>
    <w:rsid w:val="00856A66"/>
    <w:rsid w:val="00862CAF"/>
    <w:rsid w:val="008638A5"/>
    <w:rsid w:val="00865911"/>
    <w:rsid w:val="00865C50"/>
    <w:rsid w:val="00865F65"/>
    <w:rsid w:val="00867D3A"/>
    <w:rsid w:val="00871FCE"/>
    <w:rsid w:val="00873107"/>
    <w:rsid w:val="00873135"/>
    <w:rsid w:val="00874ECC"/>
    <w:rsid w:val="00877109"/>
    <w:rsid w:val="0088004C"/>
    <w:rsid w:val="00880236"/>
    <w:rsid w:val="008807FF"/>
    <w:rsid w:val="00882649"/>
    <w:rsid w:val="00882FD4"/>
    <w:rsid w:val="00887127"/>
    <w:rsid w:val="008902AA"/>
    <w:rsid w:val="00891CA9"/>
    <w:rsid w:val="008928C9"/>
    <w:rsid w:val="008936ED"/>
    <w:rsid w:val="008968C5"/>
    <w:rsid w:val="008A1101"/>
    <w:rsid w:val="008A14DB"/>
    <w:rsid w:val="008A24B5"/>
    <w:rsid w:val="008A3627"/>
    <w:rsid w:val="008B04EF"/>
    <w:rsid w:val="008B0CA2"/>
    <w:rsid w:val="008B0DD5"/>
    <w:rsid w:val="008B17B4"/>
    <w:rsid w:val="008B27AA"/>
    <w:rsid w:val="008B3006"/>
    <w:rsid w:val="008B38D3"/>
    <w:rsid w:val="008B3E34"/>
    <w:rsid w:val="008B719E"/>
    <w:rsid w:val="008B720B"/>
    <w:rsid w:val="008B793E"/>
    <w:rsid w:val="008C0B3E"/>
    <w:rsid w:val="008C3128"/>
    <w:rsid w:val="008C41ED"/>
    <w:rsid w:val="008C4EE3"/>
    <w:rsid w:val="008C58E8"/>
    <w:rsid w:val="008C6884"/>
    <w:rsid w:val="008C68FA"/>
    <w:rsid w:val="008D0549"/>
    <w:rsid w:val="008D0F7B"/>
    <w:rsid w:val="008D366F"/>
    <w:rsid w:val="008E0F29"/>
    <w:rsid w:val="008E3B1D"/>
    <w:rsid w:val="008E3CDB"/>
    <w:rsid w:val="008E4E23"/>
    <w:rsid w:val="008E5460"/>
    <w:rsid w:val="008E5963"/>
    <w:rsid w:val="008E5AC4"/>
    <w:rsid w:val="008E6C08"/>
    <w:rsid w:val="008E75B8"/>
    <w:rsid w:val="008E7D68"/>
    <w:rsid w:val="008E7E79"/>
    <w:rsid w:val="008F0FD0"/>
    <w:rsid w:val="008F1DD3"/>
    <w:rsid w:val="008F6C24"/>
    <w:rsid w:val="00905551"/>
    <w:rsid w:val="00906135"/>
    <w:rsid w:val="00906A92"/>
    <w:rsid w:val="0090731F"/>
    <w:rsid w:val="009075C9"/>
    <w:rsid w:val="00907D4E"/>
    <w:rsid w:val="00910DEE"/>
    <w:rsid w:val="0091704B"/>
    <w:rsid w:val="00921559"/>
    <w:rsid w:val="009252A7"/>
    <w:rsid w:val="0092601E"/>
    <w:rsid w:val="009270AB"/>
    <w:rsid w:val="0092743C"/>
    <w:rsid w:val="0093119D"/>
    <w:rsid w:val="00931321"/>
    <w:rsid w:val="00932C1C"/>
    <w:rsid w:val="00936781"/>
    <w:rsid w:val="00937E66"/>
    <w:rsid w:val="00942A4D"/>
    <w:rsid w:val="00942BEB"/>
    <w:rsid w:val="00942D86"/>
    <w:rsid w:val="00944C00"/>
    <w:rsid w:val="00945BCF"/>
    <w:rsid w:val="009468F2"/>
    <w:rsid w:val="009507AF"/>
    <w:rsid w:val="00953A1B"/>
    <w:rsid w:val="0095720E"/>
    <w:rsid w:val="00957A91"/>
    <w:rsid w:val="0096030C"/>
    <w:rsid w:val="009608C5"/>
    <w:rsid w:val="00960A74"/>
    <w:rsid w:val="009613FA"/>
    <w:rsid w:val="00961E02"/>
    <w:rsid w:val="00963955"/>
    <w:rsid w:val="0096453F"/>
    <w:rsid w:val="00964F00"/>
    <w:rsid w:val="009656FA"/>
    <w:rsid w:val="009662C2"/>
    <w:rsid w:val="009712DC"/>
    <w:rsid w:val="009743A6"/>
    <w:rsid w:val="00974B5A"/>
    <w:rsid w:val="00974EC4"/>
    <w:rsid w:val="00975AE3"/>
    <w:rsid w:val="00975C49"/>
    <w:rsid w:val="00975C9B"/>
    <w:rsid w:val="00976DE8"/>
    <w:rsid w:val="009770F8"/>
    <w:rsid w:val="009776D1"/>
    <w:rsid w:val="009809D4"/>
    <w:rsid w:val="009842DE"/>
    <w:rsid w:val="009849F7"/>
    <w:rsid w:val="00985C54"/>
    <w:rsid w:val="00997D41"/>
    <w:rsid w:val="009A1EDA"/>
    <w:rsid w:val="009A2C9F"/>
    <w:rsid w:val="009A3602"/>
    <w:rsid w:val="009A39B4"/>
    <w:rsid w:val="009A4025"/>
    <w:rsid w:val="009A7BBF"/>
    <w:rsid w:val="009B15C3"/>
    <w:rsid w:val="009B2ED1"/>
    <w:rsid w:val="009B426F"/>
    <w:rsid w:val="009B4E0E"/>
    <w:rsid w:val="009B7815"/>
    <w:rsid w:val="009C0BCC"/>
    <w:rsid w:val="009C1D3D"/>
    <w:rsid w:val="009C205F"/>
    <w:rsid w:val="009C295A"/>
    <w:rsid w:val="009C39FF"/>
    <w:rsid w:val="009C4390"/>
    <w:rsid w:val="009D0686"/>
    <w:rsid w:val="009D0BBF"/>
    <w:rsid w:val="009D33AD"/>
    <w:rsid w:val="009E3563"/>
    <w:rsid w:val="009E4692"/>
    <w:rsid w:val="009E4BB0"/>
    <w:rsid w:val="009E4D2E"/>
    <w:rsid w:val="009E69DF"/>
    <w:rsid w:val="009F0764"/>
    <w:rsid w:val="009F4BB8"/>
    <w:rsid w:val="009F6B33"/>
    <w:rsid w:val="009F7948"/>
    <w:rsid w:val="00A000C8"/>
    <w:rsid w:val="00A00377"/>
    <w:rsid w:val="00A016C8"/>
    <w:rsid w:val="00A01811"/>
    <w:rsid w:val="00A02FB8"/>
    <w:rsid w:val="00A03A8B"/>
    <w:rsid w:val="00A043F9"/>
    <w:rsid w:val="00A046A7"/>
    <w:rsid w:val="00A0500B"/>
    <w:rsid w:val="00A075FB"/>
    <w:rsid w:val="00A0761C"/>
    <w:rsid w:val="00A11BC8"/>
    <w:rsid w:val="00A158CF"/>
    <w:rsid w:val="00A1616F"/>
    <w:rsid w:val="00A1696F"/>
    <w:rsid w:val="00A21CE5"/>
    <w:rsid w:val="00A27DC4"/>
    <w:rsid w:val="00A31886"/>
    <w:rsid w:val="00A32B6F"/>
    <w:rsid w:val="00A3535E"/>
    <w:rsid w:val="00A35582"/>
    <w:rsid w:val="00A37BB8"/>
    <w:rsid w:val="00A37FD8"/>
    <w:rsid w:val="00A40775"/>
    <w:rsid w:val="00A40B6E"/>
    <w:rsid w:val="00A410CE"/>
    <w:rsid w:val="00A4110D"/>
    <w:rsid w:val="00A4134D"/>
    <w:rsid w:val="00A44C38"/>
    <w:rsid w:val="00A44D95"/>
    <w:rsid w:val="00A4506C"/>
    <w:rsid w:val="00A46791"/>
    <w:rsid w:val="00A51949"/>
    <w:rsid w:val="00A55172"/>
    <w:rsid w:val="00A5590A"/>
    <w:rsid w:val="00A5605F"/>
    <w:rsid w:val="00A56D09"/>
    <w:rsid w:val="00A60CB4"/>
    <w:rsid w:val="00A62490"/>
    <w:rsid w:val="00A65344"/>
    <w:rsid w:val="00A65AF4"/>
    <w:rsid w:val="00A675CD"/>
    <w:rsid w:val="00A7076B"/>
    <w:rsid w:val="00A717A2"/>
    <w:rsid w:val="00A71F43"/>
    <w:rsid w:val="00A722CB"/>
    <w:rsid w:val="00A723B8"/>
    <w:rsid w:val="00A727E7"/>
    <w:rsid w:val="00A72A5D"/>
    <w:rsid w:val="00A73D33"/>
    <w:rsid w:val="00A74CA2"/>
    <w:rsid w:val="00A808C4"/>
    <w:rsid w:val="00A823B1"/>
    <w:rsid w:val="00A8350F"/>
    <w:rsid w:val="00A83E9A"/>
    <w:rsid w:val="00A843BB"/>
    <w:rsid w:val="00A87C27"/>
    <w:rsid w:val="00A92850"/>
    <w:rsid w:val="00A92B2F"/>
    <w:rsid w:val="00A933B5"/>
    <w:rsid w:val="00A93FE9"/>
    <w:rsid w:val="00A95468"/>
    <w:rsid w:val="00AA0222"/>
    <w:rsid w:val="00AA06BB"/>
    <w:rsid w:val="00AA6EF7"/>
    <w:rsid w:val="00AA7A70"/>
    <w:rsid w:val="00AB04A7"/>
    <w:rsid w:val="00AB117B"/>
    <w:rsid w:val="00AB2080"/>
    <w:rsid w:val="00AB249D"/>
    <w:rsid w:val="00AB32E0"/>
    <w:rsid w:val="00AB35EF"/>
    <w:rsid w:val="00AB3CE1"/>
    <w:rsid w:val="00AB59D8"/>
    <w:rsid w:val="00AB5FEF"/>
    <w:rsid w:val="00AB7599"/>
    <w:rsid w:val="00AB7D55"/>
    <w:rsid w:val="00AC039D"/>
    <w:rsid w:val="00AC09FF"/>
    <w:rsid w:val="00AC0C63"/>
    <w:rsid w:val="00AC2941"/>
    <w:rsid w:val="00AC3111"/>
    <w:rsid w:val="00AC3217"/>
    <w:rsid w:val="00AC4632"/>
    <w:rsid w:val="00AC4B9A"/>
    <w:rsid w:val="00AC5912"/>
    <w:rsid w:val="00AC5AD6"/>
    <w:rsid w:val="00AC783C"/>
    <w:rsid w:val="00AD00CF"/>
    <w:rsid w:val="00AD0D1E"/>
    <w:rsid w:val="00AE154B"/>
    <w:rsid w:val="00AE1FDC"/>
    <w:rsid w:val="00AE22A0"/>
    <w:rsid w:val="00AE4A1F"/>
    <w:rsid w:val="00AE53A9"/>
    <w:rsid w:val="00AE5F36"/>
    <w:rsid w:val="00AE65EE"/>
    <w:rsid w:val="00AF179F"/>
    <w:rsid w:val="00AF1AD3"/>
    <w:rsid w:val="00AF2245"/>
    <w:rsid w:val="00AF30CC"/>
    <w:rsid w:val="00AF3D99"/>
    <w:rsid w:val="00AF5D83"/>
    <w:rsid w:val="00AF6955"/>
    <w:rsid w:val="00B021AC"/>
    <w:rsid w:val="00B021D0"/>
    <w:rsid w:val="00B03021"/>
    <w:rsid w:val="00B04054"/>
    <w:rsid w:val="00B04D8F"/>
    <w:rsid w:val="00B10BC6"/>
    <w:rsid w:val="00B1235C"/>
    <w:rsid w:val="00B12414"/>
    <w:rsid w:val="00B1308F"/>
    <w:rsid w:val="00B13670"/>
    <w:rsid w:val="00B15814"/>
    <w:rsid w:val="00B21B82"/>
    <w:rsid w:val="00B221B8"/>
    <w:rsid w:val="00B22F22"/>
    <w:rsid w:val="00B235BC"/>
    <w:rsid w:val="00B26756"/>
    <w:rsid w:val="00B267B7"/>
    <w:rsid w:val="00B305D0"/>
    <w:rsid w:val="00B30F05"/>
    <w:rsid w:val="00B32DCC"/>
    <w:rsid w:val="00B33391"/>
    <w:rsid w:val="00B33C77"/>
    <w:rsid w:val="00B358B5"/>
    <w:rsid w:val="00B36040"/>
    <w:rsid w:val="00B4132E"/>
    <w:rsid w:val="00B43A8D"/>
    <w:rsid w:val="00B442D2"/>
    <w:rsid w:val="00B46E0A"/>
    <w:rsid w:val="00B47640"/>
    <w:rsid w:val="00B51B08"/>
    <w:rsid w:val="00B51C87"/>
    <w:rsid w:val="00B53683"/>
    <w:rsid w:val="00B53D7E"/>
    <w:rsid w:val="00B548AC"/>
    <w:rsid w:val="00B55CDD"/>
    <w:rsid w:val="00B5675B"/>
    <w:rsid w:val="00B60134"/>
    <w:rsid w:val="00B60C6D"/>
    <w:rsid w:val="00B61D4F"/>
    <w:rsid w:val="00B637C3"/>
    <w:rsid w:val="00B64248"/>
    <w:rsid w:val="00B667C5"/>
    <w:rsid w:val="00B67CFE"/>
    <w:rsid w:val="00B73D75"/>
    <w:rsid w:val="00B7427A"/>
    <w:rsid w:val="00B74793"/>
    <w:rsid w:val="00B7485D"/>
    <w:rsid w:val="00B757A1"/>
    <w:rsid w:val="00B81FB1"/>
    <w:rsid w:val="00B84EE9"/>
    <w:rsid w:val="00B86516"/>
    <w:rsid w:val="00B91021"/>
    <w:rsid w:val="00BA403F"/>
    <w:rsid w:val="00BB5731"/>
    <w:rsid w:val="00BB60BC"/>
    <w:rsid w:val="00BC08EE"/>
    <w:rsid w:val="00BC0D1A"/>
    <w:rsid w:val="00BC1646"/>
    <w:rsid w:val="00BC3031"/>
    <w:rsid w:val="00BC596D"/>
    <w:rsid w:val="00BC6535"/>
    <w:rsid w:val="00BC6572"/>
    <w:rsid w:val="00BD0C32"/>
    <w:rsid w:val="00BD511D"/>
    <w:rsid w:val="00BD6E97"/>
    <w:rsid w:val="00BE29A3"/>
    <w:rsid w:val="00BE2B86"/>
    <w:rsid w:val="00BE5280"/>
    <w:rsid w:val="00BE5565"/>
    <w:rsid w:val="00BE614D"/>
    <w:rsid w:val="00BE64F2"/>
    <w:rsid w:val="00BE74C0"/>
    <w:rsid w:val="00BE753B"/>
    <w:rsid w:val="00BE782F"/>
    <w:rsid w:val="00BE7FC2"/>
    <w:rsid w:val="00BF0F4C"/>
    <w:rsid w:val="00BF1381"/>
    <w:rsid w:val="00BF3425"/>
    <w:rsid w:val="00BF5A35"/>
    <w:rsid w:val="00C00634"/>
    <w:rsid w:val="00C01C44"/>
    <w:rsid w:val="00C024CF"/>
    <w:rsid w:val="00C03F84"/>
    <w:rsid w:val="00C0479C"/>
    <w:rsid w:val="00C05C6F"/>
    <w:rsid w:val="00C0794C"/>
    <w:rsid w:val="00C13EBE"/>
    <w:rsid w:val="00C14A60"/>
    <w:rsid w:val="00C1558F"/>
    <w:rsid w:val="00C20BAA"/>
    <w:rsid w:val="00C238E5"/>
    <w:rsid w:val="00C23BD9"/>
    <w:rsid w:val="00C24DB3"/>
    <w:rsid w:val="00C26148"/>
    <w:rsid w:val="00C268CC"/>
    <w:rsid w:val="00C36177"/>
    <w:rsid w:val="00C37514"/>
    <w:rsid w:val="00C41509"/>
    <w:rsid w:val="00C4215B"/>
    <w:rsid w:val="00C45F5A"/>
    <w:rsid w:val="00C467CC"/>
    <w:rsid w:val="00C47CB9"/>
    <w:rsid w:val="00C47F7E"/>
    <w:rsid w:val="00C517D9"/>
    <w:rsid w:val="00C54249"/>
    <w:rsid w:val="00C54519"/>
    <w:rsid w:val="00C54FF4"/>
    <w:rsid w:val="00C56182"/>
    <w:rsid w:val="00C5618E"/>
    <w:rsid w:val="00C57F7A"/>
    <w:rsid w:val="00C602BD"/>
    <w:rsid w:val="00C6167A"/>
    <w:rsid w:val="00C621F5"/>
    <w:rsid w:val="00C6250C"/>
    <w:rsid w:val="00C632C9"/>
    <w:rsid w:val="00C64170"/>
    <w:rsid w:val="00C641F7"/>
    <w:rsid w:val="00C643CD"/>
    <w:rsid w:val="00C66B90"/>
    <w:rsid w:val="00C70C9D"/>
    <w:rsid w:val="00C71E72"/>
    <w:rsid w:val="00C72EA4"/>
    <w:rsid w:val="00C771CB"/>
    <w:rsid w:val="00C80433"/>
    <w:rsid w:val="00C81B2C"/>
    <w:rsid w:val="00C828B7"/>
    <w:rsid w:val="00C82C17"/>
    <w:rsid w:val="00C8637F"/>
    <w:rsid w:val="00C86888"/>
    <w:rsid w:val="00C872D1"/>
    <w:rsid w:val="00C9224F"/>
    <w:rsid w:val="00C949A3"/>
    <w:rsid w:val="00C94B9F"/>
    <w:rsid w:val="00C95334"/>
    <w:rsid w:val="00C95A58"/>
    <w:rsid w:val="00C95F47"/>
    <w:rsid w:val="00C9651B"/>
    <w:rsid w:val="00C96906"/>
    <w:rsid w:val="00C97192"/>
    <w:rsid w:val="00C97E7B"/>
    <w:rsid w:val="00CA044D"/>
    <w:rsid w:val="00CA2365"/>
    <w:rsid w:val="00CA249D"/>
    <w:rsid w:val="00CA37DF"/>
    <w:rsid w:val="00CA4203"/>
    <w:rsid w:val="00CA5B00"/>
    <w:rsid w:val="00CB06D2"/>
    <w:rsid w:val="00CB2490"/>
    <w:rsid w:val="00CB2F7D"/>
    <w:rsid w:val="00CB3666"/>
    <w:rsid w:val="00CB4C8E"/>
    <w:rsid w:val="00CB52B2"/>
    <w:rsid w:val="00CC034F"/>
    <w:rsid w:val="00CC0850"/>
    <w:rsid w:val="00CC2C63"/>
    <w:rsid w:val="00CC3495"/>
    <w:rsid w:val="00CC751F"/>
    <w:rsid w:val="00CC7D28"/>
    <w:rsid w:val="00CD19FF"/>
    <w:rsid w:val="00CD1BF9"/>
    <w:rsid w:val="00CD466B"/>
    <w:rsid w:val="00CD4CA0"/>
    <w:rsid w:val="00CD5DA2"/>
    <w:rsid w:val="00CD6E1A"/>
    <w:rsid w:val="00CD7929"/>
    <w:rsid w:val="00CD7B24"/>
    <w:rsid w:val="00CE01E4"/>
    <w:rsid w:val="00CE0F2D"/>
    <w:rsid w:val="00CE2102"/>
    <w:rsid w:val="00CE2807"/>
    <w:rsid w:val="00CE3C4D"/>
    <w:rsid w:val="00CE44AF"/>
    <w:rsid w:val="00CE45A3"/>
    <w:rsid w:val="00CE79A8"/>
    <w:rsid w:val="00CE7B4E"/>
    <w:rsid w:val="00CF234E"/>
    <w:rsid w:val="00CF3148"/>
    <w:rsid w:val="00CF4451"/>
    <w:rsid w:val="00CF4BC6"/>
    <w:rsid w:val="00CF58D6"/>
    <w:rsid w:val="00CF6B70"/>
    <w:rsid w:val="00CF6C76"/>
    <w:rsid w:val="00D00251"/>
    <w:rsid w:val="00D003C1"/>
    <w:rsid w:val="00D0200D"/>
    <w:rsid w:val="00D031FC"/>
    <w:rsid w:val="00D03DF6"/>
    <w:rsid w:val="00D03FF9"/>
    <w:rsid w:val="00D05A61"/>
    <w:rsid w:val="00D05D73"/>
    <w:rsid w:val="00D063C0"/>
    <w:rsid w:val="00D06C15"/>
    <w:rsid w:val="00D1133A"/>
    <w:rsid w:val="00D14892"/>
    <w:rsid w:val="00D17D44"/>
    <w:rsid w:val="00D212EF"/>
    <w:rsid w:val="00D214AB"/>
    <w:rsid w:val="00D2198A"/>
    <w:rsid w:val="00D2246E"/>
    <w:rsid w:val="00D23C5D"/>
    <w:rsid w:val="00D24A27"/>
    <w:rsid w:val="00D24D9F"/>
    <w:rsid w:val="00D25393"/>
    <w:rsid w:val="00D25435"/>
    <w:rsid w:val="00D34F22"/>
    <w:rsid w:val="00D37616"/>
    <w:rsid w:val="00D40766"/>
    <w:rsid w:val="00D46149"/>
    <w:rsid w:val="00D462EA"/>
    <w:rsid w:val="00D46320"/>
    <w:rsid w:val="00D47204"/>
    <w:rsid w:val="00D473BD"/>
    <w:rsid w:val="00D475FB"/>
    <w:rsid w:val="00D550FF"/>
    <w:rsid w:val="00D60017"/>
    <w:rsid w:val="00D6368A"/>
    <w:rsid w:val="00D65D62"/>
    <w:rsid w:val="00D67670"/>
    <w:rsid w:val="00D70852"/>
    <w:rsid w:val="00D749C5"/>
    <w:rsid w:val="00D77495"/>
    <w:rsid w:val="00D77D04"/>
    <w:rsid w:val="00D827B8"/>
    <w:rsid w:val="00D84214"/>
    <w:rsid w:val="00D84F1F"/>
    <w:rsid w:val="00D859C0"/>
    <w:rsid w:val="00D86C26"/>
    <w:rsid w:val="00D8705A"/>
    <w:rsid w:val="00D8721F"/>
    <w:rsid w:val="00D87EE1"/>
    <w:rsid w:val="00D91DBE"/>
    <w:rsid w:val="00D936EF"/>
    <w:rsid w:val="00DA023D"/>
    <w:rsid w:val="00DA10E5"/>
    <w:rsid w:val="00DA37F1"/>
    <w:rsid w:val="00DA42A5"/>
    <w:rsid w:val="00DA4B17"/>
    <w:rsid w:val="00DA6123"/>
    <w:rsid w:val="00DA7697"/>
    <w:rsid w:val="00DB0900"/>
    <w:rsid w:val="00DB1833"/>
    <w:rsid w:val="00DB1BB4"/>
    <w:rsid w:val="00DB209A"/>
    <w:rsid w:val="00DB3233"/>
    <w:rsid w:val="00DB514B"/>
    <w:rsid w:val="00DB618D"/>
    <w:rsid w:val="00DC05FE"/>
    <w:rsid w:val="00DC104D"/>
    <w:rsid w:val="00DC1BFD"/>
    <w:rsid w:val="00DC33A8"/>
    <w:rsid w:val="00DC37F3"/>
    <w:rsid w:val="00DC5596"/>
    <w:rsid w:val="00DC7180"/>
    <w:rsid w:val="00DC7946"/>
    <w:rsid w:val="00DD1E04"/>
    <w:rsid w:val="00DD2036"/>
    <w:rsid w:val="00DD2DBD"/>
    <w:rsid w:val="00DD3D89"/>
    <w:rsid w:val="00DD3F0B"/>
    <w:rsid w:val="00DD48BB"/>
    <w:rsid w:val="00DD494A"/>
    <w:rsid w:val="00DD68C7"/>
    <w:rsid w:val="00DD7EAD"/>
    <w:rsid w:val="00DD7EC4"/>
    <w:rsid w:val="00DE300B"/>
    <w:rsid w:val="00DE46B6"/>
    <w:rsid w:val="00DE4BF0"/>
    <w:rsid w:val="00DE4D0F"/>
    <w:rsid w:val="00DF11E3"/>
    <w:rsid w:val="00DF231A"/>
    <w:rsid w:val="00DF2BB4"/>
    <w:rsid w:val="00DF4F89"/>
    <w:rsid w:val="00DF6747"/>
    <w:rsid w:val="00E02078"/>
    <w:rsid w:val="00E023D6"/>
    <w:rsid w:val="00E04E7C"/>
    <w:rsid w:val="00E06920"/>
    <w:rsid w:val="00E1020A"/>
    <w:rsid w:val="00E109C5"/>
    <w:rsid w:val="00E10FCF"/>
    <w:rsid w:val="00E1290C"/>
    <w:rsid w:val="00E14827"/>
    <w:rsid w:val="00E14953"/>
    <w:rsid w:val="00E17309"/>
    <w:rsid w:val="00E174DE"/>
    <w:rsid w:val="00E17AC9"/>
    <w:rsid w:val="00E17CF2"/>
    <w:rsid w:val="00E206F8"/>
    <w:rsid w:val="00E226DF"/>
    <w:rsid w:val="00E23F52"/>
    <w:rsid w:val="00E24F76"/>
    <w:rsid w:val="00E25C3C"/>
    <w:rsid w:val="00E2610C"/>
    <w:rsid w:val="00E26AB1"/>
    <w:rsid w:val="00E26C6C"/>
    <w:rsid w:val="00E26F3E"/>
    <w:rsid w:val="00E304EF"/>
    <w:rsid w:val="00E3063B"/>
    <w:rsid w:val="00E318D3"/>
    <w:rsid w:val="00E33E4E"/>
    <w:rsid w:val="00E340A2"/>
    <w:rsid w:val="00E34F18"/>
    <w:rsid w:val="00E37ECD"/>
    <w:rsid w:val="00E41A9A"/>
    <w:rsid w:val="00E43321"/>
    <w:rsid w:val="00E4334C"/>
    <w:rsid w:val="00E43E26"/>
    <w:rsid w:val="00E45AA7"/>
    <w:rsid w:val="00E45EFA"/>
    <w:rsid w:val="00E46836"/>
    <w:rsid w:val="00E50B1F"/>
    <w:rsid w:val="00E55A69"/>
    <w:rsid w:val="00E55D7D"/>
    <w:rsid w:val="00E560ED"/>
    <w:rsid w:val="00E56633"/>
    <w:rsid w:val="00E659CD"/>
    <w:rsid w:val="00E71481"/>
    <w:rsid w:val="00E72241"/>
    <w:rsid w:val="00E7263E"/>
    <w:rsid w:val="00E73F53"/>
    <w:rsid w:val="00E74287"/>
    <w:rsid w:val="00E74403"/>
    <w:rsid w:val="00E86EED"/>
    <w:rsid w:val="00E87CD9"/>
    <w:rsid w:val="00E920DA"/>
    <w:rsid w:val="00E97D0D"/>
    <w:rsid w:val="00E97DFD"/>
    <w:rsid w:val="00EA0C28"/>
    <w:rsid w:val="00EA2CB3"/>
    <w:rsid w:val="00EA50D8"/>
    <w:rsid w:val="00EA578A"/>
    <w:rsid w:val="00EA6D21"/>
    <w:rsid w:val="00EA713B"/>
    <w:rsid w:val="00EA737B"/>
    <w:rsid w:val="00EA7A60"/>
    <w:rsid w:val="00EB1F8C"/>
    <w:rsid w:val="00EB587C"/>
    <w:rsid w:val="00EB5C34"/>
    <w:rsid w:val="00EB76F6"/>
    <w:rsid w:val="00EB7D69"/>
    <w:rsid w:val="00EC1FE9"/>
    <w:rsid w:val="00EC2015"/>
    <w:rsid w:val="00EC21EE"/>
    <w:rsid w:val="00EC4B40"/>
    <w:rsid w:val="00EC58FC"/>
    <w:rsid w:val="00ED260A"/>
    <w:rsid w:val="00ED3261"/>
    <w:rsid w:val="00ED3D10"/>
    <w:rsid w:val="00ED590F"/>
    <w:rsid w:val="00ED63A4"/>
    <w:rsid w:val="00ED75F5"/>
    <w:rsid w:val="00EE28B4"/>
    <w:rsid w:val="00EE30DA"/>
    <w:rsid w:val="00EE573A"/>
    <w:rsid w:val="00EF1977"/>
    <w:rsid w:val="00EF1A78"/>
    <w:rsid w:val="00EF2E3C"/>
    <w:rsid w:val="00EF3C27"/>
    <w:rsid w:val="00EF6846"/>
    <w:rsid w:val="00F01190"/>
    <w:rsid w:val="00F02E48"/>
    <w:rsid w:val="00F031DB"/>
    <w:rsid w:val="00F0366C"/>
    <w:rsid w:val="00F1329C"/>
    <w:rsid w:val="00F141FF"/>
    <w:rsid w:val="00F1460B"/>
    <w:rsid w:val="00F164DE"/>
    <w:rsid w:val="00F202A2"/>
    <w:rsid w:val="00F20749"/>
    <w:rsid w:val="00F21FFC"/>
    <w:rsid w:val="00F2237B"/>
    <w:rsid w:val="00F25A67"/>
    <w:rsid w:val="00F26F76"/>
    <w:rsid w:val="00F27157"/>
    <w:rsid w:val="00F273FC"/>
    <w:rsid w:val="00F31ABC"/>
    <w:rsid w:val="00F36A31"/>
    <w:rsid w:val="00F41958"/>
    <w:rsid w:val="00F419C2"/>
    <w:rsid w:val="00F44650"/>
    <w:rsid w:val="00F4531D"/>
    <w:rsid w:val="00F45868"/>
    <w:rsid w:val="00F46048"/>
    <w:rsid w:val="00F473F4"/>
    <w:rsid w:val="00F54FB3"/>
    <w:rsid w:val="00F56CA6"/>
    <w:rsid w:val="00F56FA6"/>
    <w:rsid w:val="00F61FBB"/>
    <w:rsid w:val="00F62946"/>
    <w:rsid w:val="00F64B4F"/>
    <w:rsid w:val="00F6546E"/>
    <w:rsid w:val="00F70F7A"/>
    <w:rsid w:val="00F72DAA"/>
    <w:rsid w:val="00F74027"/>
    <w:rsid w:val="00F76E36"/>
    <w:rsid w:val="00F8104A"/>
    <w:rsid w:val="00F82DA3"/>
    <w:rsid w:val="00F8482C"/>
    <w:rsid w:val="00F85431"/>
    <w:rsid w:val="00F91F6B"/>
    <w:rsid w:val="00F929AF"/>
    <w:rsid w:val="00FA0A7F"/>
    <w:rsid w:val="00FA0AAC"/>
    <w:rsid w:val="00FA3DD6"/>
    <w:rsid w:val="00FA5C5C"/>
    <w:rsid w:val="00FA66AB"/>
    <w:rsid w:val="00FA72F2"/>
    <w:rsid w:val="00FB3A01"/>
    <w:rsid w:val="00FB53C8"/>
    <w:rsid w:val="00FB6126"/>
    <w:rsid w:val="00FC0512"/>
    <w:rsid w:val="00FC0A27"/>
    <w:rsid w:val="00FC1EA1"/>
    <w:rsid w:val="00FC2355"/>
    <w:rsid w:val="00FC4100"/>
    <w:rsid w:val="00FC6C11"/>
    <w:rsid w:val="00FD21EE"/>
    <w:rsid w:val="00FD23F9"/>
    <w:rsid w:val="00FD3B62"/>
    <w:rsid w:val="00FD524F"/>
    <w:rsid w:val="00FD5AF2"/>
    <w:rsid w:val="00FD6269"/>
    <w:rsid w:val="00FD6828"/>
    <w:rsid w:val="00FD6D91"/>
    <w:rsid w:val="00FD73B5"/>
    <w:rsid w:val="00FE08F9"/>
    <w:rsid w:val="00FE3408"/>
    <w:rsid w:val="00FE4970"/>
    <w:rsid w:val="00FE4E1E"/>
    <w:rsid w:val="00FE53A7"/>
    <w:rsid w:val="00FF021C"/>
    <w:rsid w:val="00FF0904"/>
    <w:rsid w:val="00FF23AB"/>
    <w:rsid w:val="00FF241B"/>
    <w:rsid w:val="00FF6D4F"/>
    <w:rsid w:val="00FF707B"/>
    <w:rsid w:val="00FF7C6D"/>
    <w:rsid w:val="00FF7F33"/>
    <w:rsid w:val="22A00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4B98121"/>
  <w14:defaultImageDpi w14:val="32767"/>
  <w15:chartTrackingRefBased/>
  <w15:docId w15:val="{7DE5208C-53F4-4049-AFC6-B1D992C0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0">
    <w:name w:val="heading 1"/>
    <w:basedOn w:val="a"/>
    <w:next w:val="a"/>
    <w:link w:val="11"/>
    <w:uiPriority w:val="9"/>
    <w:qFormat/>
    <w:rsid w:val="00552D6E"/>
    <w:pPr>
      <w:keepNext/>
      <w:keepLines/>
      <w:numPr>
        <w:numId w:val="1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52D6E"/>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552D6E"/>
    <w:pPr>
      <w:keepNext/>
      <w:keepLines/>
      <w:numPr>
        <w:ilvl w:val="1"/>
        <w:numId w:val="1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A65AF4"/>
    <w:pPr>
      <w:keepNext/>
      <w:keepLines/>
      <w:numPr>
        <w:ilvl w:val="2"/>
        <w:numId w:val="14"/>
      </w:numPr>
      <w:spacing w:before="280" w:after="290" w:line="376" w:lineRule="auto"/>
      <w:jc w:val="center"/>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2F748E"/>
    <w:pPr>
      <w:keepNext/>
      <w:keepLines/>
      <w:numPr>
        <w:ilvl w:val="3"/>
        <w:numId w:val="14"/>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23682D"/>
    <w:pPr>
      <w:keepNext/>
      <w:keepLines/>
      <w:numPr>
        <w:ilvl w:val="4"/>
        <w:numId w:val="14"/>
      </w:numPr>
      <w:spacing w:before="240" w:after="64" w:line="320" w:lineRule="auto"/>
      <w:outlineLvl w:val="5"/>
    </w:pPr>
    <w:rPr>
      <w:rFonts w:asciiTheme="majorHAnsi" w:hAnsiTheme="majorHAnsi" w:cstheme="majorBidi"/>
      <w:b/>
      <w:bCs/>
      <w:sz w:val="24"/>
    </w:rPr>
  </w:style>
  <w:style w:type="paragraph" w:styleId="7">
    <w:name w:val="heading 7"/>
    <w:basedOn w:val="a"/>
    <w:next w:val="a"/>
    <w:link w:val="70"/>
    <w:uiPriority w:val="9"/>
    <w:unhideWhenUsed/>
    <w:qFormat/>
    <w:rsid w:val="00523E80"/>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rPr>
      <w:rFonts w:ascii="宋体"/>
      <w:sz w:val="18"/>
      <w:szCs w:val="18"/>
    </w:rPr>
  </w:style>
  <w:style w:type="character" w:customStyle="1" w:styleId="a4">
    <w:name w:val="文档结构图 字符"/>
    <w:link w:val="a3"/>
    <w:uiPriority w:val="99"/>
    <w:semiHidden/>
    <w:rPr>
      <w:rFonts w:hAnsi="Times New Roman"/>
      <w:kern w:val="2"/>
      <w:sz w:val="18"/>
      <w:szCs w:val="18"/>
    </w:rPr>
  </w:style>
  <w:style w:type="paragraph" w:styleId="a5">
    <w:name w:val="Balloon Text"/>
    <w:basedOn w:val="a"/>
    <w:link w:val="a6"/>
    <w:uiPriority w:val="99"/>
    <w:unhideWhenUsed/>
    <w:rPr>
      <w:sz w:val="18"/>
      <w:szCs w:val="18"/>
    </w:rPr>
  </w:style>
  <w:style w:type="character" w:customStyle="1" w:styleId="a6">
    <w:name w:val="批注框文本 字符"/>
    <w:link w:val="a5"/>
    <w:uiPriority w:val="99"/>
    <w:semiHidden/>
    <w:rPr>
      <w:rFonts w:ascii="Times New Roman" w:eastAsia="宋体" w:hAnsi="Times New Roman" w:cs="Times New Roman"/>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uiPriority w:val="99"/>
    <w:rPr>
      <w:rFonts w:ascii="Times New Roman" w:hAnsi="Times New Roman"/>
      <w:kern w:val="2"/>
      <w:sz w:val="18"/>
      <w:szCs w:val="18"/>
    </w:rPr>
  </w:style>
  <w:style w:type="character" w:styleId="ab">
    <w:name w:val="Hyperlink"/>
    <w:uiPriority w:val="99"/>
    <w:unhideWhenUsed/>
    <w:rPr>
      <w:color w:val="0563C1"/>
      <w:u w:val="single"/>
    </w:rPr>
  </w:style>
  <w:style w:type="paragraph" w:styleId="ac">
    <w:name w:val="List Paragraph"/>
    <w:basedOn w:val="a"/>
    <w:uiPriority w:val="34"/>
    <w:qFormat/>
    <w:rsid w:val="001613FE"/>
    <w:pPr>
      <w:ind w:firstLineChars="200" w:firstLine="420"/>
    </w:pPr>
    <w:rPr>
      <w:szCs w:val="32"/>
    </w:rPr>
  </w:style>
  <w:style w:type="table" w:styleId="ad">
    <w:name w:val="Table Grid"/>
    <w:basedOn w:val="a1"/>
    <w:qFormat/>
    <w:rsid w:val="00A74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basedOn w:val="a0"/>
    <w:link w:val="10"/>
    <w:uiPriority w:val="9"/>
    <w:rsid w:val="00552D6E"/>
    <w:rPr>
      <w:rFonts w:ascii="Times New Roman" w:hAnsi="Times New Roman"/>
      <w:b/>
      <w:bCs/>
      <w:kern w:val="44"/>
      <w:sz w:val="44"/>
      <w:szCs w:val="44"/>
    </w:rPr>
  </w:style>
  <w:style w:type="character" w:customStyle="1" w:styleId="20">
    <w:name w:val="标题 2 字符"/>
    <w:basedOn w:val="a0"/>
    <w:link w:val="2"/>
    <w:uiPriority w:val="9"/>
    <w:rsid w:val="00552D6E"/>
    <w:rPr>
      <w:rFonts w:asciiTheme="majorHAnsi" w:hAnsiTheme="majorHAnsi" w:cstheme="majorBidi"/>
      <w:b/>
      <w:bCs/>
      <w:kern w:val="2"/>
      <w:sz w:val="32"/>
      <w:szCs w:val="32"/>
    </w:rPr>
  </w:style>
  <w:style w:type="character" w:customStyle="1" w:styleId="30">
    <w:name w:val="标题 3 字符"/>
    <w:basedOn w:val="a0"/>
    <w:link w:val="3"/>
    <w:uiPriority w:val="9"/>
    <w:rsid w:val="00552D6E"/>
    <w:rPr>
      <w:rFonts w:ascii="Times New Roman" w:hAnsi="Times New Roman"/>
      <w:b/>
      <w:bCs/>
      <w:kern w:val="2"/>
      <w:sz w:val="32"/>
      <w:szCs w:val="32"/>
    </w:rPr>
  </w:style>
  <w:style w:type="character" w:customStyle="1" w:styleId="40">
    <w:name w:val="标题 4 字符"/>
    <w:basedOn w:val="a0"/>
    <w:link w:val="4"/>
    <w:uiPriority w:val="9"/>
    <w:rsid w:val="00A65AF4"/>
    <w:rPr>
      <w:rFonts w:asciiTheme="majorHAnsi" w:hAnsiTheme="majorHAnsi" w:cstheme="majorBidi"/>
      <w:b/>
      <w:bCs/>
      <w:kern w:val="2"/>
      <w:sz w:val="28"/>
      <w:szCs w:val="28"/>
    </w:rPr>
  </w:style>
  <w:style w:type="paragraph" w:styleId="ae">
    <w:name w:val="Intense Quote"/>
    <w:basedOn w:val="a"/>
    <w:next w:val="a"/>
    <w:link w:val="af"/>
    <w:uiPriority w:val="99"/>
    <w:qFormat/>
    <w:rsid w:val="00DD68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明显引用 字符"/>
    <w:basedOn w:val="a0"/>
    <w:link w:val="ae"/>
    <w:uiPriority w:val="99"/>
    <w:rsid w:val="00DD68C7"/>
    <w:rPr>
      <w:rFonts w:ascii="Times New Roman" w:hAnsi="Times New Roman"/>
      <w:i/>
      <w:iCs/>
      <w:color w:val="4472C4" w:themeColor="accent1"/>
      <w:kern w:val="2"/>
      <w:sz w:val="21"/>
      <w:szCs w:val="24"/>
    </w:rPr>
  </w:style>
  <w:style w:type="character" w:customStyle="1" w:styleId="50">
    <w:name w:val="标题 5 字符"/>
    <w:basedOn w:val="a0"/>
    <w:link w:val="5"/>
    <w:uiPriority w:val="9"/>
    <w:rsid w:val="002F748E"/>
    <w:rPr>
      <w:rFonts w:ascii="Times New Roman" w:hAnsi="Times New Roman"/>
      <w:b/>
      <w:bCs/>
      <w:kern w:val="2"/>
      <w:sz w:val="28"/>
      <w:szCs w:val="28"/>
    </w:rPr>
  </w:style>
  <w:style w:type="character" w:customStyle="1" w:styleId="60">
    <w:name w:val="标题 6 字符"/>
    <w:basedOn w:val="a0"/>
    <w:link w:val="6"/>
    <w:uiPriority w:val="9"/>
    <w:rsid w:val="0023682D"/>
    <w:rPr>
      <w:rFonts w:asciiTheme="majorHAnsi" w:hAnsiTheme="majorHAnsi" w:cstheme="majorBidi"/>
      <w:b/>
      <w:bCs/>
      <w:kern w:val="2"/>
      <w:sz w:val="24"/>
      <w:szCs w:val="24"/>
    </w:rPr>
  </w:style>
  <w:style w:type="character" w:styleId="af0">
    <w:name w:val="Intense Reference"/>
    <w:basedOn w:val="a0"/>
    <w:uiPriority w:val="32"/>
    <w:qFormat/>
    <w:rsid w:val="00293D39"/>
    <w:rPr>
      <w:b/>
      <w:bCs/>
      <w:smallCaps/>
      <w:color w:val="4472C4" w:themeColor="accent1"/>
      <w:spacing w:val="5"/>
    </w:rPr>
  </w:style>
  <w:style w:type="character" w:customStyle="1" w:styleId="70">
    <w:name w:val="标题 7 字符"/>
    <w:basedOn w:val="a0"/>
    <w:link w:val="7"/>
    <w:uiPriority w:val="9"/>
    <w:rsid w:val="00523E80"/>
    <w:rPr>
      <w:rFonts w:ascii="Times New Roman" w:hAnsi="Times New Roman"/>
      <w:b/>
      <w:bCs/>
      <w:kern w:val="2"/>
      <w:sz w:val="24"/>
      <w:szCs w:val="24"/>
    </w:rPr>
  </w:style>
  <w:style w:type="paragraph" w:styleId="af1">
    <w:name w:val="Quote"/>
    <w:basedOn w:val="a"/>
    <w:next w:val="a"/>
    <w:link w:val="af2"/>
    <w:uiPriority w:val="99"/>
    <w:qFormat/>
    <w:rsid w:val="00787F13"/>
    <w:pPr>
      <w:spacing w:before="200" w:after="160"/>
      <w:ind w:left="864" w:right="864"/>
      <w:jc w:val="left"/>
    </w:pPr>
    <w:rPr>
      <w:iCs/>
      <w:color w:val="404040" w:themeColor="text1" w:themeTint="BF"/>
    </w:rPr>
  </w:style>
  <w:style w:type="character" w:customStyle="1" w:styleId="af2">
    <w:name w:val="引用 字符"/>
    <w:basedOn w:val="a0"/>
    <w:link w:val="af1"/>
    <w:uiPriority w:val="99"/>
    <w:rsid w:val="00787F13"/>
    <w:rPr>
      <w:rFonts w:ascii="Times New Roman" w:hAnsi="Times New Roman"/>
      <w:iCs/>
      <w:color w:val="404040" w:themeColor="text1" w:themeTint="BF"/>
      <w:kern w:val="2"/>
      <w:sz w:val="21"/>
      <w:szCs w:val="24"/>
    </w:rPr>
  </w:style>
  <w:style w:type="character" w:styleId="af3">
    <w:name w:val="Unresolved Mention"/>
    <w:basedOn w:val="a0"/>
    <w:uiPriority w:val="99"/>
    <w:semiHidden/>
    <w:unhideWhenUsed/>
    <w:rsid w:val="004031FB"/>
    <w:rPr>
      <w:color w:val="605E5C"/>
      <w:shd w:val="clear" w:color="auto" w:fill="E1DFDD"/>
    </w:rPr>
  </w:style>
  <w:style w:type="paragraph" w:styleId="TOC">
    <w:name w:val="TOC Heading"/>
    <w:basedOn w:val="10"/>
    <w:next w:val="a"/>
    <w:uiPriority w:val="39"/>
    <w:unhideWhenUsed/>
    <w:qFormat/>
    <w:rsid w:val="008E7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E75B8"/>
  </w:style>
  <w:style w:type="paragraph" w:styleId="TOC2">
    <w:name w:val="toc 2"/>
    <w:basedOn w:val="a"/>
    <w:next w:val="a"/>
    <w:autoRedefine/>
    <w:uiPriority w:val="39"/>
    <w:unhideWhenUsed/>
    <w:rsid w:val="008E75B8"/>
    <w:pPr>
      <w:ind w:leftChars="200" w:left="420"/>
    </w:pPr>
  </w:style>
  <w:style w:type="paragraph" w:styleId="TOC3">
    <w:name w:val="toc 3"/>
    <w:basedOn w:val="a"/>
    <w:next w:val="a"/>
    <w:autoRedefine/>
    <w:uiPriority w:val="39"/>
    <w:unhideWhenUsed/>
    <w:rsid w:val="008E75B8"/>
    <w:pPr>
      <w:widowControl/>
      <w:spacing w:after="100" w:line="259" w:lineRule="auto"/>
      <w:ind w:left="440"/>
      <w:jc w:val="left"/>
    </w:pPr>
    <w:rPr>
      <w:rFonts w:asciiTheme="minorHAnsi" w:eastAsiaTheme="minorEastAsia" w:hAnsiTheme="minorHAnsi"/>
      <w:kern w:val="0"/>
      <w:sz w:val="22"/>
      <w:szCs w:val="22"/>
    </w:rPr>
  </w:style>
  <w:style w:type="paragraph" w:styleId="TOC4">
    <w:name w:val="toc 4"/>
    <w:basedOn w:val="a"/>
    <w:next w:val="a"/>
    <w:autoRedefine/>
    <w:uiPriority w:val="39"/>
    <w:unhideWhenUsed/>
    <w:rsid w:val="008E75B8"/>
    <w:pPr>
      <w:ind w:leftChars="600" w:left="1260"/>
    </w:pPr>
  </w:style>
  <w:style w:type="paragraph" w:styleId="TOC5">
    <w:name w:val="toc 5"/>
    <w:basedOn w:val="a"/>
    <w:next w:val="a"/>
    <w:autoRedefine/>
    <w:uiPriority w:val="39"/>
    <w:unhideWhenUsed/>
    <w:rsid w:val="008E75B8"/>
    <w:pPr>
      <w:ind w:leftChars="800" w:left="1680"/>
    </w:pPr>
  </w:style>
  <w:style w:type="paragraph" w:styleId="TOC6">
    <w:name w:val="toc 6"/>
    <w:basedOn w:val="a"/>
    <w:next w:val="a"/>
    <w:autoRedefine/>
    <w:uiPriority w:val="39"/>
    <w:unhideWhenUsed/>
    <w:rsid w:val="008E75B8"/>
    <w:pPr>
      <w:ind w:leftChars="1000" w:left="2100"/>
    </w:pPr>
  </w:style>
  <w:style w:type="numbering" w:customStyle="1" w:styleId="1">
    <w:name w:val="样式1"/>
    <w:uiPriority w:val="99"/>
    <w:rsid w:val="004633ED"/>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libfuse/libfuse.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CC3B5-951D-4DD4-B90C-1F4BC510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17</Pages>
  <Words>1737</Words>
  <Characters>9902</Characters>
  <Application>Microsoft Office Word</Application>
  <DocSecurity>0</DocSecurity>
  <Lines>82</Lines>
  <Paragraphs>23</Paragraphs>
  <ScaleCrop>false</ScaleCrop>
  <Company/>
  <LinksUpToDate>false</LinksUpToDate>
  <CharactersWithSpaces>11616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黎斌雄</dc:creator>
  <cp:keywords/>
  <cp:lastModifiedBy>黎 斌雄</cp:lastModifiedBy>
  <cp:revision>36</cp:revision>
  <cp:lastPrinted>2023-11-20T05:14:00Z</cp:lastPrinted>
  <dcterms:created xsi:type="dcterms:W3CDTF">2023-11-19T21:55:00Z</dcterms:created>
  <dcterms:modified xsi:type="dcterms:W3CDTF">2023-11-29T16:37:00Z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0D37CF2058054FF69C9ABBAD87B795E1_13</vt:lpwstr>
  </property>
</Properties>
</file>