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F2A1" w14:textId="77777777" w:rsidR="00A62FC8" w:rsidRDefault="00FD4F7B">
      <w:r>
        <w:t>Compute and plot the compressibility factor (y) verses pressure (x) for the (1) Van der Waal’s (2) Redlich-Kwong and (3) Peng-Robinson equations of state.</w:t>
      </w:r>
    </w:p>
    <w:p w14:paraId="7277EAD8" w14:textId="77777777" w:rsidR="00FD4F7B" w:rsidRDefault="00FD4F7B">
      <w:pPr>
        <w:rPr>
          <w:rFonts w:eastAsiaTheme="minorEastAsia"/>
        </w:rPr>
      </w:pPr>
      <w:r>
        <w:t xml:space="preserve">Compressibility Factor, </w:t>
      </w:r>
      <m:oMath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Pυ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RT</m:t>
            </m:r>
          </m:den>
        </m:f>
      </m:oMath>
      <w:r>
        <w:rPr>
          <w:rFonts w:eastAsiaTheme="minorEastAsia"/>
        </w:rPr>
        <w:t xml:space="preserve">; where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the specific volume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υ</m:t>
            </m:r>
          </m:den>
        </m:f>
      </m:oMath>
      <w:r>
        <w:rPr>
          <w:rFonts w:eastAsiaTheme="minorEastAsia"/>
        </w:rPr>
        <w:t>)</w:t>
      </w:r>
      <w:r w:rsidR="004440FB">
        <w:rPr>
          <w:rFonts w:eastAsiaTheme="minorEastAsia"/>
        </w:rPr>
        <w:t>.</w:t>
      </w:r>
    </w:p>
    <w:p w14:paraId="7D795C66" w14:textId="77777777" w:rsidR="004440FB" w:rsidRDefault="004440FB">
      <w:pPr>
        <w:rPr>
          <w:rFonts w:eastAsiaTheme="minorEastAsia"/>
        </w:rPr>
      </w:pPr>
      <w:r>
        <w:rPr>
          <w:rFonts w:eastAsiaTheme="minorEastAsia"/>
        </w:rPr>
        <w:t>Data for n-Butane:</w:t>
      </w:r>
    </w:p>
    <w:p w14:paraId="33DA9FAE" w14:textId="77777777" w:rsidR="004440FB" w:rsidRDefault="004440FB">
      <w:pPr>
        <w:rPr>
          <w:rFonts w:eastAsiaTheme="minorEastAsia"/>
        </w:rPr>
      </w:pPr>
      <w:r>
        <w:rPr>
          <w:rFonts w:eastAsiaTheme="minorEastAsia"/>
        </w:rPr>
        <w:t xml:space="preserve">T = 500 K; Tc = 425.2 K; Pc = 37.5 atm; R = 0.08206 </w:t>
      </w:r>
      <w:proofErr w:type="spellStart"/>
      <w:r>
        <w:rPr>
          <w:rFonts w:eastAsiaTheme="minorEastAsia"/>
        </w:rPr>
        <w:t>L.atm</w:t>
      </w:r>
      <w:proofErr w:type="spellEnd"/>
      <w:r>
        <w:rPr>
          <w:rFonts w:eastAsiaTheme="minorEastAsia"/>
        </w:rPr>
        <w:t>/(</w:t>
      </w:r>
      <w:proofErr w:type="spellStart"/>
      <w:r>
        <w:rPr>
          <w:rFonts w:eastAsiaTheme="minorEastAsia"/>
        </w:rPr>
        <w:t>mol.K</w:t>
      </w:r>
      <w:proofErr w:type="spellEnd"/>
      <w:proofErr w:type="gramStart"/>
      <w:r>
        <w:rPr>
          <w:rFonts w:eastAsiaTheme="minorEastAsia"/>
        </w:rPr>
        <w:t>);</w:t>
      </w:r>
      <w:proofErr w:type="gramEnd"/>
      <w:r>
        <w:rPr>
          <w:rFonts w:eastAsiaTheme="minorEastAsia"/>
        </w:rPr>
        <w:t xml:space="preserve"> </w:t>
      </w:r>
      <w:r w:rsidR="00431C55">
        <w:rPr>
          <w:rFonts w:eastAsiaTheme="minorEastAsia"/>
        </w:rPr>
        <w:t xml:space="preserve"> </w:t>
      </w:r>
    </w:p>
    <w:p w14:paraId="652C9BF8" w14:textId="77777777" w:rsidR="00431C55" w:rsidRDefault="00135A05">
      <w:pPr>
        <w:rPr>
          <w:rFonts w:eastAsiaTheme="minorEastAsia"/>
        </w:rPr>
      </w:pPr>
      <w:r>
        <w:rPr>
          <w:rFonts w:eastAsiaTheme="minorEastAsia"/>
        </w:rPr>
        <w:t>f</w:t>
      </w:r>
      <w:r w:rsidR="00431C55">
        <w:rPr>
          <w:rFonts w:eastAsiaTheme="minorEastAsia"/>
        </w:rPr>
        <w:t>or P = 1:31 (atm)</w:t>
      </w:r>
    </w:p>
    <w:p w14:paraId="7B68570D" w14:textId="77777777" w:rsidR="00431C55" w:rsidRDefault="00431C55">
      <w:pPr>
        <w:rPr>
          <w:rFonts w:eastAsiaTheme="minorEastAsia"/>
        </w:rPr>
      </w:pPr>
      <w:r>
        <w:rPr>
          <w:rFonts w:eastAsiaTheme="minorEastAsia"/>
        </w:rPr>
        <w:t>Equations of State:</w:t>
      </w:r>
    </w:p>
    <w:p w14:paraId="6CE08561" w14:textId="77777777" w:rsidR="00431C55" w:rsidRDefault="00431C55">
      <w:pPr>
        <w:rPr>
          <w:rFonts w:eastAsiaTheme="minorEastAsia"/>
        </w:rPr>
      </w:pPr>
      <w:r w:rsidRPr="00536A06">
        <w:rPr>
          <w:rFonts w:eastAsiaTheme="minorEastAsia"/>
          <w:b/>
        </w:rPr>
        <w:t>Van der Waal</w:t>
      </w:r>
      <w:r w:rsidR="00E53F3B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(P)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υ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Pb+RT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υ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+(a)υ-ab=0;         a=0.42188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;      b=0.125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</m:oMath>
    </w:p>
    <w:p w14:paraId="7C69DD96" w14:textId="77777777" w:rsidR="00D01266" w:rsidRPr="00D01266" w:rsidRDefault="00E53F3B">
      <w:pPr>
        <w:rPr>
          <w:rFonts w:eastAsiaTheme="minorEastAsia"/>
        </w:rPr>
      </w:pPr>
      <w:r w:rsidRPr="00536A06">
        <w:rPr>
          <w:b/>
        </w:rPr>
        <w:t>Redlich-Kwong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υ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υ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-RTb</m:t>
            </m:r>
          </m:e>
        </m:d>
        <m:r>
          <w:rPr>
            <w:rFonts w:ascii="Cambria Math" w:hAnsi="Cambria Math"/>
          </w:rPr>
          <m:t xml:space="preserve">υ-ab=0;    </m:t>
        </m:r>
        <m:r>
          <w:rPr>
            <w:rFonts w:ascii="Cambria Math" w:eastAsiaTheme="minorEastAsia" w:hAnsi="Cambria Math"/>
          </w:rPr>
          <m:t>a=0.42748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α;               </m:t>
        </m:r>
      </m:oMath>
    </w:p>
    <w:p w14:paraId="0466AD5F" w14:textId="77777777" w:rsidR="00431C55" w:rsidRPr="00D01266" w:rsidRDefault="00D0126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b=0.08664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; α=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0.5</m:t>
                </m:r>
              </m:sup>
            </m:sSubSup>
          </m:den>
        </m:f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  <w:r w:rsidR="00135A05">
        <w:rPr>
          <w:rFonts w:eastAsiaTheme="minorEastAsia"/>
        </w:rPr>
        <w:t xml:space="preserve">  </w:t>
      </w:r>
    </w:p>
    <w:p w14:paraId="7215BBF2" w14:textId="77777777" w:rsidR="00536A06" w:rsidRDefault="00D01266" w:rsidP="00536A06">
      <w:pPr>
        <w:rPr>
          <w:rFonts w:eastAsiaTheme="minorEastAsia"/>
        </w:rPr>
      </w:pPr>
      <w:r w:rsidRPr="00536A06">
        <w:rPr>
          <w:rFonts w:eastAsiaTheme="minorEastAsia"/>
          <w:b/>
        </w:rPr>
        <w:t>Peng- Robinson</w:t>
      </w:r>
      <w:r>
        <w:rPr>
          <w:rFonts w:eastAsiaTheme="minorEastAsia"/>
        </w:rPr>
        <w:t>:</w:t>
      </w:r>
      <w:r w:rsidR="00536A0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υ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bP-RT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υ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a-3P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-2RTb</m:t>
            </m:r>
          </m:e>
        </m:d>
        <m:r>
          <w:rPr>
            <w:rFonts w:ascii="Cambria Math" w:hAnsi="Cambria Math"/>
          </w:rPr>
          <m:t>υ+(P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+RT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-ab)=0;    </m:t>
        </m:r>
        <m:r>
          <w:rPr>
            <w:rFonts w:ascii="Cambria Math" w:eastAsiaTheme="minorEastAsia" w:hAnsi="Cambria Math"/>
          </w:rPr>
          <m:t>a=0.45724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α; b=0.07780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; 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0.5</m:t>
                        </m:r>
                      </m:sup>
                    </m:sSub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;m=0.37464+1.54226ω-0.26992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; ω=0.193</m:t>
        </m:r>
      </m:oMath>
    </w:p>
    <w:p w14:paraId="46D83A16" w14:textId="77777777" w:rsidR="00135A05" w:rsidRDefault="00135A05" w:rsidP="00536A06">
      <w:pPr>
        <w:rPr>
          <w:rFonts w:eastAsiaTheme="minorEastAsia"/>
        </w:rPr>
      </w:pPr>
      <w:r>
        <w:rPr>
          <w:rFonts w:eastAsiaTheme="minorEastAsia"/>
        </w:rPr>
        <w:t>Hint:</w:t>
      </w:r>
    </w:p>
    <w:p w14:paraId="70392B8A" w14:textId="77777777" w:rsidR="00135A05" w:rsidRDefault="00C24270" w:rsidP="00536A06">
      <w:pPr>
        <w:rPr>
          <w:rFonts w:eastAsiaTheme="minorEastAsia"/>
        </w:rPr>
      </w:pPr>
      <w:r>
        <w:rPr>
          <w:rFonts w:eastAsiaTheme="minorEastAsia"/>
        </w:rPr>
        <w:t>1</w:t>
      </w:r>
      <w:r w:rsidR="00135A05">
        <w:rPr>
          <w:rFonts w:eastAsiaTheme="minorEastAsia"/>
        </w:rPr>
        <w:t>.  Make P, Pc, T, Tc, and R global variables</w:t>
      </w:r>
    </w:p>
    <w:p w14:paraId="5C484D42" w14:textId="77777777" w:rsidR="00C24270" w:rsidRDefault="00C24270" w:rsidP="00C24270">
      <w:pPr>
        <w:rPr>
          <w:rFonts w:eastAsiaTheme="minorEastAsia"/>
        </w:rPr>
      </w:pPr>
      <w:r>
        <w:rPr>
          <w:rFonts w:eastAsiaTheme="minorEastAsia"/>
        </w:rPr>
        <w:t xml:space="preserve">2. Write three functions. One for each of the equations. </w:t>
      </w:r>
    </w:p>
    <w:p w14:paraId="5CC8CE31" w14:textId="77777777" w:rsidR="00C24270" w:rsidRDefault="00C24270" w:rsidP="00536A06">
      <w:pPr>
        <w:rPr>
          <w:rFonts w:eastAsiaTheme="minorEastAsia"/>
        </w:rPr>
      </w:pPr>
      <w:r>
        <w:rPr>
          <w:rFonts w:eastAsiaTheme="minorEastAsia"/>
        </w:rPr>
        <w:t>3. Write a script file that calls the functions using a root finding method to determine a root</w:t>
      </w:r>
    </w:p>
    <w:p w14:paraId="1E9B1940" w14:textId="77777777" w:rsidR="00C24270" w:rsidRDefault="00C24270" w:rsidP="00536A06">
      <w:pPr>
        <w:rPr>
          <w:rFonts w:eastAsiaTheme="minorEastAsia"/>
        </w:rPr>
      </w:pPr>
      <w:r>
        <w:rPr>
          <w:rFonts w:eastAsiaTheme="minorEastAsia"/>
        </w:rPr>
        <w:t>4. Use the root to calculate the compressibility factor</w:t>
      </w:r>
    </w:p>
    <w:p w14:paraId="3F2471DC" w14:textId="77777777" w:rsidR="00C24270" w:rsidRDefault="00C24270" w:rsidP="00536A06">
      <w:pPr>
        <w:rPr>
          <w:rFonts w:eastAsiaTheme="minorEastAsia"/>
        </w:rPr>
      </w:pPr>
      <w:r>
        <w:rPr>
          <w:rFonts w:eastAsiaTheme="minorEastAsia"/>
        </w:rPr>
        <w:t>5. Plot the compressibility factor verses pressure.</w:t>
      </w:r>
    </w:p>
    <w:p w14:paraId="7430D4F1" w14:textId="77777777" w:rsidR="00C24270" w:rsidRPr="00D01266" w:rsidRDefault="0067039D" w:rsidP="00536A06">
      <w:pPr>
        <w:rPr>
          <w:rFonts w:eastAsiaTheme="minorEastAsia"/>
        </w:rPr>
      </w:pPr>
      <w:r>
        <w:rPr>
          <w:rFonts w:eastAsiaTheme="minorEastAsia"/>
        </w:rPr>
        <w:t>Note: Show all three graphs in the same plot window.</w:t>
      </w:r>
      <w:r w:rsidR="00980626">
        <w:rPr>
          <w:rFonts w:eastAsiaTheme="minorEastAsia"/>
        </w:rPr>
        <w:t xml:space="preserve"> Properly label the axis etc.</w:t>
      </w:r>
    </w:p>
    <w:p w14:paraId="10662175" w14:textId="77777777" w:rsidR="009F49BD" w:rsidRDefault="009F49BD" w:rsidP="00536A06">
      <w:pPr>
        <w:rPr>
          <w:rFonts w:eastAsiaTheme="minorEastAsia"/>
        </w:rPr>
      </w:pPr>
    </w:p>
    <w:sectPr w:rsidR="009F49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BC6C" w14:textId="77777777" w:rsidR="003A7C32" w:rsidRDefault="003A7C32" w:rsidP="003A5020">
      <w:pPr>
        <w:spacing w:after="0" w:line="240" w:lineRule="auto"/>
      </w:pPr>
      <w:r>
        <w:separator/>
      </w:r>
    </w:p>
  </w:endnote>
  <w:endnote w:type="continuationSeparator" w:id="0">
    <w:p w14:paraId="4F118DB3" w14:textId="77777777" w:rsidR="003A7C32" w:rsidRDefault="003A7C32" w:rsidP="003A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3B61" w14:textId="77777777" w:rsidR="003A7C32" w:rsidRDefault="003A7C32" w:rsidP="003A5020">
      <w:pPr>
        <w:spacing w:after="0" w:line="240" w:lineRule="auto"/>
      </w:pPr>
      <w:r>
        <w:separator/>
      </w:r>
    </w:p>
  </w:footnote>
  <w:footnote w:type="continuationSeparator" w:id="0">
    <w:p w14:paraId="31B2D573" w14:textId="77777777" w:rsidR="003A7C32" w:rsidRDefault="003A7C32" w:rsidP="003A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FBAF" w14:textId="77777777" w:rsidR="003A5020" w:rsidRDefault="003A5020">
    <w:pPr>
      <w:pStyle w:val="Header"/>
    </w:pPr>
    <w:r w:rsidRPr="006A478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5D024C" wp14:editId="312E10DA">
              <wp:simplePos x="0" y="0"/>
              <wp:positionH relativeFrom="column">
                <wp:posOffset>1702435</wp:posOffset>
              </wp:positionH>
              <wp:positionV relativeFrom="paragraph">
                <wp:posOffset>-337185</wp:posOffset>
              </wp:positionV>
              <wp:extent cx="914400" cy="904875"/>
              <wp:effectExtent l="0" t="0" r="0" b="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04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493C9B" w14:textId="77777777" w:rsidR="003A5020" w:rsidRDefault="003A5020" w:rsidP="003A5020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5471E1">
                            <w:rPr>
                              <w:b/>
                              <w:sz w:val="32"/>
                              <w:szCs w:val="32"/>
                            </w:rPr>
                            <w:t xml:space="preserve">CHE 141 L Group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Project</w:t>
                          </w:r>
                        </w:p>
                        <w:p w14:paraId="47A6F61A" w14:textId="77777777" w:rsidR="003A5020" w:rsidRPr="005471E1" w:rsidRDefault="003A5020" w:rsidP="003A5020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D024C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134.05pt;margin-top:-26.55pt;width:1in;height:71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" filled="f" stroked="f" strokeweight=".5pt">
              <v:textbox>
                <w:txbxContent>
                  <w:p w14:paraId="4F493C9B" w14:textId="77777777" w:rsidR="003A5020" w:rsidRDefault="003A5020" w:rsidP="003A5020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5471E1">
                      <w:rPr>
                        <w:b/>
                        <w:sz w:val="32"/>
                        <w:szCs w:val="32"/>
                      </w:rPr>
                      <w:t xml:space="preserve">CHE 141 L Group </w:t>
                    </w:r>
                    <w:r>
                      <w:rPr>
                        <w:b/>
                        <w:sz w:val="32"/>
                        <w:szCs w:val="32"/>
                      </w:rPr>
                      <w:t>Project</w:t>
                    </w:r>
                  </w:p>
                  <w:p w14:paraId="47A6F61A" w14:textId="77777777" w:rsidR="003A5020" w:rsidRPr="005471E1" w:rsidRDefault="003A5020" w:rsidP="003A5020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6F"/>
    <w:rsid w:val="000264C1"/>
    <w:rsid w:val="00135A05"/>
    <w:rsid w:val="002C3E99"/>
    <w:rsid w:val="0032678D"/>
    <w:rsid w:val="003A5020"/>
    <w:rsid w:val="003A7C32"/>
    <w:rsid w:val="00431C55"/>
    <w:rsid w:val="004440FB"/>
    <w:rsid w:val="004E2C65"/>
    <w:rsid w:val="00536A06"/>
    <w:rsid w:val="005E4A1F"/>
    <w:rsid w:val="006525C3"/>
    <w:rsid w:val="0067039D"/>
    <w:rsid w:val="006A7FEC"/>
    <w:rsid w:val="00774496"/>
    <w:rsid w:val="008051D5"/>
    <w:rsid w:val="00980626"/>
    <w:rsid w:val="009F49BD"/>
    <w:rsid w:val="00BA076F"/>
    <w:rsid w:val="00C052DF"/>
    <w:rsid w:val="00C17145"/>
    <w:rsid w:val="00C24270"/>
    <w:rsid w:val="00D01266"/>
    <w:rsid w:val="00D70321"/>
    <w:rsid w:val="00E53F3B"/>
    <w:rsid w:val="00F1029D"/>
    <w:rsid w:val="00FC775A"/>
    <w:rsid w:val="00F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CD6A8"/>
  <w15:docId w15:val="{DC596B25-FBAA-4C56-A83D-7A1483F7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F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20"/>
  </w:style>
  <w:style w:type="paragraph" w:styleId="Footer">
    <w:name w:val="footer"/>
    <w:basedOn w:val="Normal"/>
    <w:link w:val="FooterChar"/>
    <w:uiPriority w:val="99"/>
    <w:unhideWhenUsed/>
    <w:rsid w:val="003A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C539B9920A748BCAF0438C1E7A7C1" ma:contentTypeVersion="7" ma:contentTypeDescription="Create a new document." ma:contentTypeScope="" ma:versionID="69bb3a4e6a2003747a6021c22a314d02">
  <xsd:schema xmlns:xsd="http://www.w3.org/2001/XMLSchema" xmlns:xs="http://www.w3.org/2001/XMLSchema" xmlns:p="http://schemas.microsoft.com/office/2006/metadata/properties" xmlns:ns3="511afad0-d082-4b22-bebd-208fa724b091" xmlns:ns4="04ca1910-c109-4b06-be19-d70466688a2f" targetNamespace="http://schemas.microsoft.com/office/2006/metadata/properties" ma:root="true" ma:fieldsID="e235a3400d999a5d1053912a16cd0fb7" ns3:_="" ns4:_="">
    <xsd:import namespace="511afad0-d082-4b22-bebd-208fa724b091"/>
    <xsd:import namespace="04ca1910-c109-4b06-be19-d70466688a2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afad0-d082-4b22-bebd-208fa724b09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a1910-c109-4b06-be19-d7046668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1afad0-d082-4b22-bebd-208fa724b091" xsi:nil="true"/>
  </documentManagement>
</p:properties>
</file>

<file path=customXml/itemProps1.xml><?xml version="1.0" encoding="utf-8"?>
<ds:datastoreItem xmlns:ds="http://schemas.openxmlformats.org/officeDocument/2006/customXml" ds:itemID="{EF8F4005-8022-4A94-986D-B51F11B6E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afad0-d082-4b22-bebd-208fa724b091"/>
    <ds:schemaRef ds:uri="04ca1910-c109-4b06-be19-d7046668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CCB48-0B33-416C-BA3E-C05D91935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38963-E35D-43E2-A736-E43A0E6E1A36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04ca1910-c109-4b06-be19-d70466688a2f"/>
    <ds:schemaRef ds:uri="511afad0-d082-4b22-bebd-208fa724b09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900</Characters>
  <Application>Microsoft Office Word</Application>
  <DocSecurity>0</DocSecurity>
  <Lines>20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J. Jallo</dc:creator>
  <cp:keywords/>
  <dc:description/>
  <cp:lastModifiedBy>LYNN FABBRI</cp:lastModifiedBy>
  <cp:revision>3</cp:revision>
  <dcterms:created xsi:type="dcterms:W3CDTF">2023-11-17T02:08:00Z</dcterms:created>
  <dcterms:modified xsi:type="dcterms:W3CDTF">2023-11-17T02:08:00Z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039c8300d58fa21608cd3e46d34b821615bb1eb5cf08e47f76f5397926e4f5c8</vt:lpwstr>
  </property>
  <property fmtid="{D5CDD505-2E9C-101B-9397-08002B2CF9AE}" pid="3" name="ContentTypeId">
    <vt:lpwstr>0x010100BCBC539B9920A748BCAF0438C1E7A7C1</vt:lpwstr>
  </property>
</Properties>
</file>