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115"/>
        <w:gridCol w:w="3611"/>
        <w:gridCol w:w="57"/>
      </w:tblGrid>
      <w:tr w:rsidR="007F499C" w:rsidRPr="009127F9" w14:paraId="69BD7869" w14:textId="77777777" w:rsidTr="008E5A5C">
        <w:trPr>
          <w:trHeight w:val="2823"/>
        </w:trPr>
        <w:tc>
          <w:tcPr>
            <w:tcW w:w="9815" w:type="dxa"/>
            <w:gridSpan w:val="3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auto"/>
          </w:tcPr>
          <w:p w14:paraId="781251EB" w14:textId="77777777" w:rsidR="007F499C" w:rsidRPr="00DF6E01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DF6E01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Отметка о размещении (дата и учетный номер) сведений о профилактическом визите</w:t>
            </w:r>
          </w:p>
          <w:p w14:paraId="71DD92BD" w14:textId="77777777" w:rsidR="007F499C" w:rsidRPr="00DF6E01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DF6E01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в едином реестре контрольных (надзорных) мероприятий</w:t>
            </w:r>
          </w:p>
          <w:p w14:paraId="5C534BED" w14:textId="4E32F862" w:rsidR="007F499C" w:rsidRDefault="007F499C" w:rsidP="008E5A5C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4D4D4D"/>
              </w:rPr>
            </w:pPr>
            <w:r w:rsidRPr="00360533">
              <w:rPr>
                <w:rFonts w:eastAsia="Arimo"/>
                <w:b w:val="0"/>
                <w:color w:val="000000"/>
                <w:spacing w:val="-2"/>
                <w:sz w:val="24"/>
              </w:rPr>
              <w:t xml:space="preserve">ПМ от </w:t>
            </w:r>
            <w:sdt>
              <w:sdtPr>
                <w:rPr>
                  <w:rFonts w:eastAsia="Arimo"/>
                  <w:b w:val="0"/>
                  <w:color w:val="000000"/>
                  <w:spacing w:val="-2"/>
                  <w:sz w:val="24"/>
                </w:rPr>
                <w:id w:val="685649710"/>
                <w:placeholder>
                  <w:docPart w:val="DefaultPlaceholder_-1854013437"/>
                </w:placeholder>
                <w:date w:fullDate="2023-01-0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09</w:t>
                </w:r>
                <w:r w:rsidRPr="00360533"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.</w:t>
                </w:r>
                <w:r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01</w:t>
                </w:r>
                <w:r w:rsidRPr="00360533"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.202</w:t>
                </w:r>
                <w:r>
                  <w:rPr>
                    <w:rFonts w:eastAsia="Arimo"/>
                    <w:b w:val="0"/>
                    <w:color w:val="000000"/>
                    <w:spacing w:val="-2"/>
                    <w:sz w:val="24"/>
                  </w:rPr>
                  <w:t>3</w:t>
                </w:r>
              </w:sdtContent>
            </w:sdt>
            <w:r w:rsidRPr="00360533">
              <w:rPr>
                <w:rFonts w:eastAsia="Arimo"/>
                <w:b w:val="0"/>
                <w:color w:val="000000"/>
                <w:spacing w:val="-2"/>
                <w:sz w:val="24"/>
              </w:rPr>
              <w:t xml:space="preserve"> №</w:t>
            </w:r>
            <w:r>
              <w:rPr>
                <w:rFonts w:eastAsia="Arimo"/>
                <w:b w:val="0"/>
                <w:color w:val="000000"/>
                <w:spacing w:val="-2"/>
                <w:sz w:val="24"/>
              </w:rPr>
              <w:t xml:space="preserve"> </w:t>
            </w:r>
            <w:r w:rsidRPr="002E24EC">
              <w:rPr>
                <w:b w:val="0"/>
                <w:bCs w:val="0"/>
                <w:sz w:val="24"/>
                <w:szCs w:val="24"/>
              </w:rPr>
              <w:t>63221373158504129371</w:t>
            </w:r>
            <w:r>
              <w:rPr>
                <w:rFonts w:ascii="Arial" w:hAnsi="Arial" w:cs="Arial"/>
                <w:b w:val="0"/>
                <w:bCs w:val="0"/>
                <w:color w:val="4D4D4D"/>
              </w:rPr>
              <w:t> </w:t>
            </w:r>
          </w:p>
          <w:p w14:paraId="0294B943" w14:textId="77777777" w:rsidR="007F499C" w:rsidRPr="008E7A76" w:rsidRDefault="007F499C" w:rsidP="008E5A5C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4D4D4D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 </w:t>
            </w:r>
          </w:p>
          <w:p w14:paraId="1E9403FA" w14:textId="77777777" w:rsidR="007F499C" w:rsidRPr="009127F9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Arimo" w:hAnsi="Times New Roman"/>
                <w:noProof/>
                <w:color w:val="000000"/>
                <w:spacing w:val="-2"/>
                <w:sz w:val="24"/>
              </w:rPr>
              <w:drawing>
                <wp:inline distT="0" distB="0" distL="0" distR="0" wp14:anchorId="25AFDEF5" wp14:editId="670929A7">
                  <wp:extent cx="1095375" cy="1095375"/>
                  <wp:effectExtent l="19050" t="0" r="9525" b="0"/>
                  <wp:docPr id="1" name="Рисунок 1" descr="C:\Users\NaumovaAV.GIT63\Downloads\63221373158504129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umovaAV.GIT63\Downloads\632213731585041293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694FFC" w14:textId="77777777" w:rsidR="007F499C" w:rsidRPr="009127F9" w:rsidRDefault="007F499C" w:rsidP="008E5A5C">
            <w:pPr>
              <w:spacing w:line="229" w:lineRule="auto"/>
              <w:ind w:right="453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</w:p>
        </w:tc>
        <w:tc>
          <w:tcPr>
            <w:tcW w:w="57" w:type="dxa"/>
            <w:tcBorders>
              <w:left w:val="single" w:sz="5" w:space="0" w:color="000000"/>
            </w:tcBorders>
          </w:tcPr>
          <w:p w14:paraId="762E4FEF" w14:textId="77777777" w:rsidR="007F499C" w:rsidRPr="009127F9" w:rsidRDefault="007F499C" w:rsidP="008E5A5C">
            <w:pPr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</w:p>
        </w:tc>
      </w:tr>
      <w:tr w:rsidR="007F499C" w:rsidRPr="00716514" w14:paraId="1C9BD0FD" w14:textId="77777777" w:rsidTr="008E5A5C">
        <w:trPr>
          <w:trHeight w:val="28"/>
        </w:trPr>
        <w:tc>
          <w:tcPr>
            <w:tcW w:w="9815" w:type="dxa"/>
            <w:gridSpan w:val="3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C14643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25B14452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1C96B850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>Государственная инспекция труда в Самарской области</w:t>
            </w:r>
          </w:p>
        </w:tc>
        <w:tc>
          <w:tcPr>
            <w:tcW w:w="57" w:type="dxa"/>
            <w:tcBorders>
              <w:left w:val="nil"/>
            </w:tcBorders>
          </w:tcPr>
          <w:p w14:paraId="5D298338" w14:textId="77777777" w:rsidR="007F499C" w:rsidRPr="00716514" w:rsidRDefault="007F499C" w:rsidP="008E5A5C"/>
        </w:tc>
      </w:tr>
      <w:tr w:rsidR="007F499C" w:rsidRPr="00716514" w14:paraId="54D0922A" w14:textId="77777777" w:rsidTr="008E5A5C">
        <w:trPr>
          <w:trHeight w:val="573"/>
        </w:trPr>
        <w:tc>
          <w:tcPr>
            <w:tcW w:w="9815" w:type="dxa"/>
            <w:gridSpan w:val="3"/>
            <w:vMerge/>
            <w:tcBorders>
              <w:top w:val="single" w:sz="4" w:space="0" w:color="auto"/>
              <w:bottom w:val="single" w:sz="5" w:space="0" w:color="000000"/>
            </w:tcBorders>
            <w:shd w:val="clear" w:color="auto" w:fill="auto"/>
            <w:vAlign w:val="center"/>
          </w:tcPr>
          <w:p w14:paraId="20AD44FE" w14:textId="77777777" w:rsidR="007F499C" w:rsidRPr="00716514" w:rsidRDefault="007F499C" w:rsidP="008E5A5C"/>
        </w:tc>
        <w:tc>
          <w:tcPr>
            <w:tcW w:w="57" w:type="dxa"/>
            <w:tcBorders>
              <w:bottom w:val="single" w:sz="5" w:space="0" w:color="000000"/>
            </w:tcBorders>
          </w:tcPr>
          <w:p w14:paraId="323C77E6" w14:textId="77777777" w:rsidR="007F499C" w:rsidRPr="00716514" w:rsidRDefault="007F499C" w:rsidP="008E5A5C"/>
        </w:tc>
      </w:tr>
      <w:tr w:rsidR="007F499C" w:rsidRPr="00716514" w14:paraId="48C232C1" w14:textId="77777777" w:rsidTr="008E5A5C">
        <w:trPr>
          <w:trHeight w:val="559"/>
        </w:trPr>
        <w:tc>
          <w:tcPr>
            <w:tcW w:w="9872" w:type="dxa"/>
            <w:gridSpan w:val="4"/>
            <w:tcBorders>
              <w:top w:val="single" w:sz="5" w:space="0" w:color="000000"/>
            </w:tcBorders>
            <w:shd w:val="clear" w:color="auto" w:fill="auto"/>
          </w:tcPr>
          <w:p w14:paraId="60842667" w14:textId="77777777" w:rsidR="007F499C" w:rsidRPr="00716514" w:rsidRDefault="007F499C" w:rsidP="008E5A5C"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>(указывается наименование контрольного (надзорного) органа и при необходимости его территориального органа)</w:t>
            </w:r>
          </w:p>
        </w:tc>
      </w:tr>
      <w:tr w:rsidR="007F499C" w:rsidRPr="00716514" w14:paraId="7C945790" w14:textId="77777777" w:rsidTr="008E5A5C">
        <w:trPr>
          <w:trHeight w:val="229"/>
        </w:trPr>
        <w:tc>
          <w:tcPr>
            <w:tcW w:w="9872" w:type="dxa"/>
            <w:gridSpan w:val="4"/>
            <w:shd w:val="clear" w:color="auto" w:fill="auto"/>
          </w:tcPr>
          <w:p w14:paraId="5D22012F" w14:textId="77777777" w:rsidR="007F499C" w:rsidRPr="00716514" w:rsidRDefault="007F499C" w:rsidP="008E5A5C"/>
        </w:tc>
      </w:tr>
      <w:tr w:rsidR="007F499C" w:rsidRPr="00716514" w14:paraId="1D98BFA5" w14:textId="77777777" w:rsidTr="008E5A5C">
        <w:trPr>
          <w:trHeight w:val="344"/>
        </w:trPr>
        <w:tc>
          <w:tcPr>
            <w:tcW w:w="9815" w:type="dxa"/>
            <w:gridSpan w:val="3"/>
            <w:shd w:val="clear" w:color="auto" w:fill="auto"/>
            <w:vAlign w:val="bottom"/>
          </w:tcPr>
          <w:p w14:paraId="61F03A4E" w14:textId="77777777" w:rsidR="007F499C" w:rsidRPr="00716514" w:rsidRDefault="007F499C" w:rsidP="008E5A5C">
            <w:pPr>
              <w:spacing w:line="229" w:lineRule="auto"/>
              <w:jc w:val="center"/>
              <w:rPr>
                <w:rFonts w:ascii="Times New Roman" w:eastAsia="Arimo" w:hAnsi="Times New Roman"/>
                <w:b/>
                <w:color w:val="000000"/>
                <w:spacing w:val="-2"/>
                <w:sz w:val="26"/>
              </w:rPr>
            </w:pPr>
            <w:r w:rsidRPr="00716514">
              <w:rPr>
                <w:rFonts w:ascii="Times New Roman" w:eastAsia="Arimo" w:hAnsi="Times New Roman"/>
                <w:b/>
                <w:color w:val="000000"/>
                <w:spacing w:val="-2"/>
                <w:sz w:val="26"/>
              </w:rPr>
              <w:t>Решение о проведении профилактического визита</w:t>
            </w:r>
          </w:p>
        </w:tc>
        <w:tc>
          <w:tcPr>
            <w:tcW w:w="57" w:type="dxa"/>
          </w:tcPr>
          <w:p w14:paraId="57F99A13" w14:textId="77777777" w:rsidR="007F499C" w:rsidRPr="00716514" w:rsidRDefault="007F499C" w:rsidP="008E5A5C"/>
        </w:tc>
      </w:tr>
      <w:tr w:rsidR="007F499C" w:rsidRPr="00716514" w14:paraId="08CEAACE" w14:textId="77777777" w:rsidTr="008E5A5C">
        <w:trPr>
          <w:trHeight w:val="330"/>
        </w:trPr>
        <w:tc>
          <w:tcPr>
            <w:tcW w:w="9872" w:type="dxa"/>
            <w:gridSpan w:val="4"/>
          </w:tcPr>
          <w:p w14:paraId="07FCD045" w14:textId="77777777" w:rsidR="007F499C" w:rsidRPr="00716514" w:rsidRDefault="007F499C" w:rsidP="008E5A5C">
            <w:pPr>
              <w:rPr>
                <w:rFonts w:ascii="Times New Roman" w:hAnsi="Times New Roman"/>
              </w:rPr>
            </w:pPr>
          </w:p>
        </w:tc>
      </w:tr>
      <w:tr w:rsidR="007F499C" w:rsidRPr="00716514" w14:paraId="1B33D478" w14:textId="77777777" w:rsidTr="008E5A5C">
        <w:trPr>
          <w:trHeight w:val="559"/>
        </w:trPr>
        <w:tc>
          <w:tcPr>
            <w:tcW w:w="9815" w:type="dxa"/>
            <w:gridSpan w:val="3"/>
            <w:shd w:val="clear" w:color="auto" w:fill="auto"/>
          </w:tcPr>
          <w:p w14:paraId="7B7B5C1A" w14:textId="3924B5E2" w:rsidR="007F499C" w:rsidRPr="00716514" w:rsidRDefault="007F499C" w:rsidP="008E5A5C">
            <w:pPr>
              <w:spacing w:line="229" w:lineRule="auto"/>
              <w:jc w:val="center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от </w:t>
            </w:r>
            <w:sdt>
              <w:sdtPr>
                <w:rPr>
                  <w:rFonts w:ascii="Times New Roman" w:eastAsia="Arimo" w:hAnsi="Times New Roman"/>
                  <w:color w:val="000000"/>
                  <w:spacing w:val="-2"/>
                  <w:sz w:val="24"/>
                </w:rPr>
                <w:id w:val="-1405594993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Content>
                <w:r w:rsidR="00454060">
                  <w:rPr>
                    <w:rFonts w:ascii="Times New Roman" w:eastAsia="Arimo" w:hAnsi="Times New Roman"/>
                    <w:color w:val="000000"/>
                    <w:spacing w:val="-2"/>
                    <w:sz w:val="24"/>
                  </w:rPr>
                  <w:t>«01» января 2023 г.</w:t>
                </w:r>
              </w:sdtContent>
            </w:sdt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</w:t>
            </w:r>
            <w:r w:rsidRPr="001B4EEA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№ </w:t>
            </w:r>
            <w:r w:rsidRPr="004C0408">
              <w:rPr>
                <w:rFonts w:ascii="Times New Roman" w:eastAsia="Arimo" w:hAnsi="Times New Roman"/>
                <w:b/>
                <w:bCs/>
                <w:color w:val="000000"/>
                <w:spacing w:val="-2"/>
                <w:sz w:val="24"/>
              </w:rPr>
              <w:t>63/10-1913-И/553</w:t>
            </w:r>
          </w:p>
        </w:tc>
        <w:tc>
          <w:tcPr>
            <w:tcW w:w="57" w:type="dxa"/>
          </w:tcPr>
          <w:p w14:paraId="46894549" w14:textId="77777777" w:rsidR="007F499C" w:rsidRPr="00716514" w:rsidRDefault="007F499C" w:rsidP="008E5A5C"/>
        </w:tc>
      </w:tr>
      <w:tr w:rsidR="007F499C" w:rsidRPr="00716514" w14:paraId="4EF791BE" w14:textId="77777777" w:rsidTr="008E5A5C">
        <w:trPr>
          <w:trHeight w:val="344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2E6AB5FE" w14:textId="77777777" w:rsidR="007F499C" w:rsidRPr="00716514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ab/>
              <w:t>1. Решение принято Павловой Ларисой Владимировной, заместителем руководителя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Государственной инспекции труда в Самарской области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4ED4A62B" w14:textId="77777777" w:rsidR="007F499C" w:rsidRPr="00716514" w:rsidRDefault="007F499C" w:rsidP="008E5A5C"/>
        </w:tc>
      </w:tr>
      <w:tr w:rsidR="007F499C" w:rsidRPr="00716514" w14:paraId="01752606" w14:textId="77777777" w:rsidTr="008E5A5C">
        <w:trPr>
          <w:trHeight w:val="788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0A9F02DD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ab/>
              <w:t>(указывается наименование должности, фамилия, имя, отчество (при наличии) руководителя (заместителя руководителя) контрольного (надзорного) органа или иного должностного лица контрольного (надзорного) органа, уполномоченного на принятие решений о проведении профилактического визита)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113D8DCA" w14:textId="77777777" w:rsidR="007F499C" w:rsidRPr="00716514" w:rsidRDefault="007F499C" w:rsidP="008E5A5C"/>
        </w:tc>
      </w:tr>
      <w:tr w:rsidR="007F499C" w:rsidRPr="00716514" w14:paraId="4BA5A05B" w14:textId="77777777" w:rsidTr="008E5A5C">
        <w:trPr>
          <w:trHeight w:val="343"/>
        </w:trPr>
        <w:tc>
          <w:tcPr>
            <w:tcW w:w="9815" w:type="dxa"/>
            <w:gridSpan w:val="3"/>
            <w:shd w:val="clear" w:color="auto" w:fill="auto"/>
          </w:tcPr>
          <w:p w14:paraId="06406B08" w14:textId="77777777" w:rsidR="007F499C" w:rsidRPr="00716514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  <w:tab/>
              <w:t>о проведении в отношении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  <w:t>:</w:t>
            </w: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57" w:type="dxa"/>
          </w:tcPr>
          <w:p w14:paraId="7056C3E2" w14:textId="77777777" w:rsidR="007F499C" w:rsidRPr="00716514" w:rsidRDefault="007F499C" w:rsidP="008E5A5C"/>
        </w:tc>
      </w:tr>
      <w:tr w:rsidR="007F499C" w:rsidRPr="00716514" w14:paraId="3DC86187" w14:textId="77777777" w:rsidTr="008E5A5C">
        <w:trPr>
          <w:trHeight w:val="330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2C05A930" w14:textId="1DBC591D" w:rsidR="007F499C" w:rsidRPr="00D9770B" w:rsidRDefault="007F499C" w:rsidP="008E5A5C">
            <w:pPr>
              <w:spacing w:before="180"/>
              <w:ind w:firstLine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ИП </w:t>
            </w:r>
            <w:r w:rsidR="009B7E6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{{</w:t>
            </w:r>
            <w:proofErr w:type="spellStart"/>
            <w:r w:rsidR="009B7E6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name</w:t>
            </w:r>
            <w:r w:rsidR="0045406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Gent</w:t>
            </w:r>
            <w:proofErr w:type="spellEnd"/>
            <w:r w:rsidR="009B7E6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}} </w:t>
            </w:r>
            <w:r w:rsidRPr="007B2613">
              <w:rPr>
                <w:rFonts w:ascii="Times New Roman" w:hAnsi="Times New Roman"/>
                <w:color w:val="000000"/>
                <w:sz w:val="24"/>
                <w:szCs w:val="24"/>
              </w:rPr>
              <w:t>(ИНН</w:t>
            </w:r>
            <w:r w:rsidR="009B7E6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{{inn}}</w:t>
            </w:r>
            <w:r w:rsidRPr="001B4EE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70386004" w14:textId="77777777" w:rsidR="007F499C" w:rsidRPr="00716514" w:rsidRDefault="007F499C" w:rsidP="008E5A5C"/>
        </w:tc>
      </w:tr>
      <w:tr w:rsidR="007F499C" w:rsidRPr="00716514" w14:paraId="17E4647C" w14:textId="77777777" w:rsidTr="008E5A5C">
        <w:trPr>
          <w:trHeight w:val="573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4B525D6C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ab/>
              <w:t>(указываются сведения о контролируемом лице (фамилия, имя, отчество (при наличии) гражданина или наименование организации, их индивидуальные номера налогоплательщика)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31D6C8DC" w14:textId="77777777" w:rsidR="007F499C" w:rsidRPr="00716514" w:rsidRDefault="007F499C" w:rsidP="008E5A5C"/>
        </w:tc>
      </w:tr>
      <w:tr w:rsidR="007F499C" w:rsidRPr="00716514" w14:paraId="23D3FAD3" w14:textId="77777777" w:rsidTr="008E5A5C">
        <w:trPr>
          <w:trHeight w:val="499"/>
        </w:trPr>
        <w:tc>
          <w:tcPr>
            <w:tcW w:w="9815" w:type="dxa"/>
            <w:gridSpan w:val="3"/>
            <w:shd w:val="clear" w:color="auto" w:fill="auto"/>
          </w:tcPr>
          <w:p w14:paraId="2FEFA43E" w14:textId="77777777" w:rsidR="007F499C" w:rsidRPr="007B2613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</w:pPr>
            <w:r w:rsidRPr="007B2613">
              <w:rPr>
                <w:rFonts w:ascii="Times New Roman" w:eastAsia="Arimo" w:hAnsi="Times New Roman"/>
                <w:color w:val="000000"/>
                <w:spacing w:val="-2"/>
                <w:sz w:val="24"/>
                <w:szCs w:val="24"/>
              </w:rPr>
              <w:tab/>
              <w:t>профилактического визита по адресу:</w:t>
            </w:r>
          </w:p>
        </w:tc>
        <w:tc>
          <w:tcPr>
            <w:tcW w:w="57" w:type="dxa"/>
          </w:tcPr>
          <w:p w14:paraId="177CA509" w14:textId="77777777" w:rsidR="007F499C" w:rsidRPr="00716514" w:rsidRDefault="007F499C" w:rsidP="008E5A5C"/>
        </w:tc>
      </w:tr>
      <w:tr w:rsidR="007F499C" w:rsidRPr="00864760" w14:paraId="3F5B306C" w14:textId="77777777" w:rsidTr="008E5A5C">
        <w:trPr>
          <w:trHeight w:val="344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164A3F1B" w14:textId="77777777" w:rsidR="007F499C" w:rsidRPr="00467533" w:rsidRDefault="007F499C" w:rsidP="008E5A5C">
            <w:pPr>
              <w:ind w:firstLine="567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443068</w:t>
            </w:r>
            <w:r w:rsidRPr="004675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Самарская обл., г.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Самара</w:t>
            </w:r>
            <w:r w:rsidRPr="004675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ул.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Ново-Садовая</w:t>
            </w:r>
            <w:r w:rsidRPr="004675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, д. 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06А,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каб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 104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3963A91B" w14:textId="77777777" w:rsidR="007F499C" w:rsidRPr="00B40249" w:rsidRDefault="007F499C" w:rsidP="008E5A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499C" w:rsidRPr="00716514" w14:paraId="31C3B9E0" w14:textId="77777777" w:rsidTr="008E5A5C">
        <w:trPr>
          <w:trHeight w:val="341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285D813E" w14:textId="77777777" w:rsidR="007F499C" w:rsidRPr="00467533" w:rsidRDefault="007F499C" w:rsidP="008E5A5C">
            <w:pPr>
              <w:spacing w:line="229" w:lineRule="auto"/>
              <w:rPr>
                <w:rFonts w:ascii="Times New Roman" w:eastAsia="Arimo" w:hAnsi="Times New Roman"/>
                <w:i/>
                <w:color w:val="000000"/>
                <w:spacing w:val="-2"/>
                <w:sz w:val="20"/>
                <w:szCs w:val="20"/>
              </w:rPr>
            </w:pPr>
            <w:r w:rsidRPr="00467533">
              <w:rPr>
                <w:rFonts w:ascii="Times New Roman" w:eastAsia="Arimo" w:hAnsi="Times New Roman"/>
                <w:i/>
                <w:color w:val="000000"/>
                <w:spacing w:val="-2"/>
                <w:sz w:val="24"/>
                <w:szCs w:val="24"/>
              </w:rPr>
              <w:tab/>
            </w:r>
            <w:r w:rsidRPr="00467533">
              <w:rPr>
                <w:rFonts w:ascii="Times New Roman" w:eastAsia="Arimo" w:hAnsi="Times New Roman"/>
                <w:i/>
                <w:color w:val="000000"/>
                <w:spacing w:val="-2"/>
                <w:sz w:val="20"/>
                <w:szCs w:val="20"/>
              </w:rPr>
              <w:t xml:space="preserve">(указывается адрес (местоположение) места проведения профилактического визита; при проведении профилактического визита по месту осуществления деятельности контролируемого лица - адреса (местоположение) места осуществления контролируемым лицом (контролируемыми лицами) деятельности) 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2633F17B" w14:textId="77777777" w:rsidR="007F499C" w:rsidRPr="00B40249" w:rsidRDefault="007F499C" w:rsidP="008E5A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499C" w:rsidRPr="00716514" w14:paraId="76B67F6D" w14:textId="77777777" w:rsidTr="008E5A5C">
        <w:trPr>
          <w:trHeight w:val="114"/>
        </w:trPr>
        <w:tc>
          <w:tcPr>
            <w:tcW w:w="9872" w:type="dxa"/>
            <w:gridSpan w:val="4"/>
            <w:shd w:val="clear" w:color="auto" w:fill="auto"/>
          </w:tcPr>
          <w:p w14:paraId="3CBE9713" w14:textId="77777777" w:rsidR="007F499C" w:rsidRPr="00B40249" w:rsidRDefault="007F499C" w:rsidP="008E5A5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F499C" w:rsidRPr="00716514" w14:paraId="0C277975" w14:textId="77777777" w:rsidTr="008E5A5C">
        <w:trPr>
          <w:trHeight w:val="344"/>
        </w:trPr>
        <w:tc>
          <w:tcPr>
            <w:tcW w:w="9815" w:type="dxa"/>
            <w:gridSpan w:val="3"/>
            <w:shd w:val="clear" w:color="auto" w:fill="auto"/>
          </w:tcPr>
          <w:p w14:paraId="52437C65" w14:textId="77777777" w:rsidR="007F499C" w:rsidRPr="004C0408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  <w:t>путем использования видео-конференц-связи</w:t>
            </w:r>
            <w:proofErr w:type="gramStart"/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>: Да</w:t>
            </w:r>
            <w:proofErr w:type="gramEnd"/>
          </w:p>
        </w:tc>
        <w:tc>
          <w:tcPr>
            <w:tcW w:w="57" w:type="dxa"/>
          </w:tcPr>
          <w:p w14:paraId="02081C04" w14:textId="77777777" w:rsidR="007F499C" w:rsidRPr="00716514" w:rsidRDefault="007F499C" w:rsidP="008E5A5C"/>
        </w:tc>
      </w:tr>
      <w:tr w:rsidR="007F499C" w:rsidRPr="00716514" w14:paraId="581ED5F4" w14:textId="77777777" w:rsidTr="008E5A5C">
        <w:trPr>
          <w:trHeight w:val="330"/>
        </w:trPr>
        <w:tc>
          <w:tcPr>
            <w:tcW w:w="9815" w:type="dxa"/>
            <w:gridSpan w:val="3"/>
            <w:shd w:val="clear" w:color="auto" w:fill="auto"/>
          </w:tcPr>
          <w:p w14:paraId="616B333A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</w:r>
          </w:p>
        </w:tc>
        <w:tc>
          <w:tcPr>
            <w:tcW w:w="57" w:type="dxa"/>
          </w:tcPr>
          <w:p w14:paraId="689931F8" w14:textId="77777777" w:rsidR="007F499C" w:rsidRPr="00716514" w:rsidRDefault="007F499C" w:rsidP="008E5A5C"/>
        </w:tc>
      </w:tr>
      <w:tr w:rsidR="007F499C" w:rsidRPr="00716514" w14:paraId="67F805DA" w14:textId="77777777" w:rsidTr="008E5A5C">
        <w:trPr>
          <w:trHeight w:val="687"/>
        </w:trPr>
        <w:tc>
          <w:tcPr>
            <w:tcW w:w="9815" w:type="dxa"/>
            <w:gridSpan w:val="3"/>
            <w:shd w:val="clear" w:color="auto" w:fill="auto"/>
          </w:tcPr>
          <w:p w14:paraId="3202C9D5" w14:textId="4E56372A" w:rsidR="007F499C" w:rsidRPr="00716514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ab/>
              <w:t xml:space="preserve">2. Профилактический визит провести с </w:t>
            </w:r>
            <w:sdt>
              <w:sdtPr>
                <w:rPr>
                  <w:rFonts w:ascii="Times New Roman" w:eastAsia="Arimo" w:hAnsi="Times New Roman"/>
                  <w:b/>
                  <w:color w:val="000000"/>
                  <w:spacing w:val="-2"/>
                  <w:sz w:val="24"/>
                </w:rPr>
                <w:id w:val="-1699463590"/>
                <w:placeholder>
                  <w:docPart w:val="DefaultPlaceholder_-1854013437"/>
                </w:placeholder>
                <w:date w:fullDate="2023-01-01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454060">
                  <w:rPr>
                    <w:rFonts w:ascii="Times New Roman" w:eastAsia="Arimo" w:hAnsi="Times New Roman"/>
                    <w:b/>
                    <w:color w:val="000000"/>
                    <w:spacing w:val="-2"/>
                    <w:sz w:val="24"/>
                  </w:rPr>
                  <w:t>«01» января 2023 г.</w:t>
                </w:r>
              </w:sdtContent>
            </w:sdt>
            <w:r>
              <w:rPr>
                <w:rFonts w:ascii="Times New Roman" w:eastAsia="Arimo" w:hAnsi="Times New Roman"/>
                <w:b/>
                <w:color w:val="000000"/>
                <w:spacing w:val="-2"/>
                <w:sz w:val="24"/>
              </w:rPr>
              <w:t xml:space="preserve"> по </w:t>
            </w:r>
            <w:sdt>
              <w:sdtPr>
                <w:rPr>
                  <w:rFonts w:ascii="Times New Roman" w:eastAsia="Arimo" w:hAnsi="Times New Roman"/>
                  <w:b/>
                  <w:color w:val="000000"/>
                  <w:spacing w:val="-2"/>
                  <w:sz w:val="24"/>
                </w:rPr>
                <w:id w:val="1245845331"/>
                <w:placeholder>
                  <w:docPart w:val="DefaultPlaceholder_-1854013437"/>
                </w:placeholder>
                <w:date w:fullDate="2023-01-12T00:00:00Z">
                  <w:dateFormat w:val="«dd» MMMM yyyy г."/>
                  <w:lid w:val="ru-RU"/>
                  <w:storeMappedDataAs w:val="dateTime"/>
                  <w:calendar w:val="gregorian"/>
                </w:date>
              </w:sdtPr>
              <w:sdtContent>
                <w:r w:rsidR="00454060">
                  <w:rPr>
                    <w:rFonts w:ascii="Times New Roman" w:eastAsia="Arimo" w:hAnsi="Times New Roman"/>
                    <w:b/>
                    <w:color w:val="000000"/>
                    <w:spacing w:val="-2"/>
                    <w:sz w:val="24"/>
                  </w:rPr>
                  <w:t>«12» января 2023 г.</w:t>
                </w:r>
              </w:sdtContent>
            </w:sdt>
          </w:p>
        </w:tc>
        <w:tc>
          <w:tcPr>
            <w:tcW w:w="57" w:type="dxa"/>
          </w:tcPr>
          <w:p w14:paraId="3005C234" w14:textId="77777777" w:rsidR="007F499C" w:rsidRPr="00716514" w:rsidRDefault="007F499C" w:rsidP="008E5A5C"/>
        </w:tc>
      </w:tr>
      <w:tr w:rsidR="007F499C" w:rsidRPr="00716514" w14:paraId="0730E9F0" w14:textId="77777777" w:rsidTr="008E5A5C">
        <w:trPr>
          <w:trHeight w:val="1576"/>
        </w:trPr>
        <w:tc>
          <w:tcPr>
            <w:tcW w:w="9815" w:type="dxa"/>
            <w:gridSpan w:val="3"/>
            <w:shd w:val="clear" w:color="auto" w:fill="auto"/>
          </w:tcPr>
          <w:p w14:paraId="3105688B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  <w:t>3. Профилактический визит проводится в рамках осуществления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права, в соответствии со статьей 52 Федерального закона от 31 июля 2020 года № 248-ФЗ «О государственном контроле (надзоре) и муниципальном контроле в Российской Федерации».</w:t>
            </w:r>
          </w:p>
        </w:tc>
        <w:tc>
          <w:tcPr>
            <w:tcW w:w="57" w:type="dxa"/>
          </w:tcPr>
          <w:p w14:paraId="37886900" w14:textId="77777777" w:rsidR="007F499C" w:rsidRPr="00716514" w:rsidRDefault="007F499C" w:rsidP="008E5A5C"/>
        </w:tc>
      </w:tr>
      <w:tr w:rsidR="007F499C" w:rsidRPr="00716514" w14:paraId="4319AEEF" w14:textId="77777777" w:rsidTr="008E5A5C">
        <w:trPr>
          <w:trHeight w:val="330"/>
        </w:trPr>
        <w:tc>
          <w:tcPr>
            <w:tcW w:w="9815" w:type="dxa"/>
            <w:gridSpan w:val="3"/>
            <w:shd w:val="clear" w:color="auto" w:fill="auto"/>
          </w:tcPr>
          <w:p w14:paraId="7A8B53DB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  <w:t>4. Профилактический визит проводится по следующему основанию:</w:t>
            </w:r>
          </w:p>
          <w:p w14:paraId="4E1CF730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4843C561" w14:textId="77777777" w:rsidR="007F499C" w:rsidRPr="000945CA" w:rsidRDefault="007F499C" w:rsidP="008E5A5C">
            <w:pPr>
              <w:spacing w:line="229" w:lineRule="auto"/>
              <w:rPr>
                <w:rFonts w:asciiTheme="minorHAnsi" w:eastAsia="Arimo" w:hAnsiTheme="minorHAnsi" w:cs="Arimo"/>
                <w:color w:val="000000"/>
                <w:spacing w:val="-2"/>
                <w:sz w:val="24"/>
              </w:rPr>
            </w:pPr>
          </w:p>
        </w:tc>
        <w:tc>
          <w:tcPr>
            <w:tcW w:w="57" w:type="dxa"/>
          </w:tcPr>
          <w:p w14:paraId="6AF7E504" w14:textId="77777777" w:rsidR="007F499C" w:rsidRPr="00716514" w:rsidRDefault="007F499C" w:rsidP="008E5A5C"/>
        </w:tc>
      </w:tr>
      <w:tr w:rsidR="007F499C" w:rsidRPr="00716514" w14:paraId="5E73EFBF" w14:textId="77777777" w:rsidTr="008E5A5C">
        <w:trPr>
          <w:trHeight w:val="567"/>
        </w:trPr>
        <w:tc>
          <w:tcPr>
            <w:tcW w:w="98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58D0A1" w14:textId="77777777" w:rsidR="007F499C" w:rsidRDefault="007F499C" w:rsidP="008E5A5C">
            <w:pPr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lastRenderedPageBreak/>
              <w:t>Начало осуществления контролируемым лицом деятельности в определенной сфере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2948871B" w14:textId="77777777" w:rsidR="007F499C" w:rsidRPr="00716514" w:rsidRDefault="007F499C" w:rsidP="008E5A5C"/>
        </w:tc>
      </w:tr>
      <w:tr w:rsidR="007F499C" w:rsidRPr="00716514" w14:paraId="3BB0DC69" w14:textId="77777777" w:rsidTr="008E5A5C">
        <w:trPr>
          <w:trHeight w:val="1045"/>
        </w:trPr>
        <w:tc>
          <w:tcPr>
            <w:tcW w:w="981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0C16388" w14:textId="77777777" w:rsidR="007F499C" w:rsidRDefault="007F499C" w:rsidP="008E5A5C">
            <w:pP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 xml:space="preserve">(указывается одно из оснований проведения профилактического визита: 1. контролируемое лицо приступает к деятельности в определённой сфере деятельности (с указанием сферы деятельности); 2. объект контроля отнесен к категории высокого или значительного риска; 3. профилактический визит инициирован контролируемым лицом) 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36141686" w14:textId="77777777" w:rsidR="007F499C" w:rsidRPr="00716514" w:rsidRDefault="007F499C" w:rsidP="008E5A5C"/>
        </w:tc>
      </w:tr>
      <w:tr w:rsidR="007F499C" w:rsidRPr="00716514" w14:paraId="475C6740" w14:textId="77777777" w:rsidTr="008E5A5C">
        <w:trPr>
          <w:trHeight w:val="330"/>
        </w:trPr>
        <w:tc>
          <w:tcPr>
            <w:tcW w:w="9815" w:type="dxa"/>
            <w:gridSpan w:val="3"/>
            <w:shd w:val="clear" w:color="auto" w:fill="auto"/>
          </w:tcPr>
          <w:p w14:paraId="0B0477CC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</w:r>
          </w:p>
          <w:p w14:paraId="457483CF" w14:textId="77777777" w:rsidR="007F499C" w:rsidRDefault="007F499C" w:rsidP="008E5A5C">
            <w:pPr>
              <w:tabs>
                <w:tab w:val="left" w:pos="715"/>
              </w:tabs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 xml:space="preserve">            5. На проведение профилактического визита уполномочены:</w:t>
            </w:r>
          </w:p>
          <w:p w14:paraId="21F1669B" w14:textId="77777777" w:rsidR="007F499C" w:rsidRDefault="007F499C" w:rsidP="008E5A5C">
            <w:pPr>
              <w:tabs>
                <w:tab w:val="left" w:pos="715"/>
              </w:tabs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</w:tc>
        <w:tc>
          <w:tcPr>
            <w:tcW w:w="57" w:type="dxa"/>
          </w:tcPr>
          <w:p w14:paraId="44FA09F2" w14:textId="77777777" w:rsidR="007F499C" w:rsidRPr="00716514" w:rsidRDefault="007F499C" w:rsidP="008E5A5C"/>
        </w:tc>
      </w:tr>
      <w:tr w:rsidR="007F499C" w:rsidRPr="00716514" w14:paraId="1F17BD8A" w14:textId="77777777" w:rsidTr="008E5A5C">
        <w:trPr>
          <w:trHeight w:val="344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3EF1D007" w14:textId="77777777" w:rsidR="007F499C" w:rsidRPr="00716514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К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ихаева</w:t>
            </w: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Виктория</w:t>
            </w: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Юрьевна</w:t>
            </w:r>
            <w:r w:rsidRPr="00716514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‒ государственный инспектор труда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Государственной инспекции труда в Самарской области</w:t>
            </w: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5DC664D9" w14:textId="77777777" w:rsidR="007F499C" w:rsidRPr="00716514" w:rsidRDefault="007F499C" w:rsidP="008E5A5C">
            <w:pPr>
              <w:rPr>
                <w:rFonts w:ascii="Times New Roman" w:hAnsi="Times New Roman"/>
              </w:rPr>
            </w:pPr>
          </w:p>
        </w:tc>
      </w:tr>
      <w:tr w:rsidR="007F499C" w:rsidRPr="00716514" w14:paraId="27378683" w14:textId="77777777" w:rsidTr="008E5A5C">
        <w:trPr>
          <w:trHeight w:val="788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6CCF0F67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ab/>
              <w:t>(указываются фамилии, имена, отчества (при наличии), должности инспектора (инспекторов, в том числе руководителя группы инспекторов), уполномоченного (уполномоченных) на проведение профилактического визита)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5E8ECC11" w14:textId="77777777" w:rsidR="007F499C" w:rsidRPr="00716514" w:rsidRDefault="007F499C" w:rsidP="008E5A5C"/>
        </w:tc>
      </w:tr>
      <w:tr w:rsidR="007F499C" w:rsidRPr="00716514" w14:paraId="08E36775" w14:textId="77777777" w:rsidTr="008E5A5C">
        <w:trPr>
          <w:trHeight w:val="115"/>
        </w:trPr>
        <w:tc>
          <w:tcPr>
            <w:tcW w:w="9872" w:type="dxa"/>
            <w:gridSpan w:val="4"/>
            <w:shd w:val="clear" w:color="auto" w:fill="auto"/>
          </w:tcPr>
          <w:p w14:paraId="18301D5E" w14:textId="77777777" w:rsidR="007F499C" w:rsidRPr="00716514" w:rsidRDefault="007F499C" w:rsidP="008E5A5C"/>
        </w:tc>
      </w:tr>
      <w:tr w:rsidR="007F499C" w:rsidRPr="00716514" w14:paraId="49E9F118" w14:textId="77777777" w:rsidTr="008E5A5C">
        <w:trPr>
          <w:trHeight w:val="343"/>
        </w:trPr>
        <w:tc>
          <w:tcPr>
            <w:tcW w:w="9815" w:type="dxa"/>
            <w:gridSpan w:val="3"/>
            <w:shd w:val="clear" w:color="auto" w:fill="auto"/>
          </w:tcPr>
          <w:p w14:paraId="1704B1D9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ab/>
              <w:t>6. В ходе профилактического визита не предусмотрен</w:t>
            </w:r>
          </w:p>
        </w:tc>
        <w:tc>
          <w:tcPr>
            <w:tcW w:w="57" w:type="dxa"/>
          </w:tcPr>
          <w:p w14:paraId="2A278A1B" w14:textId="77777777" w:rsidR="007F499C" w:rsidRPr="00716514" w:rsidRDefault="007F499C" w:rsidP="008E5A5C"/>
        </w:tc>
      </w:tr>
      <w:tr w:rsidR="007F499C" w:rsidRPr="00716514" w14:paraId="52D0C4CF" w14:textId="77777777" w:rsidTr="008E5A5C">
        <w:trPr>
          <w:trHeight w:val="330"/>
        </w:trPr>
        <w:tc>
          <w:tcPr>
            <w:tcW w:w="9815" w:type="dxa"/>
            <w:gridSpan w:val="3"/>
            <w:shd w:val="clear" w:color="auto" w:fill="auto"/>
          </w:tcPr>
          <w:p w14:paraId="2ED303E8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4"/>
              </w:rPr>
              <w:t>сбор сведений об объектах контроля в целях их отнесения к категориям риска:</w:t>
            </w:r>
          </w:p>
        </w:tc>
        <w:tc>
          <w:tcPr>
            <w:tcW w:w="57" w:type="dxa"/>
          </w:tcPr>
          <w:p w14:paraId="70499B1E" w14:textId="77777777" w:rsidR="007F499C" w:rsidRPr="00716514" w:rsidRDefault="007F499C" w:rsidP="008E5A5C"/>
        </w:tc>
      </w:tr>
      <w:tr w:rsidR="007F499C" w:rsidRPr="00716514" w14:paraId="613D26B7" w14:textId="77777777" w:rsidTr="008E5A5C">
        <w:trPr>
          <w:trHeight w:val="57"/>
        </w:trPr>
        <w:tc>
          <w:tcPr>
            <w:tcW w:w="9872" w:type="dxa"/>
            <w:gridSpan w:val="4"/>
          </w:tcPr>
          <w:p w14:paraId="2E1B1D3B" w14:textId="77777777" w:rsidR="007F499C" w:rsidRPr="00716514" w:rsidRDefault="007F499C" w:rsidP="008E5A5C"/>
        </w:tc>
      </w:tr>
      <w:tr w:rsidR="007F499C" w:rsidRPr="00716514" w14:paraId="04CA4A0D" w14:textId="77777777" w:rsidTr="008E5A5C">
        <w:trPr>
          <w:trHeight w:val="287"/>
        </w:trPr>
        <w:tc>
          <w:tcPr>
            <w:tcW w:w="9815" w:type="dxa"/>
            <w:gridSpan w:val="3"/>
            <w:tcBorders>
              <w:bottom w:val="single" w:sz="3" w:space="0" w:color="000000"/>
            </w:tcBorders>
          </w:tcPr>
          <w:p w14:paraId="020322DC" w14:textId="77777777" w:rsidR="007F499C" w:rsidRPr="00716514" w:rsidRDefault="007F499C" w:rsidP="008E5A5C">
            <w:pPr>
              <w:ind w:firstLine="715"/>
              <w:rPr>
                <w:i/>
              </w:rPr>
            </w:pPr>
            <w:r w:rsidRPr="00241235">
              <w:rPr>
                <w:rFonts w:ascii="Arimo" w:eastAsia="Arimo" w:hAnsi="Arimo" w:cs="Arimo"/>
                <w:i/>
                <w:color w:val="000000"/>
                <w:spacing w:val="-2"/>
                <w:sz w:val="24"/>
              </w:rPr>
              <w:t>не предусмотрен</w:t>
            </w:r>
          </w:p>
        </w:tc>
        <w:tc>
          <w:tcPr>
            <w:tcW w:w="57" w:type="dxa"/>
          </w:tcPr>
          <w:p w14:paraId="4D5D065F" w14:textId="77777777" w:rsidR="007F499C" w:rsidRPr="00716514" w:rsidRDefault="007F499C" w:rsidP="008E5A5C"/>
        </w:tc>
      </w:tr>
      <w:tr w:rsidR="007F499C" w:rsidRPr="00716514" w14:paraId="00F08718" w14:textId="77777777" w:rsidTr="008E5A5C">
        <w:trPr>
          <w:trHeight w:val="1132"/>
        </w:trPr>
        <w:tc>
          <w:tcPr>
            <w:tcW w:w="9815" w:type="dxa"/>
            <w:gridSpan w:val="3"/>
            <w:tcBorders>
              <w:top w:val="single" w:sz="3" w:space="0" w:color="000000"/>
            </w:tcBorders>
            <w:shd w:val="clear" w:color="auto" w:fill="auto"/>
          </w:tcPr>
          <w:p w14:paraId="5F878F8A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  <w:tab/>
              <w:t>(в случае если в рамках профилактического визита предусмотрен сбор сведений об объектах контроля указываются: 1. объекты контроля, в отношении которых предусмотрен сбор сведений в целях их отнесения к категориям риска; 2. параметры объекта контроля (показатели, сведения о которых предстоит собрать в ходе профилактического визита)</w:t>
            </w:r>
          </w:p>
          <w:p w14:paraId="6E9A9186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</w:p>
          <w:p w14:paraId="3ACDAD34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</w:p>
          <w:p w14:paraId="7F7A708A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i/>
                <w:color w:val="000000"/>
                <w:spacing w:val="-2"/>
                <w:sz w:val="20"/>
              </w:rPr>
            </w:pPr>
          </w:p>
        </w:tc>
        <w:tc>
          <w:tcPr>
            <w:tcW w:w="57" w:type="dxa"/>
          </w:tcPr>
          <w:p w14:paraId="173C575F" w14:textId="77777777" w:rsidR="007F499C" w:rsidRPr="00716514" w:rsidRDefault="007F499C" w:rsidP="008E5A5C"/>
        </w:tc>
      </w:tr>
      <w:tr w:rsidR="007F499C" w:rsidRPr="00716514" w14:paraId="66C3F434" w14:textId="77777777" w:rsidTr="008E5A5C">
        <w:trPr>
          <w:trHeight w:val="114"/>
        </w:trPr>
        <w:tc>
          <w:tcPr>
            <w:tcW w:w="9872" w:type="dxa"/>
            <w:gridSpan w:val="4"/>
          </w:tcPr>
          <w:p w14:paraId="267B644F" w14:textId="77777777" w:rsidR="007F499C" w:rsidRPr="00716514" w:rsidRDefault="007F499C" w:rsidP="008E5A5C"/>
        </w:tc>
      </w:tr>
      <w:tr w:rsidR="007F499C" w:rsidRPr="008833AC" w14:paraId="0185E461" w14:textId="77777777" w:rsidTr="008E5A5C">
        <w:trPr>
          <w:trHeight w:val="445"/>
        </w:trPr>
        <w:tc>
          <w:tcPr>
            <w:tcW w:w="6089" w:type="dxa"/>
            <w:tcBorders>
              <w:bottom w:val="single" w:sz="3" w:space="0" w:color="000000"/>
            </w:tcBorders>
            <w:shd w:val="clear" w:color="auto" w:fill="auto"/>
          </w:tcPr>
          <w:p w14:paraId="067C5B81" w14:textId="77777777" w:rsidR="007F499C" w:rsidRPr="008833AC" w:rsidRDefault="007F499C" w:rsidP="008E5A5C">
            <w:pPr>
              <w:spacing w:line="229" w:lineRule="auto"/>
              <w:rPr>
                <w:rFonts w:ascii="Times New Roman" w:eastAsia="Arimo" w:hAnsi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З</w:t>
            </w:r>
            <w:r w:rsidRPr="008833AC"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>аместитель руководителя</w:t>
            </w:r>
            <w:r>
              <w:rPr>
                <w:rFonts w:ascii="Times New Roman" w:eastAsia="Arimo" w:hAnsi="Times New Roman"/>
                <w:color w:val="000000"/>
                <w:spacing w:val="-2"/>
                <w:sz w:val="24"/>
              </w:rPr>
              <w:t xml:space="preserve"> Павлова Л.В.</w:t>
            </w:r>
          </w:p>
        </w:tc>
        <w:tc>
          <w:tcPr>
            <w:tcW w:w="3783" w:type="dxa"/>
            <w:gridSpan w:val="3"/>
          </w:tcPr>
          <w:p w14:paraId="6BCF0F2B" w14:textId="77777777" w:rsidR="007F499C" w:rsidRPr="008833AC" w:rsidRDefault="007F499C" w:rsidP="008E5A5C">
            <w:pPr>
              <w:rPr>
                <w:rFonts w:ascii="Times New Roman" w:hAnsi="Times New Roman"/>
              </w:rPr>
            </w:pPr>
          </w:p>
        </w:tc>
      </w:tr>
      <w:tr w:rsidR="007F499C" w:rsidRPr="00716514" w14:paraId="28398475" w14:textId="77777777" w:rsidTr="008E5A5C">
        <w:trPr>
          <w:trHeight w:val="1017"/>
        </w:trPr>
        <w:tc>
          <w:tcPr>
            <w:tcW w:w="6089" w:type="dxa"/>
            <w:tcBorders>
              <w:top w:val="single" w:sz="3" w:space="0" w:color="000000"/>
            </w:tcBorders>
            <w:shd w:val="clear" w:color="auto" w:fill="auto"/>
          </w:tcPr>
          <w:p w14:paraId="0897052E" w14:textId="77777777" w:rsidR="007F499C" w:rsidRPr="008833AC" w:rsidRDefault="007F499C" w:rsidP="008E5A5C">
            <w:pPr>
              <w:spacing w:line="229" w:lineRule="auto"/>
              <w:jc w:val="center"/>
              <w:rPr>
                <w:rFonts w:ascii="Times New Roman" w:eastAsia="Arimo" w:hAnsi="Times New Roman"/>
                <w:color w:val="000000"/>
                <w:spacing w:val="-2"/>
                <w:sz w:val="20"/>
              </w:rPr>
            </w:pPr>
            <w:r w:rsidRPr="008833AC">
              <w:rPr>
                <w:rFonts w:ascii="Times New Roman" w:eastAsia="Arimo" w:hAnsi="Times New Roman"/>
                <w:color w:val="000000"/>
                <w:spacing w:val="-2"/>
                <w:sz w:val="18"/>
              </w:rPr>
              <w:t>(должность, фамилия, инициалы руководителя, заместителя руководителя органа государственного контроля (надзора), органа муниципального контроля, иного должностного лица, принявшего решение о проведении профилактического визита)</w:t>
            </w:r>
          </w:p>
        </w:tc>
        <w:tc>
          <w:tcPr>
            <w:tcW w:w="3783" w:type="dxa"/>
            <w:gridSpan w:val="3"/>
          </w:tcPr>
          <w:p w14:paraId="24AE6212" w14:textId="77777777" w:rsidR="007F499C" w:rsidRPr="00716514" w:rsidRDefault="007F499C" w:rsidP="008E5A5C"/>
          <w:p w14:paraId="50F51FE5" w14:textId="77777777" w:rsidR="007F499C" w:rsidRPr="00716514" w:rsidRDefault="007F499C" w:rsidP="008E5A5C"/>
          <w:p w14:paraId="66D58418" w14:textId="77777777" w:rsidR="007F499C" w:rsidRPr="00716514" w:rsidRDefault="007F499C" w:rsidP="008E5A5C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58FE4E6" wp14:editId="5C4D47B6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457835</wp:posOffset>
                  </wp:positionV>
                  <wp:extent cx="1887855" cy="962025"/>
                  <wp:effectExtent l="19050" t="0" r="0" b="0"/>
                  <wp:wrapNone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499C" w:rsidRPr="00716514" w14:paraId="3CAB23BB" w14:textId="77777777" w:rsidTr="008E5A5C">
        <w:trPr>
          <w:trHeight w:val="711"/>
        </w:trPr>
        <w:tc>
          <w:tcPr>
            <w:tcW w:w="6204" w:type="dxa"/>
            <w:gridSpan w:val="2"/>
          </w:tcPr>
          <w:p w14:paraId="419B3A05" w14:textId="77777777" w:rsidR="007F499C" w:rsidRPr="00716514" w:rsidRDefault="007F499C" w:rsidP="008E5A5C"/>
        </w:tc>
        <w:tc>
          <w:tcPr>
            <w:tcW w:w="3611" w:type="dxa"/>
            <w:tcBorders>
              <w:bottom w:val="single" w:sz="3" w:space="0" w:color="000000"/>
            </w:tcBorders>
          </w:tcPr>
          <w:p w14:paraId="7B0DB086" w14:textId="77777777" w:rsidR="007F499C" w:rsidRPr="00716514" w:rsidRDefault="007F499C" w:rsidP="008E5A5C"/>
          <w:p w14:paraId="5739F54C" w14:textId="77777777" w:rsidR="007F499C" w:rsidRPr="00716514" w:rsidRDefault="007F499C" w:rsidP="008E5A5C"/>
          <w:p w14:paraId="65843EBF" w14:textId="77777777" w:rsidR="007F499C" w:rsidRPr="00716514" w:rsidRDefault="007F499C" w:rsidP="008E5A5C"/>
        </w:tc>
        <w:tc>
          <w:tcPr>
            <w:tcW w:w="57" w:type="dxa"/>
          </w:tcPr>
          <w:p w14:paraId="1D6812EF" w14:textId="77777777" w:rsidR="007F499C" w:rsidRPr="00716514" w:rsidRDefault="007F499C" w:rsidP="008E5A5C"/>
        </w:tc>
      </w:tr>
      <w:tr w:rsidR="007F499C" w:rsidRPr="00716514" w14:paraId="0A8C9219" w14:textId="77777777" w:rsidTr="008E5A5C">
        <w:trPr>
          <w:trHeight w:val="344"/>
        </w:trPr>
        <w:tc>
          <w:tcPr>
            <w:tcW w:w="6204" w:type="dxa"/>
            <w:gridSpan w:val="2"/>
          </w:tcPr>
          <w:p w14:paraId="0C868CA9" w14:textId="77777777" w:rsidR="007F499C" w:rsidRPr="00716514" w:rsidRDefault="007F499C" w:rsidP="008E5A5C"/>
        </w:tc>
        <w:tc>
          <w:tcPr>
            <w:tcW w:w="3611" w:type="dxa"/>
            <w:tcBorders>
              <w:top w:val="single" w:sz="3" w:space="0" w:color="000000"/>
            </w:tcBorders>
            <w:shd w:val="clear" w:color="auto" w:fill="auto"/>
          </w:tcPr>
          <w:p w14:paraId="20CEED10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0"/>
              </w:rPr>
              <w:t>(подпись)</w:t>
            </w:r>
          </w:p>
        </w:tc>
        <w:tc>
          <w:tcPr>
            <w:tcW w:w="57" w:type="dxa"/>
          </w:tcPr>
          <w:p w14:paraId="3D694519" w14:textId="77777777" w:rsidR="007F499C" w:rsidRPr="00716514" w:rsidRDefault="007F499C" w:rsidP="008E5A5C"/>
        </w:tc>
      </w:tr>
      <w:tr w:rsidR="007F499C" w:rsidRPr="00716514" w14:paraId="5F55A9F0" w14:textId="77777777" w:rsidTr="008E5A5C">
        <w:trPr>
          <w:trHeight w:val="115"/>
        </w:trPr>
        <w:tc>
          <w:tcPr>
            <w:tcW w:w="9872" w:type="dxa"/>
            <w:gridSpan w:val="4"/>
          </w:tcPr>
          <w:p w14:paraId="4DCD7D88" w14:textId="77777777" w:rsidR="007F499C" w:rsidRPr="00716514" w:rsidRDefault="007F499C" w:rsidP="008E5A5C"/>
        </w:tc>
      </w:tr>
      <w:tr w:rsidR="007F499C" w:rsidRPr="00716514" w14:paraId="39764F39" w14:textId="77777777" w:rsidTr="008E5A5C">
        <w:trPr>
          <w:trHeight w:val="444"/>
        </w:trPr>
        <w:tc>
          <w:tcPr>
            <w:tcW w:w="9815" w:type="dxa"/>
            <w:gridSpan w:val="3"/>
            <w:tcBorders>
              <w:bottom w:val="single" w:sz="5" w:space="0" w:color="000000"/>
            </w:tcBorders>
            <w:shd w:val="clear" w:color="auto" w:fill="auto"/>
          </w:tcPr>
          <w:p w14:paraId="74654CBA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6D3D7507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69BF7850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71778F1E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  <w:p w14:paraId="12BA6DFC" w14:textId="77777777" w:rsidR="007F499C" w:rsidRPr="008833AC" w:rsidRDefault="007F499C" w:rsidP="008E5A5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Кихаева В.Ю</w:t>
            </w:r>
            <w:r w:rsidRPr="008833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., государственный инспектор труда, </w:t>
            </w:r>
          </w:p>
          <w:p w14:paraId="151A083C" w14:textId="77777777" w:rsidR="007F499C" w:rsidRPr="008833AC" w:rsidRDefault="007F499C" w:rsidP="008E5A5C">
            <w:pPr>
              <w:pBdr>
                <w:top w:val="single" w:sz="4" w:space="1" w:color="auto"/>
              </w:pBdr>
              <w:spacing w:line="24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2BA954E" w14:textId="77777777" w:rsidR="007F499C" w:rsidRPr="008833AC" w:rsidRDefault="007F499C" w:rsidP="008E5A5C">
            <w:pPr>
              <w:pBdr>
                <w:bottom w:val="single" w:sz="4" w:space="0" w:color="auto"/>
              </w:pBdr>
              <w:spacing w:before="12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33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тел. 8 (846) 263-51-39, </w:t>
            </w:r>
            <w:proofErr w:type="spellStart"/>
            <w:r w:rsidRPr="008833A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ikhaevavy</w:t>
            </w:r>
            <w:proofErr w:type="spellEnd"/>
            <w:r w:rsidRPr="008833AC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@git63.ru</w:t>
            </w:r>
          </w:p>
          <w:p w14:paraId="6AFE8AF4" w14:textId="77777777" w:rsidR="007F499C" w:rsidRDefault="007F499C" w:rsidP="008E5A5C">
            <w:pPr>
              <w:spacing w:line="229" w:lineRule="auto"/>
              <w:rPr>
                <w:rFonts w:ascii="Arimo" w:eastAsia="Arimo" w:hAnsi="Arimo" w:cs="Arimo"/>
                <w:color w:val="000000"/>
                <w:spacing w:val="-2"/>
                <w:sz w:val="24"/>
              </w:rPr>
            </w:pPr>
          </w:p>
        </w:tc>
        <w:tc>
          <w:tcPr>
            <w:tcW w:w="57" w:type="dxa"/>
            <w:tcBorders>
              <w:bottom w:val="single" w:sz="5" w:space="0" w:color="000000"/>
            </w:tcBorders>
          </w:tcPr>
          <w:p w14:paraId="4225A6A1" w14:textId="77777777" w:rsidR="007F499C" w:rsidRPr="00716514" w:rsidRDefault="007F499C" w:rsidP="008E5A5C"/>
        </w:tc>
      </w:tr>
      <w:tr w:rsidR="007F499C" w:rsidRPr="00716514" w14:paraId="1AA717E6" w14:textId="77777777" w:rsidTr="008E5A5C">
        <w:trPr>
          <w:trHeight w:val="573"/>
        </w:trPr>
        <w:tc>
          <w:tcPr>
            <w:tcW w:w="9815" w:type="dxa"/>
            <w:gridSpan w:val="3"/>
            <w:tcBorders>
              <w:top w:val="single" w:sz="5" w:space="0" w:color="000000"/>
            </w:tcBorders>
            <w:shd w:val="clear" w:color="auto" w:fill="auto"/>
          </w:tcPr>
          <w:p w14:paraId="0ACA044B" w14:textId="77777777" w:rsidR="007F499C" w:rsidRDefault="007F499C" w:rsidP="008E5A5C">
            <w:pPr>
              <w:spacing w:line="229" w:lineRule="auto"/>
              <w:jc w:val="center"/>
              <w:rPr>
                <w:rFonts w:ascii="Arimo" w:eastAsia="Arimo" w:hAnsi="Arimo" w:cs="Arimo"/>
                <w:color w:val="000000"/>
                <w:spacing w:val="-2"/>
                <w:sz w:val="20"/>
              </w:rPr>
            </w:pPr>
            <w:r>
              <w:rPr>
                <w:rFonts w:ascii="Arimo" w:eastAsia="Arimo" w:hAnsi="Arimo" w:cs="Arimo"/>
                <w:color w:val="000000"/>
                <w:spacing w:val="-2"/>
                <w:sz w:val="20"/>
              </w:rPr>
              <w:t>(фамилия, имя, отчество (при наличии) и должность должностного лица, непосредственно подготовившего проект решения, контактный телефон, электронный адрес (при наличии)</w:t>
            </w:r>
          </w:p>
        </w:tc>
        <w:tc>
          <w:tcPr>
            <w:tcW w:w="57" w:type="dxa"/>
            <w:tcBorders>
              <w:top w:val="single" w:sz="5" w:space="0" w:color="000000"/>
            </w:tcBorders>
            <w:shd w:val="clear" w:color="auto" w:fill="auto"/>
          </w:tcPr>
          <w:p w14:paraId="031368C6" w14:textId="77777777" w:rsidR="007F499C" w:rsidRPr="00716514" w:rsidRDefault="007F499C" w:rsidP="008E5A5C"/>
        </w:tc>
      </w:tr>
    </w:tbl>
    <w:p w14:paraId="174C8D3B" w14:textId="77777777" w:rsidR="007F499C" w:rsidRDefault="007F499C" w:rsidP="007F499C"/>
    <w:p w14:paraId="6ED2BD2A" w14:textId="77777777" w:rsidR="007F499C" w:rsidRDefault="007F499C" w:rsidP="007F499C"/>
    <w:p w14:paraId="337BE438" w14:textId="77777777" w:rsidR="00C35D67" w:rsidRDefault="00C35D67"/>
    <w:sectPr w:rsidR="00C35D67" w:rsidSect="00C24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9C"/>
    <w:rsid w:val="00114BBF"/>
    <w:rsid w:val="00454060"/>
    <w:rsid w:val="007F499C"/>
    <w:rsid w:val="009B7E6F"/>
    <w:rsid w:val="00C35D67"/>
    <w:rsid w:val="00CC7CBA"/>
    <w:rsid w:val="00D34A0D"/>
    <w:rsid w:val="00D4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AA0E"/>
  <w15:chartTrackingRefBased/>
  <w15:docId w15:val="{E9154837-2066-4689-A6AC-B449A4C0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99C"/>
    <w:pPr>
      <w:spacing w:after="0" w:line="240" w:lineRule="auto"/>
    </w:pPr>
    <w:rPr>
      <w:rFonts w:ascii="Calibri" w:eastAsia="Times New Roman" w:hAnsi="Calibri" w:cs="Times New Roman"/>
      <w:sz w:val="2"/>
      <w:lang w:eastAsia="ru-RU"/>
    </w:rPr>
  </w:style>
  <w:style w:type="paragraph" w:styleId="3">
    <w:name w:val="heading 3"/>
    <w:basedOn w:val="a"/>
    <w:link w:val="30"/>
    <w:uiPriority w:val="9"/>
    <w:qFormat/>
    <w:rsid w:val="007F499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49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uiPriority w:val="20"/>
    <w:qFormat/>
    <w:rsid w:val="007F499C"/>
    <w:rPr>
      <w:rFonts w:cs="Times New Roman"/>
      <w:i/>
      <w:iCs/>
    </w:rPr>
  </w:style>
  <w:style w:type="character" w:styleId="a4">
    <w:name w:val="Placeholder Text"/>
    <w:basedOn w:val="a0"/>
    <w:uiPriority w:val="99"/>
    <w:semiHidden/>
    <w:rsid w:val="00454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DE81E-E8D7-423D-ABDB-B12782AB24AC}"/>
      </w:docPartPr>
      <w:docPartBody>
        <w:p w:rsidR="00000000" w:rsidRDefault="00B461BD">
          <w:r w:rsidRPr="008D7C16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BD"/>
    <w:rsid w:val="00B461BD"/>
    <w:rsid w:val="00C2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6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2AA91-2A92-411E-86D2-41BCE8ABD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Kihaev</dc:creator>
  <cp:keywords/>
  <dc:description/>
  <cp:lastModifiedBy>Valeriy Kihaev</cp:lastModifiedBy>
  <cp:revision>4</cp:revision>
  <dcterms:created xsi:type="dcterms:W3CDTF">2023-01-02T22:34:00Z</dcterms:created>
  <dcterms:modified xsi:type="dcterms:W3CDTF">2023-01-03T00:43:00Z</dcterms:modified>
</cp:coreProperties>
</file>