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5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 Memory Export for David Elze (Navigator)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6015625" w:line="240" w:lineRule="auto"/>
        <w:ind w:left="11.87999725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(As of July 13, 2025)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0.460205078125" w:line="240" w:lineRule="auto"/>
        <w:ind w:left="16.940040588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IDENTITY &amp; PERSONAL NOTES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6015625" w:line="240" w:lineRule="auto"/>
        <w:ind w:left="6.5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David Elze (Navigator)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603515625" w:line="240" w:lineRule="auto"/>
        <w:ind w:left="6.5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Email: dvdelze@gmail.com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61572265625" w:line="412.1985912322998" w:lineRule="auto"/>
        <w:ind w:left="6.599998474121094" w:right="-5.6005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Mission: Making a lasting positive impact through sustainable architecture, advanced tech, and community wealth - Visual learner who likes diagrams, images, and videos.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410888671875" w:line="240" w:lineRule="auto"/>
        <w:ind w:left="12.9800033569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PROJECTS &amp; PROPOSALS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603515625" w:line="240" w:lineRule="auto"/>
        <w:ind w:left="15.840034484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 2.0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6015625" w:line="240" w:lineRule="auto"/>
        <w:ind w:left="6.5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Global clean-energy, AI, and infrastructure platform for the next 50+ years.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61572265625" w:line="240" w:lineRule="auto"/>
        <w:ind w:left="6.5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Aggregates GIS data to match buyers and sellers, uses DAO-REITs for scaling.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597412109375" w:line="240" w:lineRule="auto"/>
        <w:ind w:left="6.5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Explores modern 'Pacific Railroad Act' federal support.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0.260009765625" w:line="240" w:lineRule="auto"/>
        <w:ind w:left="5.5000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Over/Under Architecture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597412109375" w:line="240" w:lineRule="auto"/>
        <w:ind w:left="6.5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Urban redevelopment building infrastructure and parks over/under existing sites.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603515625" w:line="240" w:lineRule="auto"/>
        <w:ind w:left="6.5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Plans for an AI API similar to Sidewalk Labs for investments, integrated with BIM + Unreal Engine.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Tributary AI Campus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597412109375" w:line="412.1985912322998" w:lineRule="auto"/>
        <w:ind w:left="6.599998474121094" w:right="2317.60192871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- 420,460 sq ft data center campus in Birmingham, AL with floating solar and NFT museum. - Connected to DOE, SEEDS grants, Schneider Electric's expansion.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4114990234375" w:line="240" w:lineRule="auto"/>
        <w:ind w:left="13.64002227783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Napeague State Park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597412109375" w:line="412.0168876647949" w:lineRule="auto"/>
        <w:ind w:left="6.599998474121094" w:right="2451.58264160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Addresses dead scrub pines, new boat launch, beach erosion, historic warehouse reuse. - Sovereign wealth fund to reinvest profits locally.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7777099609375" w:line="240" w:lineRule="auto"/>
        <w:ind w:left="13.64002227783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Namibia Vision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6004638671875" w:line="412.0168876647949" w:lineRule="auto"/>
        <w:ind w:left="6.599998474121094" w:right="2146.442871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Cement, float glass, basalt fiber, waste-to-energy, biochar, hydrogen, seawater magnesium. - Environmental restoration and picture book 'Visions of Namibia.'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7777099609375" w:line="240" w:lineRule="auto"/>
        <w:ind w:left="7.7000045776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SIDS &amp; IslandAid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5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Using geothermal, waste-to-energy, biochar for small island states.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61572265625" w:line="240" w:lineRule="auto"/>
        <w:ind w:left="6.5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IslandAid Solana meme coin for Vanuatu aid.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0.260009765625" w:line="240" w:lineRule="auto"/>
        <w:ind w:left="14.740028381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 Forge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603515625" w:line="240" w:lineRule="auto"/>
        <w:ind w:left="6.5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Appalachia coal mines transformed into AI and defense Skunk Works with clean coal.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 Aquaculture &amp; I-105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61572265625" w:line="240" w:lineRule="auto"/>
        <w:ind w:left="6.5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Offshore aquaculture tied to smart offshore tunnel highway from Maine to Miami.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0.260009765625" w:line="240" w:lineRule="auto"/>
        <w:ind w:left="6.5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CUTTLEFISH LABS, DAO &amp; AI INFRASTRUCTURE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603515625" w:line="240" w:lineRule="auto"/>
        <w:ind w:left="6.5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Cuttlefish DAO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603515625" w:line="412.0166015625" w:lineRule="auto"/>
        <w:ind w:left="6.599998474121094" w:right="2378.9794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Intakes solar proposals with Telegram bot, AI scoring, smart contracts, IPFS and Airtable. - MVP under development with productivity extensions.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7789306640625" w:line="240" w:lineRule="auto"/>
        <w:ind w:left="16.2800216674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ROBOTICS &amp; SHIPBUILDING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603515625" w:line="240" w:lineRule="auto"/>
        <w:ind w:left="12.9800033569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Modular Ships &amp; Aquaculture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595458984375" w:line="240" w:lineRule="auto"/>
        <w:ind w:left="6.5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Modular BFRP/BFRTP ships, offshore cages, government as investor.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0.46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ARSS and A.N.I.M.A./ELASTIC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595458984375" w:line="240" w:lineRule="auto"/>
        <w:ind w:left="6.5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Articulated robotic snake shield and humanoid robots with 3D-printed electromagnetic muscles.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0.460205078125" w:line="240" w:lineRule="auto"/>
        <w:ind w:left="7.7000045776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SUSTAINABLE DESIGN &amp; ARCHITECTURE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597412109375" w:line="240" w:lineRule="auto"/>
        <w:ind w:left="14.3000411987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UAE House of the Future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6015625" w:line="240" w:lineRule="auto"/>
        <w:ind w:left="6.5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Sunken oasis with passive cooling, smart solar, parametric CAD.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0.4595947265625" w:line="240" w:lineRule="auto"/>
        <w:ind w:left="15.840034484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 Cabins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5985107421875" w:line="240" w:lineRule="auto"/>
        <w:ind w:left="6.5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Minimalist glass boxes with green bathrooms.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0.4598999023438" w:line="240" w:lineRule="auto"/>
        <w:ind w:left="15.840034484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FrameInfillEcoDAO Modular Housing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6004638671875" w:line="240" w:lineRule="auto"/>
        <w:ind w:left="6.5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Eco modular homes with token liquidity pools.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0.2597045898438" w:line="240" w:lineRule="auto"/>
        <w:ind w:left="6.5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CRYPTO, NFTS &amp; FINANCE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6004638671875" w:line="240" w:lineRule="auto"/>
        <w:ind w:left="6.5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NFTs as infrastructure funding vehicles, SIEA clause, IslandAid, CEOAssassinCoin, DAO REITs.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840034484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FUNDING &amp; PARTNERSHIPS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6015625" w:line="240" w:lineRule="auto"/>
        <w:ind w:left="6.5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DOE, ARC, SEEDS grants. Partners: TPL, Novogratz, Saudi Vision Fund, Harvard, Turning Point USA.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0.460205078125" w:line="240" w:lineRule="auto"/>
        <w:ind w:left="15.840034484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6015625" w:line="240" w:lineRule="auto"/>
        <w:ind w:left="6.5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Lives in Napeague Camping Club, home for sale.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603515625" w:line="240" w:lineRule="auto"/>
        <w:ind w:left="6.5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Chef experience at Moby's, Indian Wells Tavern, Hooked.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0.46142578125" w:line="240" w:lineRule="auto"/>
        <w:ind w:left="6.5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CREATIVE &amp; MEDIA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6015625" w:line="240" w:lineRule="auto"/>
        <w:ind w:left="6.5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Movie remixing concept, book about Tink &amp; Tyson.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0.460205078125" w:line="240" w:lineRule="auto"/>
        <w:ind w:left="15.840034484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FAVORITE CONTENT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6015625" w:line="240" w:lineRule="auto"/>
        <w:ind w:left="6.5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B1M, City Beautiful, Not Just Bikes, All-In Podcast.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0.4608154296875" w:line="240" w:lineRule="auto"/>
        <w:ind w:left="13.64002227783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STEPS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603515625" w:line="240" w:lineRule="auto"/>
        <w:ind w:left="6.5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this to create a PDF and upload to OpenAI Custom GPTs.</w:t>
      </w:r>
    </w:p>
    <w:sectPr>
      <w:pgSz w:h="16820" w:w="11900" w:orient="portrait"/>
      <w:pgMar w:bottom="1464.6000671386719" w:top="639.7998046875" w:left="626.879997253418" w:right="57.178955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