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87" w:rsidRDefault="00004487" w:rsidP="00004487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Дать определение структуры данных «Список».</w:t>
      </w:r>
    </w:p>
    <w:p w:rsidR="00004487" w:rsidRDefault="00004487" w:rsidP="00004487">
      <w:pPr>
        <w:pStyle w:val="a4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Ответ:</w:t>
      </w:r>
      <w:r>
        <w:rPr>
          <w:color w:val="222222"/>
          <w:sz w:val="22"/>
          <w:szCs w:val="22"/>
          <w:shd w:val="clear" w:color="auto" w:fill="FFFFFF"/>
        </w:rPr>
        <w:t> Список — это </w:t>
      </w:r>
      <w:r>
        <w:rPr>
          <w:sz w:val="22"/>
          <w:szCs w:val="22"/>
        </w:rPr>
        <w:t>абстрактный тип данных,</w:t>
      </w:r>
      <w:r>
        <w:rPr>
          <w:color w:val="222222"/>
          <w:sz w:val="22"/>
          <w:szCs w:val="22"/>
          <w:shd w:val="clear" w:color="auto" w:fill="FFFFFF"/>
        </w:rPr>
        <w:t xml:space="preserve"> представляющий собой упорядоченный набор </w:t>
      </w:r>
      <w:r>
        <w:rPr>
          <w:sz w:val="22"/>
          <w:szCs w:val="22"/>
        </w:rPr>
        <w:t>значений</w:t>
      </w:r>
      <w:r>
        <w:rPr>
          <w:color w:val="222222"/>
          <w:sz w:val="22"/>
          <w:szCs w:val="22"/>
          <w:shd w:val="clear" w:color="auto" w:fill="FFFFFF"/>
        </w:rPr>
        <w:t>, в котором некоторое значение может встречаться более одного раза. Экземпляр списка является компьютерной реализацией </w:t>
      </w:r>
      <w:proofErr w:type="gramStart"/>
      <w:r>
        <w:rPr>
          <w:sz w:val="22"/>
          <w:szCs w:val="22"/>
        </w:rPr>
        <w:t xml:space="preserve">математического </w:t>
      </w:r>
      <w:r>
        <w:rPr>
          <w:color w:val="222222"/>
          <w:sz w:val="22"/>
          <w:szCs w:val="22"/>
          <w:shd w:val="clear" w:color="auto" w:fill="FFFFFF"/>
        </w:rPr>
        <w:t> понятия</w:t>
      </w:r>
      <w:proofErr w:type="gramEnd"/>
      <w:r>
        <w:rPr>
          <w:color w:val="222222"/>
          <w:sz w:val="22"/>
          <w:szCs w:val="22"/>
          <w:shd w:val="clear" w:color="auto" w:fill="FFFFFF"/>
        </w:rPr>
        <w:t xml:space="preserve"> конечной </w:t>
      </w:r>
      <w:r>
        <w:rPr>
          <w:sz w:val="22"/>
          <w:szCs w:val="22"/>
        </w:rPr>
        <w:t>последовательности</w:t>
      </w:r>
      <w:r>
        <w:rPr>
          <w:color w:val="222222"/>
          <w:sz w:val="22"/>
          <w:szCs w:val="22"/>
          <w:shd w:val="clear" w:color="auto" w:fill="FFFFFF"/>
        </w:rPr>
        <w:t xml:space="preserve">. Экземпляры значений, находящихся в списке, называются </w:t>
      </w:r>
      <w:proofErr w:type="gramStart"/>
      <w:r>
        <w:rPr>
          <w:color w:val="222222"/>
          <w:sz w:val="22"/>
          <w:szCs w:val="22"/>
          <w:shd w:val="clear" w:color="auto" w:fill="FFFFFF"/>
        </w:rPr>
        <w:t>элементами  списка</w:t>
      </w:r>
      <w:proofErr w:type="gramEnd"/>
      <w:r>
        <w:rPr>
          <w:color w:val="222222"/>
          <w:sz w:val="22"/>
          <w:szCs w:val="22"/>
          <w:shd w:val="clear" w:color="auto" w:fill="FFFFFF"/>
        </w:rPr>
        <w:t>; если значение встречается несколько раз, каждое вхождение считается отдельным элементом.</w:t>
      </w:r>
    </w:p>
    <w:p w:rsidR="00004487" w:rsidRDefault="00004487" w:rsidP="00004487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 классифицируются списки?</w:t>
      </w:r>
    </w:p>
    <w:p w:rsidR="00004487" w:rsidRDefault="00004487" w:rsidP="00004487">
      <w:pPr>
        <w:pStyle w:val="a4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 xml:space="preserve">Ответ: </w:t>
      </w:r>
      <w:r>
        <w:rPr>
          <w:rStyle w:val="a5"/>
          <w:color w:val="000000"/>
          <w:sz w:val="22"/>
          <w:szCs w:val="22"/>
          <w:shd w:val="clear" w:color="auto" w:fill="FFFFFF"/>
        </w:rPr>
        <w:t>По количеству полей указателей</w:t>
      </w:r>
      <w:r>
        <w:rPr>
          <w:color w:val="000000"/>
          <w:sz w:val="22"/>
          <w:szCs w:val="22"/>
          <w:shd w:val="clear" w:color="auto" w:fill="FFFFFF"/>
        </w:rPr>
        <w:t> различают однонаправленный (односвязный) и двунаправленный (двусвязный) списки.</w:t>
      </w:r>
    </w:p>
    <w:p w:rsidR="00004487" w:rsidRDefault="00004487" w:rsidP="00004487">
      <w:pPr>
        <w:pStyle w:val="a4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Связный список, содержащий только один указатель на следующий элемент, называется </w:t>
      </w:r>
      <w:r>
        <w:rPr>
          <w:rStyle w:val="define"/>
          <w:b/>
          <w:bCs/>
          <w:i/>
          <w:iCs/>
          <w:color w:val="800000"/>
          <w:sz w:val="22"/>
          <w:szCs w:val="22"/>
          <w:shd w:val="clear" w:color="auto" w:fill="FFFFFF"/>
        </w:rPr>
        <w:t>односвязным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004487" w:rsidRDefault="00004487" w:rsidP="00004487">
      <w:pPr>
        <w:pStyle w:val="a4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Связный список, содержащий два поля указателя – на следующий элемент и на предыдущий, называется </w:t>
      </w:r>
      <w:r>
        <w:rPr>
          <w:rStyle w:val="define"/>
          <w:b/>
          <w:bCs/>
          <w:i/>
          <w:iCs/>
          <w:color w:val="800000"/>
          <w:sz w:val="22"/>
          <w:szCs w:val="22"/>
          <w:shd w:val="clear" w:color="auto" w:fill="FFFFFF"/>
        </w:rPr>
        <w:t>двусвязным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004487" w:rsidRDefault="00004487" w:rsidP="00004487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Дать определение линейного списка.</w:t>
      </w:r>
    </w:p>
    <w:p w:rsidR="00004487" w:rsidRDefault="00004487" w:rsidP="00004487">
      <w:pPr>
        <w:pStyle w:val="a4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Ответ: </w:t>
      </w:r>
      <w:r>
        <w:rPr>
          <w:bCs/>
          <w:iCs/>
          <w:color w:val="222222"/>
          <w:sz w:val="22"/>
          <w:szCs w:val="22"/>
          <w:shd w:val="clear" w:color="auto" w:fill="FFFFFF"/>
        </w:rPr>
        <w:t>Линейный однонаправленный список</w:t>
      </w:r>
      <w:r>
        <w:rPr>
          <w:color w:val="222222"/>
          <w:sz w:val="22"/>
          <w:szCs w:val="22"/>
          <w:shd w:val="clear" w:color="auto" w:fill="FFFFFF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 </w:t>
      </w:r>
      <w:hyperlink r:id="rId5" w:tooltip="NULL (Си)" w:history="1">
        <w:r>
          <w:rPr>
            <w:rStyle w:val="a3"/>
            <w:color w:val="0B0080"/>
            <w:sz w:val="22"/>
            <w:szCs w:val="22"/>
            <w:shd w:val="clear" w:color="auto" w:fill="FFFFFF"/>
          </w:rPr>
          <w:t>NULL</w:t>
        </w:r>
      </w:hyperlink>
      <w:r>
        <w:rPr>
          <w:color w:val="222222"/>
          <w:sz w:val="22"/>
          <w:szCs w:val="22"/>
          <w:shd w:val="clear" w:color="auto" w:fill="FFFFFF"/>
        </w:rPr>
        <w:t>. Элемент, на который нет указателя, является первым (головным) элементом списка. Здесь ссылка в каждом узле указывает на следующий узел в списке. В односвязном списке можно передвигаться только в сторону конца списка. Узнать адрес предыдущего элемента, опираясь на содержимое текущего узла, невозможно</w:t>
      </w:r>
    </w:p>
    <w:p w:rsidR="00004487" w:rsidRDefault="00004487" w:rsidP="00004487">
      <w:pPr>
        <w:pStyle w:val="a4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Какие основные операции допустимы к спискам?</w:t>
      </w:r>
    </w:p>
    <w:p w:rsidR="00004487" w:rsidRDefault="00004487" w:rsidP="00004487">
      <w:pPr>
        <w:pStyle w:val="a4"/>
        <w:shd w:val="clear" w:color="auto" w:fill="FFFFFF"/>
        <w:spacing w:before="150" w:beforeAutospacing="0" w:after="150" w:afterAutospacing="0"/>
        <w:rPr>
          <w:color w:val="404040"/>
          <w:sz w:val="22"/>
          <w:szCs w:val="22"/>
        </w:rPr>
      </w:pPr>
      <w:r>
        <w:rPr>
          <w:color w:val="000000"/>
          <w:sz w:val="22"/>
          <w:szCs w:val="22"/>
        </w:rPr>
        <w:t>Ответ: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color w:val="404040"/>
          <w:sz w:val="22"/>
          <w:szCs w:val="22"/>
        </w:rPr>
        <w:t>При работе со списками на практике чаще всего приходится выполнять следующие операции:</w:t>
      </w:r>
    </w:p>
    <w:p w:rsidR="00004487" w:rsidRDefault="00004487" w:rsidP="00004487">
      <w:pPr>
        <w:pStyle w:val="a4"/>
        <w:shd w:val="clear" w:color="auto" w:fill="FFFFFF"/>
        <w:spacing w:before="150" w:beforeAutospacing="0" w:after="150" w:afterAutospacing="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- найти элемент с заданным свойством;</w:t>
      </w:r>
    </w:p>
    <w:p w:rsidR="00004487" w:rsidRDefault="00004487" w:rsidP="00004487">
      <w:pPr>
        <w:pStyle w:val="a4"/>
        <w:shd w:val="clear" w:color="auto" w:fill="FFFFFF"/>
        <w:spacing w:before="150" w:beforeAutospacing="0" w:after="150" w:afterAutospacing="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- определить первый элемент в линейном списке;</w:t>
      </w:r>
    </w:p>
    <w:p w:rsidR="00004487" w:rsidRDefault="00004487" w:rsidP="00004487">
      <w:pPr>
        <w:pStyle w:val="a4"/>
        <w:shd w:val="clear" w:color="auto" w:fill="FFFFFF"/>
        <w:spacing w:before="150" w:beforeAutospacing="0" w:after="150" w:afterAutospacing="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- вставить дополнительный элемент до или после указанного узла;</w:t>
      </w:r>
    </w:p>
    <w:p w:rsidR="00004487" w:rsidRDefault="00004487" w:rsidP="00004487">
      <w:pPr>
        <w:pStyle w:val="a4"/>
        <w:shd w:val="clear" w:color="auto" w:fill="FFFFFF"/>
        <w:spacing w:before="150" w:beforeAutospacing="0" w:after="150" w:afterAutospacing="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- исключить определенный элемент из списка;</w:t>
      </w:r>
    </w:p>
    <w:p w:rsidR="00004487" w:rsidRDefault="00004487" w:rsidP="00004487">
      <w:pPr>
        <w:pStyle w:val="a4"/>
        <w:shd w:val="clear" w:color="auto" w:fill="FFFFFF"/>
        <w:spacing w:before="150" w:beforeAutospacing="0" w:after="150" w:afterAutospacing="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- упорядочить узлы линейного списка в определенном порядке.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Какой тип данных применяется для описания статического списка с++?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Ответ: </w:t>
      </w:r>
      <w:proofErr w:type="spellStart"/>
      <w:proofErr w:type="gramStart"/>
      <w:r>
        <w:rPr>
          <w:color w:val="000000"/>
          <w:sz w:val="22"/>
          <w:szCs w:val="22"/>
          <w:lang w:val="en-US"/>
        </w:rPr>
        <w:t>int</w:t>
      </w:r>
      <w:proofErr w:type="spellEnd"/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  <w:lang w:val="en-US"/>
        </w:rPr>
        <w:t>short</w:t>
      </w:r>
      <w:proofErr w:type="gramEnd"/>
    </w:p>
    <w:p w:rsidR="00004487" w:rsidRDefault="00004487" w:rsidP="00004487">
      <w:pPr>
        <w:pStyle w:val="a4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6.Какие описания необходимы для статической реализации списка?</w:t>
      </w:r>
    </w:p>
    <w:p w:rsidR="00004487" w:rsidRDefault="00004487" w:rsidP="00004487">
      <w:pPr>
        <w:pStyle w:val="a4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Ответ: Для описания необходимо создать структуру, и объявить в ней переменные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 Как осуществляется доступ к элементам списка?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Ответ: </w:t>
      </w:r>
      <w:proofErr w:type="gramStart"/>
      <w:r>
        <w:rPr>
          <w:color w:val="000000"/>
          <w:sz w:val="22"/>
          <w:szCs w:val="22"/>
        </w:rPr>
        <w:t>В</w:t>
      </w:r>
      <w:proofErr w:type="gramEnd"/>
      <w:r>
        <w:rPr>
          <w:color w:val="000000"/>
          <w:sz w:val="22"/>
          <w:szCs w:val="22"/>
        </w:rPr>
        <w:t xml:space="preserve"> списках доступ осуществляется по </w:t>
      </w:r>
      <w:proofErr w:type="spellStart"/>
      <w:r>
        <w:rPr>
          <w:color w:val="000000"/>
          <w:sz w:val="22"/>
          <w:szCs w:val="22"/>
        </w:rPr>
        <w:t>элементно</w:t>
      </w:r>
      <w:proofErr w:type="spellEnd"/>
      <w:r>
        <w:rPr>
          <w:color w:val="000000"/>
          <w:sz w:val="22"/>
          <w:szCs w:val="22"/>
        </w:rPr>
        <w:t>, сперва к одному, потом к следующему и т.д.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8. Как реализуется операция добавления элемента в список?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Ответ: Мы увеличиваем список, далее сдвигаем </w:t>
      </w:r>
      <w:proofErr w:type="gramStart"/>
      <w:r>
        <w:rPr>
          <w:color w:val="000000"/>
          <w:sz w:val="22"/>
          <w:szCs w:val="22"/>
        </w:rPr>
        <w:t>его ,и</w:t>
      </w:r>
      <w:proofErr w:type="gramEnd"/>
      <w:r>
        <w:rPr>
          <w:color w:val="000000"/>
          <w:sz w:val="22"/>
          <w:szCs w:val="22"/>
        </w:rPr>
        <w:t xml:space="preserve"> в нужное место добавляем элемент.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 Как реализуется операция удаления элемента из списка?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Ответ: Операция удаления аналогична добавлению, только наоборот, мы выбираем элемент, который надо удалить, и сдвигаем весь массив, т.е. уменьшаем на 1 элемент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10. Как реализовать поиск элемента в списке?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Ответ: </w:t>
      </w:r>
      <w:proofErr w:type="gramStart"/>
      <w:r>
        <w:rPr>
          <w:color w:val="000000"/>
          <w:sz w:val="22"/>
          <w:szCs w:val="22"/>
        </w:rPr>
        <w:t>В</w:t>
      </w:r>
      <w:proofErr w:type="gramEnd"/>
      <w:r>
        <w:rPr>
          <w:color w:val="000000"/>
          <w:sz w:val="22"/>
          <w:szCs w:val="22"/>
        </w:rPr>
        <w:t xml:space="preserve"> функцию мы передаем параметры, далее мы вводим что хотим найти, и проходим весь список </w:t>
      </w:r>
      <w:proofErr w:type="spellStart"/>
      <w:r>
        <w:rPr>
          <w:color w:val="000000"/>
          <w:sz w:val="22"/>
          <w:szCs w:val="22"/>
        </w:rPr>
        <w:t>по-элементно</w:t>
      </w:r>
      <w:proofErr w:type="spellEnd"/>
      <w:r>
        <w:rPr>
          <w:color w:val="000000"/>
          <w:sz w:val="22"/>
          <w:szCs w:val="22"/>
        </w:rPr>
        <w:t>, пока не находим нужный элемент, запоминаем его позицию и выводим сам элемент и его позицию.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11. Как выполняется проход по статическому списку?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Ответ: Мы в цикле проходим по всему списку.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12. Какие особые ситуации возможны при статической реализации списка?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Ответ:</w:t>
      </w:r>
      <w:r w:rsidR="00BA7E8F">
        <w:rPr>
          <w:color w:val="000000"/>
          <w:sz w:val="22"/>
          <w:szCs w:val="22"/>
        </w:rPr>
        <w:t xml:space="preserve"> Последовательный доступ как у массивов, используется указатели для реализации полей связи, лёгкость добавление и удаление элементы, размер ограничен 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13. Что такое пустой статический список?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Ответ: Список пуст, если все его элементы содержат значение </w:t>
      </w:r>
      <w:r>
        <w:rPr>
          <w:color w:val="000000"/>
          <w:sz w:val="22"/>
          <w:szCs w:val="22"/>
          <w:lang w:val="en-US"/>
        </w:rPr>
        <w:t>NULL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14. Как в простейшем случае можно отслеживать свободные ячейки массива при реализации статического списка?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Ответ :</w:t>
      </w:r>
      <w:proofErr w:type="gramEnd"/>
      <w:r>
        <w:rPr>
          <w:color w:val="000000"/>
          <w:sz w:val="22"/>
          <w:szCs w:val="22"/>
        </w:rPr>
        <w:t xml:space="preserve">   Мы задаем максимальный размер списка, т.е. до какого размера можем увеличить список, и далее задаем сам размер списка, который нам нужен, все что осталось между последним элементом массива и максимальным его размером будут свободные ячейки.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15. В чем недостатки простейшего способа отслеживания свободных ячеек при реализации статического списка?</w:t>
      </w:r>
    </w:p>
    <w:p w:rsidR="00004487" w:rsidRPr="00BA7E8F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Ответ:</w:t>
      </w:r>
      <w:r w:rsidR="00BA7E8F">
        <w:rPr>
          <w:color w:val="000000"/>
          <w:sz w:val="22"/>
          <w:szCs w:val="22"/>
        </w:rPr>
        <w:t xml:space="preserve"> На поля-указатели </w:t>
      </w:r>
      <w:proofErr w:type="gramStart"/>
      <w:r w:rsidR="00BA7E8F">
        <w:rPr>
          <w:color w:val="000000"/>
          <w:sz w:val="22"/>
          <w:szCs w:val="22"/>
        </w:rPr>
        <w:t>( указатели</w:t>
      </w:r>
      <w:proofErr w:type="gramEnd"/>
      <w:r w:rsidR="00BA7E8F">
        <w:rPr>
          <w:color w:val="000000"/>
          <w:sz w:val="22"/>
          <w:szCs w:val="22"/>
        </w:rPr>
        <w:t xml:space="preserve"> следующий и предыдущий элемент) расходится дополнительный памяти 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16. В чем состоят преимущества и недостатки простейшего способа реализации списков с помощью массивов?</w:t>
      </w:r>
    </w:p>
    <w:p w:rsidR="00004487" w:rsidRPr="00BA7E8F" w:rsidRDefault="00004487" w:rsidP="00004487">
      <w:pPr>
        <w:pStyle w:val="a4"/>
        <w:rPr>
          <w:color w:val="000000"/>
          <w:szCs w:val="22"/>
        </w:rPr>
      </w:pPr>
      <w:r w:rsidRPr="00BA7E8F">
        <w:rPr>
          <w:color w:val="000000"/>
          <w:szCs w:val="22"/>
        </w:rPr>
        <w:t>Ответ:</w:t>
      </w:r>
      <w:r w:rsidR="00BA7E8F" w:rsidRPr="00BA7E8F">
        <w:rPr>
          <w:color w:val="000000"/>
          <w:szCs w:val="22"/>
        </w:rPr>
        <w:t xml:space="preserve"> </w:t>
      </w:r>
      <w:r w:rsidR="00BA7E8F">
        <w:rPr>
          <w:color w:val="000000"/>
          <w:sz w:val="22"/>
          <w:szCs w:val="22"/>
        </w:rPr>
        <w:t>Работа со списком медленнее чем массивами, так как любому элементу списка можно обратится, только пройдя все предшествующее ему элементы.</w:t>
      </w:r>
    </w:p>
    <w:p w:rsidR="00004487" w:rsidRDefault="00004487" w:rsidP="00004487">
      <w:pPr>
        <w:pStyle w:val="a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17. За счет чего можно повысить эффективность простейшей реализации списка с помощью массива?</w:t>
      </w:r>
      <w:bookmarkStart w:id="0" w:name="_GoBack"/>
      <w:bookmarkEnd w:id="0"/>
    </w:p>
    <w:p w:rsidR="00BA7E8F" w:rsidRPr="00BA7E8F" w:rsidRDefault="00BA7E8F" w:rsidP="00004487">
      <w:pPr>
        <w:pStyle w:val="a4"/>
        <w:rPr>
          <w:color w:val="000000"/>
          <w:sz w:val="18"/>
          <w:szCs w:val="22"/>
        </w:rPr>
      </w:pPr>
      <w:r w:rsidRPr="00BA7E8F">
        <w:rPr>
          <w:color w:val="000000"/>
          <w:sz w:val="22"/>
          <w:szCs w:val="27"/>
        </w:rPr>
        <w:t>Ответ: За счет структуры данных.</w:t>
      </w:r>
    </w:p>
    <w:p w:rsidR="001E5E59" w:rsidRDefault="001E5E59"/>
    <w:sectPr w:rsidR="001E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6B1"/>
    <w:multiLevelType w:val="hybridMultilevel"/>
    <w:tmpl w:val="E47AD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99"/>
    <w:rsid w:val="00004487"/>
    <w:rsid w:val="001E5E59"/>
    <w:rsid w:val="00B16C99"/>
    <w:rsid w:val="00BA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8B74"/>
  <w15:chartTrackingRefBased/>
  <w15:docId w15:val="{1A57D6EB-0EB4-4996-A2A9-C13AD361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44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004487"/>
  </w:style>
  <w:style w:type="character" w:styleId="a5">
    <w:name w:val="Strong"/>
    <w:basedOn w:val="a0"/>
    <w:uiPriority w:val="22"/>
    <w:qFormat/>
    <w:rsid w:val="00004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NULL_(%D0%A1%D0%B8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634</Words>
  <Characters>3617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 Us</dc:creator>
  <cp:keywords/>
  <dc:description/>
  <cp:lastModifiedBy>Eku Us</cp:lastModifiedBy>
  <cp:revision>3</cp:revision>
  <dcterms:created xsi:type="dcterms:W3CDTF">2018-10-03T09:55:00Z</dcterms:created>
  <dcterms:modified xsi:type="dcterms:W3CDTF">2018-10-09T05:40:00Z</dcterms:modified>
</cp:coreProperties>
</file>