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A1E72" w14:textId="77777777" w:rsidR="0014632F" w:rsidRDefault="0014632F" w:rsidP="007C2B92">
      <w:pPr>
        <w:ind w:firstLineChars="400" w:firstLine="2242"/>
        <w:rPr>
          <w:rFonts w:eastAsia="华文行楷"/>
          <w:b/>
          <w:bCs/>
          <w:sz w:val="56"/>
        </w:rPr>
      </w:pPr>
      <w:bookmarkStart w:id="0" w:name="_Hlk129795919"/>
      <w:bookmarkEnd w:id="0"/>
    </w:p>
    <w:p w14:paraId="66781332" w14:textId="701EC345" w:rsidR="00D66CDC" w:rsidRPr="00F82F92" w:rsidRDefault="00D66CDC" w:rsidP="00231823">
      <w:pPr>
        <w:ind w:firstLineChars="400" w:firstLine="2242"/>
        <w:rPr>
          <w:rFonts w:eastAsia="华文行楷"/>
          <w:b/>
          <w:bCs/>
          <w:sz w:val="56"/>
        </w:rPr>
      </w:pPr>
      <w:r w:rsidRPr="00F82F92">
        <w:rPr>
          <w:rFonts w:eastAsia="华文行楷" w:hint="eastAsia"/>
          <w:b/>
          <w:bCs/>
          <w:sz w:val="56"/>
        </w:rPr>
        <w:t>中</w:t>
      </w:r>
      <w:r w:rsidRPr="00F82F92">
        <w:rPr>
          <w:rFonts w:eastAsia="华文行楷" w:hint="eastAsia"/>
          <w:b/>
          <w:bCs/>
          <w:sz w:val="56"/>
        </w:rPr>
        <w:t xml:space="preserve"> </w:t>
      </w:r>
      <w:r w:rsidRPr="00F82F92">
        <w:rPr>
          <w:rFonts w:eastAsia="华文行楷" w:hint="eastAsia"/>
          <w:b/>
          <w:bCs/>
          <w:sz w:val="56"/>
        </w:rPr>
        <w:t>国</w:t>
      </w:r>
      <w:r w:rsidRPr="00F82F92">
        <w:rPr>
          <w:rFonts w:eastAsia="华文行楷" w:hint="eastAsia"/>
          <w:b/>
          <w:bCs/>
          <w:sz w:val="56"/>
        </w:rPr>
        <w:t xml:space="preserve"> </w:t>
      </w:r>
      <w:r w:rsidRPr="00F82F92">
        <w:rPr>
          <w:rFonts w:eastAsia="华文行楷" w:hint="eastAsia"/>
          <w:b/>
          <w:bCs/>
          <w:sz w:val="56"/>
        </w:rPr>
        <w:t>矿</w:t>
      </w:r>
      <w:r w:rsidRPr="00F82F92">
        <w:rPr>
          <w:rFonts w:eastAsia="华文行楷" w:hint="eastAsia"/>
          <w:b/>
          <w:bCs/>
          <w:sz w:val="56"/>
        </w:rPr>
        <w:t xml:space="preserve"> </w:t>
      </w:r>
      <w:r w:rsidRPr="00F82F92">
        <w:rPr>
          <w:rFonts w:eastAsia="华文行楷" w:hint="eastAsia"/>
          <w:b/>
          <w:bCs/>
          <w:sz w:val="56"/>
        </w:rPr>
        <w:t>业</w:t>
      </w:r>
      <w:r w:rsidRPr="00F82F92">
        <w:rPr>
          <w:rFonts w:eastAsia="华文行楷" w:hint="eastAsia"/>
          <w:b/>
          <w:bCs/>
          <w:sz w:val="56"/>
        </w:rPr>
        <w:t xml:space="preserve"> </w:t>
      </w:r>
      <w:r w:rsidRPr="00F82F92">
        <w:rPr>
          <w:rFonts w:eastAsia="华文行楷" w:hint="eastAsia"/>
          <w:b/>
          <w:bCs/>
          <w:sz w:val="56"/>
        </w:rPr>
        <w:t>大</w:t>
      </w:r>
      <w:r w:rsidRPr="00F82F92">
        <w:rPr>
          <w:rFonts w:eastAsia="华文行楷" w:hint="eastAsia"/>
          <w:b/>
          <w:bCs/>
          <w:sz w:val="56"/>
        </w:rPr>
        <w:t xml:space="preserve"> </w:t>
      </w:r>
      <w:r w:rsidRPr="00F82F92">
        <w:rPr>
          <w:rFonts w:eastAsia="华文行楷" w:hint="eastAsia"/>
          <w:b/>
          <w:bCs/>
          <w:sz w:val="56"/>
        </w:rPr>
        <w:t>学</w:t>
      </w:r>
    </w:p>
    <w:p w14:paraId="278562D2" w14:textId="3CB1EA38" w:rsidR="00D66CDC" w:rsidRPr="00F82F92" w:rsidRDefault="00231823" w:rsidP="00231823">
      <w:pPr>
        <w:tabs>
          <w:tab w:val="left" w:pos="0"/>
          <w:tab w:val="center" w:pos="8820"/>
        </w:tabs>
        <w:ind w:firstLine="1124"/>
        <w:rPr>
          <w:rFonts w:eastAsia="黑体"/>
          <w:b/>
          <w:bCs/>
          <w:sz w:val="56"/>
        </w:rPr>
      </w:pPr>
      <w:r w:rsidRPr="00231823">
        <w:rPr>
          <w:rFonts w:eastAsia="黑体"/>
          <w:sz w:val="56"/>
        </w:rPr>
        <w:t>2021</w:t>
      </w:r>
      <w:r w:rsidR="00D66CDC" w:rsidRPr="00F82F92">
        <w:rPr>
          <w:rFonts w:eastAsia="黑体" w:hint="eastAsia"/>
          <w:b/>
          <w:bCs/>
          <w:sz w:val="56"/>
        </w:rPr>
        <w:t>级</w:t>
      </w:r>
      <w:r w:rsidR="007F136F" w:rsidRPr="00231823">
        <w:rPr>
          <w:rFonts w:eastAsia="黑体" w:hint="eastAsia"/>
          <w:b/>
          <w:bCs/>
          <w:sz w:val="56"/>
        </w:rPr>
        <w:t>硕</w:t>
      </w:r>
      <w:r w:rsidR="00E15906" w:rsidRPr="0014632F">
        <w:rPr>
          <w:rFonts w:eastAsia="黑体" w:hint="eastAsia"/>
          <w:b/>
          <w:bCs/>
          <w:sz w:val="56"/>
        </w:rPr>
        <w:t>士</w:t>
      </w:r>
      <w:r w:rsidR="0014632F" w:rsidRPr="0014632F">
        <w:rPr>
          <w:rFonts w:eastAsia="黑体" w:hint="eastAsia"/>
          <w:b/>
          <w:bCs/>
          <w:sz w:val="56"/>
        </w:rPr>
        <w:t>专业</w:t>
      </w:r>
      <w:r w:rsidR="008F6F24">
        <w:rPr>
          <w:rFonts w:eastAsia="黑体" w:hint="eastAsia"/>
          <w:b/>
          <w:bCs/>
          <w:sz w:val="56"/>
        </w:rPr>
        <w:t>学位</w:t>
      </w:r>
      <w:r w:rsidR="00D66CDC" w:rsidRPr="00F82F92">
        <w:rPr>
          <w:rFonts w:eastAsia="黑体" w:hint="eastAsia"/>
          <w:b/>
          <w:bCs/>
          <w:sz w:val="56"/>
        </w:rPr>
        <w:t>研究生</w:t>
      </w:r>
    </w:p>
    <w:p w14:paraId="2B2F7966" w14:textId="77777777" w:rsidR="00D66CDC" w:rsidRPr="00F82F92" w:rsidRDefault="00D66CDC" w:rsidP="007C2B92">
      <w:pPr>
        <w:rPr>
          <w:rFonts w:eastAsia="黑体"/>
          <w:b/>
          <w:bCs/>
          <w:sz w:val="25"/>
        </w:rPr>
      </w:pPr>
    </w:p>
    <w:p w14:paraId="5750FF8A" w14:textId="77777777" w:rsidR="008E71EE" w:rsidRPr="00F82F92" w:rsidRDefault="00D66CDC" w:rsidP="00231823">
      <w:pPr>
        <w:ind w:firstLineChars="700" w:firstLine="4498"/>
        <w:rPr>
          <w:rFonts w:eastAsia="仿宋_GB2312"/>
          <w:b/>
          <w:bCs/>
          <w:sz w:val="64"/>
        </w:rPr>
      </w:pPr>
      <w:r w:rsidRPr="00F82F92">
        <w:rPr>
          <w:rFonts w:eastAsia="仿宋_GB2312" w:hint="eastAsia"/>
          <w:b/>
          <w:bCs/>
          <w:sz w:val="64"/>
        </w:rPr>
        <w:t>选</w:t>
      </w:r>
    </w:p>
    <w:p w14:paraId="596847E5" w14:textId="77777777" w:rsidR="008E71EE" w:rsidRPr="00F82F92" w:rsidRDefault="00D66CDC" w:rsidP="00231823">
      <w:pPr>
        <w:ind w:firstLineChars="700" w:firstLine="4498"/>
        <w:rPr>
          <w:rFonts w:eastAsia="仿宋_GB2312"/>
          <w:b/>
          <w:bCs/>
          <w:sz w:val="64"/>
        </w:rPr>
      </w:pPr>
      <w:r w:rsidRPr="00F82F92">
        <w:rPr>
          <w:rFonts w:eastAsia="仿宋_GB2312" w:hint="eastAsia"/>
          <w:b/>
          <w:bCs/>
          <w:sz w:val="64"/>
        </w:rPr>
        <w:t>题</w:t>
      </w:r>
    </w:p>
    <w:p w14:paraId="109AF236" w14:textId="77777777" w:rsidR="008E71EE" w:rsidRPr="00F82F92" w:rsidRDefault="00D66CDC" w:rsidP="00231823">
      <w:pPr>
        <w:ind w:firstLineChars="700" w:firstLine="4498"/>
        <w:rPr>
          <w:rFonts w:eastAsia="仿宋_GB2312"/>
          <w:b/>
          <w:bCs/>
          <w:sz w:val="64"/>
        </w:rPr>
      </w:pPr>
      <w:r w:rsidRPr="00F82F92">
        <w:rPr>
          <w:rFonts w:eastAsia="仿宋_GB2312" w:hint="eastAsia"/>
          <w:b/>
          <w:bCs/>
          <w:sz w:val="64"/>
        </w:rPr>
        <w:t>报</w:t>
      </w:r>
    </w:p>
    <w:p w14:paraId="234AC92D" w14:textId="77777777" w:rsidR="00D66CDC" w:rsidRPr="00F82F92" w:rsidRDefault="00D66CDC" w:rsidP="00231823">
      <w:pPr>
        <w:ind w:firstLineChars="700" w:firstLine="4498"/>
        <w:rPr>
          <w:rFonts w:eastAsia="仿宋_GB2312"/>
          <w:b/>
          <w:bCs/>
          <w:sz w:val="64"/>
        </w:rPr>
      </w:pPr>
      <w:r w:rsidRPr="00F82F92">
        <w:rPr>
          <w:rFonts w:eastAsia="仿宋_GB2312" w:hint="eastAsia"/>
          <w:b/>
          <w:bCs/>
          <w:sz w:val="64"/>
        </w:rPr>
        <w:t>告</w:t>
      </w:r>
    </w:p>
    <w:p w14:paraId="071488BC" w14:textId="77777777" w:rsidR="00D66CDC" w:rsidRDefault="00D66CDC">
      <w:pPr>
        <w:ind w:firstLine="723"/>
        <w:jc w:val="center"/>
        <w:rPr>
          <w:b/>
          <w:bCs/>
          <w:sz w:val="36"/>
        </w:rPr>
      </w:pPr>
    </w:p>
    <w:p w14:paraId="39CE4F6A" w14:textId="77777777" w:rsidR="005705CD" w:rsidRDefault="005705CD">
      <w:pPr>
        <w:ind w:firstLine="723"/>
        <w:jc w:val="center"/>
        <w:rPr>
          <w:b/>
          <w:bCs/>
          <w:sz w:val="36"/>
        </w:rPr>
      </w:pPr>
    </w:p>
    <w:p w14:paraId="3AC97B69" w14:textId="7D790159" w:rsidR="00D66CDC" w:rsidRPr="007F136F" w:rsidRDefault="00D66CDC" w:rsidP="005D3DFD">
      <w:pPr>
        <w:rPr>
          <w:b/>
          <w:bCs/>
          <w:sz w:val="28"/>
          <w:u w:val="thick"/>
        </w:rPr>
      </w:pPr>
      <w:r>
        <w:rPr>
          <w:rFonts w:hint="eastAsia"/>
          <w:b/>
          <w:bCs/>
          <w:sz w:val="28"/>
        </w:rPr>
        <w:t>选题</w:t>
      </w:r>
      <w:r w:rsidR="009102C6">
        <w:rPr>
          <w:b/>
          <w:bCs/>
          <w:sz w:val="28"/>
        </w:rPr>
        <w:t xml:space="preserve"> </w:t>
      </w:r>
      <w:r>
        <w:rPr>
          <w:rFonts w:hint="eastAsia"/>
          <w:b/>
          <w:bCs/>
          <w:sz w:val="28"/>
        </w:rPr>
        <w:t>名称：</w:t>
      </w:r>
      <w:r w:rsidR="005D3DFD">
        <w:rPr>
          <w:rFonts w:hint="eastAsia"/>
          <w:b/>
          <w:bCs/>
          <w:sz w:val="28"/>
          <w:u w:val="thick"/>
        </w:rPr>
        <w:t>基</w:t>
      </w:r>
      <w:r w:rsidR="00A1315F">
        <w:rPr>
          <w:rFonts w:hint="eastAsia"/>
          <w:b/>
          <w:bCs/>
          <w:sz w:val="28"/>
          <w:u w:val="thick"/>
        </w:rPr>
        <w:t>于</w:t>
      </w:r>
      <w:r w:rsidR="008A1E74">
        <w:rPr>
          <w:rFonts w:hint="eastAsia"/>
          <w:b/>
          <w:bCs/>
          <w:sz w:val="28"/>
          <w:u w:val="thick"/>
        </w:rPr>
        <w:t>矿井直流电法的</w:t>
      </w:r>
      <w:r w:rsidR="009102C6">
        <w:rPr>
          <w:rFonts w:hint="eastAsia"/>
          <w:b/>
          <w:bCs/>
          <w:sz w:val="28"/>
          <w:u w:val="thick"/>
        </w:rPr>
        <w:t>矿井油型气涌出危险性判识方法与应用</w:t>
      </w:r>
      <w:r w:rsidR="002D7C3B">
        <w:rPr>
          <w:rFonts w:hint="eastAsia"/>
          <w:b/>
          <w:bCs/>
          <w:sz w:val="28"/>
          <w:u w:val="thick"/>
        </w:rPr>
        <w:t xml:space="preserve"> </w:t>
      </w:r>
      <w:r w:rsidR="00396BD2">
        <w:rPr>
          <w:rFonts w:hint="eastAsia"/>
          <w:b/>
          <w:bCs/>
          <w:sz w:val="28"/>
          <w:u w:val="thick"/>
        </w:rPr>
        <w:t xml:space="preserve"> </w:t>
      </w:r>
      <w:r w:rsidR="00A1315F">
        <w:rPr>
          <w:b/>
          <w:bCs/>
          <w:sz w:val="28"/>
          <w:u w:val="thick"/>
        </w:rPr>
        <w:t xml:space="preserve">                       </w:t>
      </w:r>
      <w:r w:rsidR="00600A09">
        <w:rPr>
          <w:b/>
          <w:bCs/>
          <w:sz w:val="28"/>
          <w:u w:val="thick"/>
        </w:rPr>
        <w:t xml:space="preserve"> </w:t>
      </w:r>
      <w:r w:rsidR="00A1315F">
        <w:rPr>
          <w:b/>
          <w:bCs/>
          <w:sz w:val="28"/>
          <w:u w:val="thick"/>
        </w:rPr>
        <w:t xml:space="preserve">  </w:t>
      </w:r>
      <w:r w:rsidR="00600A09">
        <w:rPr>
          <w:b/>
          <w:bCs/>
          <w:sz w:val="28"/>
          <w:u w:val="thick"/>
        </w:rPr>
        <w:t xml:space="preserve">    </w:t>
      </w:r>
    </w:p>
    <w:p w14:paraId="5E90462E" w14:textId="52D2E5CC" w:rsidR="00D66CDC" w:rsidRDefault="00D66CDC" w:rsidP="005D3DFD">
      <w:pPr>
        <w:rPr>
          <w:b/>
          <w:bCs/>
          <w:sz w:val="28"/>
          <w:u w:val="single"/>
        </w:rPr>
      </w:pPr>
      <w:r>
        <w:rPr>
          <w:rFonts w:hint="eastAsia"/>
          <w:b/>
          <w:bCs/>
          <w:sz w:val="28"/>
        </w:rPr>
        <w:t>学</w:t>
      </w:r>
      <w:r>
        <w:rPr>
          <w:rFonts w:hint="eastAsia"/>
          <w:b/>
          <w:bCs/>
          <w:sz w:val="28"/>
        </w:rPr>
        <w:t xml:space="preserve">    </w:t>
      </w:r>
      <w:r w:rsidR="00540705">
        <w:rPr>
          <w:b/>
          <w:bCs/>
          <w:sz w:val="28"/>
        </w:rPr>
        <w:t xml:space="preserve"> </w:t>
      </w:r>
      <w:r>
        <w:rPr>
          <w:rFonts w:hint="eastAsia"/>
          <w:b/>
          <w:bCs/>
          <w:sz w:val="28"/>
        </w:rPr>
        <w:t>院：</w:t>
      </w:r>
      <w:r w:rsidRPr="0014632F">
        <w:rPr>
          <w:rFonts w:hint="eastAsia"/>
          <w:b/>
          <w:bCs/>
          <w:sz w:val="28"/>
          <w:u w:val="single"/>
        </w:rPr>
        <w:t xml:space="preserve">   </w:t>
      </w:r>
      <w:r w:rsidR="007F136F" w:rsidRPr="0014632F">
        <w:rPr>
          <w:b/>
          <w:bCs/>
          <w:sz w:val="28"/>
          <w:u w:val="single"/>
        </w:rPr>
        <w:t xml:space="preserve">  </w:t>
      </w:r>
      <w:r w:rsidRPr="0014632F">
        <w:rPr>
          <w:rFonts w:hint="eastAsia"/>
          <w:b/>
          <w:bCs/>
          <w:sz w:val="28"/>
          <w:u w:val="single"/>
        </w:rPr>
        <w:t xml:space="preserve"> </w:t>
      </w:r>
      <w:r w:rsidR="007F136F" w:rsidRPr="0014632F">
        <w:rPr>
          <w:b/>
          <w:bCs/>
          <w:sz w:val="28"/>
          <w:u w:val="single"/>
        </w:rPr>
        <w:t xml:space="preserve">     </w:t>
      </w:r>
      <w:r w:rsidR="005D3DFD">
        <w:rPr>
          <w:b/>
          <w:bCs/>
          <w:sz w:val="28"/>
          <w:u w:val="single"/>
        </w:rPr>
        <w:t xml:space="preserve"> </w:t>
      </w:r>
      <w:r w:rsidR="00540705">
        <w:rPr>
          <w:b/>
          <w:bCs/>
          <w:sz w:val="28"/>
          <w:u w:val="single"/>
        </w:rPr>
        <w:t xml:space="preserve"> </w:t>
      </w:r>
      <w:r w:rsidR="005D3DFD">
        <w:rPr>
          <w:b/>
          <w:bCs/>
          <w:sz w:val="28"/>
          <w:u w:val="single"/>
        </w:rPr>
        <w:t xml:space="preserve"> </w:t>
      </w:r>
      <w:r w:rsidR="00FD6F4F">
        <w:rPr>
          <w:b/>
          <w:bCs/>
          <w:sz w:val="28"/>
          <w:u w:val="single"/>
        </w:rPr>
        <w:t xml:space="preserve">  </w:t>
      </w:r>
      <w:r w:rsidR="00FD6F4F">
        <w:rPr>
          <w:rFonts w:hint="eastAsia"/>
          <w:b/>
          <w:bCs/>
          <w:sz w:val="28"/>
          <w:u w:val="single"/>
        </w:rPr>
        <w:t>安全</w:t>
      </w:r>
      <w:r w:rsidR="007F136F" w:rsidRPr="0014632F">
        <w:rPr>
          <w:rFonts w:hint="eastAsia"/>
          <w:b/>
          <w:bCs/>
          <w:sz w:val="28"/>
          <w:u w:val="single"/>
        </w:rPr>
        <w:t>工程学院</w:t>
      </w:r>
      <w:r w:rsidR="00A05F45" w:rsidRPr="0014632F">
        <w:rPr>
          <w:rFonts w:hint="eastAsia"/>
          <w:b/>
          <w:bCs/>
          <w:sz w:val="28"/>
          <w:u w:val="single"/>
        </w:rPr>
        <w:t xml:space="preserve"> </w:t>
      </w:r>
      <w:r w:rsidR="00A05F45" w:rsidRPr="0014632F">
        <w:rPr>
          <w:b/>
          <w:bCs/>
          <w:sz w:val="28"/>
          <w:u w:val="single"/>
        </w:rPr>
        <w:t xml:space="preserve">  </w:t>
      </w:r>
      <w:r w:rsidR="005D3DFD">
        <w:rPr>
          <w:b/>
          <w:bCs/>
          <w:sz w:val="28"/>
          <w:u w:val="single"/>
        </w:rPr>
        <w:t xml:space="preserve">  </w:t>
      </w:r>
      <w:r w:rsidR="00A05F45" w:rsidRPr="0014632F">
        <w:rPr>
          <w:b/>
          <w:bCs/>
          <w:sz w:val="28"/>
          <w:u w:val="single"/>
        </w:rPr>
        <w:t xml:space="preserve">  </w:t>
      </w:r>
      <w:r w:rsidRPr="0014632F">
        <w:rPr>
          <w:rFonts w:hint="eastAsia"/>
          <w:b/>
          <w:bCs/>
          <w:sz w:val="28"/>
          <w:u w:val="single"/>
        </w:rPr>
        <w:t xml:space="preserve">     </w:t>
      </w:r>
      <w:r w:rsidR="007F136F" w:rsidRPr="0014632F">
        <w:rPr>
          <w:b/>
          <w:bCs/>
          <w:sz w:val="28"/>
          <w:u w:val="single"/>
        </w:rPr>
        <w:t xml:space="preserve">  </w:t>
      </w:r>
      <w:r w:rsidR="005D3DFD">
        <w:rPr>
          <w:b/>
          <w:bCs/>
          <w:sz w:val="28"/>
          <w:u w:val="single"/>
        </w:rPr>
        <w:t xml:space="preserve"> </w:t>
      </w:r>
      <w:r w:rsidR="007F136F" w:rsidRPr="0014632F">
        <w:rPr>
          <w:b/>
          <w:bCs/>
          <w:sz w:val="28"/>
          <w:u w:val="single"/>
        </w:rPr>
        <w:t xml:space="preserve">  </w:t>
      </w:r>
      <w:r w:rsidR="00FD6F4F">
        <w:rPr>
          <w:b/>
          <w:bCs/>
          <w:sz w:val="28"/>
          <w:u w:val="single"/>
        </w:rPr>
        <w:t xml:space="preserve">   </w:t>
      </w:r>
      <w:r w:rsidR="007F136F" w:rsidRPr="0014632F">
        <w:rPr>
          <w:b/>
          <w:bCs/>
          <w:sz w:val="28"/>
          <w:u w:val="single"/>
        </w:rPr>
        <w:t xml:space="preserve">   </w:t>
      </w:r>
    </w:p>
    <w:p w14:paraId="5FE14726" w14:textId="783F278B" w:rsidR="00D66CDC" w:rsidRPr="004967DC" w:rsidRDefault="00D66CDC" w:rsidP="005D3DFD">
      <w:pPr>
        <w:rPr>
          <w:b/>
          <w:bCs/>
          <w:sz w:val="28"/>
          <w:u w:val="thick"/>
        </w:rPr>
      </w:pPr>
      <w:r>
        <w:rPr>
          <w:rFonts w:hint="eastAsia"/>
          <w:b/>
          <w:bCs/>
          <w:sz w:val="28"/>
        </w:rPr>
        <w:t>学科</w:t>
      </w:r>
      <w:r w:rsidR="00540705">
        <w:rPr>
          <w:rFonts w:hint="eastAsia"/>
          <w:b/>
          <w:bCs/>
          <w:sz w:val="28"/>
        </w:rPr>
        <w:t xml:space="preserve"> </w:t>
      </w:r>
      <w:r>
        <w:rPr>
          <w:rFonts w:hint="eastAsia"/>
          <w:b/>
          <w:bCs/>
          <w:sz w:val="28"/>
        </w:rPr>
        <w:t>专业：</w:t>
      </w:r>
      <w:r w:rsidRPr="0014632F">
        <w:rPr>
          <w:rFonts w:hint="eastAsia"/>
          <w:b/>
          <w:bCs/>
          <w:sz w:val="28"/>
          <w:u w:val="single"/>
        </w:rPr>
        <w:t xml:space="preserve">        </w:t>
      </w:r>
      <w:r w:rsidR="00A05F45" w:rsidRPr="0014632F">
        <w:rPr>
          <w:b/>
          <w:bCs/>
          <w:sz w:val="28"/>
          <w:u w:val="single"/>
        </w:rPr>
        <w:t xml:space="preserve">    </w:t>
      </w:r>
      <w:r w:rsidR="00FD6F4F">
        <w:rPr>
          <w:rFonts w:hint="eastAsia"/>
          <w:b/>
          <w:bCs/>
          <w:sz w:val="28"/>
          <w:u w:val="single"/>
        </w:rPr>
        <w:t>资源与环境</w:t>
      </w:r>
      <w:r w:rsidR="003501B1">
        <w:rPr>
          <w:rFonts w:hint="eastAsia"/>
          <w:b/>
          <w:bCs/>
          <w:sz w:val="28"/>
          <w:u w:val="single"/>
        </w:rPr>
        <w:t>（安全工程）</w:t>
      </w:r>
      <w:r w:rsidR="00A05F45" w:rsidRPr="0014632F">
        <w:rPr>
          <w:rFonts w:hint="eastAsia"/>
          <w:b/>
          <w:bCs/>
          <w:sz w:val="28"/>
          <w:u w:val="single"/>
        </w:rPr>
        <w:t xml:space="preserve"> </w:t>
      </w:r>
      <w:r w:rsidR="00A05F45" w:rsidRPr="0014632F">
        <w:rPr>
          <w:b/>
          <w:bCs/>
          <w:sz w:val="28"/>
          <w:u w:val="single"/>
        </w:rPr>
        <w:t xml:space="preserve">                  </w:t>
      </w:r>
      <w:r w:rsidR="005D3DFD">
        <w:rPr>
          <w:b/>
          <w:bCs/>
          <w:sz w:val="28"/>
          <w:u w:val="single"/>
        </w:rPr>
        <w:t xml:space="preserve">    </w:t>
      </w:r>
      <w:r w:rsidR="00A05F45" w:rsidRPr="0014632F">
        <w:rPr>
          <w:b/>
          <w:bCs/>
          <w:sz w:val="28"/>
          <w:u w:val="single"/>
        </w:rPr>
        <w:t xml:space="preserve"> </w:t>
      </w:r>
    </w:p>
    <w:p w14:paraId="607360FB" w14:textId="2635BA82" w:rsidR="00D66CDC" w:rsidRDefault="00D66CDC" w:rsidP="005D3DFD">
      <w:pPr>
        <w:rPr>
          <w:b/>
          <w:bCs/>
          <w:sz w:val="28"/>
          <w:u w:val="single"/>
        </w:rPr>
      </w:pPr>
      <w:r>
        <w:rPr>
          <w:rFonts w:hint="eastAsia"/>
          <w:b/>
          <w:bCs/>
          <w:sz w:val="28"/>
        </w:rPr>
        <w:t>研究生姓名：</w:t>
      </w:r>
      <w:r>
        <w:rPr>
          <w:rFonts w:hint="eastAsia"/>
          <w:b/>
          <w:bCs/>
          <w:sz w:val="28"/>
          <w:u w:val="single"/>
        </w:rPr>
        <w:t xml:space="preserve">          </w:t>
      </w:r>
      <w:r w:rsidR="004967DC">
        <w:rPr>
          <w:b/>
          <w:bCs/>
          <w:sz w:val="28"/>
          <w:u w:val="single"/>
        </w:rPr>
        <w:t xml:space="preserve">     </w:t>
      </w:r>
      <w:r w:rsidR="00540705">
        <w:rPr>
          <w:b/>
          <w:bCs/>
          <w:sz w:val="28"/>
          <w:u w:val="single"/>
        </w:rPr>
        <w:t xml:space="preserve"> </w:t>
      </w:r>
      <w:r w:rsidR="005D3DFD">
        <w:rPr>
          <w:b/>
          <w:bCs/>
          <w:sz w:val="28"/>
          <w:u w:val="single"/>
        </w:rPr>
        <w:t xml:space="preserve"> </w:t>
      </w:r>
      <w:r w:rsidR="004967DC">
        <w:rPr>
          <w:b/>
          <w:bCs/>
          <w:sz w:val="28"/>
          <w:u w:val="single"/>
        </w:rPr>
        <w:t xml:space="preserve"> </w:t>
      </w:r>
      <w:r w:rsidR="00F87445">
        <w:rPr>
          <w:b/>
          <w:bCs/>
          <w:sz w:val="28"/>
          <w:u w:val="single"/>
        </w:rPr>
        <w:t xml:space="preserve"> </w:t>
      </w:r>
      <w:r w:rsidR="00F87445">
        <w:rPr>
          <w:rFonts w:hint="eastAsia"/>
          <w:b/>
          <w:bCs/>
          <w:sz w:val="28"/>
          <w:u w:val="single"/>
        </w:rPr>
        <w:t>孔睿</w:t>
      </w:r>
      <w:r w:rsidR="00A05F45">
        <w:rPr>
          <w:rFonts w:hint="eastAsia"/>
          <w:b/>
          <w:bCs/>
          <w:sz w:val="28"/>
          <w:u w:val="single"/>
        </w:rPr>
        <w:t xml:space="preserve"> </w:t>
      </w:r>
      <w:r w:rsidR="00A05F45">
        <w:rPr>
          <w:b/>
          <w:bCs/>
          <w:sz w:val="28"/>
          <w:u w:val="single"/>
        </w:rPr>
        <w:t xml:space="preserve">    </w:t>
      </w:r>
      <w:r>
        <w:rPr>
          <w:rFonts w:hint="eastAsia"/>
          <w:b/>
          <w:bCs/>
          <w:sz w:val="28"/>
          <w:u w:val="single"/>
        </w:rPr>
        <w:t xml:space="preserve">          </w:t>
      </w:r>
      <w:r w:rsidR="004967DC">
        <w:rPr>
          <w:b/>
          <w:bCs/>
          <w:sz w:val="28"/>
          <w:u w:val="single"/>
        </w:rPr>
        <w:t xml:space="preserve"> </w:t>
      </w:r>
      <w:r w:rsidR="005D3DFD">
        <w:rPr>
          <w:b/>
          <w:bCs/>
          <w:sz w:val="28"/>
          <w:u w:val="single"/>
        </w:rPr>
        <w:t xml:space="preserve">   </w:t>
      </w:r>
      <w:r w:rsidR="004967DC">
        <w:rPr>
          <w:b/>
          <w:bCs/>
          <w:sz w:val="28"/>
          <w:u w:val="single"/>
        </w:rPr>
        <w:t xml:space="preserve">       </w:t>
      </w:r>
      <w:r w:rsidR="00F87445">
        <w:rPr>
          <w:b/>
          <w:bCs/>
          <w:sz w:val="28"/>
          <w:u w:val="single"/>
        </w:rPr>
        <w:t xml:space="preserve"> </w:t>
      </w:r>
    </w:p>
    <w:p w14:paraId="455C77C4" w14:textId="7640CB7D" w:rsidR="00D66CDC" w:rsidRDefault="00D66CDC" w:rsidP="005D3DFD">
      <w:pPr>
        <w:rPr>
          <w:b/>
          <w:bCs/>
          <w:sz w:val="28"/>
          <w:u w:val="single"/>
        </w:rPr>
      </w:pPr>
      <w:r>
        <w:rPr>
          <w:rFonts w:hint="eastAsia"/>
          <w:b/>
          <w:bCs/>
          <w:sz w:val="28"/>
        </w:rPr>
        <w:t>导师</w:t>
      </w:r>
      <w:r w:rsidR="00540705">
        <w:rPr>
          <w:rFonts w:hint="eastAsia"/>
          <w:b/>
          <w:bCs/>
          <w:sz w:val="28"/>
        </w:rPr>
        <w:t xml:space="preserve"> </w:t>
      </w:r>
      <w:r w:rsidR="00540705">
        <w:rPr>
          <w:b/>
          <w:bCs/>
          <w:sz w:val="28"/>
        </w:rPr>
        <w:t xml:space="preserve"> </w:t>
      </w:r>
      <w:r>
        <w:rPr>
          <w:rFonts w:hint="eastAsia"/>
          <w:b/>
          <w:bCs/>
          <w:sz w:val="28"/>
        </w:rPr>
        <w:t>姓名：</w:t>
      </w:r>
      <w:r>
        <w:rPr>
          <w:rFonts w:hint="eastAsia"/>
          <w:b/>
          <w:bCs/>
          <w:sz w:val="28"/>
          <w:u w:val="single"/>
        </w:rPr>
        <w:t xml:space="preserve">           </w:t>
      </w:r>
      <w:r w:rsidR="004967DC">
        <w:rPr>
          <w:b/>
          <w:bCs/>
          <w:sz w:val="28"/>
          <w:u w:val="single"/>
        </w:rPr>
        <w:t xml:space="preserve">  </w:t>
      </w:r>
      <w:r w:rsidR="00540705">
        <w:rPr>
          <w:b/>
          <w:bCs/>
          <w:sz w:val="28"/>
          <w:u w:val="single"/>
        </w:rPr>
        <w:t xml:space="preserve"> </w:t>
      </w:r>
      <w:r w:rsidR="004967DC">
        <w:rPr>
          <w:b/>
          <w:bCs/>
          <w:sz w:val="28"/>
          <w:u w:val="single"/>
        </w:rPr>
        <w:t xml:space="preserve"> </w:t>
      </w:r>
      <w:r w:rsidR="00FD6F4F">
        <w:rPr>
          <w:b/>
          <w:bCs/>
          <w:sz w:val="28"/>
          <w:u w:val="single"/>
        </w:rPr>
        <w:t xml:space="preserve">   </w:t>
      </w:r>
      <w:r w:rsidR="00FD6F4F">
        <w:rPr>
          <w:rFonts w:hint="eastAsia"/>
          <w:b/>
          <w:bCs/>
          <w:sz w:val="28"/>
          <w:u w:val="single"/>
        </w:rPr>
        <w:t>魏明尧</w:t>
      </w:r>
      <w:r w:rsidR="00A05F45">
        <w:rPr>
          <w:rFonts w:hint="eastAsia"/>
          <w:b/>
          <w:bCs/>
          <w:sz w:val="28"/>
          <w:u w:val="single"/>
        </w:rPr>
        <w:t xml:space="preserve"> </w:t>
      </w:r>
      <w:r w:rsidR="00A05F45">
        <w:rPr>
          <w:b/>
          <w:bCs/>
          <w:sz w:val="28"/>
          <w:u w:val="single"/>
        </w:rPr>
        <w:t xml:space="preserve">  </w:t>
      </w:r>
      <w:r w:rsidR="004967DC">
        <w:rPr>
          <w:rFonts w:hint="eastAsia"/>
          <w:b/>
          <w:bCs/>
          <w:sz w:val="28"/>
          <w:u w:val="single"/>
        </w:rPr>
        <w:t xml:space="preserve">     </w:t>
      </w:r>
      <w:r w:rsidR="00FD6F4F">
        <w:rPr>
          <w:b/>
          <w:bCs/>
          <w:sz w:val="28"/>
          <w:u w:val="single"/>
        </w:rPr>
        <w:t xml:space="preserve">  </w:t>
      </w:r>
      <w:r w:rsidR="004967DC">
        <w:rPr>
          <w:rFonts w:hint="eastAsia"/>
          <w:b/>
          <w:bCs/>
          <w:sz w:val="28"/>
          <w:u w:val="single"/>
        </w:rPr>
        <w:t xml:space="preserve">    </w:t>
      </w:r>
      <w:r w:rsidR="005D3DFD">
        <w:rPr>
          <w:b/>
          <w:bCs/>
          <w:sz w:val="28"/>
          <w:u w:val="single"/>
        </w:rPr>
        <w:t xml:space="preserve">    </w:t>
      </w:r>
      <w:r w:rsidR="004967DC">
        <w:rPr>
          <w:rFonts w:hint="eastAsia"/>
          <w:b/>
          <w:bCs/>
          <w:sz w:val="28"/>
          <w:u w:val="single"/>
        </w:rPr>
        <w:t xml:space="preserve">  </w:t>
      </w:r>
      <w:r w:rsidR="004967DC">
        <w:rPr>
          <w:b/>
          <w:bCs/>
          <w:sz w:val="28"/>
          <w:u w:val="single"/>
        </w:rPr>
        <w:t xml:space="preserve">    </w:t>
      </w:r>
      <w:r w:rsidR="00A1315F">
        <w:rPr>
          <w:b/>
          <w:bCs/>
          <w:sz w:val="28"/>
          <w:u w:val="single"/>
        </w:rPr>
        <w:t xml:space="preserve">  </w:t>
      </w:r>
    </w:p>
    <w:p w14:paraId="5552A693" w14:textId="6C560202" w:rsidR="00A1315F" w:rsidRDefault="00A1315F" w:rsidP="0014632F">
      <w:pPr>
        <w:rPr>
          <w:b/>
          <w:bCs/>
          <w:szCs w:val="21"/>
        </w:rPr>
      </w:pPr>
    </w:p>
    <w:p w14:paraId="3A98067B" w14:textId="77777777" w:rsidR="00AB2B3D" w:rsidRDefault="00AB2B3D" w:rsidP="007C2B92">
      <w:pPr>
        <w:rPr>
          <w:b/>
          <w:bCs/>
          <w:szCs w:val="21"/>
        </w:rPr>
      </w:pPr>
    </w:p>
    <w:p w14:paraId="63DB042B" w14:textId="7C5F9C74" w:rsidR="00AC43E2" w:rsidRPr="0090169B" w:rsidRDefault="008E71EE" w:rsidP="0090169B">
      <w:pPr>
        <w:ind w:firstLineChars="700" w:firstLine="2248"/>
        <w:rPr>
          <w:rFonts w:ascii="仿宋_GB2312" w:eastAsia="仿宋_GB2312"/>
          <w:b/>
          <w:bCs/>
          <w:spacing w:val="20"/>
          <w:sz w:val="28"/>
          <w:szCs w:val="28"/>
        </w:rPr>
      </w:pPr>
      <w:r w:rsidRPr="005B4E2D">
        <w:rPr>
          <w:rFonts w:ascii="仿宋_GB2312" w:eastAsia="仿宋_GB2312" w:hint="eastAsia"/>
          <w:b/>
          <w:bCs/>
          <w:spacing w:val="20"/>
          <w:sz w:val="28"/>
          <w:szCs w:val="28"/>
        </w:rPr>
        <w:t>中国矿业大学学位</w:t>
      </w:r>
      <w:r>
        <w:rPr>
          <w:rFonts w:ascii="仿宋_GB2312" w:eastAsia="仿宋_GB2312" w:hint="eastAsia"/>
          <w:b/>
          <w:bCs/>
          <w:spacing w:val="20"/>
          <w:sz w:val="28"/>
          <w:szCs w:val="28"/>
        </w:rPr>
        <w:t>管理</w:t>
      </w:r>
      <w:r w:rsidRPr="005B4E2D">
        <w:rPr>
          <w:rFonts w:ascii="仿宋_GB2312" w:eastAsia="仿宋_GB2312" w:hint="eastAsia"/>
          <w:b/>
          <w:bCs/>
          <w:spacing w:val="20"/>
          <w:sz w:val="28"/>
          <w:szCs w:val="28"/>
        </w:rPr>
        <w:t>办公室制</w:t>
      </w:r>
    </w:p>
    <w:p w14:paraId="5A000413" w14:textId="7E4E45A8" w:rsidR="0090169B" w:rsidRDefault="0090169B" w:rsidP="0090169B">
      <w:pPr>
        <w:ind w:firstLine="561"/>
        <w:jc w:val="center"/>
        <w:rPr>
          <w:rFonts w:eastAsia="仿宋_GB2312"/>
          <w:sz w:val="28"/>
        </w:rPr>
      </w:pPr>
      <w:r>
        <w:rPr>
          <w:rFonts w:eastAsia="仿宋_GB2312" w:hint="eastAsia"/>
          <w:sz w:val="28"/>
        </w:rPr>
        <w:t>202</w:t>
      </w:r>
      <w:r w:rsidR="0014632F">
        <w:rPr>
          <w:rFonts w:eastAsia="仿宋_GB2312"/>
          <w:sz w:val="28"/>
        </w:rPr>
        <w:t>3</w:t>
      </w:r>
      <w:r>
        <w:rPr>
          <w:rFonts w:eastAsia="仿宋_GB2312" w:hint="eastAsia"/>
          <w:sz w:val="28"/>
        </w:rPr>
        <w:t>年</w:t>
      </w:r>
      <w:r>
        <w:rPr>
          <w:rFonts w:eastAsia="仿宋_GB2312" w:hint="eastAsia"/>
          <w:sz w:val="28"/>
        </w:rPr>
        <w:t>3</w:t>
      </w:r>
      <w:r>
        <w:rPr>
          <w:rFonts w:eastAsia="仿宋_GB2312" w:hint="eastAsia"/>
          <w:sz w:val="28"/>
        </w:rPr>
        <w:t>月</w:t>
      </w:r>
      <w:r>
        <w:rPr>
          <w:rFonts w:eastAsia="仿宋_GB2312" w:hint="eastAsia"/>
          <w:sz w:val="28"/>
        </w:rPr>
        <w:t>16</w:t>
      </w:r>
      <w:r>
        <w:rPr>
          <w:rFonts w:eastAsia="仿宋_GB2312" w:hint="eastAsia"/>
          <w:sz w:val="28"/>
        </w:rPr>
        <w:t>日</w:t>
      </w:r>
    </w:p>
    <w:p w14:paraId="6ADA0C57" w14:textId="4A1861E9" w:rsidR="0014632F" w:rsidRDefault="0014632F" w:rsidP="0090169B">
      <w:pPr>
        <w:ind w:firstLine="561"/>
        <w:jc w:val="center"/>
        <w:rPr>
          <w:rFonts w:eastAsia="仿宋_GB2312"/>
          <w:sz w:val="28"/>
        </w:rPr>
      </w:pPr>
    </w:p>
    <w:p w14:paraId="24710EAC" w14:textId="77777777" w:rsidR="0014632F" w:rsidRDefault="0014632F" w:rsidP="0090169B">
      <w:pPr>
        <w:ind w:firstLine="561"/>
        <w:jc w:val="center"/>
        <w:rPr>
          <w:rFonts w:eastAsia="仿宋_GB2312"/>
          <w:sz w:val="28"/>
        </w:rPr>
      </w:pPr>
    </w:p>
    <w:sdt>
      <w:sdtPr>
        <w:rPr>
          <w:rFonts w:ascii="Times New Roman" w:eastAsia="宋体" w:hAnsi="Times New Roman" w:cs="Times New Roman"/>
          <w:color w:val="auto"/>
          <w:kern w:val="2"/>
          <w:sz w:val="21"/>
          <w:szCs w:val="24"/>
          <w:lang w:val="zh-CN"/>
        </w:rPr>
        <w:id w:val="-1394355797"/>
        <w:docPartObj>
          <w:docPartGallery w:val="Table of Contents"/>
          <w:docPartUnique/>
        </w:docPartObj>
      </w:sdtPr>
      <w:sdtEndPr>
        <w:rPr>
          <w:b/>
          <w:bCs/>
        </w:rPr>
      </w:sdtEndPr>
      <w:sdtContent>
        <w:p w14:paraId="31FC5CC7" w14:textId="084DB2EA" w:rsidR="009B0D39" w:rsidRPr="009B0D39" w:rsidRDefault="009B0D39" w:rsidP="009B0D39">
          <w:pPr>
            <w:pStyle w:val="TOC"/>
            <w:spacing w:before="120" w:after="120" w:line="240" w:lineRule="auto"/>
            <w:jc w:val="center"/>
            <w:rPr>
              <w:rFonts w:ascii="黑体" w:eastAsia="黑体" w:hAnsi="黑体"/>
              <w:b/>
              <w:bCs/>
              <w:color w:val="auto"/>
              <w:sz w:val="36"/>
              <w:szCs w:val="36"/>
            </w:rPr>
          </w:pPr>
          <w:r w:rsidRPr="009B0D39">
            <w:rPr>
              <w:rFonts w:ascii="黑体" w:eastAsia="黑体" w:hAnsi="黑体"/>
              <w:b/>
              <w:bCs/>
              <w:color w:val="auto"/>
              <w:sz w:val="36"/>
              <w:szCs w:val="36"/>
              <w:lang w:val="zh-CN"/>
            </w:rPr>
            <w:t>目</w:t>
          </w:r>
          <w:r w:rsidRPr="009B0D39">
            <w:rPr>
              <w:rFonts w:ascii="黑体" w:eastAsia="黑体" w:hAnsi="黑体" w:hint="eastAsia"/>
              <w:b/>
              <w:bCs/>
              <w:color w:val="auto"/>
              <w:sz w:val="36"/>
              <w:szCs w:val="36"/>
              <w:lang w:val="zh-CN"/>
            </w:rPr>
            <w:t xml:space="preserve"> </w:t>
          </w:r>
          <w:r w:rsidRPr="009B0D39">
            <w:rPr>
              <w:rFonts w:ascii="黑体" w:eastAsia="黑体" w:hAnsi="黑体"/>
              <w:b/>
              <w:bCs/>
              <w:color w:val="auto"/>
              <w:sz w:val="36"/>
              <w:szCs w:val="36"/>
              <w:lang w:val="zh-CN"/>
            </w:rPr>
            <w:t xml:space="preserve"> 录</w:t>
          </w:r>
        </w:p>
        <w:p w14:paraId="47BD6877" w14:textId="0C990706" w:rsidR="00182CAC" w:rsidRDefault="009B0D39">
          <w:pPr>
            <w:pStyle w:val="TOC1"/>
            <w:rPr>
              <w:rFonts w:asciiTheme="minorHAnsi" w:eastAsiaTheme="minorEastAsia" w:hAnsiTheme="minorHAnsi" w:cstheme="minorBidi"/>
              <w:noProof/>
              <w:szCs w:val="22"/>
            </w:rPr>
          </w:pPr>
          <w:r w:rsidRPr="00F9472A">
            <w:rPr>
              <w:sz w:val="24"/>
            </w:rPr>
            <w:fldChar w:fldCharType="begin"/>
          </w:r>
          <w:r w:rsidRPr="00F9472A">
            <w:rPr>
              <w:sz w:val="24"/>
            </w:rPr>
            <w:instrText xml:space="preserve"> TOC \o "1-3" \h \z \u </w:instrText>
          </w:r>
          <w:r w:rsidRPr="00F9472A">
            <w:rPr>
              <w:sz w:val="24"/>
            </w:rPr>
            <w:fldChar w:fldCharType="separate"/>
          </w:r>
          <w:hyperlink w:anchor="_Toc131753203" w:history="1">
            <w:r w:rsidR="00182CAC" w:rsidRPr="0016381C">
              <w:rPr>
                <w:rStyle w:val="af6"/>
                <w:noProof/>
              </w:rPr>
              <w:t>1.</w:t>
            </w:r>
            <w:r w:rsidR="00182CAC">
              <w:rPr>
                <w:rFonts w:asciiTheme="minorHAnsi" w:eastAsiaTheme="minorEastAsia" w:hAnsiTheme="minorHAnsi" w:cstheme="minorBidi"/>
                <w:noProof/>
                <w:szCs w:val="22"/>
              </w:rPr>
              <w:tab/>
            </w:r>
            <w:r w:rsidR="00182CAC" w:rsidRPr="0016381C">
              <w:rPr>
                <w:rStyle w:val="af6"/>
                <w:noProof/>
              </w:rPr>
              <w:t>研究背景和意义</w:t>
            </w:r>
            <w:r w:rsidR="00182CAC">
              <w:rPr>
                <w:noProof/>
                <w:webHidden/>
              </w:rPr>
              <w:tab/>
            </w:r>
            <w:r w:rsidR="00182CAC">
              <w:rPr>
                <w:noProof/>
                <w:webHidden/>
              </w:rPr>
              <w:fldChar w:fldCharType="begin"/>
            </w:r>
            <w:r w:rsidR="00182CAC">
              <w:rPr>
                <w:noProof/>
                <w:webHidden/>
              </w:rPr>
              <w:instrText xml:space="preserve"> PAGEREF _Toc131753203 \h </w:instrText>
            </w:r>
            <w:r w:rsidR="00182CAC">
              <w:rPr>
                <w:noProof/>
                <w:webHidden/>
              </w:rPr>
            </w:r>
            <w:r w:rsidR="00182CAC">
              <w:rPr>
                <w:noProof/>
                <w:webHidden/>
              </w:rPr>
              <w:fldChar w:fldCharType="separate"/>
            </w:r>
            <w:r w:rsidR="00182CAC">
              <w:rPr>
                <w:noProof/>
                <w:webHidden/>
              </w:rPr>
              <w:t>1</w:t>
            </w:r>
            <w:r w:rsidR="00182CAC">
              <w:rPr>
                <w:noProof/>
                <w:webHidden/>
              </w:rPr>
              <w:fldChar w:fldCharType="end"/>
            </w:r>
          </w:hyperlink>
        </w:p>
        <w:p w14:paraId="485D6DC7" w14:textId="16AAF046" w:rsidR="00182CAC" w:rsidRDefault="00F92841">
          <w:pPr>
            <w:pStyle w:val="TOC1"/>
            <w:rPr>
              <w:rFonts w:asciiTheme="minorHAnsi" w:eastAsiaTheme="minorEastAsia" w:hAnsiTheme="minorHAnsi" w:cstheme="minorBidi"/>
              <w:noProof/>
              <w:szCs w:val="22"/>
            </w:rPr>
          </w:pPr>
          <w:hyperlink w:anchor="_Toc131753204" w:history="1">
            <w:r w:rsidR="00182CAC" w:rsidRPr="0016381C">
              <w:rPr>
                <w:rStyle w:val="af6"/>
                <w:noProof/>
              </w:rPr>
              <w:t>2.</w:t>
            </w:r>
            <w:r w:rsidR="00182CAC">
              <w:rPr>
                <w:rFonts w:asciiTheme="minorHAnsi" w:eastAsiaTheme="minorEastAsia" w:hAnsiTheme="minorHAnsi" w:cstheme="minorBidi"/>
                <w:noProof/>
                <w:szCs w:val="22"/>
              </w:rPr>
              <w:tab/>
            </w:r>
            <w:r w:rsidR="00182CAC" w:rsidRPr="0016381C">
              <w:rPr>
                <w:rStyle w:val="af6"/>
                <w:noProof/>
              </w:rPr>
              <w:t>国内外研究现状</w:t>
            </w:r>
            <w:r w:rsidR="00182CAC">
              <w:rPr>
                <w:noProof/>
                <w:webHidden/>
              </w:rPr>
              <w:tab/>
            </w:r>
            <w:r w:rsidR="00182CAC">
              <w:rPr>
                <w:noProof/>
                <w:webHidden/>
              </w:rPr>
              <w:fldChar w:fldCharType="begin"/>
            </w:r>
            <w:r w:rsidR="00182CAC">
              <w:rPr>
                <w:noProof/>
                <w:webHidden/>
              </w:rPr>
              <w:instrText xml:space="preserve"> PAGEREF _Toc131753204 \h </w:instrText>
            </w:r>
            <w:r w:rsidR="00182CAC">
              <w:rPr>
                <w:noProof/>
                <w:webHidden/>
              </w:rPr>
            </w:r>
            <w:r w:rsidR="00182CAC">
              <w:rPr>
                <w:noProof/>
                <w:webHidden/>
              </w:rPr>
              <w:fldChar w:fldCharType="separate"/>
            </w:r>
            <w:r w:rsidR="00182CAC">
              <w:rPr>
                <w:noProof/>
                <w:webHidden/>
              </w:rPr>
              <w:t>1</w:t>
            </w:r>
            <w:r w:rsidR="00182CAC">
              <w:rPr>
                <w:noProof/>
                <w:webHidden/>
              </w:rPr>
              <w:fldChar w:fldCharType="end"/>
            </w:r>
          </w:hyperlink>
        </w:p>
        <w:p w14:paraId="43494F3F" w14:textId="509F4353" w:rsidR="00182CAC" w:rsidRDefault="00F92841">
          <w:pPr>
            <w:pStyle w:val="TOC2"/>
            <w:tabs>
              <w:tab w:val="right" w:leader="dot" w:pos="8778"/>
            </w:tabs>
            <w:rPr>
              <w:rFonts w:asciiTheme="minorHAnsi" w:eastAsiaTheme="minorEastAsia" w:hAnsiTheme="minorHAnsi" w:cstheme="minorBidi"/>
              <w:noProof/>
              <w:szCs w:val="22"/>
            </w:rPr>
          </w:pPr>
          <w:hyperlink w:anchor="_Toc131753205" w:history="1">
            <w:r w:rsidR="00182CAC" w:rsidRPr="0016381C">
              <w:rPr>
                <w:rStyle w:val="af6"/>
                <w:noProof/>
              </w:rPr>
              <w:t>2.1</w:t>
            </w:r>
            <w:r w:rsidR="00182CAC" w:rsidRPr="0016381C">
              <w:rPr>
                <w:rStyle w:val="af6"/>
                <w:noProof/>
              </w:rPr>
              <w:t>研究现状</w:t>
            </w:r>
            <w:r w:rsidR="00182CAC">
              <w:rPr>
                <w:noProof/>
                <w:webHidden/>
              </w:rPr>
              <w:tab/>
            </w:r>
            <w:r w:rsidR="00182CAC">
              <w:rPr>
                <w:noProof/>
                <w:webHidden/>
              </w:rPr>
              <w:fldChar w:fldCharType="begin"/>
            </w:r>
            <w:r w:rsidR="00182CAC">
              <w:rPr>
                <w:noProof/>
                <w:webHidden/>
              </w:rPr>
              <w:instrText xml:space="preserve"> PAGEREF _Toc131753205 \h </w:instrText>
            </w:r>
            <w:r w:rsidR="00182CAC">
              <w:rPr>
                <w:noProof/>
                <w:webHidden/>
              </w:rPr>
            </w:r>
            <w:r w:rsidR="00182CAC">
              <w:rPr>
                <w:noProof/>
                <w:webHidden/>
              </w:rPr>
              <w:fldChar w:fldCharType="separate"/>
            </w:r>
            <w:r w:rsidR="00182CAC">
              <w:rPr>
                <w:noProof/>
                <w:webHidden/>
              </w:rPr>
              <w:t>1</w:t>
            </w:r>
            <w:r w:rsidR="00182CAC">
              <w:rPr>
                <w:noProof/>
                <w:webHidden/>
              </w:rPr>
              <w:fldChar w:fldCharType="end"/>
            </w:r>
          </w:hyperlink>
        </w:p>
        <w:p w14:paraId="6E720990" w14:textId="02015A01" w:rsidR="00182CAC" w:rsidRDefault="00F92841">
          <w:pPr>
            <w:pStyle w:val="TOC3"/>
            <w:tabs>
              <w:tab w:val="right" w:leader="dot" w:pos="8778"/>
            </w:tabs>
            <w:rPr>
              <w:rFonts w:asciiTheme="minorHAnsi" w:eastAsiaTheme="minorEastAsia" w:hAnsiTheme="minorHAnsi" w:cstheme="minorBidi"/>
              <w:noProof/>
              <w:szCs w:val="22"/>
            </w:rPr>
          </w:pPr>
          <w:hyperlink w:anchor="_Toc131753206" w:history="1">
            <w:r w:rsidR="00182CAC" w:rsidRPr="0016381C">
              <w:rPr>
                <w:rStyle w:val="af6"/>
                <w:noProof/>
              </w:rPr>
              <w:t>2.1.1</w:t>
            </w:r>
            <w:r w:rsidR="00182CAC" w:rsidRPr="0016381C">
              <w:rPr>
                <w:rStyle w:val="af6"/>
                <w:noProof/>
              </w:rPr>
              <w:t>概念</w:t>
            </w:r>
            <w:r w:rsidR="00182CAC">
              <w:rPr>
                <w:noProof/>
                <w:webHidden/>
              </w:rPr>
              <w:tab/>
            </w:r>
            <w:r w:rsidR="00182CAC">
              <w:rPr>
                <w:noProof/>
                <w:webHidden/>
              </w:rPr>
              <w:fldChar w:fldCharType="begin"/>
            </w:r>
            <w:r w:rsidR="00182CAC">
              <w:rPr>
                <w:noProof/>
                <w:webHidden/>
              </w:rPr>
              <w:instrText xml:space="preserve"> PAGEREF _Toc131753206 \h </w:instrText>
            </w:r>
            <w:r w:rsidR="00182CAC">
              <w:rPr>
                <w:noProof/>
                <w:webHidden/>
              </w:rPr>
            </w:r>
            <w:r w:rsidR="00182CAC">
              <w:rPr>
                <w:noProof/>
                <w:webHidden/>
              </w:rPr>
              <w:fldChar w:fldCharType="separate"/>
            </w:r>
            <w:r w:rsidR="00182CAC">
              <w:rPr>
                <w:noProof/>
                <w:webHidden/>
              </w:rPr>
              <w:t>1</w:t>
            </w:r>
            <w:r w:rsidR="00182CAC">
              <w:rPr>
                <w:noProof/>
                <w:webHidden/>
              </w:rPr>
              <w:fldChar w:fldCharType="end"/>
            </w:r>
          </w:hyperlink>
        </w:p>
        <w:p w14:paraId="27E5C5CF" w14:textId="18119A8D" w:rsidR="00182CAC" w:rsidRDefault="00F92841">
          <w:pPr>
            <w:pStyle w:val="TOC3"/>
            <w:tabs>
              <w:tab w:val="right" w:leader="dot" w:pos="8778"/>
            </w:tabs>
            <w:rPr>
              <w:rFonts w:asciiTheme="minorHAnsi" w:eastAsiaTheme="minorEastAsia" w:hAnsiTheme="minorHAnsi" w:cstheme="minorBidi"/>
              <w:noProof/>
              <w:szCs w:val="22"/>
            </w:rPr>
          </w:pPr>
          <w:hyperlink w:anchor="_Toc131753207" w:history="1">
            <w:r w:rsidR="00182CAC" w:rsidRPr="0016381C">
              <w:rPr>
                <w:rStyle w:val="af6"/>
                <w:noProof/>
              </w:rPr>
              <w:t>2.1.2</w:t>
            </w:r>
            <w:r w:rsidR="00182CAC" w:rsidRPr="0016381C">
              <w:rPr>
                <w:rStyle w:val="af6"/>
                <w:noProof/>
              </w:rPr>
              <w:t>发展</w:t>
            </w:r>
            <w:r w:rsidR="00182CAC">
              <w:rPr>
                <w:noProof/>
                <w:webHidden/>
              </w:rPr>
              <w:tab/>
            </w:r>
            <w:r w:rsidR="00182CAC">
              <w:rPr>
                <w:noProof/>
                <w:webHidden/>
              </w:rPr>
              <w:fldChar w:fldCharType="begin"/>
            </w:r>
            <w:r w:rsidR="00182CAC">
              <w:rPr>
                <w:noProof/>
                <w:webHidden/>
              </w:rPr>
              <w:instrText xml:space="preserve"> PAGEREF _Toc131753207 \h </w:instrText>
            </w:r>
            <w:r w:rsidR="00182CAC">
              <w:rPr>
                <w:noProof/>
                <w:webHidden/>
              </w:rPr>
            </w:r>
            <w:r w:rsidR="00182CAC">
              <w:rPr>
                <w:noProof/>
                <w:webHidden/>
              </w:rPr>
              <w:fldChar w:fldCharType="separate"/>
            </w:r>
            <w:r w:rsidR="00182CAC">
              <w:rPr>
                <w:noProof/>
                <w:webHidden/>
              </w:rPr>
              <w:t>1</w:t>
            </w:r>
            <w:r w:rsidR="00182CAC">
              <w:rPr>
                <w:noProof/>
                <w:webHidden/>
              </w:rPr>
              <w:fldChar w:fldCharType="end"/>
            </w:r>
          </w:hyperlink>
        </w:p>
        <w:p w14:paraId="34E270A3" w14:textId="0F3FB160" w:rsidR="00182CAC" w:rsidRDefault="00F92841">
          <w:pPr>
            <w:pStyle w:val="TOC2"/>
            <w:tabs>
              <w:tab w:val="right" w:leader="dot" w:pos="8778"/>
            </w:tabs>
            <w:rPr>
              <w:rFonts w:asciiTheme="minorHAnsi" w:eastAsiaTheme="minorEastAsia" w:hAnsiTheme="minorHAnsi" w:cstheme="minorBidi"/>
              <w:noProof/>
              <w:szCs w:val="22"/>
            </w:rPr>
          </w:pPr>
          <w:hyperlink w:anchor="_Toc131753208" w:history="1">
            <w:r w:rsidR="00182CAC" w:rsidRPr="0016381C">
              <w:rPr>
                <w:rStyle w:val="af6"/>
                <w:noProof/>
              </w:rPr>
              <w:t>2.2</w:t>
            </w:r>
            <w:r w:rsidR="00182CAC" w:rsidRPr="0016381C">
              <w:rPr>
                <w:rStyle w:val="af6"/>
                <w:noProof/>
              </w:rPr>
              <w:t>研究现状</w:t>
            </w:r>
            <w:r w:rsidR="00182CAC">
              <w:rPr>
                <w:noProof/>
                <w:webHidden/>
              </w:rPr>
              <w:tab/>
            </w:r>
            <w:r w:rsidR="00182CAC">
              <w:rPr>
                <w:noProof/>
                <w:webHidden/>
              </w:rPr>
              <w:fldChar w:fldCharType="begin"/>
            </w:r>
            <w:r w:rsidR="00182CAC">
              <w:rPr>
                <w:noProof/>
                <w:webHidden/>
              </w:rPr>
              <w:instrText xml:space="preserve"> PAGEREF _Toc131753208 \h </w:instrText>
            </w:r>
            <w:r w:rsidR="00182CAC">
              <w:rPr>
                <w:noProof/>
                <w:webHidden/>
              </w:rPr>
            </w:r>
            <w:r w:rsidR="00182CAC">
              <w:rPr>
                <w:noProof/>
                <w:webHidden/>
              </w:rPr>
              <w:fldChar w:fldCharType="separate"/>
            </w:r>
            <w:r w:rsidR="00182CAC">
              <w:rPr>
                <w:noProof/>
                <w:webHidden/>
              </w:rPr>
              <w:t>1</w:t>
            </w:r>
            <w:r w:rsidR="00182CAC">
              <w:rPr>
                <w:noProof/>
                <w:webHidden/>
              </w:rPr>
              <w:fldChar w:fldCharType="end"/>
            </w:r>
          </w:hyperlink>
        </w:p>
        <w:p w14:paraId="6E080044" w14:textId="01DB06F4" w:rsidR="00182CAC" w:rsidRDefault="00F92841">
          <w:pPr>
            <w:pStyle w:val="TOC3"/>
            <w:tabs>
              <w:tab w:val="right" w:leader="dot" w:pos="8778"/>
            </w:tabs>
            <w:rPr>
              <w:rFonts w:asciiTheme="minorHAnsi" w:eastAsiaTheme="minorEastAsia" w:hAnsiTheme="minorHAnsi" w:cstheme="minorBidi"/>
              <w:noProof/>
              <w:szCs w:val="22"/>
            </w:rPr>
          </w:pPr>
          <w:hyperlink w:anchor="_Toc131753213" w:history="1">
            <w:r w:rsidR="00182CAC" w:rsidRPr="0016381C">
              <w:rPr>
                <w:rStyle w:val="af6"/>
                <w:noProof/>
              </w:rPr>
              <w:t xml:space="preserve">2.2.1 </w:t>
            </w:r>
            <w:r w:rsidR="00182CAC" w:rsidRPr="0016381C">
              <w:rPr>
                <w:rStyle w:val="af6"/>
                <w:noProof/>
              </w:rPr>
              <w:t>研究现状</w:t>
            </w:r>
            <w:r w:rsidR="00182CAC">
              <w:rPr>
                <w:noProof/>
                <w:webHidden/>
              </w:rPr>
              <w:tab/>
            </w:r>
            <w:r w:rsidR="00182CAC">
              <w:rPr>
                <w:noProof/>
                <w:webHidden/>
              </w:rPr>
              <w:fldChar w:fldCharType="begin"/>
            </w:r>
            <w:r w:rsidR="00182CAC">
              <w:rPr>
                <w:noProof/>
                <w:webHidden/>
              </w:rPr>
              <w:instrText xml:space="preserve"> PAGEREF _Toc131753213 \h </w:instrText>
            </w:r>
            <w:r w:rsidR="00182CAC">
              <w:rPr>
                <w:noProof/>
                <w:webHidden/>
              </w:rPr>
            </w:r>
            <w:r w:rsidR="00182CAC">
              <w:rPr>
                <w:noProof/>
                <w:webHidden/>
              </w:rPr>
              <w:fldChar w:fldCharType="separate"/>
            </w:r>
            <w:r w:rsidR="00182CAC">
              <w:rPr>
                <w:noProof/>
                <w:webHidden/>
              </w:rPr>
              <w:t>1</w:t>
            </w:r>
            <w:r w:rsidR="00182CAC">
              <w:rPr>
                <w:noProof/>
                <w:webHidden/>
              </w:rPr>
              <w:fldChar w:fldCharType="end"/>
            </w:r>
          </w:hyperlink>
        </w:p>
        <w:p w14:paraId="43FF35DA" w14:textId="27DE909F" w:rsidR="00182CAC" w:rsidRDefault="00F92841">
          <w:pPr>
            <w:pStyle w:val="TOC3"/>
            <w:tabs>
              <w:tab w:val="right" w:leader="dot" w:pos="8778"/>
            </w:tabs>
            <w:rPr>
              <w:rFonts w:asciiTheme="minorHAnsi" w:eastAsiaTheme="minorEastAsia" w:hAnsiTheme="minorHAnsi" w:cstheme="minorBidi"/>
              <w:noProof/>
              <w:szCs w:val="22"/>
            </w:rPr>
          </w:pPr>
          <w:hyperlink w:anchor="_Toc131753214" w:history="1">
            <w:r w:rsidR="00182CAC" w:rsidRPr="0016381C">
              <w:rPr>
                <w:rStyle w:val="af6"/>
                <w:noProof/>
              </w:rPr>
              <w:t xml:space="preserve">2.2.2 </w:t>
            </w:r>
            <w:r w:rsidR="00182CAC" w:rsidRPr="0016381C">
              <w:rPr>
                <w:rStyle w:val="af6"/>
                <w:noProof/>
              </w:rPr>
              <w:t>硅酸镁低</w:t>
            </w:r>
            <w:r w:rsidR="00182CAC" w:rsidRPr="0016381C">
              <w:rPr>
                <w:rStyle w:val="af6"/>
                <w:noProof/>
              </w:rPr>
              <w:t>pH</w:t>
            </w:r>
            <w:r w:rsidR="00182CAC" w:rsidRPr="0016381C">
              <w:rPr>
                <w:rStyle w:val="af6"/>
                <w:noProof/>
              </w:rPr>
              <w:t>值水泥研究现状</w:t>
            </w:r>
            <w:r w:rsidR="00182CAC">
              <w:rPr>
                <w:noProof/>
                <w:webHidden/>
              </w:rPr>
              <w:tab/>
            </w:r>
            <w:r w:rsidR="00182CAC">
              <w:rPr>
                <w:noProof/>
                <w:webHidden/>
              </w:rPr>
              <w:fldChar w:fldCharType="begin"/>
            </w:r>
            <w:r w:rsidR="00182CAC">
              <w:rPr>
                <w:noProof/>
                <w:webHidden/>
              </w:rPr>
              <w:instrText xml:space="preserve"> PAGEREF _Toc131753214 \h </w:instrText>
            </w:r>
            <w:r w:rsidR="00182CAC">
              <w:rPr>
                <w:noProof/>
                <w:webHidden/>
              </w:rPr>
            </w:r>
            <w:r w:rsidR="00182CAC">
              <w:rPr>
                <w:noProof/>
                <w:webHidden/>
              </w:rPr>
              <w:fldChar w:fldCharType="separate"/>
            </w:r>
            <w:r w:rsidR="00182CAC">
              <w:rPr>
                <w:noProof/>
                <w:webHidden/>
              </w:rPr>
              <w:t>1</w:t>
            </w:r>
            <w:r w:rsidR="00182CAC">
              <w:rPr>
                <w:noProof/>
                <w:webHidden/>
              </w:rPr>
              <w:fldChar w:fldCharType="end"/>
            </w:r>
          </w:hyperlink>
        </w:p>
        <w:p w14:paraId="30C1BD7E" w14:textId="2226B42C" w:rsidR="00182CAC" w:rsidRDefault="00F92841">
          <w:pPr>
            <w:pStyle w:val="TOC2"/>
            <w:tabs>
              <w:tab w:val="right" w:leader="dot" w:pos="8778"/>
            </w:tabs>
            <w:rPr>
              <w:rFonts w:asciiTheme="minorHAnsi" w:eastAsiaTheme="minorEastAsia" w:hAnsiTheme="minorHAnsi" w:cstheme="minorBidi"/>
              <w:noProof/>
              <w:szCs w:val="22"/>
            </w:rPr>
          </w:pPr>
          <w:hyperlink w:anchor="_Toc131753215" w:history="1">
            <w:r w:rsidR="00182CAC" w:rsidRPr="0016381C">
              <w:rPr>
                <w:rStyle w:val="af6"/>
                <w:noProof/>
              </w:rPr>
              <w:t xml:space="preserve">2.3 </w:t>
            </w:r>
            <w:r w:rsidR="00182CAC" w:rsidRPr="0016381C">
              <w:rPr>
                <w:rStyle w:val="af6"/>
                <w:noProof/>
              </w:rPr>
              <w:t>研究现状</w:t>
            </w:r>
            <w:r w:rsidR="00182CAC">
              <w:rPr>
                <w:noProof/>
                <w:webHidden/>
              </w:rPr>
              <w:tab/>
            </w:r>
            <w:r w:rsidR="00182CAC">
              <w:rPr>
                <w:noProof/>
                <w:webHidden/>
              </w:rPr>
              <w:fldChar w:fldCharType="begin"/>
            </w:r>
            <w:r w:rsidR="00182CAC">
              <w:rPr>
                <w:noProof/>
                <w:webHidden/>
              </w:rPr>
              <w:instrText xml:space="preserve"> PAGEREF _Toc131753215 \h </w:instrText>
            </w:r>
            <w:r w:rsidR="00182CAC">
              <w:rPr>
                <w:noProof/>
                <w:webHidden/>
              </w:rPr>
            </w:r>
            <w:r w:rsidR="00182CAC">
              <w:rPr>
                <w:noProof/>
                <w:webHidden/>
              </w:rPr>
              <w:fldChar w:fldCharType="separate"/>
            </w:r>
            <w:r w:rsidR="00182CAC">
              <w:rPr>
                <w:noProof/>
                <w:webHidden/>
              </w:rPr>
              <w:t>1</w:t>
            </w:r>
            <w:r w:rsidR="00182CAC">
              <w:rPr>
                <w:noProof/>
                <w:webHidden/>
              </w:rPr>
              <w:fldChar w:fldCharType="end"/>
            </w:r>
          </w:hyperlink>
        </w:p>
        <w:p w14:paraId="138F67B0" w14:textId="0D680492" w:rsidR="00182CAC" w:rsidRDefault="00F92841">
          <w:pPr>
            <w:pStyle w:val="TOC3"/>
            <w:tabs>
              <w:tab w:val="right" w:leader="dot" w:pos="8778"/>
            </w:tabs>
            <w:rPr>
              <w:rFonts w:asciiTheme="minorHAnsi" w:eastAsiaTheme="minorEastAsia" w:hAnsiTheme="minorHAnsi" w:cstheme="minorBidi"/>
              <w:noProof/>
              <w:szCs w:val="22"/>
            </w:rPr>
          </w:pPr>
          <w:hyperlink w:anchor="_Toc131753216" w:history="1">
            <w:r w:rsidR="00182CAC" w:rsidRPr="0016381C">
              <w:rPr>
                <w:rStyle w:val="af6"/>
                <w:noProof/>
              </w:rPr>
              <w:t xml:space="preserve">2.3.1 </w:t>
            </w:r>
            <w:r w:rsidR="00182CAC" w:rsidRPr="0016381C">
              <w:rPr>
                <w:rStyle w:val="af6"/>
                <w:noProof/>
              </w:rPr>
              <w:t>研究</w:t>
            </w:r>
            <w:r w:rsidR="00182CAC">
              <w:rPr>
                <w:noProof/>
                <w:webHidden/>
              </w:rPr>
              <w:tab/>
            </w:r>
            <w:r w:rsidR="00182CAC">
              <w:rPr>
                <w:noProof/>
                <w:webHidden/>
              </w:rPr>
              <w:fldChar w:fldCharType="begin"/>
            </w:r>
            <w:r w:rsidR="00182CAC">
              <w:rPr>
                <w:noProof/>
                <w:webHidden/>
              </w:rPr>
              <w:instrText xml:space="preserve"> PAGEREF _Toc131753216 \h </w:instrText>
            </w:r>
            <w:r w:rsidR="00182CAC">
              <w:rPr>
                <w:noProof/>
                <w:webHidden/>
              </w:rPr>
            </w:r>
            <w:r w:rsidR="00182CAC">
              <w:rPr>
                <w:noProof/>
                <w:webHidden/>
              </w:rPr>
              <w:fldChar w:fldCharType="separate"/>
            </w:r>
            <w:r w:rsidR="00182CAC">
              <w:rPr>
                <w:noProof/>
                <w:webHidden/>
              </w:rPr>
              <w:t>1</w:t>
            </w:r>
            <w:r w:rsidR="00182CAC">
              <w:rPr>
                <w:noProof/>
                <w:webHidden/>
              </w:rPr>
              <w:fldChar w:fldCharType="end"/>
            </w:r>
          </w:hyperlink>
        </w:p>
        <w:p w14:paraId="7F898767" w14:textId="69CF8C11" w:rsidR="00182CAC" w:rsidRDefault="00F92841">
          <w:pPr>
            <w:pStyle w:val="TOC1"/>
            <w:rPr>
              <w:rFonts w:asciiTheme="minorHAnsi" w:eastAsiaTheme="minorEastAsia" w:hAnsiTheme="minorHAnsi" w:cstheme="minorBidi"/>
              <w:noProof/>
              <w:szCs w:val="22"/>
            </w:rPr>
          </w:pPr>
          <w:hyperlink w:anchor="_Toc131753217" w:history="1">
            <w:r w:rsidR="00182CAC" w:rsidRPr="0016381C">
              <w:rPr>
                <w:rStyle w:val="af6"/>
                <w:noProof/>
              </w:rPr>
              <w:t>3.</w:t>
            </w:r>
            <w:r w:rsidR="00182CAC">
              <w:rPr>
                <w:rFonts w:asciiTheme="minorHAnsi" w:eastAsiaTheme="minorEastAsia" w:hAnsiTheme="minorHAnsi" w:cstheme="minorBidi"/>
                <w:noProof/>
                <w:szCs w:val="22"/>
              </w:rPr>
              <w:tab/>
            </w:r>
            <w:r w:rsidR="00182CAC" w:rsidRPr="0016381C">
              <w:rPr>
                <w:rStyle w:val="af6"/>
                <w:noProof/>
              </w:rPr>
              <w:t>研究内容和技术路线</w:t>
            </w:r>
            <w:r w:rsidR="00182CAC">
              <w:rPr>
                <w:noProof/>
                <w:webHidden/>
              </w:rPr>
              <w:tab/>
            </w:r>
            <w:r w:rsidR="00182CAC">
              <w:rPr>
                <w:noProof/>
                <w:webHidden/>
              </w:rPr>
              <w:fldChar w:fldCharType="begin"/>
            </w:r>
            <w:r w:rsidR="00182CAC">
              <w:rPr>
                <w:noProof/>
                <w:webHidden/>
              </w:rPr>
              <w:instrText xml:space="preserve"> PAGEREF _Toc131753217 \h </w:instrText>
            </w:r>
            <w:r w:rsidR="00182CAC">
              <w:rPr>
                <w:noProof/>
                <w:webHidden/>
              </w:rPr>
            </w:r>
            <w:r w:rsidR="00182CAC">
              <w:rPr>
                <w:noProof/>
                <w:webHidden/>
              </w:rPr>
              <w:fldChar w:fldCharType="separate"/>
            </w:r>
            <w:r w:rsidR="00182CAC">
              <w:rPr>
                <w:noProof/>
                <w:webHidden/>
              </w:rPr>
              <w:t>1</w:t>
            </w:r>
            <w:r w:rsidR="00182CAC">
              <w:rPr>
                <w:noProof/>
                <w:webHidden/>
              </w:rPr>
              <w:fldChar w:fldCharType="end"/>
            </w:r>
          </w:hyperlink>
        </w:p>
        <w:p w14:paraId="5A1C6AA9" w14:textId="398236E4" w:rsidR="00182CAC" w:rsidRDefault="00F92841">
          <w:pPr>
            <w:pStyle w:val="TOC2"/>
            <w:tabs>
              <w:tab w:val="right" w:leader="dot" w:pos="8778"/>
            </w:tabs>
            <w:rPr>
              <w:rFonts w:asciiTheme="minorHAnsi" w:eastAsiaTheme="minorEastAsia" w:hAnsiTheme="minorHAnsi" w:cstheme="minorBidi"/>
              <w:noProof/>
              <w:szCs w:val="22"/>
            </w:rPr>
          </w:pPr>
          <w:hyperlink w:anchor="_Toc131753218" w:history="1">
            <w:r w:rsidR="00182CAC" w:rsidRPr="0016381C">
              <w:rPr>
                <w:rStyle w:val="af6"/>
                <w:noProof/>
              </w:rPr>
              <w:t xml:space="preserve">3.1 </w:t>
            </w:r>
            <w:r w:rsidR="00182CAC" w:rsidRPr="0016381C">
              <w:rPr>
                <w:rStyle w:val="af6"/>
                <w:noProof/>
              </w:rPr>
              <w:t>研究内容</w:t>
            </w:r>
            <w:r w:rsidR="00182CAC">
              <w:rPr>
                <w:noProof/>
                <w:webHidden/>
              </w:rPr>
              <w:tab/>
            </w:r>
            <w:r w:rsidR="00182CAC">
              <w:rPr>
                <w:noProof/>
                <w:webHidden/>
              </w:rPr>
              <w:fldChar w:fldCharType="begin"/>
            </w:r>
            <w:r w:rsidR="00182CAC">
              <w:rPr>
                <w:noProof/>
                <w:webHidden/>
              </w:rPr>
              <w:instrText xml:space="preserve"> PAGEREF _Toc131753218 \h </w:instrText>
            </w:r>
            <w:r w:rsidR="00182CAC">
              <w:rPr>
                <w:noProof/>
                <w:webHidden/>
              </w:rPr>
            </w:r>
            <w:r w:rsidR="00182CAC">
              <w:rPr>
                <w:noProof/>
                <w:webHidden/>
              </w:rPr>
              <w:fldChar w:fldCharType="separate"/>
            </w:r>
            <w:r w:rsidR="00182CAC">
              <w:rPr>
                <w:noProof/>
                <w:webHidden/>
              </w:rPr>
              <w:t>1</w:t>
            </w:r>
            <w:r w:rsidR="00182CAC">
              <w:rPr>
                <w:noProof/>
                <w:webHidden/>
              </w:rPr>
              <w:fldChar w:fldCharType="end"/>
            </w:r>
          </w:hyperlink>
        </w:p>
        <w:p w14:paraId="0F34B322" w14:textId="70FDDBDA" w:rsidR="00182CAC" w:rsidRDefault="00F92841">
          <w:pPr>
            <w:pStyle w:val="TOC2"/>
            <w:tabs>
              <w:tab w:val="right" w:leader="dot" w:pos="8778"/>
            </w:tabs>
            <w:rPr>
              <w:rFonts w:asciiTheme="minorHAnsi" w:eastAsiaTheme="minorEastAsia" w:hAnsiTheme="minorHAnsi" w:cstheme="minorBidi"/>
              <w:noProof/>
              <w:szCs w:val="22"/>
            </w:rPr>
          </w:pPr>
          <w:hyperlink w:anchor="_Toc131753219" w:history="1">
            <w:r w:rsidR="00182CAC" w:rsidRPr="0016381C">
              <w:rPr>
                <w:rStyle w:val="af6"/>
                <w:noProof/>
              </w:rPr>
              <w:t xml:space="preserve">3.2 </w:t>
            </w:r>
            <w:r w:rsidR="00182CAC" w:rsidRPr="0016381C">
              <w:rPr>
                <w:rStyle w:val="af6"/>
                <w:noProof/>
              </w:rPr>
              <w:t>研究技术路线</w:t>
            </w:r>
            <w:r w:rsidR="00182CAC">
              <w:rPr>
                <w:noProof/>
                <w:webHidden/>
              </w:rPr>
              <w:tab/>
            </w:r>
            <w:r w:rsidR="00182CAC">
              <w:rPr>
                <w:noProof/>
                <w:webHidden/>
              </w:rPr>
              <w:fldChar w:fldCharType="begin"/>
            </w:r>
            <w:r w:rsidR="00182CAC">
              <w:rPr>
                <w:noProof/>
                <w:webHidden/>
              </w:rPr>
              <w:instrText xml:space="preserve"> PAGEREF _Toc131753219 \h </w:instrText>
            </w:r>
            <w:r w:rsidR="00182CAC">
              <w:rPr>
                <w:noProof/>
                <w:webHidden/>
              </w:rPr>
            </w:r>
            <w:r w:rsidR="00182CAC">
              <w:rPr>
                <w:noProof/>
                <w:webHidden/>
              </w:rPr>
              <w:fldChar w:fldCharType="separate"/>
            </w:r>
            <w:r w:rsidR="00182CAC">
              <w:rPr>
                <w:noProof/>
                <w:webHidden/>
              </w:rPr>
              <w:t>1</w:t>
            </w:r>
            <w:r w:rsidR="00182CAC">
              <w:rPr>
                <w:noProof/>
                <w:webHidden/>
              </w:rPr>
              <w:fldChar w:fldCharType="end"/>
            </w:r>
          </w:hyperlink>
        </w:p>
        <w:p w14:paraId="73C8DBBE" w14:textId="7F0EE481" w:rsidR="00182CAC" w:rsidRDefault="00F92841">
          <w:pPr>
            <w:pStyle w:val="TOC2"/>
            <w:tabs>
              <w:tab w:val="right" w:leader="dot" w:pos="8778"/>
            </w:tabs>
            <w:rPr>
              <w:rFonts w:asciiTheme="minorHAnsi" w:eastAsiaTheme="minorEastAsia" w:hAnsiTheme="minorHAnsi" w:cstheme="minorBidi"/>
              <w:noProof/>
              <w:szCs w:val="22"/>
            </w:rPr>
          </w:pPr>
          <w:hyperlink w:anchor="_Toc131753220" w:history="1">
            <w:r w:rsidR="00182CAC" w:rsidRPr="0016381C">
              <w:rPr>
                <w:rStyle w:val="af6"/>
                <w:noProof/>
              </w:rPr>
              <w:t>4.2</w:t>
            </w:r>
            <w:r w:rsidR="00182CAC" w:rsidRPr="0016381C">
              <w:rPr>
                <w:rStyle w:val="af6"/>
                <w:noProof/>
              </w:rPr>
              <w:t>注浆材料孔溶液</w:t>
            </w:r>
            <w:r w:rsidR="00182CAC" w:rsidRPr="0016381C">
              <w:rPr>
                <w:rStyle w:val="af6"/>
                <w:noProof/>
              </w:rPr>
              <w:t>pH</w:t>
            </w:r>
            <w:r w:rsidR="00182CAC" w:rsidRPr="0016381C">
              <w:rPr>
                <w:rStyle w:val="af6"/>
                <w:noProof/>
              </w:rPr>
              <w:t>值研究</w:t>
            </w:r>
            <w:r w:rsidR="00182CAC">
              <w:rPr>
                <w:noProof/>
                <w:webHidden/>
              </w:rPr>
              <w:tab/>
            </w:r>
            <w:r w:rsidR="00182CAC">
              <w:rPr>
                <w:noProof/>
                <w:webHidden/>
              </w:rPr>
              <w:fldChar w:fldCharType="begin"/>
            </w:r>
            <w:r w:rsidR="00182CAC">
              <w:rPr>
                <w:noProof/>
                <w:webHidden/>
              </w:rPr>
              <w:instrText xml:space="preserve"> PAGEREF _Toc131753220 \h </w:instrText>
            </w:r>
            <w:r w:rsidR="00182CAC">
              <w:rPr>
                <w:noProof/>
                <w:webHidden/>
              </w:rPr>
            </w:r>
            <w:r w:rsidR="00182CAC">
              <w:rPr>
                <w:noProof/>
                <w:webHidden/>
              </w:rPr>
              <w:fldChar w:fldCharType="separate"/>
            </w:r>
            <w:r w:rsidR="00182CAC">
              <w:rPr>
                <w:noProof/>
                <w:webHidden/>
              </w:rPr>
              <w:t>1</w:t>
            </w:r>
            <w:r w:rsidR="00182CAC">
              <w:rPr>
                <w:noProof/>
                <w:webHidden/>
              </w:rPr>
              <w:fldChar w:fldCharType="end"/>
            </w:r>
          </w:hyperlink>
        </w:p>
        <w:p w14:paraId="7BA2F14B" w14:textId="7E0B65AE" w:rsidR="00182CAC" w:rsidRDefault="00F92841">
          <w:pPr>
            <w:pStyle w:val="TOC2"/>
            <w:tabs>
              <w:tab w:val="right" w:leader="dot" w:pos="8778"/>
            </w:tabs>
            <w:rPr>
              <w:rFonts w:asciiTheme="minorHAnsi" w:eastAsiaTheme="minorEastAsia" w:hAnsiTheme="minorHAnsi" w:cstheme="minorBidi"/>
              <w:noProof/>
              <w:szCs w:val="22"/>
            </w:rPr>
          </w:pPr>
          <w:hyperlink w:anchor="_Toc131753221" w:history="1">
            <w:r w:rsidR="00182CAC" w:rsidRPr="0016381C">
              <w:rPr>
                <w:rStyle w:val="af6"/>
                <w:noProof/>
              </w:rPr>
              <w:t>4.3</w:t>
            </w:r>
            <w:r w:rsidR="00182CAC" w:rsidRPr="0016381C">
              <w:rPr>
                <w:rStyle w:val="af6"/>
                <w:noProof/>
              </w:rPr>
              <w:t>性能研究</w:t>
            </w:r>
            <w:r w:rsidR="00182CAC">
              <w:rPr>
                <w:noProof/>
                <w:webHidden/>
              </w:rPr>
              <w:tab/>
            </w:r>
            <w:r w:rsidR="00182CAC">
              <w:rPr>
                <w:noProof/>
                <w:webHidden/>
              </w:rPr>
              <w:fldChar w:fldCharType="begin"/>
            </w:r>
            <w:r w:rsidR="00182CAC">
              <w:rPr>
                <w:noProof/>
                <w:webHidden/>
              </w:rPr>
              <w:instrText xml:space="preserve"> PAGEREF _Toc131753221 \h </w:instrText>
            </w:r>
            <w:r w:rsidR="00182CAC">
              <w:rPr>
                <w:noProof/>
                <w:webHidden/>
              </w:rPr>
            </w:r>
            <w:r w:rsidR="00182CAC">
              <w:rPr>
                <w:noProof/>
                <w:webHidden/>
              </w:rPr>
              <w:fldChar w:fldCharType="separate"/>
            </w:r>
            <w:r w:rsidR="00182CAC">
              <w:rPr>
                <w:noProof/>
                <w:webHidden/>
              </w:rPr>
              <w:t>1</w:t>
            </w:r>
            <w:r w:rsidR="00182CAC">
              <w:rPr>
                <w:noProof/>
                <w:webHidden/>
              </w:rPr>
              <w:fldChar w:fldCharType="end"/>
            </w:r>
          </w:hyperlink>
        </w:p>
        <w:p w14:paraId="350FD264" w14:textId="1D68FADB" w:rsidR="00182CAC" w:rsidRDefault="00F92841">
          <w:pPr>
            <w:pStyle w:val="TOC2"/>
            <w:tabs>
              <w:tab w:val="right" w:leader="dot" w:pos="8778"/>
            </w:tabs>
            <w:rPr>
              <w:rFonts w:asciiTheme="minorHAnsi" w:eastAsiaTheme="minorEastAsia" w:hAnsiTheme="minorHAnsi" w:cstheme="minorBidi"/>
              <w:noProof/>
              <w:szCs w:val="22"/>
            </w:rPr>
          </w:pPr>
          <w:hyperlink w:anchor="_Toc131753222" w:history="1">
            <w:r w:rsidR="00182CAC" w:rsidRPr="0016381C">
              <w:rPr>
                <w:rStyle w:val="af6"/>
                <w:noProof/>
              </w:rPr>
              <w:t>4.4</w:t>
            </w:r>
            <w:r w:rsidR="00182CAC" w:rsidRPr="0016381C">
              <w:rPr>
                <w:rStyle w:val="af6"/>
                <w:noProof/>
              </w:rPr>
              <w:t>下一步实验计划</w:t>
            </w:r>
            <w:r w:rsidR="00182CAC">
              <w:rPr>
                <w:noProof/>
                <w:webHidden/>
              </w:rPr>
              <w:tab/>
            </w:r>
            <w:r w:rsidR="00182CAC">
              <w:rPr>
                <w:noProof/>
                <w:webHidden/>
              </w:rPr>
              <w:fldChar w:fldCharType="begin"/>
            </w:r>
            <w:r w:rsidR="00182CAC">
              <w:rPr>
                <w:noProof/>
                <w:webHidden/>
              </w:rPr>
              <w:instrText xml:space="preserve"> PAGEREF _Toc131753222 \h </w:instrText>
            </w:r>
            <w:r w:rsidR="00182CAC">
              <w:rPr>
                <w:noProof/>
                <w:webHidden/>
              </w:rPr>
            </w:r>
            <w:r w:rsidR="00182CAC">
              <w:rPr>
                <w:noProof/>
                <w:webHidden/>
              </w:rPr>
              <w:fldChar w:fldCharType="separate"/>
            </w:r>
            <w:r w:rsidR="00182CAC">
              <w:rPr>
                <w:noProof/>
                <w:webHidden/>
              </w:rPr>
              <w:t>1</w:t>
            </w:r>
            <w:r w:rsidR="00182CAC">
              <w:rPr>
                <w:noProof/>
                <w:webHidden/>
              </w:rPr>
              <w:fldChar w:fldCharType="end"/>
            </w:r>
          </w:hyperlink>
        </w:p>
        <w:p w14:paraId="3B0721D1" w14:textId="11E38267" w:rsidR="00182CAC" w:rsidRDefault="00F92841">
          <w:pPr>
            <w:pStyle w:val="TOC1"/>
            <w:rPr>
              <w:rFonts w:asciiTheme="minorHAnsi" w:eastAsiaTheme="minorEastAsia" w:hAnsiTheme="minorHAnsi" w:cstheme="minorBidi"/>
              <w:noProof/>
              <w:szCs w:val="22"/>
            </w:rPr>
          </w:pPr>
          <w:hyperlink w:anchor="_Toc131753223" w:history="1">
            <w:r w:rsidR="00182CAC" w:rsidRPr="0016381C">
              <w:rPr>
                <w:rStyle w:val="af6"/>
                <w:noProof/>
              </w:rPr>
              <w:t>4.</w:t>
            </w:r>
            <w:r w:rsidR="00182CAC">
              <w:rPr>
                <w:rFonts w:asciiTheme="minorHAnsi" w:eastAsiaTheme="minorEastAsia" w:hAnsiTheme="minorHAnsi" w:cstheme="minorBidi"/>
                <w:noProof/>
                <w:szCs w:val="22"/>
              </w:rPr>
              <w:tab/>
            </w:r>
            <w:r w:rsidR="00182CAC" w:rsidRPr="0016381C">
              <w:rPr>
                <w:rStyle w:val="af6"/>
                <w:noProof/>
              </w:rPr>
              <w:t>时间费用安排</w:t>
            </w:r>
            <w:r w:rsidR="00182CAC">
              <w:rPr>
                <w:noProof/>
                <w:webHidden/>
              </w:rPr>
              <w:tab/>
            </w:r>
            <w:r w:rsidR="00182CAC">
              <w:rPr>
                <w:noProof/>
                <w:webHidden/>
              </w:rPr>
              <w:fldChar w:fldCharType="begin"/>
            </w:r>
            <w:r w:rsidR="00182CAC">
              <w:rPr>
                <w:noProof/>
                <w:webHidden/>
              </w:rPr>
              <w:instrText xml:space="preserve"> PAGEREF _Toc131753223 \h </w:instrText>
            </w:r>
            <w:r w:rsidR="00182CAC">
              <w:rPr>
                <w:noProof/>
                <w:webHidden/>
              </w:rPr>
            </w:r>
            <w:r w:rsidR="00182CAC">
              <w:rPr>
                <w:noProof/>
                <w:webHidden/>
              </w:rPr>
              <w:fldChar w:fldCharType="separate"/>
            </w:r>
            <w:r w:rsidR="00182CAC">
              <w:rPr>
                <w:noProof/>
                <w:webHidden/>
              </w:rPr>
              <w:t>2</w:t>
            </w:r>
            <w:r w:rsidR="00182CAC">
              <w:rPr>
                <w:noProof/>
                <w:webHidden/>
              </w:rPr>
              <w:fldChar w:fldCharType="end"/>
            </w:r>
          </w:hyperlink>
        </w:p>
        <w:p w14:paraId="1BA92073" w14:textId="5D7FE385" w:rsidR="00182CAC" w:rsidRDefault="00F92841">
          <w:pPr>
            <w:pStyle w:val="TOC2"/>
            <w:tabs>
              <w:tab w:val="right" w:leader="dot" w:pos="8778"/>
            </w:tabs>
            <w:rPr>
              <w:rFonts w:asciiTheme="minorHAnsi" w:eastAsiaTheme="minorEastAsia" w:hAnsiTheme="minorHAnsi" w:cstheme="minorBidi"/>
              <w:noProof/>
              <w:szCs w:val="22"/>
            </w:rPr>
          </w:pPr>
          <w:hyperlink w:anchor="_Toc131753224" w:history="1">
            <w:r w:rsidR="00182CAC" w:rsidRPr="0016381C">
              <w:rPr>
                <w:rStyle w:val="af6"/>
                <w:noProof/>
              </w:rPr>
              <w:t xml:space="preserve">5.1 </w:t>
            </w:r>
            <w:r w:rsidR="00182CAC" w:rsidRPr="0016381C">
              <w:rPr>
                <w:rStyle w:val="af6"/>
                <w:noProof/>
              </w:rPr>
              <w:t>时间安排</w:t>
            </w:r>
            <w:r w:rsidR="00182CAC">
              <w:rPr>
                <w:noProof/>
                <w:webHidden/>
              </w:rPr>
              <w:tab/>
            </w:r>
            <w:r w:rsidR="00182CAC">
              <w:rPr>
                <w:noProof/>
                <w:webHidden/>
              </w:rPr>
              <w:fldChar w:fldCharType="begin"/>
            </w:r>
            <w:r w:rsidR="00182CAC">
              <w:rPr>
                <w:noProof/>
                <w:webHidden/>
              </w:rPr>
              <w:instrText xml:space="preserve"> PAGEREF _Toc131753224 \h </w:instrText>
            </w:r>
            <w:r w:rsidR="00182CAC">
              <w:rPr>
                <w:noProof/>
                <w:webHidden/>
              </w:rPr>
            </w:r>
            <w:r w:rsidR="00182CAC">
              <w:rPr>
                <w:noProof/>
                <w:webHidden/>
              </w:rPr>
              <w:fldChar w:fldCharType="separate"/>
            </w:r>
            <w:r w:rsidR="00182CAC">
              <w:rPr>
                <w:noProof/>
                <w:webHidden/>
              </w:rPr>
              <w:t>2</w:t>
            </w:r>
            <w:r w:rsidR="00182CAC">
              <w:rPr>
                <w:noProof/>
                <w:webHidden/>
              </w:rPr>
              <w:fldChar w:fldCharType="end"/>
            </w:r>
          </w:hyperlink>
        </w:p>
        <w:p w14:paraId="424EA73B" w14:textId="28303CE2" w:rsidR="00182CAC" w:rsidRDefault="00F92841">
          <w:pPr>
            <w:pStyle w:val="TOC2"/>
            <w:tabs>
              <w:tab w:val="right" w:leader="dot" w:pos="8778"/>
            </w:tabs>
            <w:rPr>
              <w:rFonts w:asciiTheme="minorHAnsi" w:eastAsiaTheme="minorEastAsia" w:hAnsiTheme="minorHAnsi" w:cstheme="minorBidi"/>
              <w:noProof/>
              <w:szCs w:val="22"/>
            </w:rPr>
          </w:pPr>
          <w:hyperlink w:anchor="_Toc131753225" w:history="1">
            <w:r w:rsidR="00182CAC" w:rsidRPr="0016381C">
              <w:rPr>
                <w:rStyle w:val="af6"/>
                <w:noProof/>
              </w:rPr>
              <w:t xml:space="preserve">5.2 </w:t>
            </w:r>
            <w:r w:rsidR="00182CAC" w:rsidRPr="0016381C">
              <w:rPr>
                <w:rStyle w:val="af6"/>
                <w:noProof/>
              </w:rPr>
              <w:t>费用安排</w:t>
            </w:r>
            <w:r w:rsidR="00182CAC">
              <w:rPr>
                <w:noProof/>
                <w:webHidden/>
              </w:rPr>
              <w:tab/>
            </w:r>
            <w:r w:rsidR="00182CAC">
              <w:rPr>
                <w:noProof/>
                <w:webHidden/>
              </w:rPr>
              <w:fldChar w:fldCharType="begin"/>
            </w:r>
            <w:r w:rsidR="00182CAC">
              <w:rPr>
                <w:noProof/>
                <w:webHidden/>
              </w:rPr>
              <w:instrText xml:space="preserve"> PAGEREF _Toc131753225 \h </w:instrText>
            </w:r>
            <w:r w:rsidR="00182CAC">
              <w:rPr>
                <w:noProof/>
                <w:webHidden/>
              </w:rPr>
            </w:r>
            <w:r w:rsidR="00182CAC">
              <w:rPr>
                <w:noProof/>
                <w:webHidden/>
              </w:rPr>
              <w:fldChar w:fldCharType="separate"/>
            </w:r>
            <w:r w:rsidR="00182CAC">
              <w:rPr>
                <w:noProof/>
                <w:webHidden/>
              </w:rPr>
              <w:t>2</w:t>
            </w:r>
            <w:r w:rsidR="00182CAC">
              <w:rPr>
                <w:noProof/>
                <w:webHidden/>
              </w:rPr>
              <w:fldChar w:fldCharType="end"/>
            </w:r>
          </w:hyperlink>
        </w:p>
        <w:p w14:paraId="68D47792" w14:textId="5E7258E6" w:rsidR="002C368D" w:rsidRPr="006439FE" w:rsidRDefault="009B0D39" w:rsidP="006439FE">
          <w:pPr>
            <w:spacing w:line="400" w:lineRule="exact"/>
            <w:sectPr w:rsidR="002C368D" w:rsidRPr="006439FE" w:rsidSect="002C368D">
              <w:headerReference w:type="default" r:id="rId8"/>
              <w:pgSz w:w="11907" w:h="16840" w:code="9"/>
              <w:pgMar w:top="1304" w:right="1531" w:bottom="1134" w:left="1588" w:header="851" w:footer="992" w:gutter="0"/>
              <w:cols w:space="425"/>
              <w:titlePg/>
              <w:docGrid w:type="lines" w:linePitch="312"/>
            </w:sectPr>
          </w:pPr>
          <w:r w:rsidRPr="00F9472A">
            <w:rPr>
              <w:b/>
              <w:bCs/>
              <w:sz w:val="24"/>
              <w:lang w:val="zh-CN"/>
            </w:rPr>
            <w:fldChar w:fldCharType="end"/>
          </w:r>
        </w:p>
      </w:sdtContent>
    </w:sdt>
    <w:p w14:paraId="65B56F03" w14:textId="20996C50" w:rsidR="008A1E74" w:rsidRPr="008A1E74" w:rsidRDefault="0042294F" w:rsidP="008A1E74">
      <w:pPr>
        <w:pStyle w:val="1"/>
        <w:numPr>
          <w:ilvl w:val="0"/>
          <w:numId w:val="35"/>
        </w:numPr>
      </w:pPr>
      <w:bookmarkStart w:id="1" w:name="_Toc131753203"/>
      <w:bookmarkStart w:id="2" w:name="_Hlk98244670"/>
      <w:r>
        <w:rPr>
          <w:rFonts w:hint="eastAsia"/>
        </w:rPr>
        <w:lastRenderedPageBreak/>
        <w:t>研究背景和意义</w:t>
      </w:r>
      <w:bookmarkEnd w:id="1"/>
    </w:p>
    <w:p w14:paraId="2E8DF180" w14:textId="19709B45" w:rsidR="006720DF" w:rsidRDefault="001C5901" w:rsidP="006720DF">
      <w:pPr>
        <w:ind w:firstLineChars="200" w:firstLine="480"/>
        <w:rPr>
          <w:sz w:val="24"/>
        </w:rPr>
      </w:pPr>
      <w:r>
        <w:rPr>
          <w:rFonts w:hint="eastAsia"/>
          <w:sz w:val="24"/>
        </w:rPr>
        <w:t>煤炭是一种地球上分布最广泛、储量最庞大的能源资源，同时作为我国的战略资源和主要能源，分别占我国一次能源生产总量的</w:t>
      </w:r>
      <w:r>
        <w:rPr>
          <w:rFonts w:hint="eastAsia"/>
          <w:sz w:val="24"/>
        </w:rPr>
        <w:t>7</w:t>
      </w:r>
      <w:r>
        <w:rPr>
          <w:sz w:val="24"/>
        </w:rPr>
        <w:t>6%</w:t>
      </w:r>
      <w:r>
        <w:rPr>
          <w:rFonts w:hint="eastAsia"/>
          <w:sz w:val="24"/>
        </w:rPr>
        <w:t>和能源消费总量的</w:t>
      </w:r>
      <w:r w:rsidR="003E7988">
        <w:rPr>
          <w:rFonts w:hint="eastAsia"/>
          <w:sz w:val="24"/>
        </w:rPr>
        <w:t>5</w:t>
      </w:r>
      <w:r w:rsidR="003E7988">
        <w:rPr>
          <w:sz w:val="24"/>
        </w:rPr>
        <w:t>6</w:t>
      </w:r>
      <w:r w:rsidR="003E7988">
        <w:rPr>
          <w:rFonts w:hint="eastAsia"/>
          <w:sz w:val="24"/>
        </w:rPr>
        <w:t>.</w:t>
      </w:r>
      <w:r w:rsidR="003E7988">
        <w:rPr>
          <w:sz w:val="24"/>
        </w:rPr>
        <w:t>7</w:t>
      </w:r>
      <w:r>
        <w:rPr>
          <w:sz w:val="24"/>
        </w:rPr>
        <w:t>%</w:t>
      </w:r>
      <w:r w:rsidR="003E7988">
        <w:rPr>
          <w:rFonts w:hint="eastAsia"/>
          <w:sz w:val="24"/>
        </w:rPr>
        <w:t>，而原油和天然气对外依存度分别达到了</w:t>
      </w:r>
      <w:r w:rsidR="003E7988">
        <w:rPr>
          <w:rFonts w:hint="eastAsia"/>
          <w:sz w:val="24"/>
        </w:rPr>
        <w:t>7</w:t>
      </w:r>
      <w:r w:rsidR="003E7988">
        <w:rPr>
          <w:sz w:val="24"/>
        </w:rPr>
        <w:t>3%</w:t>
      </w:r>
      <w:r w:rsidR="003E7988">
        <w:rPr>
          <w:rFonts w:hint="eastAsia"/>
          <w:sz w:val="24"/>
        </w:rPr>
        <w:t>和</w:t>
      </w:r>
      <w:r w:rsidR="003E7988">
        <w:rPr>
          <w:rFonts w:hint="eastAsia"/>
          <w:sz w:val="24"/>
        </w:rPr>
        <w:t>4</w:t>
      </w:r>
      <w:r w:rsidR="003E7988">
        <w:rPr>
          <w:sz w:val="24"/>
        </w:rPr>
        <w:t>3%</w:t>
      </w:r>
      <w:r w:rsidR="003E7988">
        <w:rPr>
          <w:rFonts w:hint="eastAsia"/>
          <w:sz w:val="24"/>
        </w:rPr>
        <w:t>[</w:t>
      </w:r>
      <w:r w:rsidR="003E7988">
        <w:rPr>
          <w:sz w:val="24"/>
        </w:rPr>
        <w:t>1]</w:t>
      </w:r>
      <w:r w:rsidR="00AB58FD">
        <w:rPr>
          <w:rFonts w:hint="eastAsia"/>
          <w:sz w:val="24"/>
        </w:rPr>
        <w:t>。</w:t>
      </w:r>
      <w:r>
        <w:rPr>
          <w:rFonts w:hint="eastAsia"/>
          <w:sz w:val="24"/>
        </w:rPr>
        <w:t>在新能源飞速发展的当下，</w:t>
      </w:r>
      <w:r w:rsidR="003E7988">
        <w:rPr>
          <w:rFonts w:hint="eastAsia"/>
          <w:sz w:val="24"/>
        </w:rPr>
        <w:t>中国工程院</w:t>
      </w:r>
      <w:r>
        <w:rPr>
          <w:rFonts w:hint="eastAsia"/>
          <w:sz w:val="24"/>
        </w:rPr>
        <w:t>预测直到</w:t>
      </w:r>
      <w:r>
        <w:rPr>
          <w:rFonts w:hint="eastAsia"/>
          <w:sz w:val="24"/>
        </w:rPr>
        <w:t>2</w:t>
      </w:r>
      <w:r>
        <w:rPr>
          <w:sz w:val="24"/>
        </w:rPr>
        <w:t>050</w:t>
      </w:r>
      <w:r>
        <w:rPr>
          <w:rFonts w:hint="eastAsia"/>
          <w:sz w:val="24"/>
        </w:rPr>
        <w:t>年煤炭</w:t>
      </w:r>
      <w:r w:rsidR="00300B25">
        <w:rPr>
          <w:rFonts w:hint="eastAsia"/>
          <w:sz w:val="24"/>
        </w:rPr>
        <w:t>在</w:t>
      </w:r>
      <w:r>
        <w:rPr>
          <w:rFonts w:hint="eastAsia"/>
          <w:sz w:val="24"/>
        </w:rPr>
        <w:t>我国的能源地位依然能达到</w:t>
      </w:r>
      <w:r>
        <w:rPr>
          <w:rFonts w:hint="eastAsia"/>
          <w:sz w:val="24"/>
        </w:rPr>
        <w:t>5</w:t>
      </w:r>
      <w:r>
        <w:rPr>
          <w:sz w:val="24"/>
        </w:rPr>
        <w:t>0</w:t>
      </w:r>
      <w:r>
        <w:rPr>
          <w:rFonts w:hint="eastAsia"/>
          <w:sz w:val="24"/>
        </w:rPr>
        <w:t>%</w:t>
      </w:r>
      <w:r w:rsidR="00AB58FD">
        <w:rPr>
          <w:rFonts w:hint="eastAsia"/>
          <w:sz w:val="24"/>
        </w:rPr>
        <w:t>，</w:t>
      </w:r>
      <w:r>
        <w:rPr>
          <w:rFonts w:hint="eastAsia"/>
          <w:sz w:val="24"/>
        </w:rPr>
        <w:t>这意味着</w:t>
      </w:r>
      <w:r w:rsidR="00AB54A7">
        <w:rPr>
          <w:rFonts w:hint="eastAsia"/>
          <w:sz w:val="24"/>
        </w:rPr>
        <w:t>我国再很长一段时间内煤炭的能源主体地位不会</w:t>
      </w:r>
      <w:r w:rsidR="006918E8">
        <w:rPr>
          <w:rFonts w:hint="eastAsia"/>
          <w:sz w:val="24"/>
        </w:rPr>
        <w:t>发生</w:t>
      </w:r>
      <w:r w:rsidR="00AB54A7">
        <w:rPr>
          <w:rFonts w:hint="eastAsia"/>
          <w:sz w:val="24"/>
        </w:rPr>
        <w:t>改变</w:t>
      </w:r>
      <w:r w:rsidR="00F66A1D">
        <w:rPr>
          <w:sz w:val="24"/>
        </w:rPr>
        <w:t>[2]</w:t>
      </w:r>
      <w:r w:rsidR="007F3738">
        <w:rPr>
          <w:rFonts w:hint="eastAsia"/>
          <w:sz w:val="24"/>
        </w:rPr>
        <w:t>。</w:t>
      </w:r>
      <w:r w:rsidR="006720DF">
        <w:rPr>
          <w:rFonts w:hint="eastAsia"/>
          <w:sz w:val="24"/>
        </w:rPr>
        <w:t>所以如何</w:t>
      </w:r>
      <w:r w:rsidR="006720DF" w:rsidRPr="006720DF">
        <w:rPr>
          <w:rFonts w:hint="eastAsia"/>
          <w:sz w:val="24"/>
        </w:rPr>
        <w:t>以最大限度地减少伤亡的方式开采煤炭</w:t>
      </w:r>
      <w:r w:rsidR="006720DF">
        <w:rPr>
          <w:rFonts w:hint="eastAsia"/>
          <w:sz w:val="24"/>
        </w:rPr>
        <w:t>，</w:t>
      </w:r>
      <w:r w:rsidR="006720DF" w:rsidRPr="006720DF">
        <w:rPr>
          <w:rFonts w:hint="eastAsia"/>
          <w:sz w:val="24"/>
        </w:rPr>
        <w:t>对于确保可靠的能源供应、维护社会秩序和促进国家经济持续增长极其重要。</w:t>
      </w:r>
    </w:p>
    <w:p w14:paraId="50968F92" w14:textId="3A5800FC" w:rsidR="003E7988" w:rsidRDefault="00AB58FD" w:rsidP="00F35B6D">
      <w:pPr>
        <w:ind w:firstLineChars="200" w:firstLine="480"/>
        <w:rPr>
          <w:sz w:val="24"/>
        </w:rPr>
      </w:pPr>
      <w:r>
        <w:rPr>
          <w:rFonts w:hint="eastAsia"/>
          <w:sz w:val="24"/>
        </w:rPr>
        <w:t>尽管</w:t>
      </w:r>
      <w:r w:rsidR="00791912">
        <w:rPr>
          <w:rFonts w:hint="eastAsia"/>
          <w:sz w:val="24"/>
        </w:rPr>
        <w:t>近年来随着国家对煤矿安全生产工作的高度重视，对相关企业的严厉整顿，以及煤矿安全生产科技的高速发展</w:t>
      </w:r>
      <w:r w:rsidR="00D75597">
        <w:rPr>
          <w:rFonts w:hint="eastAsia"/>
          <w:sz w:val="24"/>
        </w:rPr>
        <w:t>，使得煤矿事故整体大幅减少。</w:t>
      </w:r>
      <w:r>
        <w:rPr>
          <w:rFonts w:hint="eastAsia"/>
          <w:sz w:val="24"/>
        </w:rPr>
        <w:t>但是</w:t>
      </w:r>
      <w:r w:rsidR="007F3738">
        <w:rPr>
          <w:rFonts w:hint="eastAsia"/>
          <w:sz w:val="24"/>
        </w:rPr>
        <w:t>随着近地地层中资源的日渐枯竭</w:t>
      </w:r>
      <w:r w:rsidR="00DF4FE2">
        <w:rPr>
          <w:rFonts w:hint="eastAsia"/>
          <w:sz w:val="24"/>
        </w:rPr>
        <w:t>以及可供开采的绿色煤炭资源量极其有限</w:t>
      </w:r>
      <w:r w:rsidR="007F3738">
        <w:rPr>
          <w:rFonts w:hint="eastAsia"/>
          <w:sz w:val="24"/>
        </w:rPr>
        <w:t>，</w:t>
      </w:r>
      <w:r w:rsidR="00DF4FE2">
        <w:rPr>
          <w:rFonts w:hint="eastAsia"/>
          <w:sz w:val="24"/>
        </w:rPr>
        <w:t>导致煤炭开采工作不得不指向深部煤炭资源和非绿色煤炭赋存区</w:t>
      </w:r>
      <w:r w:rsidR="00791912">
        <w:rPr>
          <w:rFonts w:hint="eastAsia"/>
          <w:sz w:val="24"/>
        </w:rPr>
        <w:t>。</w:t>
      </w:r>
      <w:r w:rsidR="007F3738">
        <w:rPr>
          <w:rFonts w:hint="eastAsia"/>
          <w:sz w:val="24"/>
        </w:rPr>
        <w:t>煤炭开采深度</w:t>
      </w:r>
      <w:r w:rsidR="00DF4FE2">
        <w:rPr>
          <w:rFonts w:hint="eastAsia"/>
          <w:sz w:val="24"/>
        </w:rPr>
        <w:t>和产量的不断增加</w:t>
      </w:r>
      <w:r w:rsidR="00D75597">
        <w:rPr>
          <w:rFonts w:hint="eastAsia"/>
          <w:sz w:val="24"/>
        </w:rPr>
        <w:t>导致</w:t>
      </w:r>
      <w:r w:rsidR="00DF4FE2">
        <w:rPr>
          <w:rFonts w:hint="eastAsia"/>
          <w:sz w:val="24"/>
        </w:rPr>
        <w:t>高瓦斯突出矿井的数量也随之水涨船高</w:t>
      </w:r>
      <w:r w:rsidR="00791912">
        <w:rPr>
          <w:rFonts w:hint="eastAsia"/>
          <w:sz w:val="24"/>
        </w:rPr>
        <w:t>，</w:t>
      </w:r>
      <w:r w:rsidR="00B91CFF">
        <w:rPr>
          <w:rFonts w:hint="eastAsia"/>
          <w:sz w:val="24"/>
        </w:rPr>
        <w:t>且伴随着深部开采环境中高地应力、高渗透地压、高地温以及强烈开采扰动等复杂地质条件，一旦发生矿井事故，应急救援工作难以开展。近二十年全国煤矿事故统计分析表明，在众多矿井事故中瓦斯事故的危险级别最高</w:t>
      </w:r>
      <w:r w:rsidR="00863362">
        <w:rPr>
          <w:rFonts w:hint="eastAsia"/>
          <w:sz w:val="24"/>
        </w:rPr>
        <w:t>[</w:t>
      </w:r>
      <w:r w:rsidR="00863362">
        <w:rPr>
          <w:sz w:val="24"/>
        </w:rPr>
        <w:t>3]</w:t>
      </w:r>
      <w:r w:rsidR="00863362">
        <w:rPr>
          <w:rFonts w:hint="eastAsia"/>
          <w:sz w:val="24"/>
        </w:rPr>
        <w:t>。而一直以来，瓦斯灾害的研究方向主要聚焦于危险性更大的煤与瓦斯突出瓦斯灾害</w:t>
      </w:r>
      <w:r w:rsidR="00F35B6D">
        <w:rPr>
          <w:rFonts w:hint="eastAsia"/>
          <w:sz w:val="24"/>
        </w:rPr>
        <w:t>[</w:t>
      </w:r>
      <w:r w:rsidR="00F35B6D">
        <w:rPr>
          <w:sz w:val="24"/>
        </w:rPr>
        <w:t>4</w:t>
      </w:r>
      <w:r w:rsidR="00A73FE2" w:rsidRPr="00A73FE2">
        <w:rPr>
          <w:rFonts w:hint="eastAsia"/>
          <w:color w:val="FF0000"/>
          <w:sz w:val="24"/>
        </w:rPr>
        <w:t>补充煤与瓦斯突出研究</w:t>
      </w:r>
      <w:r w:rsidR="00F35B6D">
        <w:rPr>
          <w:sz w:val="24"/>
        </w:rPr>
        <w:t>]</w:t>
      </w:r>
      <w:r w:rsidR="00863362">
        <w:rPr>
          <w:rFonts w:hint="eastAsia"/>
          <w:sz w:val="24"/>
        </w:rPr>
        <w:t>，大量预测与预警技术的研究也是围绕煤与瓦斯突出事故的预测与预警来进行展开，</w:t>
      </w:r>
      <w:r w:rsidR="00F35B6D">
        <w:rPr>
          <w:rFonts w:hint="eastAsia"/>
          <w:sz w:val="24"/>
        </w:rPr>
        <w:t>往往只将瓦斯异常涌出作为煤与瓦斯突出灾害的前兆响应</w:t>
      </w:r>
      <w:r w:rsidR="00F35B6D">
        <w:rPr>
          <w:rFonts w:hint="eastAsia"/>
          <w:sz w:val="24"/>
        </w:rPr>
        <w:t>[</w:t>
      </w:r>
      <w:r w:rsidR="00F35B6D">
        <w:rPr>
          <w:sz w:val="24"/>
        </w:rPr>
        <w:t>5</w:t>
      </w:r>
      <w:r w:rsidR="00A73FE2" w:rsidRPr="00A73FE2">
        <w:rPr>
          <w:rFonts w:hint="eastAsia"/>
          <w:color w:val="FF0000"/>
          <w:sz w:val="24"/>
        </w:rPr>
        <w:t>补充煤与瓦斯在预警方面的研究</w:t>
      </w:r>
      <w:r w:rsidR="00F35B6D">
        <w:rPr>
          <w:sz w:val="24"/>
        </w:rPr>
        <w:t>]</w:t>
      </w:r>
      <w:r w:rsidR="00F35B6D">
        <w:rPr>
          <w:rFonts w:hint="eastAsia"/>
          <w:sz w:val="24"/>
        </w:rPr>
        <w:t>，缺少对瓦斯异常涌出预测预警的更深层次研究。</w:t>
      </w:r>
      <w:r w:rsidR="00DC3911">
        <w:rPr>
          <w:rFonts w:hint="eastAsia"/>
          <w:sz w:val="24"/>
        </w:rPr>
        <w:t>而</w:t>
      </w:r>
      <w:r w:rsidR="00B91CFF">
        <w:rPr>
          <w:rFonts w:hint="eastAsia"/>
          <w:sz w:val="24"/>
        </w:rPr>
        <w:t>面对</w:t>
      </w:r>
      <w:r w:rsidR="00004901">
        <w:rPr>
          <w:rFonts w:hint="eastAsia"/>
          <w:sz w:val="24"/>
        </w:rPr>
        <w:t>新的</w:t>
      </w:r>
      <w:r w:rsidR="00B91CFF">
        <w:rPr>
          <w:rFonts w:hint="eastAsia"/>
          <w:sz w:val="24"/>
        </w:rPr>
        <w:t>采场环境挑战，瓦斯</w:t>
      </w:r>
      <w:r w:rsidR="00F35B6D">
        <w:rPr>
          <w:rFonts w:hint="eastAsia"/>
          <w:sz w:val="24"/>
        </w:rPr>
        <w:t>异常涌出所造成的瓦斯超限</w:t>
      </w:r>
      <w:r w:rsidR="00B91CFF">
        <w:rPr>
          <w:rFonts w:hint="eastAsia"/>
          <w:sz w:val="24"/>
        </w:rPr>
        <w:t>的严重性与防治难度都将直线上升</w:t>
      </w:r>
      <w:r w:rsidR="00004901">
        <w:rPr>
          <w:rFonts w:hint="eastAsia"/>
          <w:sz w:val="24"/>
        </w:rPr>
        <w:t>，</w:t>
      </w:r>
      <w:r w:rsidR="00F66A1D">
        <w:rPr>
          <w:rFonts w:hint="eastAsia"/>
          <w:sz w:val="24"/>
        </w:rPr>
        <w:t>所以</w:t>
      </w:r>
      <w:r w:rsidR="00F35B6D">
        <w:rPr>
          <w:rFonts w:hint="eastAsia"/>
          <w:sz w:val="24"/>
        </w:rPr>
        <w:t>与煤与瓦斯突出相比，</w:t>
      </w:r>
      <w:r w:rsidR="00004901">
        <w:rPr>
          <w:rFonts w:hint="eastAsia"/>
          <w:sz w:val="24"/>
        </w:rPr>
        <w:t>瓦斯</w:t>
      </w:r>
      <w:r w:rsidR="00F35B6D">
        <w:rPr>
          <w:rFonts w:hint="eastAsia"/>
          <w:sz w:val="24"/>
        </w:rPr>
        <w:t>异常涌出</w:t>
      </w:r>
      <w:r w:rsidR="00E2138F">
        <w:rPr>
          <w:rFonts w:hint="eastAsia"/>
          <w:sz w:val="24"/>
        </w:rPr>
        <w:t>作为煤炭安全开采过程中不可忽视的重点问题</w:t>
      </w:r>
      <w:r w:rsidR="002641AC">
        <w:rPr>
          <w:rFonts w:hint="eastAsia"/>
          <w:sz w:val="24"/>
        </w:rPr>
        <w:t>，其发生前的特征响应与</w:t>
      </w:r>
      <w:r w:rsidR="00F66A1D">
        <w:rPr>
          <w:rFonts w:hint="eastAsia"/>
          <w:sz w:val="24"/>
        </w:rPr>
        <w:t>危险性精准判识</w:t>
      </w:r>
      <w:r w:rsidR="00F35B6D">
        <w:rPr>
          <w:rFonts w:hint="eastAsia"/>
          <w:sz w:val="24"/>
        </w:rPr>
        <w:t>同样</w:t>
      </w:r>
      <w:r w:rsidR="002641AC">
        <w:rPr>
          <w:rFonts w:hint="eastAsia"/>
          <w:sz w:val="24"/>
        </w:rPr>
        <w:t>是亟待解决</w:t>
      </w:r>
      <w:r w:rsidR="00F66A1D">
        <w:rPr>
          <w:rFonts w:hint="eastAsia"/>
          <w:sz w:val="24"/>
        </w:rPr>
        <w:t>的重大科学问题</w:t>
      </w:r>
      <w:r w:rsidR="00F66A1D">
        <w:rPr>
          <w:rFonts w:hint="eastAsia"/>
          <w:sz w:val="24"/>
        </w:rPr>
        <w:t>[</w:t>
      </w:r>
      <w:r w:rsidR="00F35B6D">
        <w:rPr>
          <w:sz w:val="24"/>
        </w:rPr>
        <w:t>6</w:t>
      </w:r>
      <w:r w:rsidR="00F66A1D">
        <w:rPr>
          <w:sz w:val="24"/>
        </w:rPr>
        <w:t>]</w:t>
      </w:r>
      <w:r w:rsidR="00E2138F">
        <w:rPr>
          <w:rFonts w:hint="eastAsia"/>
          <w:sz w:val="24"/>
        </w:rPr>
        <w:t>。</w:t>
      </w:r>
    </w:p>
    <w:p w14:paraId="68E2CEA3" w14:textId="226C51AD" w:rsidR="00AB58FD" w:rsidRPr="00095A11" w:rsidRDefault="00F35B6D" w:rsidP="00F66A1D">
      <w:pPr>
        <w:ind w:firstLineChars="200" w:firstLine="480"/>
        <w:rPr>
          <w:sz w:val="24"/>
        </w:rPr>
      </w:pPr>
      <w:r>
        <w:rPr>
          <w:rFonts w:hint="eastAsia"/>
          <w:sz w:val="24"/>
        </w:rPr>
        <w:t>瓦斯异常涌出过程中，</w:t>
      </w:r>
      <w:r w:rsidR="00F66A1D">
        <w:rPr>
          <w:rFonts w:hint="eastAsia"/>
          <w:sz w:val="24"/>
        </w:rPr>
        <w:t>矿井瓦斯的主要来源有开采煤层、临近层煤层以及巷道围岩。一般来说</w:t>
      </w:r>
      <w:r w:rsidR="002641AC" w:rsidRPr="002641AC">
        <w:rPr>
          <w:rFonts w:hint="eastAsia"/>
          <w:sz w:val="24"/>
        </w:rPr>
        <w:t>随着时间和空间的推移</w:t>
      </w:r>
      <w:r w:rsidR="002641AC">
        <w:rPr>
          <w:rFonts w:hint="eastAsia"/>
          <w:sz w:val="24"/>
        </w:rPr>
        <w:t>，</w:t>
      </w:r>
      <w:r w:rsidR="00F66A1D">
        <w:rPr>
          <w:rFonts w:hint="eastAsia"/>
          <w:sz w:val="24"/>
        </w:rPr>
        <w:t>围岩</w:t>
      </w:r>
      <w:r w:rsidR="002641AC" w:rsidRPr="002641AC">
        <w:rPr>
          <w:rFonts w:hint="eastAsia"/>
          <w:sz w:val="24"/>
        </w:rPr>
        <w:t>瓦斯通常以一致的方式从周围的岩石中缓慢释放，通常量很少</w:t>
      </w:r>
      <w:r w:rsidR="005940B3">
        <w:rPr>
          <w:rFonts w:hint="eastAsia"/>
          <w:sz w:val="24"/>
        </w:rPr>
        <w:t>，</w:t>
      </w:r>
      <w:r w:rsidR="002641AC" w:rsidRPr="002641AC">
        <w:rPr>
          <w:rFonts w:hint="eastAsia"/>
          <w:sz w:val="24"/>
        </w:rPr>
        <w:t>然而，</w:t>
      </w:r>
      <w:r w:rsidR="00F66A1D">
        <w:rPr>
          <w:rFonts w:hint="eastAsia"/>
          <w:sz w:val="24"/>
        </w:rPr>
        <w:t>如果</w:t>
      </w:r>
      <w:r w:rsidR="002641AC" w:rsidRPr="002641AC">
        <w:rPr>
          <w:rFonts w:hint="eastAsia"/>
          <w:sz w:val="24"/>
        </w:rPr>
        <w:t>周围的岩石存在大量</w:t>
      </w:r>
      <w:r w:rsidR="002641AC">
        <w:rPr>
          <w:rFonts w:hint="eastAsia"/>
          <w:sz w:val="24"/>
        </w:rPr>
        <w:t>发育裂隙</w:t>
      </w:r>
      <w:r w:rsidR="00F66A1D">
        <w:rPr>
          <w:rFonts w:hint="eastAsia"/>
          <w:sz w:val="24"/>
        </w:rPr>
        <w:t>，为气体提供容纳空间</w:t>
      </w:r>
      <w:r w:rsidR="002641AC" w:rsidRPr="002641AC">
        <w:rPr>
          <w:rFonts w:hint="eastAsia"/>
          <w:sz w:val="24"/>
        </w:rPr>
        <w:t>，那么气体就会大量积聚。</w:t>
      </w:r>
      <w:r w:rsidR="00F66A1D">
        <w:rPr>
          <w:rFonts w:hint="eastAsia"/>
          <w:sz w:val="24"/>
        </w:rPr>
        <w:t>而</w:t>
      </w:r>
      <w:r w:rsidR="002641AC" w:rsidRPr="002641AC">
        <w:rPr>
          <w:rFonts w:hint="eastAsia"/>
          <w:sz w:val="24"/>
        </w:rPr>
        <w:t>当采矿活动突然改变应力并</w:t>
      </w:r>
      <w:r w:rsidR="002641AC">
        <w:rPr>
          <w:rFonts w:hint="eastAsia"/>
          <w:sz w:val="24"/>
        </w:rPr>
        <w:t>导致裂隙联通</w:t>
      </w:r>
      <w:r w:rsidR="002641AC" w:rsidRPr="002641AC">
        <w:rPr>
          <w:rFonts w:hint="eastAsia"/>
          <w:sz w:val="24"/>
        </w:rPr>
        <w:t>时，储存的瓦斯可能会突然释放，导致</w:t>
      </w:r>
      <w:r w:rsidR="002641AC">
        <w:rPr>
          <w:rFonts w:hint="eastAsia"/>
          <w:sz w:val="24"/>
        </w:rPr>
        <w:t>岩石中瓦斯的</w:t>
      </w:r>
      <w:r w:rsidR="00F66A1D">
        <w:rPr>
          <w:rFonts w:hint="eastAsia"/>
          <w:sz w:val="24"/>
        </w:rPr>
        <w:t>大量</w:t>
      </w:r>
      <w:r w:rsidR="002641AC" w:rsidRPr="002641AC">
        <w:rPr>
          <w:rFonts w:hint="eastAsia"/>
          <w:sz w:val="24"/>
        </w:rPr>
        <w:t>异常</w:t>
      </w:r>
      <w:r w:rsidR="002641AC">
        <w:rPr>
          <w:rFonts w:hint="eastAsia"/>
          <w:sz w:val="24"/>
        </w:rPr>
        <w:t>涌出</w:t>
      </w:r>
      <w:r w:rsidR="00F66A1D">
        <w:rPr>
          <w:rFonts w:hint="eastAsia"/>
          <w:sz w:val="24"/>
        </w:rPr>
        <w:t>，造成采掘面瓦斯浓度超限。围岩瓦斯异常涌出现象在煤油气共生矿井中表现的尤为明显</w:t>
      </w:r>
      <w:r w:rsidR="00F66A1D">
        <w:rPr>
          <w:rFonts w:hint="eastAsia"/>
          <w:sz w:val="24"/>
        </w:rPr>
        <w:t>[</w:t>
      </w:r>
      <w:r>
        <w:rPr>
          <w:sz w:val="24"/>
        </w:rPr>
        <w:t>7</w:t>
      </w:r>
      <w:r w:rsidR="00F66A1D">
        <w:rPr>
          <w:sz w:val="24"/>
        </w:rPr>
        <w:t>]</w:t>
      </w:r>
      <w:r w:rsidR="00F66A1D">
        <w:rPr>
          <w:rFonts w:hint="eastAsia"/>
          <w:sz w:val="24"/>
        </w:rPr>
        <w:t>，以黄陵矿区为例，</w:t>
      </w:r>
      <w:r w:rsidR="00E2138F">
        <w:rPr>
          <w:rFonts w:hint="eastAsia"/>
          <w:sz w:val="24"/>
        </w:rPr>
        <w:t>黄陵矿区</w:t>
      </w:r>
      <w:r w:rsidR="00C67C8A">
        <w:rPr>
          <w:rFonts w:hint="eastAsia"/>
          <w:sz w:val="24"/>
        </w:rPr>
        <w:t>作为国家“八五”计划重点建设项目和二十项兴陕工程之一，</w:t>
      </w:r>
      <w:r w:rsidR="009110BE">
        <w:rPr>
          <w:rFonts w:hint="eastAsia"/>
          <w:sz w:val="24"/>
        </w:rPr>
        <w:t>属于典型的煤油气共生矿区。黄陵二号煤矿开采条件复杂，煤油气共生灾害严重，多次发生</w:t>
      </w:r>
      <w:r w:rsidR="00B54178">
        <w:rPr>
          <w:rFonts w:hint="eastAsia"/>
          <w:sz w:val="24"/>
        </w:rPr>
        <w:t>围岩</w:t>
      </w:r>
      <w:r w:rsidR="009110BE">
        <w:rPr>
          <w:rFonts w:hint="eastAsia"/>
          <w:sz w:val="24"/>
        </w:rPr>
        <w:t>瓦斯异常涌出现象</w:t>
      </w:r>
      <w:r w:rsidR="00B54178">
        <w:rPr>
          <w:rFonts w:hint="eastAsia"/>
          <w:sz w:val="24"/>
        </w:rPr>
        <w:t>，其中</w:t>
      </w:r>
      <w:r w:rsidR="007543E0">
        <w:rPr>
          <w:rFonts w:hint="eastAsia"/>
          <w:sz w:val="24"/>
        </w:rPr>
        <w:t>以</w:t>
      </w:r>
      <w:r w:rsidR="00B54178">
        <w:rPr>
          <w:rFonts w:hint="eastAsia"/>
          <w:sz w:val="24"/>
        </w:rPr>
        <w:t>底板瓦斯异常涌出为主</w:t>
      </w:r>
      <w:r w:rsidR="00095A11">
        <w:rPr>
          <w:rFonts w:hint="eastAsia"/>
          <w:sz w:val="24"/>
        </w:rPr>
        <w:t>，通过对涌出的气体进行研究发现，</w:t>
      </w:r>
      <w:r w:rsidR="00095A11" w:rsidRPr="00F70B4B">
        <w:rPr>
          <w:rFonts w:hint="eastAsia"/>
          <w:sz w:val="24"/>
        </w:rPr>
        <w:t>底板异常涌出气体与煤层气不同，其成因</w:t>
      </w:r>
      <w:r w:rsidR="00095A11" w:rsidRPr="00F70B4B">
        <w:rPr>
          <w:rFonts w:hint="eastAsia"/>
          <w:sz w:val="24"/>
        </w:rPr>
        <w:lastRenderedPageBreak/>
        <w:t>类型和气体成分属油型气</w:t>
      </w:r>
      <w:r w:rsidR="00B54178">
        <w:rPr>
          <w:rFonts w:hint="eastAsia"/>
          <w:sz w:val="24"/>
        </w:rPr>
        <w:t>。</w:t>
      </w:r>
      <w:r w:rsidR="00ED7017">
        <w:rPr>
          <w:rFonts w:hint="eastAsia"/>
          <w:sz w:val="24"/>
        </w:rPr>
        <w:t>2</w:t>
      </w:r>
      <w:r w:rsidR="00ED7017">
        <w:rPr>
          <w:sz w:val="24"/>
        </w:rPr>
        <w:t>012</w:t>
      </w:r>
      <w:r w:rsidR="00ED7017">
        <w:rPr>
          <w:rFonts w:hint="eastAsia"/>
          <w:sz w:val="24"/>
        </w:rPr>
        <w:t>年至今先后发生</w:t>
      </w:r>
      <w:r w:rsidR="00095A11">
        <w:rPr>
          <w:rFonts w:hint="eastAsia"/>
          <w:sz w:val="24"/>
        </w:rPr>
        <w:t>四</w:t>
      </w:r>
      <w:r w:rsidR="00ED7017">
        <w:rPr>
          <w:rFonts w:hint="eastAsia"/>
          <w:sz w:val="24"/>
        </w:rPr>
        <w:t>起严重的底板油型涌出事故，其中</w:t>
      </w:r>
      <w:r w:rsidR="00ED7017">
        <w:rPr>
          <w:rFonts w:hint="eastAsia"/>
          <w:sz w:val="24"/>
        </w:rPr>
        <w:t>2</w:t>
      </w:r>
      <w:r w:rsidR="00ED7017">
        <w:rPr>
          <w:sz w:val="24"/>
        </w:rPr>
        <w:t>01</w:t>
      </w:r>
      <w:r w:rsidR="00ED7017">
        <w:rPr>
          <w:rFonts w:hint="eastAsia"/>
          <w:sz w:val="24"/>
        </w:rPr>
        <w:t>胶带巷涌出点底板裂隙内瓦斯浓度最高达到</w:t>
      </w:r>
      <w:r w:rsidR="00ED7017">
        <w:rPr>
          <w:rFonts w:hint="eastAsia"/>
          <w:sz w:val="24"/>
        </w:rPr>
        <w:t>9</w:t>
      </w:r>
      <w:r w:rsidR="00ED7017">
        <w:rPr>
          <w:sz w:val="24"/>
        </w:rPr>
        <w:t>5%</w:t>
      </w:r>
      <w:r w:rsidR="00ED7017">
        <w:rPr>
          <w:rFonts w:hint="eastAsia"/>
          <w:sz w:val="24"/>
        </w:rPr>
        <w:t>，累计涌出瓦斯</w:t>
      </w:r>
      <w:r w:rsidR="00ED7017">
        <w:rPr>
          <w:rFonts w:hint="eastAsia"/>
          <w:sz w:val="24"/>
        </w:rPr>
        <w:t>8</w:t>
      </w:r>
      <w:r w:rsidR="00ED7017">
        <w:rPr>
          <w:sz w:val="24"/>
        </w:rPr>
        <w:t>500m</w:t>
      </w:r>
      <w:r w:rsidR="00ED7017">
        <w:rPr>
          <w:sz w:val="24"/>
          <w:vertAlign w:val="superscript"/>
        </w:rPr>
        <w:t>3</w:t>
      </w:r>
      <w:r w:rsidR="00ED7017">
        <w:rPr>
          <w:rFonts w:hint="eastAsia"/>
          <w:sz w:val="24"/>
        </w:rPr>
        <w:t>；</w:t>
      </w:r>
      <w:r w:rsidR="00ED7017">
        <w:rPr>
          <w:rFonts w:hint="eastAsia"/>
          <w:sz w:val="24"/>
        </w:rPr>
        <w:t>2</w:t>
      </w:r>
      <w:r w:rsidR="00ED7017">
        <w:rPr>
          <w:sz w:val="24"/>
        </w:rPr>
        <w:t>01</w:t>
      </w:r>
      <w:proofErr w:type="gramStart"/>
      <w:r w:rsidR="00ED7017">
        <w:rPr>
          <w:rFonts w:hint="eastAsia"/>
          <w:sz w:val="24"/>
        </w:rPr>
        <w:t>辅运巷</w:t>
      </w:r>
      <w:r w:rsidR="00095A11">
        <w:rPr>
          <w:rFonts w:hint="eastAsia"/>
          <w:sz w:val="24"/>
        </w:rPr>
        <w:t>掘进七联巷</w:t>
      </w:r>
      <w:proofErr w:type="gramEnd"/>
      <w:r w:rsidR="00095A11">
        <w:rPr>
          <w:rFonts w:hint="eastAsia"/>
          <w:sz w:val="24"/>
        </w:rPr>
        <w:t>乡里</w:t>
      </w:r>
      <w:r w:rsidR="00095A11">
        <w:rPr>
          <w:rFonts w:hint="eastAsia"/>
          <w:sz w:val="24"/>
        </w:rPr>
        <w:t>1</w:t>
      </w:r>
      <w:r w:rsidR="00095A11">
        <w:rPr>
          <w:sz w:val="24"/>
        </w:rPr>
        <w:t>00</w:t>
      </w:r>
      <w:r w:rsidR="00095A11">
        <w:rPr>
          <w:rFonts w:hint="eastAsia"/>
          <w:sz w:val="24"/>
        </w:rPr>
        <w:t>m</w:t>
      </w:r>
      <w:r w:rsidR="00095A11">
        <w:rPr>
          <w:rFonts w:hint="eastAsia"/>
          <w:sz w:val="24"/>
        </w:rPr>
        <w:t>处出现底板油型气涌出，涌出范围逐步扩展至迎头</w:t>
      </w:r>
      <w:r w:rsidR="00ED7017">
        <w:rPr>
          <w:rFonts w:hint="eastAsia"/>
          <w:sz w:val="24"/>
        </w:rPr>
        <w:t>，</w:t>
      </w:r>
      <w:r w:rsidR="00095A11">
        <w:rPr>
          <w:rFonts w:hint="eastAsia"/>
          <w:sz w:val="24"/>
        </w:rPr>
        <w:t>涌出时间长，衰减速度慢，共计涌出油型气</w:t>
      </w:r>
      <w:r w:rsidR="00095A11">
        <w:rPr>
          <w:rFonts w:hint="eastAsia"/>
          <w:sz w:val="24"/>
        </w:rPr>
        <w:t>2</w:t>
      </w:r>
      <w:r w:rsidR="00095A11">
        <w:rPr>
          <w:sz w:val="24"/>
        </w:rPr>
        <w:t>1</w:t>
      </w:r>
      <w:r w:rsidR="00095A11">
        <w:rPr>
          <w:rFonts w:hint="eastAsia"/>
          <w:sz w:val="24"/>
        </w:rPr>
        <w:t>万</w:t>
      </w:r>
      <w:r w:rsidR="00095A11">
        <w:rPr>
          <w:rFonts w:hint="eastAsia"/>
          <w:sz w:val="24"/>
        </w:rPr>
        <w:t>m</w:t>
      </w:r>
      <w:r w:rsidR="00095A11">
        <w:rPr>
          <w:sz w:val="24"/>
          <w:vertAlign w:val="superscript"/>
        </w:rPr>
        <w:t>3</w:t>
      </w:r>
      <w:r w:rsidR="00095A11">
        <w:rPr>
          <w:rFonts w:hint="eastAsia"/>
          <w:sz w:val="24"/>
        </w:rPr>
        <w:t>；</w:t>
      </w:r>
      <w:r w:rsidR="00095A11">
        <w:rPr>
          <w:rFonts w:hint="eastAsia"/>
          <w:sz w:val="24"/>
        </w:rPr>
        <w:t>2</w:t>
      </w:r>
      <w:r w:rsidR="00095A11">
        <w:rPr>
          <w:sz w:val="24"/>
        </w:rPr>
        <w:t>05</w:t>
      </w:r>
      <w:r w:rsidR="00095A11">
        <w:rPr>
          <w:rFonts w:hint="eastAsia"/>
          <w:sz w:val="24"/>
        </w:rPr>
        <w:t>胶带巷油型气涌出实测强度为</w:t>
      </w:r>
      <w:r w:rsidR="00095A11">
        <w:rPr>
          <w:rFonts w:hint="eastAsia"/>
          <w:sz w:val="24"/>
        </w:rPr>
        <w:t>0</w:t>
      </w:r>
      <w:r w:rsidR="00095A11">
        <w:rPr>
          <w:sz w:val="24"/>
        </w:rPr>
        <w:t>.185</w:t>
      </w:r>
      <w:r w:rsidR="00095A11" w:rsidRPr="00F70B4B">
        <w:rPr>
          <w:rFonts w:hint="eastAsia"/>
        </w:rPr>
        <w:t>～</w:t>
      </w:r>
      <w:r w:rsidR="00095A11" w:rsidRPr="00095A11">
        <w:rPr>
          <w:rFonts w:hint="eastAsia"/>
          <w:sz w:val="24"/>
        </w:rPr>
        <w:t>1</w:t>
      </w:r>
      <w:r w:rsidR="00095A11" w:rsidRPr="00095A11">
        <w:rPr>
          <w:sz w:val="24"/>
        </w:rPr>
        <w:t>.960</w:t>
      </w:r>
      <w:r w:rsidR="00095A11">
        <w:rPr>
          <w:rFonts w:hint="eastAsia"/>
          <w:sz w:val="24"/>
        </w:rPr>
        <w:t>m</w:t>
      </w:r>
      <w:r w:rsidR="00095A11">
        <w:rPr>
          <w:sz w:val="24"/>
          <w:vertAlign w:val="superscript"/>
        </w:rPr>
        <w:t>3</w:t>
      </w:r>
      <w:r w:rsidR="00095A11">
        <w:rPr>
          <w:rFonts w:hint="eastAsia"/>
          <w:sz w:val="24"/>
        </w:rPr>
        <w:t>/</w:t>
      </w:r>
      <w:r w:rsidR="00095A11">
        <w:rPr>
          <w:sz w:val="24"/>
        </w:rPr>
        <w:t>min</w:t>
      </w:r>
      <w:r w:rsidR="00095A11">
        <w:rPr>
          <w:rFonts w:hint="eastAsia"/>
          <w:sz w:val="24"/>
        </w:rPr>
        <w:t>，单孔油型气涌出总量为</w:t>
      </w:r>
      <w:r w:rsidR="00095A11">
        <w:rPr>
          <w:rFonts w:hint="eastAsia"/>
          <w:sz w:val="24"/>
        </w:rPr>
        <w:t>7</w:t>
      </w:r>
      <w:r w:rsidR="00095A11">
        <w:rPr>
          <w:sz w:val="24"/>
        </w:rPr>
        <w:t>600</w:t>
      </w:r>
      <w:r w:rsidR="00095A11">
        <w:rPr>
          <w:rFonts w:hint="eastAsia"/>
          <w:sz w:val="24"/>
        </w:rPr>
        <w:t>m</w:t>
      </w:r>
      <w:r w:rsidR="00095A11">
        <w:rPr>
          <w:sz w:val="24"/>
          <w:vertAlign w:val="superscript"/>
        </w:rPr>
        <w:t>3</w:t>
      </w:r>
      <w:r w:rsidR="00095A11">
        <w:rPr>
          <w:rFonts w:hint="eastAsia"/>
          <w:sz w:val="24"/>
        </w:rPr>
        <w:t>；</w:t>
      </w:r>
      <w:r w:rsidR="00095A11">
        <w:rPr>
          <w:rFonts w:hint="eastAsia"/>
          <w:sz w:val="24"/>
        </w:rPr>
        <w:t>2</w:t>
      </w:r>
      <w:r w:rsidR="00095A11">
        <w:rPr>
          <w:sz w:val="24"/>
        </w:rPr>
        <w:t>15</w:t>
      </w:r>
      <w:proofErr w:type="gramStart"/>
      <w:r w:rsidR="00095A11">
        <w:rPr>
          <w:rFonts w:hint="eastAsia"/>
          <w:sz w:val="24"/>
        </w:rPr>
        <w:t>辅运巷</w:t>
      </w:r>
      <w:proofErr w:type="gramEnd"/>
      <w:r w:rsidR="00095A11">
        <w:rPr>
          <w:rFonts w:hint="eastAsia"/>
          <w:sz w:val="24"/>
        </w:rPr>
        <w:t>掘进工作面底板探查钻孔时出现油型气异常涌出，</w:t>
      </w:r>
      <w:r w:rsidR="00095A11">
        <w:rPr>
          <w:rFonts w:hint="eastAsia"/>
          <w:sz w:val="24"/>
        </w:rPr>
        <w:t>2</w:t>
      </w:r>
      <w:r w:rsidR="00095A11">
        <w:rPr>
          <w:sz w:val="24"/>
        </w:rPr>
        <w:t>4</w:t>
      </w:r>
      <w:r w:rsidR="00095A11">
        <w:rPr>
          <w:rFonts w:hint="eastAsia"/>
          <w:sz w:val="24"/>
        </w:rPr>
        <w:t>小时涌出量约为</w:t>
      </w:r>
      <w:r w:rsidR="00095A11">
        <w:rPr>
          <w:rFonts w:hint="eastAsia"/>
          <w:sz w:val="24"/>
        </w:rPr>
        <w:t>1</w:t>
      </w:r>
      <w:r w:rsidR="00095A11">
        <w:rPr>
          <w:rFonts w:hint="eastAsia"/>
          <w:sz w:val="24"/>
        </w:rPr>
        <w:t>万</w:t>
      </w:r>
      <w:r w:rsidR="00095A11">
        <w:rPr>
          <w:rFonts w:hint="eastAsia"/>
          <w:sz w:val="24"/>
        </w:rPr>
        <w:t>m</w:t>
      </w:r>
      <w:r w:rsidR="00095A11">
        <w:rPr>
          <w:sz w:val="24"/>
          <w:vertAlign w:val="superscript"/>
        </w:rPr>
        <w:t>3</w:t>
      </w:r>
      <w:r w:rsidR="00095A11">
        <w:rPr>
          <w:rFonts w:hint="eastAsia"/>
          <w:sz w:val="24"/>
        </w:rPr>
        <w:t>。</w:t>
      </w:r>
      <w:r w:rsidR="00095A11" w:rsidRPr="00095A11">
        <w:rPr>
          <w:rFonts w:hint="eastAsia"/>
          <w:sz w:val="24"/>
        </w:rPr>
        <w:t>根据已采工作面底板油型气赋存情况，绘制</w:t>
      </w:r>
      <w:r w:rsidR="00095A11" w:rsidRPr="00095A11">
        <w:rPr>
          <w:sz w:val="24"/>
        </w:rPr>
        <w:t>215</w:t>
      </w:r>
      <w:r w:rsidR="00095A11" w:rsidRPr="00095A11">
        <w:rPr>
          <w:rFonts w:hint="eastAsia"/>
          <w:sz w:val="24"/>
        </w:rPr>
        <w:t>工作面底板瓦斯（油型气）赋存图如图</w:t>
      </w:r>
      <w:r w:rsidR="00095A11">
        <w:rPr>
          <w:rFonts w:hint="eastAsia"/>
          <w:sz w:val="24"/>
        </w:rPr>
        <w:t>1</w:t>
      </w:r>
      <w:r w:rsidR="00095A11">
        <w:rPr>
          <w:sz w:val="24"/>
        </w:rPr>
        <w:t>-1</w:t>
      </w:r>
      <w:r w:rsidR="005940B3">
        <w:rPr>
          <w:rFonts w:hint="eastAsia"/>
          <w:sz w:val="24"/>
        </w:rPr>
        <w:t>所示</w:t>
      </w:r>
      <w:r w:rsidR="0010433A">
        <w:rPr>
          <w:rFonts w:hint="eastAsia"/>
          <w:sz w:val="24"/>
        </w:rPr>
        <w:t>。</w:t>
      </w:r>
      <w:r w:rsidR="00EC4564">
        <w:rPr>
          <w:rFonts w:hint="eastAsia"/>
          <w:sz w:val="24"/>
        </w:rPr>
        <w:t>特别是随着我国矿井的持续开采，全国瓦斯矿井数量不断增加，</w:t>
      </w:r>
      <w:r w:rsidR="00DC3911">
        <w:rPr>
          <w:rFonts w:hint="eastAsia"/>
          <w:sz w:val="24"/>
        </w:rPr>
        <w:t>以油型气为主的瓦斯</w:t>
      </w:r>
      <w:r w:rsidR="00863362">
        <w:rPr>
          <w:rFonts w:hint="eastAsia"/>
          <w:sz w:val="24"/>
        </w:rPr>
        <w:t>异常涌出</w:t>
      </w:r>
      <w:r w:rsidR="00DC3911">
        <w:rPr>
          <w:rFonts w:hint="eastAsia"/>
          <w:sz w:val="24"/>
        </w:rPr>
        <w:t>灾害将在我国其他类似地区</w:t>
      </w:r>
      <w:r w:rsidR="0010433A">
        <w:rPr>
          <w:rFonts w:hint="eastAsia"/>
          <w:sz w:val="24"/>
        </w:rPr>
        <w:t>带来巨大挑战。</w:t>
      </w:r>
    </w:p>
    <w:p w14:paraId="51CE10BD" w14:textId="292A208A" w:rsidR="00095A11" w:rsidRPr="00F70B4B" w:rsidRDefault="00095A11" w:rsidP="00E50F98">
      <w:pPr>
        <w:spacing w:line="360" w:lineRule="auto"/>
        <w:jc w:val="center"/>
        <w:rPr>
          <w:sz w:val="24"/>
        </w:rPr>
      </w:pPr>
      <w:r w:rsidRPr="00ED1A4C">
        <w:rPr>
          <w:rFonts w:eastAsia="仿宋"/>
          <w:noProof/>
          <w:sz w:val="28"/>
          <w:szCs w:val="28"/>
        </w:rPr>
        <w:drawing>
          <wp:inline distT="0" distB="0" distL="0" distR="0" wp14:anchorId="696506C3" wp14:editId="63C15A74">
            <wp:extent cx="5274310" cy="3007360"/>
            <wp:effectExtent l="0" t="0" r="2540" b="2540"/>
            <wp:docPr id="8876" name="图片 8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07360"/>
                    </a:xfrm>
                    <a:prstGeom prst="rect">
                      <a:avLst/>
                    </a:prstGeom>
                    <a:noFill/>
                    <a:ln>
                      <a:noFill/>
                    </a:ln>
                  </pic:spPr>
                </pic:pic>
              </a:graphicData>
            </a:graphic>
          </wp:inline>
        </w:drawing>
      </w:r>
      <w:r w:rsidRPr="00F70B4B">
        <w:rPr>
          <w:rFonts w:hint="eastAsia"/>
          <w:sz w:val="24"/>
        </w:rPr>
        <w:t>图</w:t>
      </w:r>
      <w:r w:rsidRPr="00F70B4B">
        <w:rPr>
          <w:sz w:val="24"/>
        </w:rPr>
        <w:t>1-</w:t>
      </w:r>
      <w:r>
        <w:rPr>
          <w:sz w:val="24"/>
        </w:rPr>
        <w:t>1</w:t>
      </w:r>
      <w:r w:rsidRPr="00F70B4B">
        <w:rPr>
          <w:sz w:val="24"/>
        </w:rPr>
        <w:t xml:space="preserve"> 201</w:t>
      </w:r>
      <w:r w:rsidRPr="00F70B4B">
        <w:rPr>
          <w:rFonts w:hint="eastAsia"/>
          <w:sz w:val="24"/>
        </w:rPr>
        <w:t>～</w:t>
      </w:r>
      <w:r w:rsidRPr="00F70B4B">
        <w:rPr>
          <w:sz w:val="24"/>
        </w:rPr>
        <w:t>215</w:t>
      </w:r>
      <w:r w:rsidRPr="00F70B4B">
        <w:rPr>
          <w:rFonts w:hint="eastAsia"/>
          <w:sz w:val="24"/>
        </w:rPr>
        <w:t>工作面瓦斯（油型气）赋存图</w:t>
      </w:r>
    </w:p>
    <w:p w14:paraId="031B1261" w14:textId="7E270175" w:rsidR="00EC4564" w:rsidRDefault="00A73FE2" w:rsidP="007F3738">
      <w:pPr>
        <w:ind w:firstLineChars="200" w:firstLine="480"/>
        <w:rPr>
          <w:sz w:val="24"/>
        </w:rPr>
      </w:pPr>
      <w:r>
        <w:rPr>
          <w:rFonts w:hint="eastAsia"/>
          <w:sz w:val="24"/>
        </w:rPr>
        <w:t>目前</w:t>
      </w:r>
      <w:r w:rsidR="00CE63C2">
        <w:rPr>
          <w:rFonts w:hint="eastAsia"/>
          <w:sz w:val="24"/>
        </w:rPr>
        <w:t>传统</w:t>
      </w:r>
      <w:r w:rsidR="00DC3911">
        <w:rPr>
          <w:rFonts w:hint="eastAsia"/>
          <w:sz w:val="24"/>
        </w:rPr>
        <w:t>采矿行业为及时发现和预防瓦斯涌出事故</w:t>
      </w:r>
      <w:r w:rsidR="00925636">
        <w:rPr>
          <w:rFonts w:hint="eastAsia"/>
          <w:sz w:val="24"/>
        </w:rPr>
        <w:t>，</w:t>
      </w:r>
      <w:r w:rsidR="00CE63C2">
        <w:rPr>
          <w:rFonts w:hint="eastAsia"/>
          <w:sz w:val="24"/>
        </w:rPr>
        <w:t>一般通过</w:t>
      </w:r>
      <w:r w:rsidR="00405DB0">
        <w:rPr>
          <w:rFonts w:hint="eastAsia"/>
          <w:sz w:val="24"/>
        </w:rPr>
        <w:t>建立煤矿安全监控</w:t>
      </w:r>
      <w:r w:rsidR="00575E76">
        <w:rPr>
          <w:rFonts w:hint="eastAsia"/>
          <w:sz w:val="24"/>
        </w:rPr>
        <w:t>预</w:t>
      </w:r>
      <w:r w:rsidR="00405DB0">
        <w:rPr>
          <w:rFonts w:hint="eastAsia"/>
          <w:sz w:val="24"/>
        </w:rPr>
        <w:t>警平台，</w:t>
      </w:r>
      <w:r w:rsidR="00925636">
        <w:rPr>
          <w:rFonts w:hint="eastAsia"/>
          <w:sz w:val="24"/>
        </w:rPr>
        <w:t>安装瓦斯浓度、瓦斯压力、气体组分等传感器对煤矿内部关键位置进行监测</w:t>
      </w:r>
      <w:r>
        <w:rPr>
          <w:rFonts w:hint="eastAsia"/>
          <w:sz w:val="24"/>
        </w:rPr>
        <w:t>，或者采用利用瓦斯抽采钻孔</w:t>
      </w:r>
      <w:r w:rsidR="00AE1067">
        <w:rPr>
          <w:rFonts w:hint="eastAsia"/>
          <w:sz w:val="24"/>
        </w:rPr>
        <w:t>对工作面瓦斯涌出量进行预测</w:t>
      </w:r>
      <w:r w:rsidR="00925636">
        <w:rPr>
          <w:rFonts w:hint="eastAsia"/>
          <w:sz w:val="24"/>
        </w:rPr>
        <w:t>，</w:t>
      </w:r>
      <w:r w:rsidR="00405DB0">
        <w:rPr>
          <w:rFonts w:hint="eastAsia"/>
          <w:sz w:val="24"/>
        </w:rPr>
        <w:t>实现煤矿安全相关数据实时采集与上传，出现瓦斯浓度超限情况及时报警并由地面工作站管理人员实施组织、指挥工作</w:t>
      </w:r>
      <w:r w:rsidR="005E444C">
        <w:rPr>
          <w:rFonts w:hint="eastAsia"/>
          <w:sz w:val="24"/>
        </w:rPr>
        <w:t>[</w:t>
      </w:r>
      <w:r w:rsidR="005E444C">
        <w:rPr>
          <w:sz w:val="24"/>
        </w:rPr>
        <w:t>]</w:t>
      </w:r>
      <w:r w:rsidR="00925636">
        <w:rPr>
          <w:rFonts w:hint="eastAsia"/>
          <w:sz w:val="24"/>
        </w:rPr>
        <w:t>。</w:t>
      </w:r>
      <w:r w:rsidR="00405DB0">
        <w:rPr>
          <w:rFonts w:hint="eastAsia"/>
          <w:sz w:val="24"/>
        </w:rPr>
        <w:t>但对瓦斯涌出时浓度、压力等相关参数的数据监测与传输相比于瓦斯事故实际发生时间具有滞后性，且煤矿瓦斯涌出灾害往往在极短时间内完成，</w:t>
      </w:r>
      <w:r w:rsidR="00CA63A7">
        <w:rPr>
          <w:rFonts w:hint="eastAsia"/>
          <w:sz w:val="24"/>
        </w:rPr>
        <w:t>其一旦发生所造成的一系列连锁反应</w:t>
      </w:r>
      <w:r w:rsidR="00575E76">
        <w:rPr>
          <w:rFonts w:hint="eastAsia"/>
          <w:sz w:val="24"/>
        </w:rPr>
        <w:t>后果不堪设想，而检测系统所发挥的报警功能为时已晚，</w:t>
      </w:r>
      <w:r w:rsidR="00CE63C2">
        <w:rPr>
          <w:rFonts w:hint="eastAsia"/>
          <w:sz w:val="24"/>
        </w:rPr>
        <w:t>传统</w:t>
      </w:r>
      <w:r w:rsidR="00575E76">
        <w:rPr>
          <w:rFonts w:hint="eastAsia"/>
          <w:sz w:val="24"/>
        </w:rPr>
        <w:t>煤矿安全监控预警只能基于瓦斯涌出相关参数进行事后报警，难以对已有监测数据未来变化趋势进行预测与评估，无法做到灾害提前预警预报。随着我国</w:t>
      </w:r>
      <w:r w:rsidR="004278EA">
        <w:rPr>
          <w:rFonts w:hint="eastAsia"/>
          <w:sz w:val="24"/>
        </w:rPr>
        <w:t>煤炭</w:t>
      </w:r>
      <w:r w:rsidR="00575E76">
        <w:rPr>
          <w:rFonts w:hint="eastAsia"/>
          <w:sz w:val="24"/>
        </w:rPr>
        <w:t>行业</w:t>
      </w:r>
      <w:r w:rsidR="004278EA">
        <w:rPr>
          <w:rFonts w:hint="eastAsia"/>
          <w:sz w:val="24"/>
        </w:rPr>
        <w:t>装备技术</w:t>
      </w:r>
      <w:r w:rsidR="00575E76">
        <w:rPr>
          <w:rFonts w:hint="eastAsia"/>
          <w:sz w:val="24"/>
        </w:rPr>
        <w:t>的</w:t>
      </w:r>
      <w:r w:rsidR="004278EA">
        <w:rPr>
          <w:rFonts w:hint="eastAsia"/>
          <w:sz w:val="24"/>
        </w:rPr>
        <w:t>不断发展以及人工智能领域的飞速崛起，</w:t>
      </w:r>
      <w:r w:rsidR="005E444C">
        <w:rPr>
          <w:rFonts w:hint="eastAsia"/>
          <w:sz w:val="24"/>
        </w:rPr>
        <w:t>诸多专家学者</w:t>
      </w:r>
      <w:r w:rsidR="007F5FAE">
        <w:rPr>
          <w:rFonts w:hint="eastAsia"/>
          <w:sz w:val="24"/>
        </w:rPr>
        <w:t>运用神经网络</w:t>
      </w:r>
      <w:r w:rsidR="004278EA">
        <w:rPr>
          <w:rFonts w:hint="eastAsia"/>
          <w:sz w:val="24"/>
        </w:rPr>
        <w:t>、</w:t>
      </w:r>
      <w:r w:rsidR="007F5FAE">
        <w:rPr>
          <w:rFonts w:hint="eastAsia"/>
          <w:sz w:val="24"/>
        </w:rPr>
        <w:t>深度</w:t>
      </w:r>
      <w:r w:rsidR="004278EA">
        <w:rPr>
          <w:rFonts w:hint="eastAsia"/>
          <w:sz w:val="24"/>
        </w:rPr>
        <w:t>学习等计算机领域</w:t>
      </w:r>
      <w:r w:rsidR="007F5FAE">
        <w:rPr>
          <w:rFonts w:hint="eastAsia"/>
          <w:sz w:val="24"/>
        </w:rPr>
        <w:t>方法在瓦斯</w:t>
      </w:r>
      <w:r w:rsidR="007F5FAE">
        <w:rPr>
          <w:rFonts w:hint="eastAsia"/>
          <w:sz w:val="24"/>
        </w:rPr>
        <w:lastRenderedPageBreak/>
        <w:t>灾害预警问题上取得一定进展</w:t>
      </w:r>
      <w:r w:rsidR="005E444C">
        <w:rPr>
          <w:rFonts w:hint="eastAsia"/>
          <w:sz w:val="24"/>
        </w:rPr>
        <w:t>[</w:t>
      </w:r>
      <w:r w:rsidR="005E444C">
        <w:rPr>
          <w:sz w:val="24"/>
        </w:rPr>
        <w:t>]</w:t>
      </w:r>
      <w:r w:rsidR="00006B4A">
        <w:rPr>
          <w:rFonts w:hint="eastAsia"/>
          <w:sz w:val="24"/>
        </w:rPr>
        <w:t>，</w:t>
      </w:r>
      <w:r w:rsidR="005E444C">
        <w:rPr>
          <w:rFonts w:hint="eastAsia"/>
          <w:sz w:val="24"/>
        </w:rPr>
        <w:t>但</w:t>
      </w:r>
      <w:r w:rsidR="001F749F">
        <w:rPr>
          <w:rFonts w:hint="eastAsia"/>
          <w:sz w:val="24"/>
        </w:rPr>
        <w:t>在油型气瓦斯涌出过程中，其影响因素往往存在动态变化，而</w:t>
      </w:r>
      <w:r w:rsidR="006B187F">
        <w:rPr>
          <w:rFonts w:hint="eastAsia"/>
          <w:sz w:val="24"/>
        </w:rPr>
        <w:t>在</w:t>
      </w:r>
      <w:r w:rsidR="001F749F">
        <w:rPr>
          <w:rFonts w:hint="eastAsia"/>
          <w:sz w:val="24"/>
        </w:rPr>
        <w:t>目前</w:t>
      </w:r>
      <w:r w:rsidR="00FA5190">
        <w:rPr>
          <w:rFonts w:hint="eastAsia"/>
          <w:sz w:val="24"/>
        </w:rPr>
        <w:t>瓦斯涌出</w:t>
      </w:r>
      <w:r w:rsidR="001F749F">
        <w:rPr>
          <w:rFonts w:hint="eastAsia"/>
          <w:sz w:val="24"/>
        </w:rPr>
        <w:t>预测预警工作</w:t>
      </w:r>
      <w:r w:rsidR="006B187F">
        <w:rPr>
          <w:rFonts w:hint="eastAsia"/>
          <w:sz w:val="24"/>
        </w:rPr>
        <w:t>中，</w:t>
      </w:r>
      <w:r w:rsidR="001F749F">
        <w:rPr>
          <w:rFonts w:hint="eastAsia"/>
          <w:sz w:val="24"/>
        </w:rPr>
        <w:t>一般</w:t>
      </w:r>
      <w:r w:rsidR="006B187F">
        <w:rPr>
          <w:rFonts w:hint="eastAsia"/>
          <w:sz w:val="24"/>
        </w:rPr>
        <w:t>选取</w:t>
      </w:r>
      <w:r w:rsidR="00FC2BE0">
        <w:rPr>
          <w:rFonts w:hint="eastAsia"/>
          <w:sz w:val="24"/>
        </w:rPr>
        <w:t>邻近面瓦斯涌出量</w:t>
      </w:r>
      <w:r w:rsidR="006B187F">
        <w:rPr>
          <w:rFonts w:hint="eastAsia"/>
          <w:sz w:val="24"/>
        </w:rPr>
        <w:t>、煤层埋深、岩层岩性等静态参数</w:t>
      </w:r>
      <w:proofErr w:type="gramStart"/>
      <w:r w:rsidR="006B187F">
        <w:rPr>
          <w:rFonts w:hint="eastAsia"/>
          <w:sz w:val="24"/>
        </w:rPr>
        <w:t>做为</w:t>
      </w:r>
      <w:proofErr w:type="gramEnd"/>
      <w:r w:rsidR="006B187F">
        <w:rPr>
          <w:rFonts w:hint="eastAsia"/>
          <w:sz w:val="24"/>
        </w:rPr>
        <w:t>特征指标，将瓦斯涌出量大小作为</w:t>
      </w:r>
      <w:r w:rsidR="00D526EB">
        <w:rPr>
          <w:rFonts w:hint="eastAsia"/>
          <w:sz w:val="24"/>
        </w:rPr>
        <w:t>单一</w:t>
      </w:r>
      <w:r w:rsidR="006B187F">
        <w:rPr>
          <w:rFonts w:hint="eastAsia"/>
          <w:sz w:val="24"/>
        </w:rPr>
        <w:t>评判结果</w:t>
      </w:r>
      <w:r w:rsidR="006B187F">
        <w:rPr>
          <w:rFonts w:hint="eastAsia"/>
          <w:sz w:val="24"/>
        </w:rPr>
        <w:t>[</w:t>
      </w:r>
      <w:r w:rsidR="006B187F">
        <w:rPr>
          <w:sz w:val="24"/>
        </w:rPr>
        <w:t>]</w:t>
      </w:r>
      <w:r w:rsidR="006B187F">
        <w:rPr>
          <w:rFonts w:hint="eastAsia"/>
          <w:sz w:val="24"/>
        </w:rPr>
        <w:t>，</w:t>
      </w:r>
      <w:r w:rsidR="00D526EB">
        <w:rPr>
          <w:rFonts w:hint="eastAsia"/>
          <w:sz w:val="24"/>
        </w:rPr>
        <w:t>已</w:t>
      </w:r>
      <w:r w:rsidR="006B187F">
        <w:rPr>
          <w:rFonts w:hint="eastAsia"/>
          <w:sz w:val="24"/>
        </w:rPr>
        <w:t>难以满足</w:t>
      </w:r>
      <w:r w:rsidR="00D526EB">
        <w:rPr>
          <w:rFonts w:hint="eastAsia"/>
          <w:sz w:val="24"/>
        </w:rPr>
        <w:t>煤油气共生矿井生产过程中对瓦斯涌出风险预测预警准确性、时效性和动态性现实需求。</w:t>
      </w:r>
    </w:p>
    <w:p w14:paraId="2E0AE12B" w14:textId="178EA9BE" w:rsidR="003501B1" w:rsidRPr="00C73BEB" w:rsidRDefault="00D526EB" w:rsidP="00C73BEB">
      <w:pPr>
        <w:ind w:firstLineChars="200" w:firstLine="480"/>
        <w:rPr>
          <w:rFonts w:hint="eastAsia"/>
          <w:sz w:val="24"/>
        </w:rPr>
      </w:pPr>
      <w:r>
        <w:rPr>
          <w:rFonts w:hint="eastAsia"/>
          <w:sz w:val="24"/>
        </w:rPr>
        <w:t>因此</w:t>
      </w:r>
      <w:r w:rsidR="00F62B63">
        <w:rPr>
          <w:rFonts w:hint="eastAsia"/>
          <w:sz w:val="24"/>
        </w:rPr>
        <w:t>，如何获取油型气瓦斯涌出前的危险特征，选取与之相关并行之有效的评价指标、建立科学可靠的评价模型是实现油型气涌出危险性精准判识的关键。所以本文</w:t>
      </w:r>
      <w:r w:rsidR="00CD70D6">
        <w:rPr>
          <w:rFonts w:hint="eastAsia"/>
          <w:sz w:val="24"/>
        </w:rPr>
        <w:t>拟以直流电法探测技术作为主要监测手段，通过</w:t>
      </w:r>
      <w:r w:rsidR="00CD70D6">
        <w:rPr>
          <w:rFonts w:hint="eastAsia"/>
          <w:sz w:val="24"/>
        </w:rPr>
        <w:t>COMSOL</w:t>
      </w:r>
      <w:r w:rsidR="00CD70D6">
        <w:rPr>
          <w:sz w:val="24"/>
        </w:rPr>
        <w:t xml:space="preserve"> </w:t>
      </w:r>
      <w:r w:rsidR="00CD70D6">
        <w:rPr>
          <w:rFonts w:hint="eastAsia"/>
          <w:sz w:val="24"/>
        </w:rPr>
        <w:t>Multiphysics</w:t>
      </w:r>
      <w:r w:rsidR="00CD70D6">
        <w:rPr>
          <w:rFonts w:hint="eastAsia"/>
          <w:sz w:val="24"/>
        </w:rPr>
        <w:t>数值模拟、理论研究以及现场实验测试等方式，对工作面</w:t>
      </w:r>
      <w:proofErr w:type="gramStart"/>
      <w:r w:rsidR="00CB6845">
        <w:rPr>
          <w:rFonts w:hint="eastAsia"/>
          <w:sz w:val="24"/>
        </w:rPr>
        <w:t>岩层</w:t>
      </w:r>
      <w:r w:rsidR="00470FC8">
        <w:rPr>
          <w:rFonts w:hint="eastAsia"/>
          <w:sz w:val="24"/>
        </w:rPr>
        <w:t>电</w:t>
      </w:r>
      <w:proofErr w:type="gramEnd"/>
      <w:r w:rsidR="00470FC8">
        <w:rPr>
          <w:rFonts w:hint="eastAsia"/>
          <w:sz w:val="24"/>
        </w:rPr>
        <w:t>性异常</w:t>
      </w:r>
      <w:r w:rsidR="00CD70D6">
        <w:rPr>
          <w:rFonts w:hint="eastAsia"/>
          <w:sz w:val="24"/>
        </w:rPr>
        <w:t>数据进行深入分析与挖掘</w:t>
      </w:r>
      <w:r w:rsidR="00470FC8">
        <w:rPr>
          <w:rFonts w:hint="eastAsia"/>
          <w:sz w:val="24"/>
        </w:rPr>
        <w:t>，</w:t>
      </w:r>
      <w:r w:rsidR="00CB6845">
        <w:rPr>
          <w:rFonts w:hint="eastAsia"/>
          <w:sz w:val="24"/>
        </w:rPr>
        <w:t>分析掘进过程中底板油型气瓦斯涌出关键影响因素，建立以</w:t>
      </w:r>
      <w:proofErr w:type="gramStart"/>
      <w:r w:rsidR="00CB6845">
        <w:rPr>
          <w:rFonts w:hint="eastAsia"/>
          <w:sz w:val="24"/>
        </w:rPr>
        <w:t>岩层电</w:t>
      </w:r>
      <w:proofErr w:type="gramEnd"/>
      <w:r w:rsidR="00CB6845">
        <w:rPr>
          <w:rFonts w:hint="eastAsia"/>
          <w:sz w:val="24"/>
        </w:rPr>
        <w:t>性参数为主</w:t>
      </w:r>
      <w:r w:rsidR="00C7546A">
        <w:rPr>
          <w:rFonts w:hint="eastAsia"/>
          <w:sz w:val="24"/>
        </w:rPr>
        <w:t>、</w:t>
      </w:r>
      <w:r w:rsidR="00CB6845">
        <w:rPr>
          <w:rFonts w:hint="eastAsia"/>
          <w:sz w:val="24"/>
        </w:rPr>
        <w:t>其他</w:t>
      </w:r>
      <w:r w:rsidR="00C7546A">
        <w:rPr>
          <w:rFonts w:hint="eastAsia"/>
          <w:sz w:val="24"/>
        </w:rPr>
        <w:t>“静态因素”为辅的油型气瓦斯涌出危险性动态判识方法，提供一种针对瓦斯异常涌出前预报预警的新方法与新思路，进一步完善瓦斯防治体系，为减少矿井巷道瓦斯事故、保障煤矿更加安全高效的生产做出贡献。</w:t>
      </w:r>
    </w:p>
    <w:p w14:paraId="3D30FF97" w14:textId="586BE5A9" w:rsidR="00491C83" w:rsidRPr="00C73BEB" w:rsidRDefault="0042294F" w:rsidP="00C73BEB">
      <w:pPr>
        <w:pStyle w:val="1"/>
        <w:numPr>
          <w:ilvl w:val="0"/>
          <w:numId w:val="35"/>
        </w:numPr>
        <w:rPr>
          <w:rFonts w:hint="eastAsia"/>
        </w:rPr>
      </w:pPr>
      <w:bookmarkStart w:id="3" w:name="_Toc131753204"/>
      <w:bookmarkStart w:id="4" w:name="_Hlk94615508"/>
      <w:bookmarkEnd w:id="2"/>
      <w:r>
        <w:rPr>
          <w:rFonts w:hint="eastAsia"/>
        </w:rPr>
        <w:t>国内外研究现状</w:t>
      </w:r>
      <w:bookmarkEnd w:id="3"/>
    </w:p>
    <w:p w14:paraId="7D3A9165" w14:textId="34E29801" w:rsidR="003A4D84" w:rsidRDefault="003A4D84" w:rsidP="003A4D84">
      <w:pPr>
        <w:pStyle w:val="2"/>
      </w:pPr>
      <w:bookmarkStart w:id="5" w:name="_Toc131753205"/>
      <w:r>
        <w:rPr>
          <w:rFonts w:hint="eastAsia"/>
        </w:rPr>
        <w:t>2</w:t>
      </w:r>
      <w:r>
        <w:t>.1</w:t>
      </w:r>
      <w:r w:rsidR="00C73BEB">
        <w:rPr>
          <w:rFonts w:hint="eastAsia"/>
        </w:rPr>
        <w:t>油型气成因</w:t>
      </w:r>
      <w:r>
        <w:rPr>
          <w:rFonts w:hint="eastAsia"/>
        </w:rPr>
        <w:t>研究现状</w:t>
      </w:r>
      <w:bookmarkEnd w:id="5"/>
    </w:p>
    <w:p w14:paraId="73EE2E3C" w14:textId="6EE7AAD2" w:rsidR="00C73BEB" w:rsidRDefault="00C73BEB" w:rsidP="00C73BEB">
      <w:pPr>
        <w:rPr>
          <w:sz w:val="24"/>
        </w:rPr>
      </w:pPr>
      <w:r>
        <w:tab/>
      </w:r>
      <w:r w:rsidRPr="00C73BEB">
        <w:rPr>
          <w:rFonts w:hint="eastAsia"/>
          <w:sz w:val="24"/>
        </w:rPr>
        <w:t>油</w:t>
      </w:r>
      <w:r>
        <w:rPr>
          <w:rFonts w:hint="eastAsia"/>
          <w:sz w:val="24"/>
        </w:rPr>
        <w:t>型气作为一种特殊类型的天然气，特指分散的腐</w:t>
      </w:r>
      <w:r w:rsidR="00725263">
        <w:rPr>
          <w:rFonts w:hint="eastAsia"/>
          <w:sz w:val="24"/>
        </w:rPr>
        <w:t>泥型有机质以及以腐泥型为主的混合有机质，在过成熟阶段成油的热演化过程中，由有机质和液态</w:t>
      </w:r>
      <w:proofErr w:type="gramStart"/>
      <w:r w:rsidR="00725263">
        <w:rPr>
          <w:rFonts w:hint="eastAsia"/>
          <w:sz w:val="24"/>
        </w:rPr>
        <w:t>烃</w:t>
      </w:r>
      <w:proofErr w:type="gramEnd"/>
      <w:r w:rsidR="00725263">
        <w:rPr>
          <w:rFonts w:hint="eastAsia"/>
          <w:sz w:val="24"/>
        </w:rPr>
        <w:t>裂解所形成，油型气主要成分为甲烷、乙烷、丙烷、丁烷、戊烷、己烷、氢气、一氧化碳等多种混合气体，其中甲烷为主要构成成分，</w:t>
      </w:r>
      <w:r w:rsidR="00CD6D2C">
        <w:rPr>
          <w:rFonts w:hint="eastAsia"/>
          <w:sz w:val="24"/>
        </w:rPr>
        <w:t>约为</w:t>
      </w:r>
      <w:r w:rsidR="00CD6D2C">
        <w:rPr>
          <w:rFonts w:hint="eastAsia"/>
          <w:sz w:val="24"/>
        </w:rPr>
        <w:t>9</w:t>
      </w:r>
      <w:r w:rsidR="00CD6D2C">
        <w:rPr>
          <w:sz w:val="24"/>
        </w:rPr>
        <w:t>0</w:t>
      </w:r>
      <w:r w:rsidR="00CD6D2C">
        <w:rPr>
          <w:rFonts w:hint="eastAsia"/>
          <w:sz w:val="24"/>
        </w:rPr>
        <w:t>％。煤层瓦斯与围岩油气共生</w:t>
      </w:r>
      <w:r w:rsidR="00F26E2B">
        <w:rPr>
          <w:rFonts w:hint="eastAsia"/>
          <w:sz w:val="24"/>
        </w:rPr>
        <w:t>现象目前主要存在于黄陵矿区、鄂尔多斯矿区、焦坪矿区、甘肃窑街矿区</w:t>
      </w:r>
      <w:r w:rsidR="00D8174E">
        <w:rPr>
          <w:rFonts w:hint="eastAsia"/>
          <w:sz w:val="24"/>
        </w:rPr>
        <w:t>、子长矿区、</w:t>
      </w:r>
      <w:proofErr w:type="gramStart"/>
      <w:r w:rsidR="00D8174E">
        <w:rPr>
          <w:rFonts w:hint="eastAsia"/>
          <w:sz w:val="24"/>
        </w:rPr>
        <w:t>彬</w:t>
      </w:r>
      <w:proofErr w:type="gramEnd"/>
      <w:r w:rsidR="00D8174E">
        <w:rPr>
          <w:rFonts w:hint="eastAsia"/>
          <w:sz w:val="24"/>
        </w:rPr>
        <w:t>长矿区</w:t>
      </w:r>
      <w:r w:rsidR="00F26E2B">
        <w:rPr>
          <w:rFonts w:hint="eastAsia"/>
          <w:sz w:val="24"/>
        </w:rPr>
        <w:t>等</w:t>
      </w:r>
      <w:r w:rsidR="00BC48EC">
        <w:rPr>
          <w:rFonts w:hint="eastAsia"/>
          <w:sz w:val="24"/>
        </w:rPr>
        <w:t>煤、油气共生矿井数量较多的地区，油型气瓦斯灾害具有发生时间突然、发生过程隐蔽、涌出量大等特点，特别是以底板涌出形式发生时，后果尤为严重</w:t>
      </w:r>
      <w:r w:rsidR="00D8174E">
        <w:rPr>
          <w:rFonts w:hint="eastAsia"/>
          <w:sz w:val="24"/>
        </w:rPr>
        <w:t>。</w:t>
      </w:r>
    </w:p>
    <w:p w14:paraId="531E6F17" w14:textId="67AB03B4" w:rsidR="00BC48EC" w:rsidRPr="00C73BEB" w:rsidRDefault="00BC48EC" w:rsidP="00C73BEB">
      <w:pPr>
        <w:rPr>
          <w:rFonts w:hint="eastAsia"/>
          <w:sz w:val="24"/>
        </w:rPr>
      </w:pPr>
      <w:r>
        <w:rPr>
          <w:sz w:val="24"/>
        </w:rPr>
        <w:tab/>
      </w:r>
      <w:r w:rsidR="00064F4F">
        <w:rPr>
          <w:rFonts w:hint="eastAsia"/>
          <w:sz w:val="24"/>
        </w:rPr>
        <w:t>黄陵矿区</w:t>
      </w:r>
      <w:r w:rsidR="00057DE1">
        <w:rPr>
          <w:rFonts w:hint="eastAsia"/>
          <w:sz w:val="24"/>
        </w:rPr>
        <w:t>油型气</w:t>
      </w:r>
      <w:r w:rsidR="00781270">
        <w:rPr>
          <w:rFonts w:hint="eastAsia"/>
          <w:sz w:val="24"/>
        </w:rPr>
        <w:t>的来源主要有</w:t>
      </w:r>
      <w:r w:rsidR="0064351E">
        <w:rPr>
          <w:rFonts w:hint="eastAsia"/>
          <w:sz w:val="24"/>
        </w:rPr>
        <w:t>以下</w:t>
      </w:r>
      <w:r w:rsidR="00781270">
        <w:rPr>
          <w:rFonts w:hint="eastAsia"/>
          <w:sz w:val="24"/>
        </w:rPr>
        <w:t>方面</w:t>
      </w:r>
      <w:r w:rsidR="0064351E">
        <w:rPr>
          <w:rFonts w:hint="eastAsia"/>
          <w:sz w:val="24"/>
        </w:rPr>
        <w:t>：一、</w:t>
      </w:r>
      <w:r w:rsidR="00064F4F">
        <w:rPr>
          <w:rFonts w:hint="eastAsia"/>
          <w:sz w:val="24"/>
        </w:rPr>
        <w:t>产气</w:t>
      </w:r>
      <w:r w:rsidR="00D8174E">
        <w:rPr>
          <w:rFonts w:hint="eastAsia"/>
          <w:sz w:val="24"/>
        </w:rPr>
        <w:t>烃源岩。相关学者通过烃源岩评价和油源对比分析可知，</w:t>
      </w:r>
      <w:r w:rsidR="00E755C1">
        <w:rPr>
          <w:rFonts w:hint="eastAsia"/>
          <w:sz w:val="24"/>
        </w:rPr>
        <w:t>鄂尔多斯盆地延长组属于大型内陆湖盆沉积，具有丰富的油源储存，并在漫长的沉积过程中形成了混合型至腐泥型</w:t>
      </w:r>
      <w:r w:rsidR="007A0605">
        <w:rPr>
          <w:rFonts w:hint="eastAsia"/>
          <w:sz w:val="24"/>
        </w:rPr>
        <w:t>烃源岩，具有较高的产烃能力，黄陵矿区正处于该烃源岩的沉积中心位置重叠范围处。所以分析认为黄陵矿区的底板异常涌出油型气来源于三叠系延长组烃源岩。</w:t>
      </w:r>
      <w:r w:rsidR="008D1246">
        <w:rPr>
          <w:rFonts w:hint="eastAsia"/>
          <w:sz w:val="24"/>
        </w:rPr>
        <w:t>二、</w:t>
      </w:r>
      <w:r w:rsidR="00064F4F">
        <w:rPr>
          <w:rFonts w:hint="eastAsia"/>
          <w:sz w:val="24"/>
        </w:rPr>
        <w:t>烃源岩</w:t>
      </w:r>
      <w:r w:rsidR="00717DDA">
        <w:rPr>
          <w:rFonts w:hint="eastAsia"/>
          <w:sz w:val="24"/>
        </w:rPr>
        <w:t>热演化史。盆地构造热演化史时影响烃源岩成熟度、煤油气生成、运移和聚集的关键因素之一，地层整体不均匀抬升，湖盆大面积泥炭沼泽化，在地层发生的埋藏热与岩浆侵入等构造热事件，使地层温度急剧升高，为三叠纪延长组烃源岩成熟度的升高提供有利条件，并在早白垩纪中期达到生烃产气的高峰，发育出了以腐泥型为主的烃源岩。三、</w:t>
      </w:r>
      <w:r w:rsidR="00064F4F">
        <w:rPr>
          <w:rFonts w:hint="eastAsia"/>
          <w:sz w:val="24"/>
        </w:rPr>
        <w:t>油型气</w:t>
      </w:r>
      <w:r w:rsidR="00717DDA">
        <w:rPr>
          <w:rFonts w:hint="eastAsia"/>
          <w:sz w:val="24"/>
        </w:rPr>
        <w:t>运移通道</w:t>
      </w:r>
      <w:r w:rsidR="00064F4F">
        <w:rPr>
          <w:rFonts w:hint="eastAsia"/>
          <w:sz w:val="24"/>
        </w:rPr>
        <w:t>。鄂尔多斯盆地内至少存在三组不同</w:t>
      </w:r>
      <w:r w:rsidR="00064F4F">
        <w:rPr>
          <w:rFonts w:hint="eastAsia"/>
          <w:sz w:val="24"/>
        </w:rPr>
        <w:lastRenderedPageBreak/>
        <w:t>方向的基底断裂，这些断裂所引发的活动及活动过程中产生的小断层与微裂缝，区域上构成了油气运移的纵向通道。黄陵矿区位于七号断裂东侧，基底断裂所形成的断层与裂缝是</w:t>
      </w:r>
      <w:r w:rsidR="00064F4F">
        <w:rPr>
          <w:rFonts w:hint="eastAsia"/>
          <w:sz w:val="24"/>
        </w:rPr>
        <w:t>2</w:t>
      </w:r>
      <w:r w:rsidR="00064F4F">
        <w:rPr>
          <w:rFonts w:hint="eastAsia"/>
          <w:sz w:val="24"/>
        </w:rPr>
        <w:t>号煤层下部三叠系油气向上运移的通道，在一定条件下可形成岩性圈闭或构造圈闭富集气体。</w:t>
      </w:r>
    </w:p>
    <w:p w14:paraId="3F61E883" w14:textId="7DAE8D19" w:rsidR="00240FDE" w:rsidRDefault="00034D3B" w:rsidP="00240FDE">
      <w:pPr>
        <w:pStyle w:val="2"/>
      </w:pPr>
      <w:bookmarkStart w:id="6" w:name="_Toc131753208"/>
      <w:bookmarkStart w:id="7" w:name="_Hlk94613757"/>
      <w:r>
        <w:rPr>
          <w:rFonts w:hint="eastAsia"/>
        </w:rPr>
        <w:t>2.</w:t>
      </w:r>
      <w:r w:rsidR="003A4D84">
        <w:t>2</w:t>
      </w:r>
      <w:r w:rsidR="00064F4F">
        <w:rPr>
          <w:rFonts w:hint="eastAsia"/>
        </w:rPr>
        <w:t>油型气</w:t>
      </w:r>
      <w:r w:rsidR="00240FDE">
        <w:rPr>
          <w:rFonts w:hint="eastAsia"/>
        </w:rPr>
        <w:t>涌出规律</w:t>
      </w:r>
      <w:r>
        <w:rPr>
          <w:rFonts w:hint="eastAsia"/>
        </w:rPr>
        <w:t>研究现状</w:t>
      </w:r>
      <w:bookmarkEnd w:id="6"/>
    </w:p>
    <w:p w14:paraId="018F9322" w14:textId="752BD1EA" w:rsidR="00240FDE" w:rsidRPr="00240FDE" w:rsidRDefault="00240FDE" w:rsidP="00240FDE">
      <w:pPr>
        <w:pStyle w:val="2"/>
        <w:rPr>
          <w:rFonts w:hint="eastAsia"/>
        </w:rPr>
      </w:pPr>
      <w:r>
        <w:rPr>
          <w:rFonts w:hint="eastAsia"/>
        </w:rPr>
        <w:t>2</w:t>
      </w:r>
      <w:r>
        <w:t>.3</w:t>
      </w:r>
      <w:r>
        <w:rPr>
          <w:rFonts w:hint="eastAsia"/>
        </w:rPr>
        <w:t>油型气防治技术研究现状</w:t>
      </w:r>
    </w:p>
    <w:p w14:paraId="39B732E1" w14:textId="4147CFE5" w:rsidR="0042294F" w:rsidRPr="00824695" w:rsidRDefault="0042294F" w:rsidP="0042294F">
      <w:pPr>
        <w:pStyle w:val="1"/>
        <w:numPr>
          <w:ilvl w:val="0"/>
          <w:numId w:val="35"/>
        </w:numPr>
      </w:pPr>
      <w:bookmarkStart w:id="8" w:name="_Toc98246573"/>
      <w:bookmarkStart w:id="9" w:name="_Toc98246613"/>
      <w:bookmarkStart w:id="10" w:name="_Toc98261548"/>
      <w:bookmarkStart w:id="11" w:name="_Toc129634023"/>
      <w:bookmarkStart w:id="12" w:name="_Toc129681794"/>
      <w:bookmarkStart w:id="13" w:name="_Toc129717986"/>
      <w:bookmarkStart w:id="14" w:name="_Toc129797749"/>
      <w:bookmarkStart w:id="15" w:name="_Toc131753209"/>
      <w:bookmarkStart w:id="16" w:name="_Toc131753217"/>
      <w:bookmarkEnd w:id="7"/>
      <w:bookmarkEnd w:id="8"/>
      <w:bookmarkEnd w:id="9"/>
      <w:bookmarkEnd w:id="10"/>
      <w:bookmarkEnd w:id="11"/>
      <w:bookmarkEnd w:id="12"/>
      <w:bookmarkEnd w:id="13"/>
      <w:bookmarkEnd w:id="14"/>
      <w:bookmarkEnd w:id="15"/>
      <w:r>
        <w:rPr>
          <w:rFonts w:hint="eastAsia"/>
        </w:rPr>
        <w:t>研究内容和技术路线</w:t>
      </w:r>
      <w:bookmarkEnd w:id="16"/>
    </w:p>
    <w:p w14:paraId="3BE4A0A9" w14:textId="4A7484C0" w:rsidR="0042294F" w:rsidRDefault="00834EF9" w:rsidP="0042294F">
      <w:pPr>
        <w:pStyle w:val="2"/>
      </w:pPr>
      <w:bookmarkStart w:id="17" w:name="_Toc131753218"/>
      <w:r>
        <w:rPr>
          <w:rFonts w:hint="eastAsia"/>
        </w:rPr>
        <w:t>3</w:t>
      </w:r>
      <w:r w:rsidR="0042294F" w:rsidRPr="005B7AFD">
        <w:rPr>
          <w:rFonts w:hint="eastAsia"/>
        </w:rPr>
        <w:t>.</w:t>
      </w:r>
      <w:r>
        <w:rPr>
          <w:rFonts w:hint="eastAsia"/>
        </w:rPr>
        <w:t>1</w:t>
      </w:r>
      <w:r w:rsidR="0042294F" w:rsidRPr="005B7AFD">
        <w:rPr>
          <w:rFonts w:hint="eastAsia"/>
        </w:rPr>
        <w:t xml:space="preserve"> </w:t>
      </w:r>
      <w:r w:rsidR="0042294F">
        <w:rPr>
          <w:rFonts w:hint="eastAsia"/>
        </w:rPr>
        <w:t>研究内容</w:t>
      </w:r>
      <w:bookmarkEnd w:id="17"/>
    </w:p>
    <w:p w14:paraId="77B49429" w14:textId="0EBAD4C1" w:rsidR="00834EF9" w:rsidRDefault="00834EF9">
      <w:pPr>
        <w:pStyle w:val="2"/>
      </w:pPr>
      <w:bookmarkStart w:id="18" w:name="_Toc131753219"/>
      <w:r>
        <w:rPr>
          <w:rFonts w:hint="eastAsia"/>
        </w:rPr>
        <w:t>3.2</w:t>
      </w:r>
      <w:r>
        <w:t xml:space="preserve"> </w:t>
      </w:r>
      <w:r>
        <w:rPr>
          <w:rFonts w:hint="eastAsia"/>
        </w:rPr>
        <w:t>研究技术路线</w:t>
      </w:r>
      <w:bookmarkEnd w:id="18"/>
    </w:p>
    <w:p w14:paraId="39367EB4" w14:textId="6E6F0472" w:rsidR="000D121F" w:rsidRDefault="000D121F" w:rsidP="00540705">
      <w:pPr>
        <w:pStyle w:val="2"/>
        <w:spacing w:line="300" w:lineRule="auto"/>
      </w:pPr>
      <w:bookmarkStart w:id="19" w:name="_Toc131753220"/>
      <w:r>
        <w:rPr>
          <w:rFonts w:hint="eastAsia"/>
        </w:rPr>
        <w:t>4</w:t>
      </w:r>
      <w:r>
        <w:t>.2</w:t>
      </w:r>
      <w:r w:rsidR="005D3DFD">
        <w:rPr>
          <w:rFonts w:hint="eastAsia"/>
        </w:rPr>
        <w:t>注浆材料</w:t>
      </w:r>
      <w:r>
        <w:rPr>
          <w:rFonts w:hint="eastAsia"/>
        </w:rPr>
        <w:t>孔溶液</w:t>
      </w:r>
      <w:r>
        <w:rPr>
          <w:rFonts w:hint="eastAsia"/>
        </w:rPr>
        <w:t>p</w:t>
      </w:r>
      <w:r>
        <w:t>H</w:t>
      </w:r>
      <w:r>
        <w:rPr>
          <w:rFonts w:hint="eastAsia"/>
        </w:rPr>
        <w:t>值研究</w:t>
      </w:r>
      <w:bookmarkEnd w:id="19"/>
    </w:p>
    <w:p w14:paraId="05E979F4" w14:textId="61F8469D" w:rsidR="00B9327B" w:rsidRPr="00544309" w:rsidRDefault="005D3DFD" w:rsidP="00540705">
      <w:pPr>
        <w:pStyle w:val="2"/>
        <w:spacing w:line="300" w:lineRule="auto"/>
      </w:pPr>
      <w:bookmarkStart w:id="20" w:name="_Toc131753221"/>
      <w:r>
        <w:rPr>
          <w:rFonts w:hint="eastAsia"/>
        </w:rPr>
        <w:t>4</w:t>
      </w:r>
      <w:r>
        <w:t>.3</w:t>
      </w:r>
      <w:r>
        <w:rPr>
          <w:rFonts w:hint="eastAsia"/>
        </w:rPr>
        <w:t>性能研究</w:t>
      </w:r>
      <w:bookmarkEnd w:id="20"/>
    </w:p>
    <w:p w14:paraId="778648D0" w14:textId="2561F1CB" w:rsidR="0002696B" w:rsidRPr="0002696B" w:rsidRDefault="0002696B" w:rsidP="00540705">
      <w:pPr>
        <w:pStyle w:val="2"/>
        <w:spacing w:line="300" w:lineRule="auto"/>
      </w:pPr>
      <w:bookmarkStart w:id="21" w:name="_Toc131753222"/>
      <w:r>
        <w:t>4.4</w:t>
      </w:r>
      <w:r>
        <w:rPr>
          <w:rFonts w:hint="eastAsia"/>
        </w:rPr>
        <w:t>下一步实验计划</w:t>
      </w:r>
      <w:bookmarkEnd w:id="21"/>
    </w:p>
    <w:p w14:paraId="0A585072" w14:textId="3C1FB89B" w:rsidR="00B865F6" w:rsidRPr="00B865F6" w:rsidRDefault="00B865F6" w:rsidP="00B865F6">
      <w:pPr>
        <w:widowControl/>
        <w:jc w:val="left"/>
        <w:rPr>
          <w:sz w:val="24"/>
        </w:rPr>
      </w:pPr>
      <w:r>
        <w:br w:type="page"/>
      </w:r>
    </w:p>
    <w:p w14:paraId="6086B206" w14:textId="64FBAABF" w:rsidR="001603F0" w:rsidRDefault="0042294F" w:rsidP="00E1731B">
      <w:pPr>
        <w:pStyle w:val="1"/>
        <w:numPr>
          <w:ilvl w:val="0"/>
          <w:numId w:val="35"/>
        </w:numPr>
      </w:pPr>
      <w:bookmarkStart w:id="22" w:name="_Toc131753223"/>
      <w:r>
        <w:rPr>
          <w:rFonts w:hint="eastAsia"/>
        </w:rPr>
        <w:lastRenderedPageBreak/>
        <w:t>时间费用安排</w:t>
      </w:r>
      <w:bookmarkEnd w:id="22"/>
    </w:p>
    <w:p w14:paraId="46152A4F" w14:textId="68ABC71F" w:rsidR="0042294F" w:rsidRDefault="0042294F" w:rsidP="0042294F">
      <w:pPr>
        <w:pStyle w:val="2"/>
        <w:ind w:left="141"/>
      </w:pPr>
      <w:bookmarkStart w:id="23" w:name="_Toc131753224"/>
      <w:bookmarkEnd w:id="4"/>
      <w:r>
        <w:rPr>
          <w:rFonts w:hint="eastAsia"/>
        </w:rPr>
        <w:t>5</w:t>
      </w:r>
      <w:r>
        <w:t xml:space="preserve">.1 </w:t>
      </w:r>
      <w:r w:rsidR="00B242C6">
        <w:rPr>
          <w:rFonts w:hint="eastAsia"/>
        </w:rPr>
        <w:t>时间</w:t>
      </w:r>
      <w:r>
        <w:rPr>
          <w:rFonts w:hint="eastAsia"/>
        </w:rPr>
        <w:t>安排</w:t>
      </w:r>
      <w:bookmarkEnd w:id="23"/>
    </w:p>
    <w:p w14:paraId="3504F40A" w14:textId="6C1785D6" w:rsidR="0042294F" w:rsidRPr="00E05DEE" w:rsidRDefault="0042294F" w:rsidP="0042294F">
      <w:pPr>
        <w:pStyle w:val="af1"/>
        <w:ind w:firstLine="480"/>
      </w:pPr>
      <w:r>
        <w:rPr>
          <w:rFonts w:hint="eastAsia"/>
        </w:rPr>
        <w:t>论文具体进度如</w:t>
      </w:r>
      <w:r>
        <w:fldChar w:fldCharType="begin"/>
      </w:r>
      <w:r>
        <w:instrText xml:space="preserve"> </w:instrText>
      </w:r>
      <w:r>
        <w:rPr>
          <w:rFonts w:hint="eastAsia"/>
        </w:rPr>
        <w:instrText>REF _Ref92394719 \h</w:instrText>
      </w:r>
      <w:r>
        <w:instrText xml:space="preserve"> </w:instrText>
      </w:r>
      <w:r>
        <w:fldChar w:fldCharType="separate"/>
      </w:r>
      <w:r w:rsidR="00855EEF">
        <w:rPr>
          <w:rFonts w:hint="eastAsia"/>
        </w:rPr>
        <w:t>表</w:t>
      </w:r>
      <w:r w:rsidR="00855EEF">
        <w:rPr>
          <w:rFonts w:hint="eastAsia"/>
        </w:rPr>
        <w:t xml:space="preserve"> 5</w:t>
      </w:r>
      <w:r w:rsidR="00855EEF">
        <w:noBreakHyphen/>
      </w:r>
      <w:r w:rsidR="00855EEF">
        <w:rPr>
          <w:noProof/>
        </w:rPr>
        <w:t>1</w:t>
      </w:r>
      <w:r>
        <w:fldChar w:fldCharType="end"/>
      </w:r>
      <w:r>
        <w:rPr>
          <w:rFonts w:hint="eastAsia"/>
        </w:rPr>
        <w:t>所示。</w:t>
      </w:r>
    </w:p>
    <w:p w14:paraId="1A12E739" w14:textId="0F02E871" w:rsidR="0042294F" w:rsidRDefault="0042294F" w:rsidP="0042294F">
      <w:pPr>
        <w:pStyle w:val="ae"/>
        <w:keepNext/>
      </w:pPr>
      <w:bookmarkStart w:id="24" w:name="_Ref92394719"/>
      <w:r>
        <w:rPr>
          <w:rFonts w:hint="eastAsia"/>
        </w:rPr>
        <w:t>表</w:t>
      </w:r>
      <w:r>
        <w:rPr>
          <w:rFonts w:hint="eastAsia"/>
        </w:rPr>
        <w:t xml:space="preserve"> 5</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55EEF">
        <w:rPr>
          <w:noProof/>
        </w:rPr>
        <w:t>1</w:t>
      </w:r>
      <w:r>
        <w:fldChar w:fldCharType="end"/>
      </w:r>
      <w:bookmarkEnd w:id="24"/>
      <w:r>
        <w:t xml:space="preserve"> </w:t>
      </w:r>
      <w:r>
        <w:rPr>
          <w:rFonts w:hint="eastAsia"/>
        </w:rPr>
        <w:t>论文进度安排</w:t>
      </w:r>
    </w:p>
    <w:tbl>
      <w:tblPr>
        <w:tblStyle w:val="ac"/>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8"/>
        <w:gridCol w:w="2744"/>
        <w:gridCol w:w="3965"/>
      </w:tblGrid>
      <w:tr w:rsidR="00581430" w14:paraId="20D710E5" w14:textId="77777777" w:rsidTr="0042294F">
        <w:tc>
          <w:tcPr>
            <w:tcW w:w="1701" w:type="dxa"/>
            <w:tcBorders>
              <w:top w:val="single" w:sz="12" w:space="0" w:color="000000"/>
              <w:bottom w:val="single" w:sz="6" w:space="0" w:color="000000"/>
              <w:right w:val="nil"/>
            </w:tcBorders>
            <w:vAlign w:val="center"/>
          </w:tcPr>
          <w:p w14:paraId="623D2309" w14:textId="77777777" w:rsidR="0042294F" w:rsidRDefault="0042294F" w:rsidP="0042294F">
            <w:pPr>
              <w:jc w:val="center"/>
            </w:pPr>
            <w:r>
              <w:rPr>
                <w:rFonts w:hint="eastAsia"/>
              </w:rPr>
              <w:t>序号</w:t>
            </w:r>
          </w:p>
        </w:tc>
        <w:tc>
          <w:tcPr>
            <w:tcW w:w="2835" w:type="dxa"/>
            <w:tcBorders>
              <w:top w:val="single" w:sz="12" w:space="0" w:color="000000"/>
              <w:left w:val="nil"/>
              <w:bottom w:val="single" w:sz="6" w:space="0" w:color="000000"/>
              <w:right w:val="nil"/>
            </w:tcBorders>
            <w:vAlign w:val="center"/>
          </w:tcPr>
          <w:p w14:paraId="5E760C59" w14:textId="77777777" w:rsidR="0042294F" w:rsidRDefault="0042294F" w:rsidP="0042294F">
            <w:pPr>
              <w:jc w:val="center"/>
            </w:pPr>
            <w:r>
              <w:rPr>
                <w:rFonts w:hint="eastAsia"/>
              </w:rPr>
              <w:t>时间（月）</w:t>
            </w:r>
          </w:p>
        </w:tc>
        <w:tc>
          <w:tcPr>
            <w:tcW w:w="4242" w:type="dxa"/>
            <w:tcBorders>
              <w:top w:val="single" w:sz="12" w:space="0" w:color="000000"/>
              <w:left w:val="nil"/>
              <w:bottom w:val="single" w:sz="6" w:space="0" w:color="000000"/>
            </w:tcBorders>
            <w:vAlign w:val="center"/>
          </w:tcPr>
          <w:p w14:paraId="71C4AABD" w14:textId="77777777" w:rsidR="0042294F" w:rsidRDefault="0042294F" w:rsidP="0042294F">
            <w:pPr>
              <w:jc w:val="center"/>
            </w:pPr>
            <w:r>
              <w:rPr>
                <w:rFonts w:hint="eastAsia"/>
              </w:rPr>
              <w:t>内容</w:t>
            </w:r>
          </w:p>
        </w:tc>
      </w:tr>
      <w:tr w:rsidR="00581430" w14:paraId="62C30BC9" w14:textId="77777777" w:rsidTr="0042294F">
        <w:tc>
          <w:tcPr>
            <w:tcW w:w="1701" w:type="dxa"/>
            <w:tcBorders>
              <w:top w:val="single" w:sz="6" w:space="0" w:color="000000"/>
              <w:right w:val="nil"/>
            </w:tcBorders>
            <w:vAlign w:val="center"/>
          </w:tcPr>
          <w:p w14:paraId="75AFDAF5" w14:textId="77777777" w:rsidR="0042294F" w:rsidRPr="00EF758F" w:rsidRDefault="0042294F" w:rsidP="0042294F">
            <w:pPr>
              <w:jc w:val="center"/>
              <w:rPr>
                <w:rFonts w:ascii="Times New Roman" w:hAnsi="Times New Roman"/>
              </w:rPr>
            </w:pPr>
            <w:r w:rsidRPr="00EF758F">
              <w:rPr>
                <w:rFonts w:ascii="Times New Roman" w:hAnsi="Times New Roman"/>
              </w:rPr>
              <w:t>1</w:t>
            </w:r>
          </w:p>
        </w:tc>
        <w:tc>
          <w:tcPr>
            <w:tcW w:w="2835" w:type="dxa"/>
            <w:tcBorders>
              <w:top w:val="single" w:sz="6" w:space="0" w:color="000000"/>
              <w:left w:val="nil"/>
              <w:right w:val="nil"/>
            </w:tcBorders>
            <w:vAlign w:val="center"/>
          </w:tcPr>
          <w:p w14:paraId="766FEAED" w14:textId="1619B0BE" w:rsidR="0042294F" w:rsidRPr="00EF758F" w:rsidRDefault="0042294F" w:rsidP="0042294F">
            <w:pPr>
              <w:jc w:val="center"/>
              <w:rPr>
                <w:rFonts w:ascii="Times New Roman" w:hAnsi="Times New Roman"/>
              </w:rPr>
            </w:pPr>
            <w:r w:rsidRPr="00EF758F">
              <w:rPr>
                <w:rFonts w:ascii="Times New Roman" w:hAnsi="Times New Roman"/>
              </w:rPr>
              <w:t>202</w:t>
            </w:r>
            <w:r w:rsidR="007565A3">
              <w:rPr>
                <w:rFonts w:ascii="Times New Roman" w:hAnsi="Times New Roman"/>
              </w:rPr>
              <w:t>2</w:t>
            </w:r>
            <w:r w:rsidRPr="00EF758F">
              <w:rPr>
                <w:rFonts w:ascii="Times New Roman" w:hAnsi="Times New Roman"/>
              </w:rPr>
              <w:t>.12~202</w:t>
            </w:r>
            <w:r w:rsidR="007565A3">
              <w:rPr>
                <w:rFonts w:ascii="Times New Roman" w:hAnsi="Times New Roman"/>
              </w:rPr>
              <w:t>3</w:t>
            </w:r>
            <w:r w:rsidRPr="00EF758F">
              <w:rPr>
                <w:rFonts w:ascii="Times New Roman" w:hAnsi="Times New Roman"/>
              </w:rPr>
              <w:t>.0</w:t>
            </w:r>
            <w:r>
              <w:rPr>
                <w:rFonts w:ascii="Times New Roman" w:hAnsi="Times New Roman"/>
              </w:rPr>
              <w:t>2</w:t>
            </w:r>
          </w:p>
        </w:tc>
        <w:tc>
          <w:tcPr>
            <w:tcW w:w="4242" w:type="dxa"/>
            <w:tcBorders>
              <w:top w:val="single" w:sz="6" w:space="0" w:color="000000"/>
              <w:left w:val="nil"/>
            </w:tcBorders>
            <w:vAlign w:val="center"/>
          </w:tcPr>
          <w:p w14:paraId="3E94851A" w14:textId="77777777" w:rsidR="0042294F" w:rsidRDefault="0042294F" w:rsidP="0042294F">
            <w:pPr>
              <w:jc w:val="center"/>
            </w:pPr>
            <w:r>
              <w:rPr>
                <w:rFonts w:hint="eastAsia"/>
              </w:rPr>
              <w:t>撰写选题报告</w:t>
            </w:r>
          </w:p>
        </w:tc>
      </w:tr>
      <w:tr w:rsidR="00581430" w14:paraId="35125F07" w14:textId="77777777" w:rsidTr="0042294F">
        <w:tc>
          <w:tcPr>
            <w:tcW w:w="1701" w:type="dxa"/>
            <w:tcBorders>
              <w:right w:val="nil"/>
            </w:tcBorders>
            <w:vAlign w:val="center"/>
          </w:tcPr>
          <w:p w14:paraId="6FA819F3" w14:textId="77777777" w:rsidR="0042294F" w:rsidRPr="00EF758F" w:rsidRDefault="0042294F" w:rsidP="0042294F">
            <w:pPr>
              <w:jc w:val="center"/>
              <w:rPr>
                <w:rFonts w:ascii="Times New Roman" w:hAnsi="Times New Roman"/>
              </w:rPr>
            </w:pPr>
            <w:r w:rsidRPr="00EF758F">
              <w:rPr>
                <w:rFonts w:ascii="Times New Roman" w:hAnsi="Times New Roman"/>
              </w:rPr>
              <w:t>2</w:t>
            </w:r>
          </w:p>
        </w:tc>
        <w:tc>
          <w:tcPr>
            <w:tcW w:w="2835" w:type="dxa"/>
            <w:tcBorders>
              <w:left w:val="nil"/>
              <w:right w:val="nil"/>
            </w:tcBorders>
            <w:vAlign w:val="center"/>
          </w:tcPr>
          <w:p w14:paraId="1EF869C1" w14:textId="5087A5E5" w:rsidR="0042294F" w:rsidRPr="00EF758F" w:rsidRDefault="0042294F" w:rsidP="0042294F">
            <w:pPr>
              <w:jc w:val="center"/>
              <w:rPr>
                <w:rFonts w:ascii="Times New Roman" w:hAnsi="Times New Roman"/>
              </w:rPr>
            </w:pPr>
            <w:r w:rsidRPr="00EF758F">
              <w:rPr>
                <w:rFonts w:ascii="Times New Roman" w:hAnsi="Times New Roman"/>
              </w:rPr>
              <w:t>202</w:t>
            </w:r>
            <w:r w:rsidR="007565A3">
              <w:rPr>
                <w:rFonts w:ascii="Times New Roman" w:hAnsi="Times New Roman"/>
              </w:rPr>
              <w:t>3</w:t>
            </w:r>
            <w:r w:rsidRPr="00EF758F">
              <w:rPr>
                <w:rFonts w:ascii="Times New Roman" w:hAnsi="Times New Roman"/>
              </w:rPr>
              <w:t>.0</w:t>
            </w:r>
            <w:r>
              <w:rPr>
                <w:rFonts w:ascii="Times New Roman" w:hAnsi="Times New Roman"/>
              </w:rPr>
              <w:t>3</w:t>
            </w:r>
            <w:r w:rsidRPr="00EF758F">
              <w:rPr>
                <w:rFonts w:ascii="Times New Roman" w:hAnsi="Times New Roman"/>
              </w:rPr>
              <w:t>~202</w:t>
            </w:r>
            <w:r w:rsidR="007565A3">
              <w:rPr>
                <w:rFonts w:ascii="Times New Roman" w:hAnsi="Times New Roman"/>
              </w:rPr>
              <w:t>3</w:t>
            </w:r>
            <w:r w:rsidRPr="00EF758F">
              <w:rPr>
                <w:rFonts w:ascii="Times New Roman" w:hAnsi="Times New Roman"/>
              </w:rPr>
              <w:t>.0</w:t>
            </w:r>
            <w:r>
              <w:rPr>
                <w:rFonts w:ascii="Times New Roman" w:hAnsi="Times New Roman"/>
              </w:rPr>
              <w:t>6</w:t>
            </w:r>
          </w:p>
        </w:tc>
        <w:tc>
          <w:tcPr>
            <w:tcW w:w="4242" w:type="dxa"/>
            <w:tcBorders>
              <w:left w:val="nil"/>
            </w:tcBorders>
            <w:vAlign w:val="center"/>
          </w:tcPr>
          <w:p w14:paraId="3AFDC8EF" w14:textId="44BCB309" w:rsidR="0042294F" w:rsidRDefault="007565A3" w:rsidP="0042294F">
            <w:pPr>
              <w:jc w:val="center"/>
            </w:pPr>
            <w:proofErr w:type="gramStart"/>
            <w:r>
              <w:rPr>
                <w:rFonts w:hint="eastAsia"/>
              </w:rPr>
              <w:t>进行</w:t>
            </w:r>
            <w:r w:rsidR="0042294F">
              <w:rPr>
                <w:rFonts w:hint="eastAsia"/>
              </w:rPr>
              <w:t>低</w:t>
            </w:r>
            <w:proofErr w:type="gramEnd"/>
            <w:r w:rsidR="0042294F" w:rsidRPr="007565A3">
              <w:rPr>
                <w:rFonts w:ascii="Times New Roman" w:hAnsi="Times New Roman"/>
              </w:rPr>
              <w:t>pH</w:t>
            </w:r>
            <w:r>
              <w:rPr>
                <w:rFonts w:hint="eastAsia"/>
              </w:rPr>
              <w:t>值</w:t>
            </w:r>
            <w:r w:rsidR="0042294F">
              <w:rPr>
                <w:rFonts w:hint="eastAsia"/>
              </w:rPr>
              <w:t>注浆材料配比</w:t>
            </w:r>
            <w:r>
              <w:rPr>
                <w:rFonts w:hint="eastAsia"/>
              </w:rPr>
              <w:t>研究实验</w:t>
            </w:r>
          </w:p>
        </w:tc>
      </w:tr>
      <w:tr w:rsidR="00581430" w14:paraId="3377015F" w14:textId="77777777" w:rsidTr="0042294F">
        <w:tc>
          <w:tcPr>
            <w:tcW w:w="1701" w:type="dxa"/>
            <w:tcBorders>
              <w:right w:val="nil"/>
            </w:tcBorders>
            <w:vAlign w:val="center"/>
          </w:tcPr>
          <w:p w14:paraId="1CD46018" w14:textId="77777777" w:rsidR="0042294F" w:rsidRPr="00EF758F" w:rsidRDefault="0042294F" w:rsidP="0042294F">
            <w:pPr>
              <w:jc w:val="center"/>
              <w:rPr>
                <w:rFonts w:ascii="Times New Roman" w:hAnsi="Times New Roman"/>
              </w:rPr>
            </w:pPr>
            <w:r w:rsidRPr="00EF758F">
              <w:rPr>
                <w:rFonts w:ascii="Times New Roman" w:hAnsi="Times New Roman"/>
              </w:rPr>
              <w:t>3</w:t>
            </w:r>
          </w:p>
        </w:tc>
        <w:tc>
          <w:tcPr>
            <w:tcW w:w="2835" w:type="dxa"/>
            <w:tcBorders>
              <w:left w:val="nil"/>
              <w:right w:val="nil"/>
            </w:tcBorders>
            <w:vAlign w:val="center"/>
          </w:tcPr>
          <w:p w14:paraId="1A773650" w14:textId="0D0A6781" w:rsidR="0042294F" w:rsidRPr="00EF758F" w:rsidRDefault="0042294F" w:rsidP="0042294F">
            <w:pPr>
              <w:jc w:val="center"/>
              <w:rPr>
                <w:rFonts w:ascii="Times New Roman" w:hAnsi="Times New Roman"/>
              </w:rPr>
            </w:pPr>
            <w:r w:rsidRPr="00EF758F">
              <w:rPr>
                <w:rFonts w:ascii="Times New Roman" w:hAnsi="Times New Roman"/>
              </w:rPr>
              <w:t>202</w:t>
            </w:r>
            <w:r w:rsidR="007565A3">
              <w:rPr>
                <w:rFonts w:ascii="Times New Roman" w:hAnsi="Times New Roman"/>
              </w:rPr>
              <w:t>3</w:t>
            </w:r>
            <w:r w:rsidRPr="00EF758F">
              <w:rPr>
                <w:rFonts w:ascii="Times New Roman" w:hAnsi="Times New Roman"/>
              </w:rPr>
              <w:t>.0</w:t>
            </w:r>
            <w:r>
              <w:rPr>
                <w:rFonts w:ascii="Times New Roman" w:hAnsi="Times New Roman"/>
              </w:rPr>
              <w:t>7</w:t>
            </w:r>
            <w:r w:rsidRPr="00EF758F">
              <w:rPr>
                <w:rFonts w:ascii="Times New Roman" w:hAnsi="Times New Roman"/>
              </w:rPr>
              <w:t>~202</w:t>
            </w:r>
            <w:r w:rsidR="007565A3">
              <w:rPr>
                <w:rFonts w:ascii="Times New Roman" w:hAnsi="Times New Roman"/>
              </w:rPr>
              <w:t>3</w:t>
            </w:r>
            <w:r w:rsidRPr="00EF758F">
              <w:rPr>
                <w:rFonts w:ascii="Times New Roman" w:hAnsi="Times New Roman"/>
              </w:rPr>
              <w:t>.12</w:t>
            </w:r>
          </w:p>
        </w:tc>
        <w:tc>
          <w:tcPr>
            <w:tcW w:w="4242" w:type="dxa"/>
            <w:tcBorders>
              <w:left w:val="nil"/>
            </w:tcBorders>
            <w:vAlign w:val="center"/>
          </w:tcPr>
          <w:p w14:paraId="6A6B5A60" w14:textId="49DAD9C2" w:rsidR="0042294F" w:rsidRDefault="007565A3" w:rsidP="0042294F">
            <w:pPr>
              <w:jc w:val="center"/>
            </w:pPr>
            <w:r>
              <w:rPr>
                <w:rFonts w:hint="eastAsia"/>
              </w:rPr>
              <w:t>对确定的材料的不同性能进行研究实验</w:t>
            </w:r>
          </w:p>
        </w:tc>
      </w:tr>
      <w:tr w:rsidR="00581430" w14:paraId="4B500DCC" w14:textId="77777777" w:rsidTr="0042294F">
        <w:tc>
          <w:tcPr>
            <w:tcW w:w="1701" w:type="dxa"/>
            <w:tcBorders>
              <w:right w:val="nil"/>
            </w:tcBorders>
            <w:vAlign w:val="center"/>
          </w:tcPr>
          <w:p w14:paraId="777C73F2" w14:textId="77777777" w:rsidR="0042294F" w:rsidRPr="00EF758F" w:rsidRDefault="0042294F" w:rsidP="0042294F">
            <w:pPr>
              <w:jc w:val="center"/>
              <w:rPr>
                <w:rFonts w:ascii="Times New Roman" w:hAnsi="Times New Roman"/>
              </w:rPr>
            </w:pPr>
            <w:r w:rsidRPr="00EF758F">
              <w:rPr>
                <w:rFonts w:ascii="Times New Roman" w:hAnsi="Times New Roman"/>
              </w:rPr>
              <w:t>4</w:t>
            </w:r>
          </w:p>
        </w:tc>
        <w:tc>
          <w:tcPr>
            <w:tcW w:w="2835" w:type="dxa"/>
            <w:tcBorders>
              <w:left w:val="nil"/>
              <w:right w:val="nil"/>
            </w:tcBorders>
            <w:vAlign w:val="center"/>
          </w:tcPr>
          <w:p w14:paraId="7C791454" w14:textId="7C77E348" w:rsidR="0042294F" w:rsidRPr="00EF758F" w:rsidRDefault="0042294F" w:rsidP="0042294F">
            <w:pPr>
              <w:jc w:val="center"/>
              <w:rPr>
                <w:rFonts w:ascii="Times New Roman" w:hAnsi="Times New Roman"/>
              </w:rPr>
            </w:pPr>
            <w:r w:rsidRPr="00EF758F">
              <w:rPr>
                <w:rFonts w:ascii="Times New Roman" w:hAnsi="Times New Roman"/>
              </w:rPr>
              <w:t>202</w:t>
            </w:r>
            <w:r w:rsidR="007565A3">
              <w:rPr>
                <w:rFonts w:ascii="Times New Roman" w:hAnsi="Times New Roman"/>
              </w:rPr>
              <w:t>4</w:t>
            </w:r>
            <w:r w:rsidRPr="00EF758F">
              <w:rPr>
                <w:rFonts w:ascii="Times New Roman" w:hAnsi="Times New Roman"/>
              </w:rPr>
              <w:t>.01~202</w:t>
            </w:r>
            <w:r w:rsidR="007565A3">
              <w:rPr>
                <w:rFonts w:ascii="Times New Roman" w:hAnsi="Times New Roman"/>
              </w:rPr>
              <w:t>4</w:t>
            </w:r>
            <w:r w:rsidRPr="00EF758F">
              <w:rPr>
                <w:rFonts w:ascii="Times New Roman" w:hAnsi="Times New Roman"/>
              </w:rPr>
              <w:t>.03</w:t>
            </w:r>
          </w:p>
        </w:tc>
        <w:tc>
          <w:tcPr>
            <w:tcW w:w="4242" w:type="dxa"/>
            <w:tcBorders>
              <w:left w:val="nil"/>
            </w:tcBorders>
            <w:vAlign w:val="center"/>
          </w:tcPr>
          <w:p w14:paraId="4C0DDFD0" w14:textId="77777777" w:rsidR="0042294F" w:rsidRDefault="0042294F" w:rsidP="0042294F">
            <w:pPr>
              <w:jc w:val="center"/>
            </w:pPr>
            <w:r>
              <w:rPr>
                <w:rFonts w:hint="eastAsia"/>
              </w:rPr>
              <w:t>论文的撰写、修改与完善</w:t>
            </w:r>
          </w:p>
        </w:tc>
      </w:tr>
      <w:tr w:rsidR="00581430" w:rsidRPr="00581430" w14:paraId="15A92E5C" w14:textId="77777777" w:rsidTr="0042294F">
        <w:tc>
          <w:tcPr>
            <w:tcW w:w="1701" w:type="dxa"/>
            <w:tcBorders>
              <w:bottom w:val="single" w:sz="12" w:space="0" w:color="000000"/>
              <w:right w:val="nil"/>
            </w:tcBorders>
            <w:vAlign w:val="center"/>
          </w:tcPr>
          <w:p w14:paraId="592E1FC7" w14:textId="77777777" w:rsidR="0042294F" w:rsidRPr="00EF758F" w:rsidRDefault="0042294F" w:rsidP="0042294F">
            <w:pPr>
              <w:jc w:val="center"/>
              <w:rPr>
                <w:rFonts w:ascii="Times New Roman" w:hAnsi="Times New Roman"/>
              </w:rPr>
            </w:pPr>
            <w:r w:rsidRPr="00EF758F">
              <w:rPr>
                <w:rFonts w:ascii="Times New Roman" w:hAnsi="Times New Roman"/>
              </w:rPr>
              <w:t>5</w:t>
            </w:r>
          </w:p>
        </w:tc>
        <w:tc>
          <w:tcPr>
            <w:tcW w:w="2835" w:type="dxa"/>
            <w:tcBorders>
              <w:left w:val="nil"/>
              <w:bottom w:val="single" w:sz="12" w:space="0" w:color="000000"/>
              <w:right w:val="nil"/>
            </w:tcBorders>
            <w:vAlign w:val="center"/>
          </w:tcPr>
          <w:p w14:paraId="5985F8DF" w14:textId="3F54EFB5" w:rsidR="0042294F" w:rsidRPr="00EF758F" w:rsidRDefault="0042294F" w:rsidP="0042294F">
            <w:pPr>
              <w:jc w:val="center"/>
              <w:rPr>
                <w:rFonts w:ascii="Times New Roman" w:hAnsi="Times New Roman"/>
              </w:rPr>
            </w:pPr>
            <w:r w:rsidRPr="00EF758F">
              <w:rPr>
                <w:rFonts w:ascii="Times New Roman" w:hAnsi="Times New Roman"/>
              </w:rPr>
              <w:t>202</w:t>
            </w:r>
            <w:r w:rsidR="007565A3">
              <w:rPr>
                <w:rFonts w:ascii="Times New Roman" w:hAnsi="Times New Roman"/>
              </w:rPr>
              <w:t>4</w:t>
            </w:r>
            <w:r w:rsidRPr="00EF758F">
              <w:rPr>
                <w:rFonts w:ascii="Times New Roman" w:hAnsi="Times New Roman"/>
              </w:rPr>
              <w:t>.04~202</w:t>
            </w:r>
            <w:r w:rsidR="007565A3">
              <w:rPr>
                <w:rFonts w:ascii="Times New Roman" w:hAnsi="Times New Roman"/>
              </w:rPr>
              <w:t>4</w:t>
            </w:r>
            <w:r w:rsidRPr="00EF758F">
              <w:rPr>
                <w:rFonts w:ascii="Times New Roman" w:hAnsi="Times New Roman"/>
              </w:rPr>
              <w:t>.05</w:t>
            </w:r>
          </w:p>
        </w:tc>
        <w:tc>
          <w:tcPr>
            <w:tcW w:w="4242" w:type="dxa"/>
            <w:tcBorders>
              <w:left w:val="nil"/>
              <w:bottom w:val="single" w:sz="12" w:space="0" w:color="000000"/>
            </w:tcBorders>
            <w:vAlign w:val="center"/>
          </w:tcPr>
          <w:p w14:paraId="03A96C37" w14:textId="4D187EAD" w:rsidR="0042294F" w:rsidRPr="00581430" w:rsidRDefault="0042294F" w:rsidP="00581430">
            <w:pPr>
              <w:jc w:val="center"/>
              <w:rPr>
                <w:rFonts w:ascii="Times New Roman" w:hAnsi="Times New Roman"/>
              </w:rPr>
            </w:pPr>
            <w:r>
              <w:rPr>
                <w:rFonts w:hint="eastAsia"/>
              </w:rPr>
              <w:t>完成论文，制作</w:t>
            </w:r>
            <w:r w:rsidR="00581430" w:rsidRPr="00581430">
              <w:rPr>
                <w:rFonts w:ascii="Times New Roman" w:hAnsi="Times New Roman"/>
              </w:rPr>
              <w:t>PPT</w:t>
            </w:r>
            <w:r>
              <w:rPr>
                <w:rFonts w:hint="eastAsia"/>
              </w:rPr>
              <w:t>，准备答辩</w:t>
            </w:r>
          </w:p>
        </w:tc>
      </w:tr>
    </w:tbl>
    <w:p w14:paraId="04CDE446" w14:textId="3ED5C1B2" w:rsidR="0042294F" w:rsidRDefault="00834EF9" w:rsidP="0042294F">
      <w:pPr>
        <w:pStyle w:val="2"/>
      </w:pPr>
      <w:bookmarkStart w:id="25" w:name="_Toc131753225"/>
      <w:r>
        <w:rPr>
          <w:rFonts w:hint="eastAsia"/>
        </w:rPr>
        <w:t>5</w:t>
      </w:r>
      <w:r w:rsidR="0042294F">
        <w:t xml:space="preserve">.2 </w:t>
      </w:r>
      <w:r w:rsidR="0042294F">
        <w:rPr>
          <w:rFonts w:hint="eastAsia"/>
        </w:rPr>
        <w:t>费用安排</w:t>
      </w:r>
      <w:bookmarkEnd w:id="25"/>
    </w:p>
    <w:p w14:paraId="69BAF1F2" w14:textId="217C9B90" w:rsidR="0042294F" w:rsidRDefault="0042294F" w:rsidP="0042294F">
      <w:pPr>
        <w:pStyle w:val="af1"/>
        <w:ind w:firstLine="480"/>
      </w:pPr>
      <w:r>
        <w:rPr>
          <w:rFonts w:hint="eastAsia"/>
        </w:rPr>
        <w:t>本研究经费预算如</w:t>
      </w:r>
      <w:r>
        <w:fldChar w:fldCharType="begin"/>
      </w:r>
      <w:r>
        <w:instrText xml:space="preserve"> </w:instrText>
      </w:r>
      <w:r>
        <w:rPr>
          <w:rFonts w:hint="eastAsia"/>
        </w:rPr>
        <w:instrText>REF _Ref92394984 \h</w:instrText>
      </w:r>
      <w:r>
        <w:instrText xml:space="preserve"> </w:instrText>
      </w:r>
      <w:r>
        <w:fldChar w:fldCharType="separate"/>
      </w:r>
      <w:r w:rsidR="00855EEF">
        <w:rPr>
          <w:rFonts w:hint="eastAsia"/>
        </w:rPr>
        <w:t>表</w:t>
      </w:r>
      <w:r w:rsidR="00855EEF">
        <w:rPr>
          <w:rFonts w:hint="eastAsia"/>
        </w:rPr>
        <w:t xml:space="preserve"> 5</w:t>
      </w:r>
      <w:r w:rsidR="00855EEF">
        <w:noBreakHyphen/>
      </w:r>
      <w:r w:rsidR="00855EEF">
        <w:rPr>
          <w:noProof/>
        </w:rPr>
        <w:t>2</w:t>
      </w:r>
      <w:r>
        <w:fldChar w:fldCharType="end"/>
      </w:r>
      <w:r>
        <w:rPr>
          <w:rFonts w:hint="eastAsia"/>
        </w:rPr>
        <w:t>所示。</w:t>
      </w:r>
    </w:p>
    <w:p w14:paraId="43E0CAAC" w14:textId="1CCE0AD5" w:rsidR="0042294F" w:rsidRDefault="0042294F" w:rsidP="0042294F">
      <w:pPr>
        <w:pStyle w:val="ae"/>
        <w:keepNext/>
      </w:pPr>
      <w:bookmarkStart w:id="26" w:name="_Ref92394984"/>
      <w:r>
        <w:rPr>
          <w:rFonts w:hint="eastAsia"/>
        </w:rPr>
        <w:t>表</w:t>
      </w:r>
      <w:r>
        <w:rPr>
          <w:rFonts w:hint="eastAsia"/>
        </w:rPr>
        <w:t xml:space="preserve"> 5</w:t>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55EEF">
        <w:rPr>
          <w:noProof/>
        </w:rPr>
        <w:t>2</w:t>
      </w:r>
      <w:r>
        <w:fldChar w:fldCharType="end"/>
      </w:r>
      <w:bookmarkEnd w:id="26"/>
      <w:r>
        <w:t xml:space="preserve"> </w:t>
      </w:r>
      <w:r>
        <w:rPr>
          <w:rFonts w:hint="eastAsia"/>
        </w:rPr>
        <w:t>论文费用安排</w:t>
      </w:r>
    </w:p>
    <w:tbl>
      <w:tblPr>
        <w:tblStyle w:val="ac"/>
        <w:tblW w:w="0" w:type="auto"/>
        <w:tblBorders>
          <w:top w:val="single" w:sz="4" w:space="0" w:color="000000"/>
          <w:left w:val="none" w:sz="0" w:space="0" w:color="auto"/>
          <w:bottom w:val="single" w:sz="4" w:space="0" w:color="000000"/>
          <w:right w:val="none" w:sz="0" w:space="0" w:color="auto"/>
          <w:insideH w:val="none" w:sz="0" w:space="0" w:color="auto"/>
          <w:insideV w:val="none" w:sz="0" w:space="0" w:color="auto"/>
        </w:tblBorders>
        <w:tblLook w:val="04A0" w:firstRow="1" w:lastRow="0" w:firstColumn="1" w:lastColumn="0" w:noHBand="0" w:noVBand="1"/>
      </w:tblPr>
      <w:tblGrid>
        <w:gridCol w:w="2759"/>
        <w:gridCol w:w="2760"/>
        <w:gridCol w:w="2788"/>
      </w:tblGrid>
      <w:tr w:rsidR="0042294F" w14:paraId="47B9C075" w14:textId="77777777" w:rsidTr="0042294F">
        <w:tc>
          <w:tcPr>
            <w:tcW w:w="2926" w:type="dxa"/>
            <w:tcBorders>
              <w:top w:val="single" w:sz="12" w:space="0" w:color="000000"/>
              <w:bottom w:val="single" w:sz="6" w:space="0" w:color="000000"/>
            </w:tcBorders>
            <w:vAlign w:val="center"/>
          </w:tcPr>
          <w:p w14:paraId="21CC08B2" w14:textId="77777777" w:rsidR="0042294F" w:rsidRDefault="0042294F" w:rsidP="0042294F">
            <w:pPr>
              <w:autoSpaceDE w:val="0"/>
              <w:autoSpaceDN w:val="0"/>
              <w:adjustRightInd w:val="0"/>
              <w:jc w:val="center"/>
            </w:pPr>
            <w:r>
              <w:rPr>
                <w:rFonts w:hint="eastAsia"/>
              </w:rPr>
              <w:t>序号</w:t>
            </w:r>
          </w:p>
        </w:tc>
        <w:tc>
          <w:tcPr>
            <w:tcW w:w="2926" w:type="dxa"/>
            <w:tcBorders>
              <w:top w:val="single" w:sz="12" w:space="0" w:color="000000"/>
              <w:bottom w:val="single" w:sz="6" w:space="0" w:color="000000"/>
            </w:tcBorders>
            <w:vAlign w:val="center"/>
          </w:tcPr>
          <w:p w14:paraId="2B7650D5" w14:textId="77777777" w:rsidR="0042294F" w:rsidRDefault="0042294F" w:rsidP="0042294F">
            <w:pPr>
              <w:autoSpaceDE w:val="0"/>
              <w:autoSpaceDN w:val="0"/>
              <w:adjustRightInd w:val="0"/>
              <w:jc w:val="center"/>
            </w:pPr>
            <w:r>
              <w:rPr>
                <w:rFonts w:hint="eastAsia"/>
              </w:rPr>
              <w:t>费用项目</w:t>
            </w:r>
          </w:p>
        </w:tc>
        <w:tc>
          <w:tcPr>
            <w:tcW w:w="2926" w:type="dxa"/>
            <w:tcBorders>
              <w:top w:val="single" w:sz="12" w:space="0" w:color="000000"/>
              <w:bottom w:val="single" w:sz="6" w:space="0" w:color="000000"/>
            </w:tcBorders>
            <w:vAlign w:val="center"/>
          </w:tcPr>
          <w:p w14:paraId="7507CFBF" w14:textId="77777777" w:rsidR="0042294F" w:rsidRDefault="0042294F" w:rsidP="0042294F">
            <w:pPr>
              <w:autoSpaceDE w:val="0"/>
              <w:autoSpaceDN w:val="0"/>
              <w:adjustRightInd w:val="0"/>
              <w:jc w:val="center"/>
            </w:pPr>
            <w:r>
              <w:rPr>
                <w:rFonts w:hint="eastAsia"/>
              </w:rPr>
              <w:t>费用估算（元）</w:t>
            </w:r>
          </w:p>
        </w:tc>
      </w:tr>
      <w:tr w:rsidR="0042294F" w14:paraId="7864B5E1" w14:textId="77777777" w:rsidTr="0042294F">
        <w:tc>
          <w:tcPr>
            <w:tcW w:w="2926" w:type="dxa"/>
            <w:tcBorders>
              <w:top w:val="single" w:sz="6" w:space="0" w:color="000000"/>
            </w:tcBorders>
            <w:vAlign w:val="center"/>
          </w:tcPr>
          <w:p w14:paraId="3C191BE6" w14:textId="77777777" w:rsidR="0042294F" w:rsidRPr="00EF758F" w:rsidRDefault="0042294F" w:rsidP="0042294F">
            <w:pPr>
              <w:autoSpaceDE w:val="0"/>
              <w:autoSpaceDN w:val="0"/>
              <w:adjustRightInd w:val="0"/>
              <w:jc w:val="center"/>
              <w:rPr>
                <w:rFonts w:ascii="Times New Roman" w:hAnsi="Times New Roman"/>
              </w:rPr>
            </w:pPr>
            <w:r w:rsidRPr="00EF758F">
              <w:rPr>
                <w:rFonts w:ascii="Times New Roman" w:hAnsi="Times New Roman"/>
              </w:rPr>
              <w:t>1</w:t>
            </w:r>
          </w:p>
        </w:tc>
        <w:tc>
          <w:tcPr>
            <w:tcW w:w="2926" w:type="dxa"/>
            <w:tcBorders>
              <w:top w:val="single" w:sz="6" w:space="0" w:color="000000"/>
            </w:tcBorders>
            <w:vAlign w:val="center"/>
          </w:tcPr>
          <w:p w14:paraId="2A5026C4" w14:textId="77777777" w:rsidR="0042294F" w:rsidRDefault="0042294F" w:rsidP="0042294F">
            <w:pPr>
              <w:autoSpaceDE w:val="0"/>
              <w:autoSpaceDN w:val="0"/>
              <w:adjustRightInd w:val="0"/>
              <w:jc w:val="center"/>
            </w:pPr>
            <w:r>
              <w:rPr>
                <w:rFonts w:hint="eastAsia"/>
              </w:rPr>
              <w:t>实验材料及检测费用</w:t>
            </w:r>
          </w:p>
        </w:tc>
        <w:tc>
          <w:tcPr>
            <w:tcW w:w="2926" w:type="dxa"/>
            <w:tcBorders>
              <w:top w:val="single" w:sz="6" w:space="0" w:color="000000"/>
            </w:tcBorders>
            <w:vAlign w:val="center"/>
          </w:tcPr>
          <w:p w14:paraId="5FEBE95E" w14:textId="25F82E09" w:rsidR="0042294F" w:rsidRPr="00EF758F" w:rsidRDefault="0042294F" w:rsidP="0042294F">
            <w:pPr>
              <w:autoSpaceDE w:val="0"/>
              <w:autoSpaceDN w:val="0"/>
              <w:adjustRightInd w:val="0"/>
              <w:jc w:val="center"/>
              <w:rPr>
                <w:rFonts w:ascii="Times New Roman" w:hAnsi="Times New Roman"/>
              </w:rPr>
            </w:pPr>
            <w:r>
              <w:rPr>
                <w:rFonts w:ascii="Times New Roman" w:hAnsi="Times New Roman"/>
              </w:rPr>
              <w:t>2</w:t>
            </w:r>
            <w:r w:rsidR="007565A3">
              <w:rPr>
                <w:rFonts w:ascii="Times New Roman" w:hAnsi="Times New Roman"/>
              </w:rPr>
              <w:t>7</w:t>
            </w:r>
            <w:r w:rsidRPr="00EF758F">
              <w:rPr>
                <w:rFonts w:ascii="Times New Roman" w:hAnsi="Times New Roman"/>
              </w:rPr>
              <w:t>00</w:t>
            </w:r>
            <w:r>
              <w:rPr>
                <w:rFonts w:ascii="Times New Roman" w:hAnsi="Times New Roman"/>
              </w:rPr>
              <w:t>0</w:t>
            </w:r>
          </w:p>
        </w:tc>
      </w:tr>
      <w:tr w:rsidR="0042294F" w14:paraId="049B7922" w14:textId="77777777" w:rsidTr="0042294F">
        <w:tc>
          <w:tcPr>
            <w:tcW w:w="2926" w:type="dxa"/>
            <w:vAlign w:val="center"/>
          </w:tcPr>
          <w:p w14:paraId="4AA266CF" w14:textId="77777777" w:rsidR="0042294F" w:rsidRPr="00EF758F" w:rsidRDefault="0042294F" w:rsidP="0042294F">
            <w:pPr>
              <w:autoSpaceDE w:val="0"/>
              <w:autoSpaceDN w:val="0"/>
              <w:adjustRightInd w:val="0"/>
              <w:jc w:val="center"/>
              <w:rPr>
                <w:rFonts w:ascii="Times New Roman" w:hAnsi="Times New Roman"/>
              </w:rPr>
            </w:pPr>
            <w:r w:rsidRPr="00EF758F">
              <w:rPr>
                <w:rFonts w:ascii="Times New Roman" w:hAnsi="Times New Roman"/>
              </w:rPr>
              <w:t>2</w:t>
            </w:r>
          </w:p>
        </w:tc>
        <w:tc>
          <w:tcPr>
            <w:tcW w:w="2926" w:type="dxa"/>
            <w:vAlign w:val="center"/>
          </w:tcPr>
          <w:p w14:paraId="534EE698" w14:textId="77777777" w:rsidR="0042294F" w:rsidRDefault="0042294F" w:rsidP="0042294F">
            <w:pPr>
              <w:autoSpaceDE w:val="0"/>
              <w:autoSpaceDN w:val="0"/>
              <w:adjustRightInd w:val="0"/>
              <w:jc w:val="center"/>
            </w:pPr>
            <w:r>
              <w:rPr>
                <w:rFonts w:hint="eastAsia"/>
              </w:rPr>
              <w:t>论文打印装订费用</w:t>
            </w:r>
          </w:p>
        </w:tc>
        <w:tc>
          <w:tcPr>
            <w:tcW w:w="2926" w:type="dxa"/>
            <w:vAlign w:val="center"/>
          </w:tcPr>
          <w:p w14:paraId="14F1356E" w14:textId="77777777" w:rsidR="0042294F" w:rsidRPr="00EF758F" w:rsidRDefault="0042294F" w:rsidP="0042294F">
            <w:pPr>
              <w:autoSpaceDE w:val="0"/>
              <w:autoSpaceDN w:val="0"/>
              <w:adjustRightInd w:val="0"/>
              <w:jc w:val="center"/>
              <w:rPr>
                <w:rFonts w:ascii="Times New Roman" w:hAnsi="Times New Roman"/>
              </w:rPr>
            </w:pPr>
            <w:r w:rsidRPr="00EF758F">
              <w:rPr>
                <w:rFonts w:ascii="Times New Roman" w:hAnsi="Times New Roman"/>
              </w:rPr>
              <w:t>500</w:t>
            </w:r>
          </w:p>
        </w:tc>
      </w:tr>
      <w:tr w:rsidR="0042294F" w14:paraId="3459C0F1" w14:textId="77777777" w:rsidTr="0042294F">
        <w:tc>
          <w:tcPr>
            <w:tcW w:w="2926" w:type="dxa"/>
            <w:vAlign w:val="center"/>
          </w:tcPr>
          <w:p w14:paraId="5B82BB5B" w14:textId="77777777" w:rsidR="0042294F" w:rsidRPr="00EF758F" w:rsidRDefault="0042294F" w:rsidP="0042294F">
            <w:pPr>
              <w:autoSpaceDE w:val="0"/>
              <w:autoSpaceDN w:val="0"/>
              <w:adjustRightInd w:val="0"/>
              <w:jc w:val="center"/>
              <w:rPr>
                <w:rFonts w:ascii="Times New Roman" w:hAnsi="Times New Roman"/>
              </w:rPr>
            </w:pPr>
            <w:r w:rsidRPr="00EF758F">
              <w:rPr>
                <w:rFonts w:ascii="Times New Roman" w:hAnsi="Times New Roman"/>
              </w:rPr>
              <w:t>3</w:t>
            </w:r>
          </w:p>
        </w:tc>
        <w:tc>
          <w:tcPr>
            <w:tcW w:w="2926" w:type="dxa"/>
            <w:vAlign w:val="center"/>
          </w:tcPr>
          <w:p w14:paraId="415A8021" w14:textId="77777777" w:rsidR="0042294F" w:rsidRDefault="0042294F" w:rsidP="0042294F">
            <w:pPr>
              <w:autoSpaceDE w:val="0"/>
              <w:autoSpaceDN w:val="0"/>
              <w:adjustRightInd w:val="0"/>
              <w:jc w:val="center"/>
            </w:pPr>
            <w:r>
              <w:rPr>
                <w:rFonts w:hint="eastAsia"/>
              </w:rPr>
              <w:t>答辩费用</w:t>
            </w:r>
          </w:p>
        </w:tc>
        <w:tc>
          <w:tcPr>
            <w:tcW w:w="2926" w:type="dxa"/>
            <w:vAlign w:val="center"/>
          </w:tcPr>
          <w:p w14:paraId="47F2454F" w14:textId="77777777" w:rsidR="0042294F" w:rsidRPr="00EF758F" w:rsidRDefault="0042294F" w:rsidP="0042294F">
            <w:pPr>
              <w:autoSpaceDE w:val="0"/>
              <w:autoSpaceDN w:val="0"/>
              <w:adjustRightInd w:val="0"/>
              <w:jc w:val="center"/>
              <w:rPr>
                <w:rFonts w:ascii="Times New Roman" w:hAnsi="Times New Roman"/>
              </w:rPr>
            </w:pPr>
            <w:r w:rsidRPr="00EF758F">
              <w:rPr>
                <w:rFonts w:ascii="Times New Roman" w:hAnsi="Times New Roman"/>
              </w:rPr>
              <w:t>2000</w:t>
            </w:r>
          </w:p>
        </w:tc>
      </w:tr>
      <w:tr w:rsidR="0042294F" w14:paraId="2BB5FB48" w14:textId="77777777" w:rsidTr="0042294F">
        <w:tc>
          <w:tcPr>
            <w:tcW w:w="2926" w:type="dxa"/>
            <w:tcBorders>
              <w:bottom w:val="single" w:sz="12" w:space="0" w:color="000000"/>
            </w:tcBorders>
            <w:vAlign w:val="center"/>
          </w:tcPr>
          <w:p w14:paraId="724B9DD6" w14:textId="77777777" w:rsidR="0042294F" w:rsidRPr="00EF758F" w:rsidRDefault="0042294F" w:rsidP="0042294F">
            <w:pPr>
              <w:autoSpaceDE w:val="0"/>
              <w:autoSpaceDN w:val="0"/>
              <w:adjustRightInd w:val="0"/>
              <w:jc w:val="center"/>
              <w:rPr>
                <w:rFonts w:ascii="Times New Roman" w:hAnsi="Times New Roman"/>
              </w:rPr>
            </w:pPr>
            <w:r w:rsidRPr="00EF758F">
              <w:rPr>
                <w:rFonts w:ascii="Times New Roman" w:hAnsi="Times New Roman"/>
              </w:rPr>
              <w:t>4</w:t>
            </w:r>
          </w:p>
        </w:tc>
        <w:tc>
          <w:tcPr>
            <w:tcW w:w="2926" w:type="dxa"/>
            <w:tcBorders>
              <w:bottom w:val="single" w:sz="12" w:space="0" w:color="000000"/>
            </w:tcBorders>
            <w:vAlign w:val="center"/>
          </w:tcPr>
          <w:p w14:paraId="59F31519" w14:textId="77777777" w:rsidR="0042294F" w:rsidRDefault="0042294F" w:rsidP="0042294F">
            <w:pPr>
              <w:autoSpaceDE w:val="0"/>
              <w:autoSpaceDN w:val="0"/>
              <w:adjustRightInd w:val="0"/>
              <w:jc w:val="center"/>
            </w:pPr>
            <w:r>
              <w:rPr>
                <w:rFonts w:hint="eastAsia"/>
              </w:rPr>
              <w:t>合计</w:t>
            </w:r>
          </w:p>
        </w:tc>
        <w:tc>
          <w:tcPr>
            <w:tcW w:w="2926" w:type="dxa"/>
            <w:tcBorders>
              <w:bottom w:val="single" w:sz="12" w:space="0" w:color="000000"/>
            </w:tcBorders>
            <w:vAlign w:val="center"/>
          </w:tcPr>
          <w:p w14:paraId="5D7D51BF" w14:textId="61FD5E20" w:rsidR="0042294F" w:rsidRPr="00EF758F" w:rsidRDefault="0042294F" w:rsidP="0042294F">
            <w:pPr>
              <w:autoSpaceDE w:val="0"/>
              <w:autoSpaceDN w:val="0"/>
              <w:adjustRightInd w:val="0"/>
              <w:jc w:val="center"/>
              <w:rPr>
                <w:rFonts w:ascii="Times New Roman" w:hAnsi="Times New Roman"/>
              </w:rPr>
            </w:pPr>
            <w:r>
              <w:rPr>
                <w:rFonts w:ascii="Times New Roman" w:hAnsi="Times New Roman"/>
              </w:rPr>
              <w:t>2</w:t>
            </w:r>
            <w:r w:rsidR="007565A3">
              <w:rPr>
                <w:rFonts w:ascii="Times New Roman" w:hAnsi="Times New Roman"/>
              </w:rPr>
              <w:t>9</w:t>
            </w:r>
            <w:r>
              <w:rPr>
                <w:rFonts w:ascii="Times New Roman" w:hAnsi="Times New Roman"/>
              </w:rPr>
              <w:t>500</w:t>
            </w:r>
          </w:p>
        </w:tc>
      </w:tr>
    </w:tbl>
    <w:p w14:paraId="07E64E83" w14:textId="77777777" w:rsidR="00E7099A" w:rsidRDefault="00E1504F" w:rsidP="00E7099A">
      <w:pPr>
        <w:autoSpaceDE w:val="0"/>
        <w:autoSpaceDN w:val="0"/>
        <w:adjustRightInd w:val="0"/>
        <w:jc w:val="left"/>
        <w:rPr>
          <w:kern w:val="0"/>
          <w:sz w:val="24"/>
        </w:rPr>
      </w:pPr>
      <w:r>
        <w:rPr>
          <w:rFonts w:ascii="宋体"/>
          <w:kern w:val="0"/>
          <w:sz w:val="24"/>
        </w:rPr>
        <w:fldChar w:fldCharType="begin"/>
      </w:r>
      <w:r>
        <w:rPr>
          <w:rFonts w:ascii="宋体"/>
          <w:kern w:val="0"/>
          <w:sz w:val="24"/>
        </w:rPr>
        <w:instrText xml:space="preserve"> ADDIN NE.Rep</w:instrText>
      </w:r>
      <w:r>
        <w:rPr>
          <w:rFonts w:ascii="宋体"/>
          <w:kern w:val="0"/>
          <w:sz w:val="24"/>
        </w:rPr>
        <w:fldChar w:fldCharType="separate"/>
      </w:r>
    </w:p>
    <w:p w14:paraId="295EAD2A" w14:textId="77777777" w:rsidR="00E7099A" w:rsidRDefault="00E7099A" w:rsidP="00E7099A">
      <w:pPr>
        <w:autoSpaceDE w:val="0"/>
        <w:autoSpaceDN w:val="0"/>
        <w:adjustRightInd w:val="0"/>
        <w:jc w:val="center"/>
        <w:rPr>
          <w:color w:val="000000"/>
          <w:kern w:val="0"/>
          <w:sz w:val="24"/>
        </w:rPr>
      </w:pPr>
      <w:r>
        <w:rPr>
          <w:b/>
          <w:bCs/>
          <w:color w:val="FF0000"/>
          <w:kern w:val="0"/>
          <w:sz w:val="24"/>
        </w:rPr>
        <w:t>校对报告</w:t>
      </w:r>
    </w:p>
    <w:p w14:paraId="3025F93A" w14:textId="77777777" w:rsidR="00E7099A" w:rsidRDefault="00E7099A" w:rsidP="00E7099A">
      <w:pPr>
        <w:autoSpaceDE w:val="0"/>
        <w:autoSpaceDN w:val="0"/>
        <w:adjustRightInd w:val="0"/>
        <w:jc w:val="center"/>
        <w:rPr>
          <w:kern w:val="0"/>
          <w:sz w:val="24"/>
        </w:rPr>
      </w:pPr>
    </w:p>
    <w:p w14:paraId="3BD6FF29" w14:textId="77777777" w:rsidR="00E7099A" w:rsidRDefault="00E7099A" w:rsidP="00E7099A">
      <w:pPr>
        <w:autoSpaceDE w:val="0"/>
        <w:autoSpaceDN w:val="0"/>
        <w:adjustRightInd w:val="0"/>
        <w:jc w:val="left"/>
        <w:rPr>
          <w:color w:val="000000"/>
          <w:kern w:val="0"/>
          <w:sz w:val="24"/>
        </w:rPr>
      </w:pPr>
      <w:r>
        <w:rPr>
          <w:color w:val="000000"/>
          <w:kern w:val="0"/>
          <w:sz w:val="24"/>
        </w:rPr>
        <w:t>当前使用的样式是</w:t>
      </w:r>
      <w:r>
        <w:rPr>
          <w:color w:val="000000"/>
          <w:kern w:val="0"/>
          <w:sz w:val="24"/>
        </w:rPr>
        <w:t xml:space="preserve"> [</w:t>
      </w:r>
      <w:r>
        <w:rPr>
          <w:color w:val="000000"/>
          <w:kern w:val="0"/>
          <w:sz w:val="24"/>
        </w:rPr>
        <w:t>中国矿业大学学位论文</w:t>
      </w:r>
      <w:r>
        <w:rPr>
          <w:color w:val="000000"/>
          <w:kern w:val="0"/>
          <w:sz w:val="24"/>
        </w:rPr>
        <w:t>]</w:t>
      </w:r>
    </w:p>
    <w:p w14:paraId="4207A09C" w14:textId="77777777" w:rsidR="00E7099A" w:rsidRDefault="00E7099A" w:rsidP="00E7099A">
      <w:pPr>
        <w:autoSpaceDE w:val="0"/>
        <w:autoSpaceDN w:val="0"/>
        <w:adjustRightInd w:val="0"/>
        <w:jc w:val="left"/>
        <w:rPr>
          <w:color w:val="000000"/>
          <w:kern w:val="0"/>
          <w:sz w:val="24"/>
        </w:rPr>
      </w:pPr>
      <w:r>
        <w:rPr>
          <w:color w:val="000000"/>
          <w:kern w:val="0"/>
          <w:sz w:val="24"/>
        </w:rPr>
        <w:t>当前文档包含的题录共</w:t>
      </w:r>
      <w:r>
        <w:rPr>
          <w:color w:val="000000"/>
          <w:kern w:val="0"/>
          <w:sz w:val="24"/>
        </w:rPr>
        <w:t>10</w:t>
      </w:r>
      <w:r>
        <w:rPr>
          <w:color w:val="000000"/>
          <w:kern w:val="0"/>
          <w:sz w:val="24"/>
        </w:rPr>
        <w:t>条</w:t>
      </w:r>
    </w:p>
    <w:p w14:paraId="39A95CE9" w14:textId="77777777" w:rsidR="00E7099A" w:rsidRDefault="00E7099A" w:rsidP="00E7099A">
      <w:pPr>
        <w:autoSpaceDE w:val="0"/>
        <w:autoSpaceDN w:val="0"/>
        <w:adjustRightInd w:val="0"/>
        <w:jc w:val="left"/>
        <w:rPr>
          <w:color w:val="000000"/>
          <w:kern w:val="0"/>
          <w:sz w:val="24"/>
        </w:rPr>
      </w:pPr>
      <w:r>
        <w:rPr>
          <w:color w:val="000000"/>
          <w:kern w:val="0"/>
          <w:sz w:val="24"/>
        </w:rPr>
        <w:t>有</w:t>
      </w:r>
      <w:r>
        <w:rPr>
          <w:color w:val="000000"/>
          <w:kern w:val="0"/>
          <w:sz w:val="24"/>
        </w:rPr>
        <w:t>0</w:t>
      </w:r>
      <w:r>
        <w:rPr>
          <w:color w:val="000000"/>
          <w:kern w:val="0"/>
          <w:sz w:val="24"/>
        </w:rPr>
        <w:t>条题录存在必填字段内容缺失的问题</w:t>
      </w:r>
    </w:p>
    <w:p w14:paraId="1F797DC0" w14:textId="04FCD476" w:rsidR="00E7099A" w:rsidRPr="00D0011A" w:rsidRDefault="00E7099A" w:rsidP="00E7099A">
      <w:pPr>
        <w:autoSpaceDE w:val="0"/>
        <w:autoSpaceDN w:val="0"/>
        <w:adjustRightInd w:val="0"/>
        <w:jc w:val="left"/>
        <w:rPr>
          <w:rFonts w:ascii="宋体"/>
          <w:kern w:val="0"/>
          <w:sz w:val="24"/>
        </w:rPr>
      </w:pPr>
      <w:r>
        <w:rPr>
          <w:color w:val="000000"/>
          <w:kern w:val="0"/>
          <w:sz w:val="24"/>
        </w:rPr>
        <w:t>所有题录的数据正常</w:t>
      </w:r>
      <w:r w:rsidR="00E1504F">
        <w:rPr>
          <w:rFonts w:ascii="宋体"/>
          <w:kern w:val="0"/>
          <w:sz w:val="24"/>
        </w:rPr>
        <w:fldChar w:fldCharType="end"/>
      </w:r>
      <w:r w:rsidRPr="00D0011A">
        <w:rPr>
          <w:rFonts w:ascii="宋体"/>
          <w:kern w:val="0"/>
          <w:sz w:val="24"/>
          <w:shd w:val="pct15" w:color="auto" w:fill="FFFFFF"/>
        </w:rPr>
        <w:fldChar w:fldCharType="begin"/>
      </w:r>
      <w:r w:rsidRPr="00D0011A">
        <w:rPr>
          <w:rFonts w:ascii="宋体"/>
          <w:kern w:val="0"/>
          <w:sz w:val="24"/>
          <w:shd w:val="pct15" w:color="auto" w:fill="FFFFFF"/>
        </w:rPr>
        <w:instrText xml:space="preserve"> ADDIN NE.Bib</w:instrText>
      </w:r>
      <w:r w:rsidRPr="00D0011A">
        <w:rPr>
          <w:rFonts w:ascii="宋体"/>
          <w:kern w:val="0"/>
          <w:sz w:val="24"/>
          <w:shd w:val="pct15" w:color="auto" w:fill="FFFFFF"/>
        </w:rPr>
        <w:fldChar w:fldCharType="separate"/>
      </w:r>
    </w:p>
    <w:p w14:paraId="12D9FC27" w14:textId="77777777" w:rsidR="00E7099A" w:rsidRPr="00D0011A" w:rsidRDefault="00E7099A" w:rsidP="00E7099A">
      <w:pPr>
        <w:autoSpaceDE w:val="0"/>
        <w:autoSpaceDN w:val="0"/>
        <w:adjustRightInd w:val="0"/>
        <w:jc w:val="center"/>
        <w:rPr>
          <w:rFonts w:ascii="宋体"/>
          <w:kern w:val="0"/>
          <w:sz w:val="24"/>
        </w:rPr>
      </w:pPr>
      <w:r w:rsidRPr="00D0011A">
        <w:rPr>
          <w:rFonts w:ascii="宋体" w:cs="宋体" w:hint="eastAsia"/>
          <w:b/>
          <w:bCs/>
          <w:color w:val="000000"/>
          <w:kern w:val="0"/>
          <w:sz w:val="40"/>
          <w:szCs w:val="40"/>
        </w:rPr>
        <w:t>参考文献</w:t>
      </w:r>
    </w:p>
    <w:p w14:paraId="4FAB2FFF" w14:textId="6AAD8D53" w:rsidR="00E7099A" w:rsidRPr="00D0011A" w:rsidRDefault="00E7099A" w:rsidP="00A008C5">
      <w:pPr>
        <w:autoSpaceDE w:val="0"/>
        <w:autoSpaceDN w:val="0"/>
        <w:adjustRightInd w:val="0"/>
        <w:ind w:left="200" w:hangingChars="100" w:hanging="200"/>
        <w:rPr>
          <w:rFonts w:ascii="宋体"/>
          <w:kern w:val="0"/>
          <w:sz w:val="24"/>
        </w:rPr>
      </w:pPr>
      <w:r w:rsidRPr="00D0011A">
        <w:rPr>
          <w:color w:val="000000"/>
          <w:kern w:val="0"/>
          <w:sz w:val="20"/>
          <w:szCs w:val="20"/>
        </w:rPr>
        <w:t xml:space="preserve"> [1]</w:t>
      </w:r>
      <w:r w:rsidRPr="00D0011A">
        <w:rPr>
          <w:color w:val="000000"/>
          <w:kern w:val="0"/>
          <w:sz w:val="20"/>
          <w:szCs w:val="20"/>
        </w:rPr>
        <w:tab/>
      </w:r>
      <w:r w:rsidR="00D0011A" w:rsidRPr="00D0011A">
        <w:rPr>
          <w:rFonts w:ascii="宋体" w:cs="宋体" w:hint="eastAsia"/>
          <w:color w:val="000000"/>
          <w:kern w:val="0"/>
          <w:sz w:val="20"/>
          <w:szCs w:val="20"/>
        </w:rPr>
        <w:t>谢和平，吴立新，郑德志. 2025年中国能源消费及煤炭需求预测[J]. 煤炭学报. 2019, 44(07): 1949-1960.</w:t>
      </w:r>
    </w:p>
    <w:p w14:paraId="755D1C94" w14:textId="36E54E3C" w:rsidR="00E7099A" w:rsidRPr="00D0011A" w:rsidRDefault="00E7099A" w:rsidP="00E7099A">
      <w:pPr>
        <w:autoSpaceDE w:val="0"/>
        <w:autoSpaceDN w:val="0"/>
        <w:adjustRightInd w:val="0"/>
        <w:ind w:left="420" w:hanging="420"/>
        <w:rPr>
          <w:rFonts w:ascii="宋体"/>
          <w:kern w:val="0"/>
          <w:sz w:val="24"/>
        </w:rPr>
      </w:pPr>
      <w:r w:rsidRPr="00D0011A">
        <w:rPr>
          <w:color w:val="000000"/>
          <w:kern w:val="0"/>
          <w:sz w:val="20"/>
          <w:szCs w:val="20"/>
        </w:rPr>
        <w:t xml:space="preserve"> [2]</w:t>
      </w:r>
      <w:r w:rsidRPr="00D0011A">
        <w:rPr>
          <w:color w:val="000000"/>
          <w:kern w:val="0"/>
          <w:sz w:val="20"/>
          <w:szCs w:val="20"/>
        </w:rPr>
        <w:tab/>
      </w:r>
      <w:r w:rsidR="00D0011A" w:rsidRPr="00D0011A">
        <w:rPr>
          <w:color w:val="000000"/>
          <w:kern w:val="0"/>
          <w:sz w:val="20"/>
          <w:szCs w:val="20"/>
        </w:rPr>
        <w:t xml:space="preserve"> </w:t>
      </w:r>
      <w:r w:rsidR="00D0011A" w:rsidRPr="00D0011A">
        <w:rPr>
          <w:rFonts w:ascii="宋体" w:cs="宋体" w:hint="eastAsia"/>
          <w:color w:val="000000"/>
          <w:kern w:val="0"/>
          <w:sz w:val="20"/>
          <w:szCs w:val="20"/>
        </w:rPr>
        <w:t>袁亮.</w:t>
      </w:r>
      <w:r w:rsidR="00D0011A" w:rsidRPr="00D0011A">
        <w:rPr>
          <w:rFonts w:ascii="宋体" w:cs="宋体"/>
          <w:color w:val="000000"/>
          <w:kern w:val="0"/>
          <w:sz w:val="20"/>
          <w:szCs w:val="20"/>
        </w:rPr>
        <w:t xml:space="preserve"> </w:t>
      </w:r>
      <w:r w:rsidR="00D0011A" w:rsidRPr="00D0011A">
        <w:rPr>
          <w:rFonts w:ascii="宋体" w:cs="宋体" w:hint="eastAsia"/>
          <w:color w:val="000000"/>
          <w:kern w:val="0"/>
          <w:sz w:val="20"/>
          <w:szCs w:val="20"/>
        </w:rPr>
        <w:t>我国煤炭资源高效回收及节能战略研究[J]. 中国矿业大学学报(社会科学版). 2018, 20(01): 3-12.</w:t>
      </w:r>
    </w:p>
    <w:p w14:paraId="65EBF208" w14:textId="36FB1504" w:rsidR="00A008C5" w:rsidRDefault="00E7099A" w:rsidP="00A008C5">
      <w:pPr>
        <w:autoSpaceDE w:val="0"/>
        <w:autoSpaceDN w:val="0"/>
        <w:adjustRightInd w:val="0"/>
        <w:ind w:left="420" w:hanging="420"/>
        <w:rPr>
          <w:color w:val="000000"/>
          <w:kern w:val="0"/>
          <w:sz w:val="20"/>
          <w:szCs w:val="20"/>
        </w:rPr>
      </w:pPr>
      <w:r w:rsidRPr="00D0011A">
        <w:rPr>
          <w:color w:val="000000"/>
          <w:kern w:val="0"/>
          <w:sz w:val="20"/>
          <w:szCs w:val="20"/>
        </w:rPr>
        <w:t xml:space="preserve"> [3]</w:t>
      </w:r>
      <w:r w:rsidRPr="00D0011A">
        <w:rPr>
          <w:color w:val="000000"/>
          <w:kern w:val="0"/>
          <w:sz w:val="20"/>
          <w:szCs w:val="20"/>
        </w:rPr>
        <w:tab/>
      </w:r>
      <w:r w:rsidR="00EA1900" w:rsidRPr="00EA1900">
        <w:rPr>
          <w:rFonts w:ascii="宋体" w:cs="宋体" w:hint="eastAsia"/>
          <w:color w:val="000000"/>
          <w:kern w:val="0"/>
          <w:sz w:val="20"/>
          <w:szCs w:val="20"/>
        </w:rPr>
        <w:t>范超军,王一琦,杨雷等.2012—2021年我国煤矿安全事故统计与规律分析[J].矿业研究与开发,2023,43(04):182-188.</w:t>
      </w:r>
      <w:r w:rsidRPr="00D0011A">
        <w:rPr>
          <w:color w:val="000000"/>
          <w:kern w:val="0"/>
          <w:sz w:val="20"/>
          <w:szCs w:val="20"/>
        </w:rPr>
        <w:t xml:space="preserve"> </w:t>
      </w:r>
    </w:p>
    <w:p w14:paraId="77DE6BDE" w14:textId="1C126D25" w:rsidR="00E7099A" w:rsidRPr="0030616C" w:rsidRDefault="00A008C5" w:rsidP="0030616C">
      <w:pPr>
        <w:autoSpaceDE w:val="0"/>
        <w:autoSpaceDN w:val="0"/>
        <w:adjustRightInd w:val="0"/>
        <w:ind w:left="420" w:hanging="420"/>
        <w:rPr>
          <w:color w:val="000000"/>
          <w:kern w:val="0"/>
          <w:sz w:val="20"/>
          <w:szCs w:val="20"/>
        </w:rPr>
      </w:pPr>
      <w:r w:rsidRPr="0030616C">
        <w:rPr>
          <w:color w:val="000000"/>
          <w:kern w:val="0"/>
          <w:sz w:val="20"/>
          <w:szCs w:val="20"/>
        </w:rPr>
        <w:lastRenderedPageBreak/>
        <w:t xml:space="preserve"> </w:t>
      </w:r>
      <w:r w:rsidRPr="0030616C">
        <w:rPr>
          <w:rFonts w:hint="eastAsia"/>
          <w:color w:val="000000"/>
          <w:kern w:val="0"/>
          <w:sz w:val="20"/>
          <w:szCs w:val="20"/>
        </w:rPr>
        <w:t>[</w:t>
      </w:r>
      <w:r w:rsidR="00F35B6D">
        <w:rPr>
          <w:color w:val="000000"/>
          <w:kern w:val="0"/>
          <w:sz w:val="20"/>
          <w:szCs w:val="20"/>
        </w:rPr>
        <w:t>6</w:t>
      </w:r>
      <w:r w:rsidR="00E7099A" w:rsidRPr="0030616C">
        <w:rPr>
          <w:color w:val="000000"/>
          <w:kern w:val="0"/>
          <w:sz w:val="20"/>
          <w:szCs w:val="20"/>
        </w:rPr>
        <w:t>]</w:t>
      </w:r>
      <w:r w:rsidRPr="0030616C">
        <w:rPr>
          <w:color w:val="000000"/>
          <w:kern w:val="0"/>
          <w:sz w:val="20"/>
          <w:szCs w:val="20"/>
        </w:rPr>
        <w:tab/>
      </w:r>
      <w:r w:rsidRPr="0030616C">
        <w:rPr>
          <w:color w:val="000000"/>
          <w:kern w:val="0"/>
          <w:sz w:val="20"/>
          <w:szCs w:val="20"/>
        </w:rPr>
        <w:t>谢和平</w:t>
      </w:r>
      <w:r w:rsidRPr="0030616C">
        <w:rPr>
          <w:color w:val="000000"/>
          <w:kern w:val="0"/>
          <w:sz w:val="20"/>
          <w:szCs w:val="20"/>
        </w:rPr>
        <w:t>.“</w:t>
      </w:r>
      <w:r w:rsidRPr="0030616C">
        <w:rPr>
          <w:color w:val="000000"/>
          <w:kern w:val="0"/>
          <w:sz w:val="20"/>
          <w:szCs w:val="20"/>
        </w:rPr>
        <w:t>深部岩体力学与开采理论</w:t>
      </w:r>
      <w:r w:rsidRPr="0030616C">
        <w:rPr>
          <w:color w:val="000000"/>
          <w:kern w:val="0"/>
          <w:sz w:val="20"/>
          <w:szCs w:val="20"/>
        </w:rPr>
        <w:t>”</w:t>
      </w:r>
      <w:r w:rsidRPr="0030616C">
        <w:rPr>
          <w:color w:val="000000"/>
          <w:kern w:val="0"/>
          <w:sz w:val="20"/>
          <w:szCs w:val="20"/>
        </w:rPr>
        <w:t>研究构想与预期成果展望</w:t>
      </w:r>
      <w:r w:rsidRPr="0030616C">
        <w:rPr>
          <w:color w:val="000000"/>
          <w:kern w:val="0"/>
          <w:sz w:val="20"/>
          <w:szCs w:val="20"/>
        </w:rPr>
        <w:t>[J].</w:t>
      </w:r>
      <w:r w:rsidRPr="0030616C">
        <w:rPr>
          <w:color w:val="000000"/>
          <w:kern w:val="0"/>
          <w:sz w:val="20"/>
          <w:szCs w:val="20"/>
        </w:rPr>
        <w:t>工程科学与技术</w:t>
      </w:r>
      <w:r w:rsidRPr="0030616C">
        <w:rPr>
          <w:color w:val="000000"/>
          <w:kern w:val="0"/>
          <w:sz w:val="20"/>
          <w:szCs w:val="20"/>
        </w:rPr>
        <w:t>,2017,49(02):1-16.DOI:10.15961/j.jsuese.201700025.</w:t>
      </w:r>
    </w:p>
    <w:p w14:paraId="2ADD2A12" w14:textId="1FEC2D6A" w:rsidR="00E7099A" w:rsidRPr="0030616C" w:rsidRDefault="00E7099A" w:rsidP="0030616C">
      <w:pPr>
        <w:autoSpaceDE w:val="0"/>
        <w:autoSpaceDN w:val="0"/>
        <w:adjustRightInd w:val="0"/>
        <w:ind w:left="420" w:hanging="420"/>
        <w:rPr>
          <w:color w:val="000000"/>
          <w:kern w:val="0"/>
          <w:sz w:val="20"/>
          <w:szCs w:val="20"/>
        </w:rPr>
      </w:pPr>
      <w:r w:rsidRPr="0030616C">
        <w:rPr>
          <w:color w:val="000000"/>
          <w:kern w:val="0"/>
          <w:sz w:val="20"/>
          <w:szCs w:val="20"/>
        </w:rPr>
        <w:t xml:space="preserve"> [</w:t>
      </w:r>
      <w:r w:rsidR="00F35B6D">
        <w:rPr>
          <w:color w:val="000000"/>
          <w:kern w:val="0"/>
          <w:sz w:val="20"/>
          <w:szCs w:val="20"/>
        </w:rPr>
        <w:t>7</w:t>
      </w:r>
      <w:r w:rsidRPr="0030616C">
        <w:rPr>
          <w:color w:val="000000"/>
          <w:kern w:val="0"/>
          <w:sz w:val="20"/>
          <w:szCs w:val="20"/>
        </w:rPr>
        <w:t>]</w:t>
      </w:r>
      <w:bookmarkStart w:id="27" w:name="_nebF2C24509_8BDA_4FC3_B8F8_438CB5CA43E2"/>
      <w:r w:rsidR="00A008C5" w:rsidRPr="0030616C">
        <w:rPr>
          <w:color w:val="000000"/>
          <w:kern w:val="0"/>
          <w:sz w:val="20"/>
          <w:szCs w:val="20"/>
        </w:rPr>
        <w:tab/>
      </w:r>
      <w:bookmarkEnd w:id="27"/>
      <w:r w:rsidR="00A008C5" w:rsidRPr="0030616C">
        <w:rPr>
          <w:color w:val="000000"/>
          <w:kern w:val="0"/>
          <w:sz w:val="20"/>
          <w:szCs w:val="20"/>
        </w:rPr>
        <w:t>陈冬冬</w:t>
      </w:r>
      <w:r w:rsidR="00A008C5" w:rsidRPr="0030616C">
        <w:rPr>
          <w:color w:val="000000"/>
          <w:kern w:val="0"/>
          <w:sz w:val="20"/>
          <w:szCs w:val="20"/>
        </w:rPr>
        <w:t>.</w:t>
      </w:r>
      <w:r w:rsidR="00A008C5" w:rsidRPr="0030616C">
        <w:rPr>
          <w:color w:val="000000"/>
          <w:kern w:val="0"/>
          <w:sz w:val="20"/>
          <w:szCs w:val="20"/>
        </w:rPr>
        <w:t>煤油气共生矿井围岩气多因素耦合区域预测技术</w:t>
      </w:r>
      <w:r w:rsidR="00A008C5" w:rsidRPr="0030616C">
        <w:rPr>
          <w:color w:val="000000"/>
          <w:kern w:val="0"/>
          <w:sz w:val="20"/>
          <w:szCs w:val="20"/>
        </w:rPr>
        <w:t>——</w:t>
      </w:r>
      <w:r w:rsidR="00A008C5" w:rsidRPr="0030616C">
        <w:rPr>
          <w:color w:val="000000"/>
          <w:kern w:val="0"/>
          <w:sz w:val="20"/>
          <w:szCs w:val="20"/>
        </w:rPr>
        <w:t>以鄂尔多斯盆地黄陵矿区为例</w:t>
      </w:r>
      <w:r w:rsidR="00A008C5" w:rsidRPr="0030616C">
        <w:rPr>
          <w:color w:val="000000"/>
          <w:kern w:val="0"/>
          <w:sz w:val="20"/>
          <w:szCs w:val="20"/>
        </w:rPr>
        <w:t>[J].</w:t>
      </w:r>
      <w:r w:rsidR="00A008C5" w:rsidRPr="0030616C">
        <w:rPr>
          <w:color w:val="000000"/>
          <w:kern w:val="0"/>
          <w:sz w:val="20"/>
          <w:szCs w:val="20"/>
        </w:rPr>
        <w:t>煤田地质与勘探</w:t>
      </w:r>
      <w:r w:rsidR="00A008C5" w:rsidRPr="0030616C">
        <w:rPr>
          <w:color w:val="000000"/>
          <w:kern w:val="0"/>
          <w:sz w:val="20"/>
          <w:szCs w:val="20"/>
        </w:rPr>
        <w:t>,2018,46(02):49-53.</w:t>
      </w:r>
    </w:p>
    <w:p w14:paraId="01A3C949" w14:textId="40F929CA" w:rsidR="00E7099A" w:rsidRPr="00D0011A" w:rsidRDefault="00E7099A" w:rsidP="00E7099A">
      <w:pPr>
        <w:autoSpaceDE w:val="0"/>
        <w:autoSpaceDN w:val="0"/>
        <w:adjustRightInd w:val="0"/>
        <w:ind w:left="420" w:hanging="420"/>
        <w:rPr>
          <w:rFonts w:ascii="宋体"/>
          <w:kern w:val="0"/>
          <w:sz w:val="24"/>
        </w:rPr>
      </w:pPr>
      <w:r w:rsidRPr="00D0011A">
        <w:rPr>
          <w:color w:val="000000"/>
          <w:kern w:val="0"/>
          <w:sz w:val="20"/>
          <w:szCs w:val="20"/>
        </w:rPr>
        <w:t xml:space="preserve"> [6]</w:t>
      </w:r>
      <w:r w:rsidRPr="00D0011A">
        <w:rPr>
          <w:color w:val="000000"/>
          <w:kern w:val="0"/>
          <w:sz w:val="20"/>
          <w:szCs w:val="20"/>
        </w:rPr>
        <w:tab/>
      </w:r>
      <w:bookmarkStart w:id="28" w:name="_nebE60AB57B_4A84_4629_B603_D9224493F6A8"/>
      <w:r w:rsidRPr="00D0011A">
        <w:rPr>
          <w:color w:val="000000"/>
          <w:kern w:val="0"/>
          <w:sz w:val="20"/>
          <w:szCs w:val="20"/>
        </w:rPr>
        <w:t>Vasconcelos R G W, Walkley B, Day S, et al. 18-month hydration of a low-pH cement for geological disposal of radioactive waste: The Cebama reference cement[J]. Applied Geochemistry, 2020,116:104536.</w:t>
      </w:r>
      <w:bookmarkEnd w:id="28"/>
    </w:p>
    <w:p w14:paraId="036DB9B5" w14:textId="77777777" w:rsidR="00E7099A" w:rsidRPr="00D0011A" w:rsidRDefault="00E7099A" w:rsidP="00E7099A">
      <w:pPr>
        <w:autoSpaceDE w:val="0"/>
        <w:autoSpaceDN w:val="0"/>
        <w:adjustRightInd w:val="0"/>
        <w:ind w:left="420" w:hanging="420"/>
        <w:rPr>
          <w:rFonts w:ascii="宋体"/>
          <w:kern w:val="0"/>
          <w:sz w:val="24"/>
        </w:rPr>
      </w:pPr>
      <w:r w:rsidRPr="00D0011A">
        <w:rPr>
          <w:color w:val="000000"/>
          <w:kern w:val="0"/>
          <w:sz w:val="20"/>
          <w:szCs w:val="20"/>
        </w:rPr>
        <w:t xml:space="preserve"> [7]</w:t>
      </w:r>
      <w:r w:rsidRPr="00D0011A">
        <w:rPr>
          <w:color w:val="000000"/>
          <w:kern w:val="0"/>
          <w:sz w:val="20"/>
          <w:szCs w:val="20"/>
        </w:rPr>
        <w:tab/>
      </w:r>
      <w:bookmarkStart w:id="29" w:name="_neb4D1AF070_A8E9_41B2_B410_22B8D450B0E8"/>
      <w:r w:rsidRPr="00D0011A">
        <w:rPr>
          <w:color w:val="000000"/>
          <w:kern w:val="0"/>
          <w:sz w:val="20"/>
          <w:szCs w:val="20"/>
        </w:rPr>
        <w:t>Vuorinen U, Lehikoinen J, Imoto H, et al. Injection Grout for Deep Repositories Subproject 1: Low-pH Cementitious Grout for Larger Fractures, Leach Testing of Grout Mixes and Evaluation of the Long-Term Safety, 2005[C].</w:t>
      </w:r>
      <w:bookmarkEnd w:id="29"/>
    </w:p>
    <w:p w14:paraId="237A1379" w14:textId="77777777" w:rsidR="00E7099A" w:rsidRPr="00D0011A" w:rsidRDefault="00E7099A" w:rsidP="00E7099A">
      <w:pPr>
        <w:autoSpaceDE w:val="0"/>
        <w:autoSpaceDN w:val="0"/>
        <w:adjustRightInd w:val="0"/>
        <w:ind w:left="420" w:hanging="420"/>
        <w:rPr>
          <w:rFonts w:ascii="宋体"/>
          <w:kern w:val="0"/>
          <w:sz w:val="24"/>
        </w:rPr>
      </w:pPr>
      <w:r w:rsidRPr="00D0011A">
        <w:rPr>
          <w:color w:val="000000"/>
          <w:kern w:val="0"/>
          <w:sz w:val="20"/>
          <w:szCs w:val="20"/>
        </w:rPr>
        <w:t xml:space="preserve"> [8]</w:t>
      </w:r>
      <w:r w:rsidRPr="00D0011A">
        <w:rPr>
          <w:color w:val="000000"/>
          <w:kern w:val="0"/>
          <w:sz w:val="20"/>
          <w:szCs w:val="20"/>
        </w:rPr>
        <w:tab/>
      </w:r>
      <w:bookmarkStart w:id="30" w:name="_nebF9869B2D_F4DA_4D50_B344_CF68FB9A7855"/>
      <w:r w:rsidRPr="00D0011A">
        <w:rPr>
          <w:color w:val="000000"/>
          <w:kern w:val="0"/>
          <w:sz w:val="20"/>
          <w:szCs w:val="20"/>
        </w:rPr>
        <w:t>García Calvo J L, Sánchez Moreno M, Alonso Alonso M C, et al. Study of the Microstructure Evolution of Low-pH Cements Based on Ordinary Portland Cement (OPC) by Mid- and Near-Infrared Spectroscopy, and Their Influence on Corrosion of Steel Reinforcement: Materials[Z]. 2013: 6, 2508-2521.</w:t>
      </w:r>
      <w:bookmarkEnd w:id="30"/>
    </w:p>
    <w:p w14:paraId="1D49C935" w14:textId="77777777" w:rsidR="00E7099A" w:rsidRPr="00D0011A" w:rsidRDefault="00E7099A" w:rsidP="00E7099A">
      <w:pPr>
        <w:autoSpaceDE w:val="0"/>
        <w:autoSpaceDN w:val="0"/>
        <w:adjustRightInd w:val="0"/>
        <w:ind w:left="420" w:hanging="420"/>
        <w:rPr>
          <w:rFonts w:ascii="宋体"/>
          <w:kern w:val="0"/>
          <w:sz w:val="24"/>
        </w:rPr>
      </w:pPr>
      <w:r w:rsidRPr="00D0011A">
        <w:rPr>
          <w:color w:val="000000"/>
          <w:kern w:val="0"/>
          <w:sz w:val="20"/>
          <w:szCs w:val="20"/>
        </w:rPr>
        <w:t xml:space="preserve"> [9]</w:t>
      </w:r>
      <w:r w:rsidRPr="00D0011A">
        <w:rPr>
          <w:color w:val="000000"/>
          <w:kern w:val="0"/>
          <w:sz w:val="20"/>
          <w:szCs w:val="20"/>
        </w:rPr>
        <w:tab/>
      </w:r>
      <w:bookmarkStart w:id="31" w:name="_nebE6387E86_86A1_4858_9497_ADDE95938F69"/>
      <w:r w:rsidRPr="00D0011A">
        <w:rPr>
          <w:color w:val="000000"/>
          <w:kern w:val="0"/>
          <w:sz w:val="20"/>
          <w:szCs w:val="20"/>
        </w:rPr>
        <w:t>Zhu Y, Ma B, Li X, et al. Ultra high early strength self-compacting mortar based on sulfoaluminate cement and silica fume[J]. Journal of Wuhan University of Technology-Mater. Sci. Ed., 2013,28(5):973-979.</w:t>
      </w:r>
      <w:bookmarkEnd w:id="31"/>
    </w:p>
    <w:p w14:paraId="32B8ABF1" w14:textId="1911EDF3" w:rsidR="00E7099A" w:rsidRPr="00D0011A" w:rsidRDefault="00E7099A" w:rsidP="00E7099A">
      <w:pPr>
        <w:autoSpaceDE w:val="0"/>
        <w:autoSpaceDN w:val="0"/>
        <w:adjustRightInd w:val="0"/>
        <w:ind w:left="420" w:hanging="420"/>
        <w:rPr>
          <w:rFonts w:ascii="宋体"/>
          <w:kern w:val="0"/>
          <w:sz w:val="24"/>
          <w:shd w:val="pct15" w:color="auto" w:fill="FFFFFF"/>
        </w:rPr>
      </w:pPr>
      <w:r w:rsidRPr="00D0011A">
        <w:rPr>
          <w:color w:val="000000"/>
          <w:kern w:val="0"/>
          <w:sz w:val="20"/>
          <w:szCs w:val="20"/>
        </w:rPr>
        <w:t>[10]</w:t>
      </w:r>
      <w:r w:rsidRPr="00D0011A">
        <w:rPr>
          <w:color w:val="000000"/>
          <w:kern w:val="0"/>
          <w:sz w:val="20"/>
          <w:szCs w:val="20"/>
        </w:rPr>
        <w:tab/>
      </w:r>
      <w:bookmarkStart w:id="32" w:name="_nebBCD91C27_CF97_4433_A66A_BCAA9FFEE97F"/>
      <w:r w:rsidRPr="00D0011A">
        <w:rPr>
          <w:color w:val="000000"/>
          <w:kern w:val="0"/>
          <w:sz w:val="20"/>
          <w:szCs w:val="20"/>
        </w:rPr>
        <w:t>Tang H, Li X, Zhang F, et al. Properties and hydration mechanism on high-strength anchorage grouting material for highway slope[J]. Journal of Wuhan University of Technology-Mater. Sci. Ed., 2013,28(6):1181-1185.</w:t>
      </w:r>
      <w:bookmarkEnd w:id="32"/>
    </w:p>
    <w:p w14:paraId="7DD6DF39" w14:textId="5FA570F3" w:rsidR="00826F1C" w:rsidRPr="00F10523" w:rsidRDefault="00E7099A" w:rsidP="00E1504F">
      <w:pPr>
        <w:autoSpaceDE w:val="0"/>
        <w:autoSpaceDN w:val="0"/>
        <w:adjustRightInd w:val="0"/>
        <w:jc w:val="left"/>
        <w:rPr>
          <w:rFonts w:ascii="宋体"/>
          <w:kern w:val="0"/>
          <w:sz w:val="24"/>
        </w:rPr>
      </w:pPr>
      <w:r w:rsidRPr="00D0011A">
        <w:rPr>
          <w:rFonts w:ascii="宋体"/>
          <w:kern w:val="0"/>
          <w:sz w:val="24"/>
          <w:shd w:val="pct15" w:color="auto" w:fill="FFFFFF"/>
        </w:rPr>
        <w:fldChar w:fldCharType="end"/>
      </w:r>
    </w:p>
    <w:sectPr w:rsidR="00826F1C" w:rsidRPr="00F10523" w:rsidSect="00BD5F8D">
      <w:footerReference w:type="default" r:id="rId10"/>
      <w:footerReference w:type="first" r:id="rId11"/>
      <w:pgSz w:w="11907" w:h="16840" w:code="9"/>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EDEAD" w14:textId="77777777" w:rsidR="00F92841" w:rsidRDefault="00F92841" w:rsidP="007F136F">
      <w:pPr>
        <w:ind w:firstLine="480"/>
      </w:pPr>
      <w:r>
        <w:separator/>
      </w:r>
    </w:p>
  </w:endnote>
  <w:endnote w:type="continuationSeparator" w:id="0">
    <w:p w14:paraId="684A2C42" w14:textId="77777777" w:rsidR="00F92841" w:rsidRDefault="00F92841" w:rsidP="007F136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098057"/>
      <w:docPartObj>
        <w:docPartGallery w:val="Page Numbers (Bottom of Page)"/>
        <w:docPartUnique/>
      </w:docPartObj>
    </w:sdtPr>
    <w:sdtEndPr/>
    <w:sdtContent>
      <w:p w14:paraId="789FE0B1" w14:textId="7DBA02BE" w:rsidR="00933D58" w:rsidRDefault="00933D58">
        <w:pPr>
          <w:pStyle w:val="a6"/>
          <w:jc w:val="center"/>
        </w:pPr>
        <w:r>
          <w:fldChar w:fldCharType="begin"/>
        </w:r>
        <w:r>
          <w:instrText>PAGE   \* MERGEFORMAT</w:instrText>
        </w:r>
        <w:r>
          <w:fldChar w:fldCharType="separate"/>
        </w:r>
        <w:r>
          <w:rPr>
            <w:lang w:val="zh-CN"/>
          </w:rPr>
          <w:t>2</w:t>
        </w:r>
        <w:r>
          <w:fldChar w:fldCharType="end"/>
        </w:r>
      </w:p>
    </w:sdtContent>
  </w:sdt>
  <w:p w14:paraId="287BE83A" w14:textId="77777777" w:rsidR="00933D58" w:rsidRDefault="00933D58">
    <w:pPr>
      <w:pStyle w:val="a6"/>
    </w:pPr>
  </w:p>
  <w:p w14:paraId="4BA0DED4" w14:textId="77777777" w:rsidR="004E7B2E" w:rsidRDefault="004E7B2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961539"/>
      <w:docPartObj>
        <w:docPartGallery w:val="Page Numbers (Bottom of Page)"/>
        <w:docPartUnique/>
      </w:docPartObj>
    </w:sdtPr>
    <w:sdtEndPr/>
    <w:sdtContent>
      <w:p w14:paraId="0844BCB5" w14:textId="71DCCF75" w:rsidR="00933D58" w:rsidRDefault="00933D58">
        <w:pPr>
          <w:pStyle w:val="a6"/>
          <w:jc w:val="center"/>
        </w:pPr>
        <w:r>
          <w:fldChar w:fldCharType="begin"/>
        </w:r>
        <w:r>
          <w:instrText>PAGE   \* MERGEFORMAT</w:instrText>
        </w:r>
        <w:r>
          <w:fldChar w:fldCharType="separate"/>
        </w:r>
        <w:r>
          <w:rPr>
            <w:lang w:val="zh-CN"/>
          </w:rPr>
          <w:t>2</w:t>
        </w:r>
        <w:r>
          <w:fldChar w:fldCharType="end"/>
        </w:r>
      </w:p>
    </w:sdtContent>
  </w:sdt>
  <w:p w14:paraId="54D098CE" w14:textId="77777777" w:rsidR="00933D58" w:rsidRDefault="00933D58">
    <w:pPr>
      <w:pStyle w:val="a6"/>
    </w:pPr>
  </w:p>
  <w:p w14:paraId="473D6907" w14:textId="77777777" w:rsidR="004E7B2E" w:rsidRDefault="004E7B2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7529C" w14:textId="77777777" w:rsidR="00F92841" w:rsidRDefault="00F92841" w:rsidP="007F136F">
      <w:pPr>
        <w:ind w:firstLine="480"/>
      </w:pPr>
      <w:r>
        <w:separator/>
      </w:r>
    </w:p>
  </w:footnote>
  <w:footnote w:type="continuationSeparator" w:id="0">
    <w:p w14:paraId="30A85606" w14:textId="77777777" w:rsidR="00F92841" w:rsidRDefault="00F92841" w:rsidP="007F136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0FA34" w14:textId="77777777" w:rsidR="00933D58" w:rsidRDefault="00933D58" w:rsidP="00BF1CC8">
    <w:pPr>
      <w:pStyle w:val="a4"/>
    </w:pPr>
  </w:p>
  <w:p w14:paraId="42C8D836" w14:textId="353B651E" w:rsidR="00933D58" w:rsidRDefault="00933D58" w:rsidP="00BF1CC8">
    <w:pPr>
      <w:pStyle w:val="a4"/>
    </w:pPr>
    <w:r>
      <w:rPr>
        <w:rFonts w:hint="eastAsia"/>
      </w:rPr>
      <w:t>中国矿业大学</w:t>
    </w:r>
    <w:r>
      <w:rPr>
        <w:rFonts w:hint="eastAsia"/>
      </w:rPr>
      <w:t>202</w:t>
    </w:r>
    <w:r w:rsidR="0014632F">
      <w:t>1</w:t>
    </w:r>
    <w:r>
      <w:rPr>
        <w:rFonts w:hint="eastAsia"/>
      </w:rPr>
      <w:t>级硕士研究生选题报告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966AC"/>
    <w:multiLevelType w:val="multilevel"/>
    <w:tmpl w:val="6720B9B0"/>
    <w:lvl w:ilvl="0">
      <w:start w:val="1"/>
      <w:numFmt w:val="decimal"/>
      <w:lvlText w:val="%1."/>
      <w:lvlJc w:val="left"/>
      <w:pPr>
        <w:tabs>
          <w:tab w:val="num" w:pos="312"/>
        </w:tabs>
        <w:ind w:left="0" w:firstLine="0"/>
      </w:pPr>
      <w:rPr>
        <w:rFonts w:hint="eastAsi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 w15:restartNumberingAfterBreak="0">
    <w:nsid w:val="08683551"/>
    <w:multiLevelType w:val="multilevel"/>
    <w:tmpl w:val="6720B9B0"/>
    <w:lvl w:ilvl="0">
      <w:start w:val="1"/>
      <w:numFmt w:val="decimal"/>
      <w:lvlText w:val="%1."/>
      <w:lvlJc w:val="left"/>
      <w:pPr>
        <w:tabs>
          <w:tab w:val="num" w:pos="312"/>
        </w:tabs>
        <w:ind w:left="0" w:firstLine="0"/>
      </w:pPr>
      <w:rPr>
        <w:rFonts w:hint="eastAsi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2" w15:restartNumberingAfterBreak="0">
    <w:nsid w:val="0B294FDC"/>
    <w:multiLevelType w:val="hybridMultilevel"/>
    <w:tmpl w:val="C590C56C"/>
    <w:lvl w:ilvl="0" w:tplc="CF2C57B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AB64B1"/>
    <w:multiLevelType w:val="multilevel"/>
    <w:tmpl w:val="6720B9B0"/>
    <w:lvl w:ilvl="0">
      <w:start w:val="1"/>
      <w:numFmt w:val="decimal"/>
      <w:lvlText w:val="%1."/>
      <w:lvlJc w:val="left"/>
      <w:pPr>
        <w:tabs>
          <w:tab w:val="num" w:pos="312"/>
        </w:tabs>
        <w:ind w:left="0" w:firstLine="0"/>
      </w:pPr>
      <w:rPr>
        <w:rFonts w:hint="eastAsi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4" w15:restartNumberingAfterBreak="0">
    <w:nsid w:val="121318BF"/>
    <w:multiLevelType w:val="hybridMultilevel"/>
    <w:tmpl w:val="0CDEDF4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092D4B"/>
    <w:multiLevelType w:val="hybridMultilevel"/>
    <w:tmpl w:val="C218B41C"/>
    <w:lvl w:ilvl="0" w:tplc="CF2C57B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C82B9F"/>
    <w:multiLevelType w:val="multilevel"/>
    <w:tmpl w:val="6720B9B0"/>
    <w:lvl w:ilvl="0">
      <w:start w:val="1"/>
      <w:numFmt w:val="decimal"/>
      <w:lvlText w:val="%1."/>
      <w:lvlJc w:val="left"/>
      <w:pPr>
        <w:tabs>
          <w:tab w:val="num" w:pos="312"/>
        </w:tabs>
        <w:ind w:left="0" w:firstLine="0"/>
      </w:pPr>
      <w:rPr>
        <w:rFonts w:hint="eastAsi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7" w15:restartNumberingAfterBreak="0">
    <w:nsid w:val="21F62114"/>
    <w:multiLevelType w:val="multilevel"/>
    <w:tmpl w:val="4DC4C4FC"/>
    <w:lvl w:ilvl="0">
      <w:start w:val="1"/>
      <w:numFmt w:val="decimal"/>
      <w:lvlText w:val="%1"/>
      <w:lvlJc w:val="left"/>
      <w:pPr>
        <w:ind w:left="576" w:hanging="576"/>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5C51F30"/>
    <w:multiLevelType w:val="hybridMultilevel"/>
    <w:tmpl w:val="6F8CC2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7E77F7F"/>
    <w:multiLevelType w:val="hybridMultilevel"/>
    <w:tmpl w:val="165E8734"/>
    <w:lvl w:ilvl="0" w:tplc="04090017">
      <w:start w:val="1"/>
      <w:numFmt w:val="chineseCountingThousand"/>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0" w15:restartNumberingAfterBreak="0">
    <w:nsid w:val="2C4C1882"/>
    <w:multiLevelType w:val="hybridMultilevel"/>
    <w:tmpl w:val="0AF0D664"/>
    <w:lvl w:ilvl="0" w:tplc="4B2EA2B4">
      <w:start w:val="4"/>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0E57843"/>
    <w:multiLevelType w:val="hybridMultilevel"/>
    <w:tmpl w:val="D668D59E"/>
    <w:lvl w:ilvl="0" w:tplc="81B2EE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F115A3"/>
    <w:multiLevelType w:val="hybridMultilevel"/>
    <w:tmpl w:val="9AE84486"/>
    <w:lvl w:ilvl="0" w:tplc="CF2C57B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553589"/>
    <w:multiLevelType w:val="hybridMultilevel"/>
    <w:tmpl w:val="AAE0DB32"/>
    <w:lvl w:ilvl="0" w:tplc="B588CB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B31F96"/>
    <w:multiLevelType w:val="hybridMultilevel"/>
    <w:tmpl w:val="F454CC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42B095A"/>
    <w:multiLevelType w:val="multilevel"/>
    <w:tmpl w:val="342B095A"/>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15:restartNumberingAfterBreak="0">
    <w:nsid w:val="37ED3ECD"/>
    <w:multiLevelType w:val="multilevel"/>
    <w:tmpl w:val="65C01380"/>
    <w:lvl w:ilvl="0">
      <w:start w:val="1"/>
      <w:numFmt w:val="decimal"/>
      <w:lvlText w:val="%1"/>
      <w:lvlJc w:val="left"/>
      <w:pPr>
        <w:tabs>
          <w:tab w:val="num" w:pos="312"/>
        </w:tabs>
        <w:ind w:left="0" w:firstLine="0"/>
      </w:pPr>
      <w:rPr>
        <w:rFonts w:ascii="Times New Roman" w:eastAsia="黑体" w:hAnsi="Times New Roman" w:cs="Times New Roman"/>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7" w15:restartNumberingAfterBreak="0">
    <w:nsid w:val="3A22726A"/>
    <w:multiLevelType w:val="hybridMultilevel"/>
    <w:tmpl w:val="391650CA"/>
    <w:lvl w:ilvl="0" w:tplc="CF2C57B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8217B3"/>
    <w:multiLevelType w:val="hybridMultilevel"/>
    <w:tmpl w:val="DC1A833E"/>
    <w:lvl w:ilvl="0" w:tplc="CF2C57B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0A543AB"/>
    <w:multiLevelType w:val="multilevel"/>
    <w:tmpl w:val="512A2C9E"/>
    <w:lvl w:ilvl="0">
      <w:start w:val="2"/>
      <w:numFmt w:val="decimal"/>
      <w:lvlText w:val="%1"/>
      <w:lvlJc w:val="left"/>
      <w:pPr>
        <w:ind w:left="384" w:hanging="3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35264A2"/>
    <w:multiLevelType w:val="hybridMultilevel"/>
    <w:tmpl w:val="B00656B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4F40DB3"/>
    <w:multiLevelType w:val="hybridMultilevel"/>
    <w:tmpl w:val="6BA862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62A0304"/>
    <w:multiLevelType w:val="multilevel"/>
    <w:tmpl w:val="3DE4B482"/>
    <w:lvl w:ilvl="0">
      <w:start w:val="1"/>
      <w:numFmt w:val="decimal"/>
      <w:lvlText w:val="%1."/>
      <w:lvlJc w:val="left"/>
      <w:pPr>
        <w:ind w:left="420" w:hanging="420"/>
      </w:pPr>
      <w:rPr>
        <w:rFonts w:hint="default"/>
      </w:rPr>
    </w:lvl>
    <w:lvl w:ilvl="1">
      <w:start w:val="3"/>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4E124C5F"/>
    <w:multiLevelType w:val="multilevel"/>
    <w:tmpl w:val="58CCFCC8"/>
    <w:lvl w:ilvl="0">
      <w:start w:val="2"/>
      <w:numFmt w:val="decimal"/>
      <w:lvlText w:val="%1"/>
      <w:lvlJc w:val="left"/>
      <w:pPr>
        <w:ind w:left="384" w:hanging="384"/>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1CE0C45"/>
    <w:multiLevelType w:val="multilevel"/>
    <w:tmpl w:val="AD52C860"/>
    <w:lvl w:ilvl="0">
      <w:start w:val="1"/>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21E18E2"/>
    <w:multiLevelType w:val="multilevel"/>
    <w:tmpl w:val="6720B9B0"/>
    <w:lvl w:ilvl="0">
      <w:start w:val="1"/>
      <w:numFmt w:val="decimal"/>
      <w:lvlText w:val="%1."/>
      <w:lvlJc w:val="left"/>
      <w:pPr>
        <w:tabs>
          <w:tab w:val="num" w:pos="312"/>
        </w:tabs>
        <w:ind w:left="0" w:firstLine="0"/>
      </w:pPr>
      <w:rPr>
        <w:rFonts w:hint="eastAsi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26" w15:restartNumberingAfterBreak="0">
    <w:nsid w:val="55B95D30"/>
    <w:multiLevelType w:val="hybridMultilevel"/>
    <w:tmpl w:val="863E573A"/>
    <w:lvl w:ilvl="0" w:tplc="CF2C57B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7" w15:restartNumberingAfterBreak="0">
    <w:nsid w:val="576C1B68"/>
    <w:multiLevelType w:val="hybridMultilevel"/>
    <w:tmpl w:val="42A41F0C"/>
    <w:lvl w:ilvl="0" w:tplc="CF2C57B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CD63C0A"/>
    <w:multiLevelType w:val="hybridMultilevel"/>
    <w:tmpl w:val="134A6B0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F78517D"/>
    <w:multiLevelType w:val="hybridMultilevel"/>
    <w:tmpl w:val="BC520B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09453E5"/>
    <w:multiLevelType w:val="hybridMultilevel"/>
    <w:tmpl w:val="90A20C2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24C4522"/>
    <w:multiLevelType w:val="multilevel"/>
    <w:tmpl w:val="F5685BD8"/>
    <w:lvl w:ilvl="0">
      <w:start w:val="1"/>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3AD2EA2"/>
    <w:multiLevelType w:val="multilevel"/>
    <w:tmpl w:val="6720B9B0"/>
    <w:lvl w:ilvl="0">
      <w:start w:val="1"/>
      <w:numFmt w:val="decimal"/>
      <w:lvlText w:val="%1."/>
      <w:lvlJc w:val="left"/>
      <w:pPr>
        <w:tabs>
          <w:tab w:val="num" w:pos="312"/>
        </w:tabs>
        <w:ind w:left="0" w:firstLine="0"/>
      </w:pPr>
      <w:rPr>
        <w:rFonts w:hint="eastAsi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33" w15:restartNumberingAfterBreak="0">
    <w:nsid w:val="63EB7E8D"/>
    <w:multiLevelType w:val="multilevel"/>
    <w:tmpl w:val="6720B9B0"/>
    <w:lvl w:ilvl="0">
      <w:start w:val="1"/>
      <w:numFmt w:val="decimal"/>
      <w:lvlText w:val="%1."/>
      <w:lvlJc w:val="left"/>
      <w:pPr>
        <w:tabs>
          <w:tab w:val="num" w:pos="312"/>
        </w:tabs>
        <w:ind w:left="0" w:firstLine="0"/>
      </w:pPr>
      <w:rPr>
        <w:rFonts w:hint="eastAsi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34" w15:restartNumberingAfterBreak="0">
    <w:nsid w:val="66D25568"/>
    <w:multiLevelType w:val="multilevel"/>
    <w:tmpl w:val="7CB00732"/>
    <w:lvl w:ilvl="0">
      <w:start w:val="2"/>
      <w:numFmt w:val="decimal"/>
      <w:lvlText w:val="%1"/>
      <w:lvlJc w:val="left"/>
      <w:pPr>
        <w:ind w:left="384" w:hanging="384"/>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812591D"/>
    <w:multiLevelType w:val="hybridMultilevel"/>
    <w:tmpl w:val="0BBEBB96"/>
    <w:lvl w:ilvl="0" w:tplc="81B2EE32">
      <w:start w:val="1"/>
      <w:numFmt w:val="decimal"/>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6" w15:restartNumberingAfterBreak="0">
    <w:nsid w:val="6C251C30"/>
    <w:multiLevelType w:val="multilevel"/>
    <w:tmpl w:val="6C251C30"/>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7" w15:restartNumberingAfterBreak="0">
    <w:nsid w:val="70A94444"/>
    <w:multiLevelType w:val="multilevel"/>
    <w:tmpl w:val="6720B9B0"/>
    <w:lvl w:ilvl="0">
      <w:start w:val="1"/>
      <w:numFmt w:val="decimal"/>
      <w:lvlText w:val="%1."/>
      <w:lvlJc w:val="left"/>
      <w:pPr>
        <w:tabs>
          <w:tab w:val="num" w:pos="312"/>
        </w:tabs>
        <w:ind w:left="0" w:firstLine="0"/>
      </w:pPr>
      <w:rPr>
        <w:rFonts w:hint="eastAsi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38" w15:restartNumberingAfterBreak="0">
    <w:nsid w:val="75D6639F"/>
    <w:multiLevelType w:val="hybridMultilevel"/>
    <w:tmpl w:val="36387B88"/>
    <w:lvl w:ilvl="0" w:tplc="81B2EE32">
      <w:start w:val="1"/>
      <w:numFmt w:val="decimal"/>
      <w:lvlText w:val="（%1）"/>
      <w:lvlJc w:val="left"/>
      <w:pPr>
        <w:ind w:left="998" w:hanging="420"/>
      </w:pPr>
      <w:rPr>
        <w:rFonts w:hint="default"/>
      </w:r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39" w15:restartNumberingAfterBreak="0">
    <w:nsid w:val="7C075C92"/>
    <w:multiLevelType w:val="multilevel"/>
    <w:tmpl w:val="6720B9B0"/>
    <w:lvl w:ilvl="0">
      <w:start w:val="1"/>
      <w:numFmt w:val="decimal"/>
      <w:lvlText w:val="%1."/>
      <w:lvlJc w:val="left"/>
      <w:pPr>
        <w:tabs>
          <w:tab w:val="num" w:pos="312"/>
        </w:tabs>
        <w:ind w:left="0" w:firstLine="0"/>
      </w:pPr>
      <w:rPr>
        <w:rFonts w:hint="eastAsi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40" w15:restartNumberingAfterBreak="0">
    <w:nsid w:val="7C0E6C8C"/>
    <w:multiLevelType w:val="hybridMultilevel"/>
    <w:tmpl w:val="4B0455C2"/>
    <w:lvl w:ilvl="0" w:tplc="6CBAB02E">
      <w:start w:val="1"/>
      <w:numFmt w:val="decimal"/>
      <w:lvlText w:val="（%1）"/>
      <w:lvlJc w:val="left"/>
      <w:pPr>
        <w:ind w:left="720" w:hanging="72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CC277AF"/>
    <w:multiLevelType w:val="hybridMultilevel"/>
    <w:tmpl w:val="6998845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F122246"/>
    <w:multiLevelType w:val="multilevel"/>
    <w:tmpl w:val="6720B9B0"/>
    <w:lvl w:ilvl="0">
      <w:start w:val="1"/>
      <w:numFmt w:val="decimal"/>
      <w:lvlText w:val="%1."/>
      <w:lvlJc w:val="left"/>
      <w:pPr>
        <w:tabs>
          <w:tab w:val="num" w:pos="312"/>
        </w:tabs>
        <w:ind w:left="0" w:firstLine="0"/>
      </w:pPr>
      <w:rPr>
        <w:rFonts w:hint="eastAsia"/>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4)"/>
      <w:lvlJc w:val="left"/>
      <w:pPr>
        <w:ind w:left="0" w:firstLine="0"/>
      </w:pPr>
      <w:rPr>
        <w:rFonts w:hint="default"/>
      </w:rPr>
    </w:lvl>
    <w:lvl w:ilvl="4">
      <w:start w:val="1"/>
      <w:numFmt w:val="decimal"/>
      <w:suff w:val="space"/>
      <w:lvlText w:val="（%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43" w15:restartNumberingAfterBreak="0">
    <w:nsid w:val="7FF40469"/>
    <w:multiLevelType w:val="hybridMultilevel"/>
    <w:tmpl w:val="C1C2E234"/>
    <w:lvl w:ilvl="0" w:tplc="81B2EE3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33"/>
  </w:num>
  <w:num w:numId="4">
    <w:abstractNumId w:val="42"/>
  </w:num>
  <w:num w:numId="5">
    <w:abstractNumId w:val="32"/>
  </w:num>
  <w:num w:numId="6">
    <w:abstractNumId w:val="1"/>
  </w:num>
  <w:num w:numId="7">
    <w:abstractNumId w:val="37"/>
  </w:num>
  <w:num w:numId="8">
    <w:abstractNumId w:val="16"/>
  </w:num>
  <w:num w:numId="9">
    <w:abstractNumId w:val="25"/>
  </w:num>
  <w:num w:numId="10">
    <w:abstractNumId w:val="39"/>
  </w:num>
  <w:num w:numId="11">
    <w:abstractNumId w:val="13"/>
  </w:num>
  <w:num w:numId="12">
    <w:abstractNumId w:val="3"/>
  </w:num>
  <w:num w:numId="13">
    <w:abstractNumId w:val="40"/>
  </w:num>
  <w:num w:numId="14">
    <w:abstractNumId w:val="30"/>
  </w:num>
  <w:num w:numId="15">
    <w:abstractNumId w:val="7"/>
  </w:num>
  <w:num w:numId="16">
    <w:abstractNumId w:val="24"/>
  </w:num>
  <w:num w:numId="17">
    <w:abstractNumId w:val="23"/>
  </w:num>
  <w:num w:numId="18">
    <w:abstractNumId w:val="31"/>
  </w:num>
  <w:num w:numId="19">
    <w:abstractNumId w:val="41"/>
  </w:num>
  <w:num w:numId="20">
    <w:abstractNumId w:val="9"/>
  </w:num>
  <w:num w:numId="21">
    <w:abstractNumId w:val="11"/>
  </w:num>
  <w:num w:numId="22">
    <w:abstractNumId w:val="35"/>
  </w:num>
  <w:num w:numId="23">
    <w:abstractNumId w:val="43"/>
  </w:num>
  <w:num w:numId="24">
    <w:abstractNumId w:val="38"/>
  </w:num>
  <w:num w:numId="25">
    <w:abstractNumId w:val="21"/>
  </w:num>
  <w:num w:numId="26">
    <w:abstractNumId w:val="19"/>
  </w:num>
  <w:num w:numId="27">
    <w:abstractNumId w:val="34"/>
  </w:num>
  <w:num w:numId="28">
    <w:abstractNumId w:val="14"/>
  </w:num>
  <w:num w:numId="29">
    <w:abstractNumId w:val="28"/>
  </w:num>
  <w:num w:numId="30">
    <w:abstractNumId w:val="20"/>
  </w:num>
  <w:num w:numId="31">
    <w:abstractNumId w:val="8"/>
  </w:num>
  <w:num w:numId="32">
    <w:abstractNumId w:val="10"/>
  </w:num>
  <w:num w:numId="33">
    <w:abstractNumId w:val="26"/>
  </w:num>
  <w:num w:numId="34">
    <w:abstractNumId w:val="18"/>
  </w:num>
  <w:num w:numId="35">
    <w:abstractNumId w:val="22"/>
  </w:num>
  <w:num w:numId="36">
    <w:abstractNumId w:val="17"/>
  </w:num>
  <w:num w:numId="37">
    <w:abstractNumId w:val="27"/>
  </w:num>
  <w:num w:numId="38">
    <w:abstractNumId w:val="2"/>
  </w:num>
  <w:num w:numId="39">
    <w:abstractNumId w:val="12"/>
  </w:num>
  <w:num w:numId="40">
    <w:abstractNumId w:val="29"/>
  </w:num>
  <w:num w:numId="41">
    <w:abstractNumId w:val="5"/>
  </w:num>
  <w:num w:numId="42">
    <w:abstractNumId w:val="36"/>
  </w:num>
  <w:num w:numId="43">
    <w:abstractNumId w:val="15"/>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0E186C9-75BB-4685-9FB0-354400598ECE}" w:val=" ADDIN NE.Ref.{00E186C9-75BB-4685-9FB0-354400598ECE}&lt;Citation&gt;&lt;Group&gt;&lt;References&gt;&lt;Item&gt;&lt;ID&gt;107&lt;/ID&gt;&lt;UID&gt;{E32D5A00-E27F-45F4-B959-F9B29E5CE062}&lt;/UID&gt;&lt;Title&gt;A Journey of Digital Innovation and Transformation: The Case of Hilti&lt;/Title&gt;&lt;Template&gt;Book&lt;/Template&gt;&lt;Star&gt;0&lt;/Star&gt;&lt;Tag&gt;0&lt;/Tag&gt;&lt;Author&gt;Brocke, J V; Fay, M; Schmiedel, T; Petry, M; Teinzer, T&lt;/Author&gt;&lt;Year&gt;2017&lt;/Year&gt;&lt;Details&gt;&lt;_created&gt;64174637&lt;/_created&gt;&lt;_modified&gt;64174637&lt;/_modified&gt;&lt;_publisher&gt;Shaping the Digital Enterprise&lt;/_publisher&gt;&lt;/Details&gt;&lt;Extra&gt;&lt;DBUID&gt;{7C028C85-DC95-4687-8EF0-A9927B2710AB}&lt;/DBUID&gt;&lt;/Extra&gt;&lt;/Item&gt;&lt;/References&gt;&lt;/Group&gt;&lt;/Citation&gt;_x000a_"/>
    <w:docVar w:name="NE.Ref{02867EFA-9651-448A-98FF-53C0A0561E61}" w:val=" ADDIN NE.Ref.{02867EFA-9651-448A-98FF-53C0A0561E61}&lt;Citation&gt;&lt;Group&gt;&lt;References&gt;&lt;Item&gt;&lt;ID&gt;52&lt;/ID&gt;&lt;UID&gt;{2ED06BB4-5E18-4F39-A703-6A318EEFD878}&lt;/UID&gt;&lt;Title&gt;企业数字化转型对商业模式创新的影响&lt;/Title&gt;&lt;Template&gt;Journal Article&lt;/Template&gt;&lt;Star&gt;0&lt;/Star&gt;&lt;Tag&gt;0&lt;/Tag&gt;&lt;Author&gt;张振刚; 张君秋; 叶宝升; 陈一华&lt;/Author&gt;&lt;Year&gt;2021&lt;/Year&gt;&lt;Details&gt;&lt;_accessed&gt;64171799&lt;/_accessed&gt;&lt;_author_aff&gt;华南理工大学工商管理学院;广州数字创新研究中心;&lt;/_author_aff&gt;&lt;_collection_scope&gt;CSSCI-C;PKU&lt;/_collection_scope&gt;&lt;_created&gt;64171799&lt;/_created&gt;&lt;_date&gt;63959040&lt;/_date&gt;&lt;_db_updated&gt;CNKI - Reference&lt;/_db_updated&gt;&lt;_journal&gt;科技进步与对策&lt;/_journal&gt;&lt;_keywords&gt;数字化转型;商业模式创新;知识管理;企业家导向&lt;/_keywords&gt;&lt;_language&gt;Chinese&lt;/_language&gt;&lt;_modified&gt;64171799&lt;/_modified&gt;&lt;_pages&gt;1-9&lt;/_pages&gt;&lt;_url&gt;https://kns.cnki.net/kcms/detail/detail.aspx?FileName=KJJB2021080900D&amp;amp;DbName=CAPJ2021&lt;/_url&gt;&lt;_translated_author&gt;Zhang, Zhengang;Zhang, Junqiu;Ye, Baosheng;Chen, Yihua&lt;/_translated_author&gt;&lt;/Details&gt;&lt;Extra&gt;&lt;DBUID&gt;{7C028C85-DC95-4687-8EF0-A9927B2710AB}&lt;/DBUID&gt;&lt;/Extra&gt;&lt;/Item&gt;&lt;/References&gt;&lt;/Group&gt;&lt;/Citation&gt;_x000a_"/>
    <w:docVar w:name="NE.Ref{0488FC21-AB2F-4727-9B20-7606C421A29D}" w:val=" ADDIN NE.Ref.{0488FC21-AB2F-4727-9B20-7606C421A29D}&lt;Citation&gt;&lt;Group&gt;&lt;References&gt;&lt;Item&gt;&lt;ID&gt;39&lt;/ID&gt;&lt;UID&gt;{2CA4D3E4-2E83-4A23-ABDA-0216EFCE8B0C}&lt;/UID&gt;&lt;Title&gt;Digitization or Digitalization? – Toward an Understanding of Definitions, Use and Application in IS Research&lt;/Title&gt;&lt;Template&gt;Conference Proceedings&lt;/Template&gt;&lt;Star&gt;0&lt;/Star&gt;&lt;Tag&gt;0&lt;/Tag&gt;&lt;Author&gt;Frenzel-Piasentin, A; Muench, J C; Bruckner, M; Veit, D&lt;/Author&gt;&lt;Year&gt;2021&lt;/Year&gt;&lt;Details&gt;&lt;_created&gt;64170555&lt;/_created&gt;&lt;_modified&gt;64170555&lt;/_modified&gt;&lt;_secondary_title&gt;AMCIS 2021 Proceedings&lt;/_secondary_title&gt;&lt;/Details&gt;&lt;Extra&gt;&lt;DBUID&gt;{7C028C85-DC95-4687-8EF0-A9927B2710AB}&lt;/DBUID&gt;&lt;/Extra&gt;&lt;/Item&gt;&lt;/References&gt;&lt;/Group&gt;&lt;/Citation&gt;_x000a_"/>
    <w:docVar w:name="NE.Ref{04BDFC5C-8E78-4F53-B0BE-A50589011F77}" w:val=" ADDIN NE.Ref.{04BDFC5C-8E78-4F53-B0BE-A50589011F77}&lt;Citation&gt;&lt;Group&gt;&lt;References&gt;&lt;Item&gt;&lt;ID&gt;108&lt;/ID&gt;&lt;UID&gt;{42B18A00-E46A-4946-9F9D-C6057917E173}&lt;/UID&gt;&lt;Title&gt;BIM驱动的建筑业企业数字化转型与服务创新绩效影响机制&lt;/Title&gt;&lt;Template&gt;Thesis&lt;/Template&gt;&lt;Star&gt;0&lt;/Star&gt;&lt;Tag&gt;0&lt;/Tag&gt;&lt;Author&gt;李芮&lt;/Author&gt;&lt;Year&gt;2020&lt;/Year&gt;&lt;Details&gt;&lt;_created&gt;64174652&lt;/_created&gt;&lt;_db_provider&gt;CNKI&lt;/_db_provider&gt;&lt;_doi&gt;10.26976/d.cnki.gchau.2020.000908&lt;/_doi&gt;&lt;_keywords&gt;BIM;数字化转型;商业模式;环境动态性;服务创新绩效&lt;/_keywords&gt;&lt;_modified&gt;64174652&lt;/_modified&gt;&lt;_publisher&gt;长安大学&lt;/_publisher&gt;&lt;_tertiary_author&gt;张静晓&lt;/_tertiary_author&gt;&lt;_type_work&gt;硕士&lt;/_type_work&gt;&lt;_translated_author&gt;Li, Rui&lt;/_translated_author&gt;&lt;_translated_tertiary_author&gt;Zhang, Jingxiao&lt;/_translated_tertiary_author&gt;&lt;/Details&gt;&lt;Extra&gt;&lt;DBUID&gt;{7C028C85-DC95-4687-8EF0-A9927B2710AB}&lt;/DBUID&gt;&lt;/Extra&gt;&lt;/Item&gt;&lt;/References&gt;&lt;/Group&gt;&lt;/Citation&gt;_x000a_"/>
    <w:docVar w:name="NE.Ref{05F5FBE9-141B-4121-A9F2-C78EA1E75138}" w:val=" ADDIN NE.Ref.{05F5FBE9-141B-4121-A9F2-C78EA1E75138}&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05F793A7-9A25-4E3F-9D53-12AC12DE5070}" w:val=" ADDIN NE.Ref.{05F793A7-9A25-4E3F-9D53-12AC12DE5070}&lt;Citation&gt;&lt;Group&gt;&lt;References&gt;&lt;Item&gt;&lt;ID&gt;138&lt;/ID&gt;&lt;UID&gt;{D412CE9A-1452-4E6D-A703-FB0823405510}&lt;/UID&gt;&lt;Title&gt;Digitization in the construction industry&lt;/Title&gt;&lt;Template&gt;Report&lt;/Template&gt;&lt;Star&gt;0&lt;/Star&gt;&lt;Tag&gt;0&lt;/Tag&gt;&lt;Author/&gt;&lt;Year&gt;2016&lt;/Year&gt;&lt;Details&gt;&lt;_publisher&gt;Roland Berger &lt;/_publisher&gt;&lt;_accessed&gt;64186395&lt;/_accessed&gt;&lt;_created&gt;64186357&lt;/_created&gt;&lt;_modified&gt;64186395&lt;/_modified&gt;&lt;/Details&gt;&lt;Extra&gt;&lt;DBUID&gt;{7C028C85-DC95-4687-8EF0-A9927B2710AB}&lt;/DBUID&gt;&lt;/Extra&gt;&lt;/Item&gt;&lt;/References&gt;&lt;/Group&gt;&lt;/Citation&gt;_x000a_"/>
    <w:docVar w:name="NE.Ref{061FE918-B4A0-4C2F-AD8D-3920C8BE5CB8}" w:val=" ADDIN NE.Ref.{061FE918-B4A0-4C2F-AD8D-3920C8BE5CB8}&lt;Citation&gt;&lt;Group&gt;&lt;References&gt;&lt;Item&gt;&lt;ID&gt;92&lt;/ID&gt;&lt;UID&gt;{CACAE47A-9930-4C00-A1A6-CAF21E87753E}&lt;/UID&gt;&lt;Title&gt;Keeping up with the pace of digitization: The case of the Australian construction industry&lt;/Title&gt;&lt;Template&gt;Journal Article&lt;/Template&gt;&lt;Star&gt;0&lt;/Star&gt;&lt;Tag&gt;0&lt;/Tag&gt;&lt;Author&gt;Leviakangas, Pekka; Paik, Seong Mok; Moon, Sungkon&lt;/Author&gt;&lt;Year&gt;2017&lt;/Year&gt;&lt;Details&gt;&lt;_collection_scope&gt;EI&lt;/_collection_scope&gt;&lt;_created&gt;64173558&lt;/_created&gt;&lt;_impact_factor&gt;   4.192&lt;/_impact_factor&gt;&lt;_issue&gt;aug.&lt;/_issue&gt;&lt;_journal&gt;Technology in Society&lt;/_journal&gt;&lt;_modified&gt;64173558&lt;/_modified&gt;&lt;_pages&gt;33-43&lt;/_pages&gt;&lt;_volume&gt;50&lt;/_volume&gt;&lt;/Details&gt;&lt;Extra&gt;&lt;DBUID&gt;{7C028C85-DC95-4687-8EF0-A9927B2710AB}&lt;/DBUID&gt;&lt;/Extra&gt;&lt;/Item&gt;&lt;/References&gt;&lt;/Group&gt;&lt;Group&gt;&lt;References&gt;&lt;Item&gt;&lt;ID&gt;93&lt;/ID&gt;&lt;UID&gt;{C74A40C8-BF18-4F7A-B885-18A51F16B050}&lt;/UID&gt;&lt;Title&gt;Enhancement of bid decision-making in construction projects: A reliability analysis approach&lt;/Title&gt;&lt;Template&gt;Journal Article&lt;/Template&gt;&lt;Star&gt;0&lt;/Star&gt;&lt;Tag&gt;0&lt;/Tag&gt;&lt;Author&gt;Ghodoosi, F; Bagchi, A; Hosseini, M R; Vilutien, T; Zeynalian, M&lt;/Author&gt;&lt;Year&gt;2021&lt;/Year&gt;&lt;Details&gt;&lt;_collection_scope&gt;SCIE;EI&lt;/_collection_scope&gt;&lt;_created&gt;64173559&lt;/_created&gt;&lt;_impact_factor&gt;   2.957&lt;/_impact_factor&gt;&lt;_issue&gt;3&lt;/_issue&gt;&lt;_journal&gt;Journal of Civil Engineering and Management&lt;/_journal&gt;&lt;_modified&gt;64173559&lt;/_modified&gt;&lt;_pages&gt;149-161&lt;/_pages&gt;&lt;_volume&gt;27&lt;/_volume&gt;&lt;/Details&gt;&lt;Extra&gt;&lt;DBUID&gt;{7C028C85-DC95-4687-8EF0-A9927B2710AB}&lt;/DBUID&gt;&lt;/Extra&gt;&lt;/Item&gt;&lt;/References&gt;&lt;/Group&gt;&lt;Group&gt;&lt;References&gt;&lt;Item&gt;&lt;ID&gt;94&lt;/ID&gt;&lt;UID&gt;{F5AA9551-96B6-4F68-B96D-2E274F161220}&lt;/UID&gt;&lt;Title&gt; Australia’s Construction Industry Must Unite around a Cohesive Strategy.&lt;/Title&gt;&lt;Template&gt;Web Page&lt;/Template&gt;&lt;Star&gt;0&lt;/Star&gt;&lt;Tag&gt;0&lt;/Tag&gt;&lt;Author&gt;Loosemore, M&lt;/Author&gt;&lt;Year&gt;0&lt;/Year&gt;&lt;Details&gt;&lt;_accessed&gt;64186271&lt;/_accessed&gt;&lt;_created&gt;64173562&lt;/_created&gt;&lt;_modified&gt;64186271&lt;/_modified&gt;&lt;_url&gt;https://www.thefifthestate.com.au/innovation/building-construction/australias-construction-industry-must-unite-around-a-cohesive-strategy/&lt;/_url&gt;&lt;/Details&gt;&lt;Extra&gt;&lt;DBUID&gt;{7C028C85-DC95-4687-8EF0-A9927B2710AB}&lt;/DBUID&gt;&lt;/Extra&gt;&lt;/Item&gt;&lt;/References&gt;&lt;/Group&gt;&lt;Group&gt;&lt;References&gt;&lt;Item&gt;&lt;ID&gt;95&lt;/ID&gt;&lt;UID&gt;{04ED2E97-F498-40D5-BB36-004A3704D4D9}&lt;/UID&gt;&lt;Title&gt;Barriers to sustainable construction project management: the case of Iran&lt;/Title&gt;&lt;Template&gt;Journal Article&lt;/Template&gt;&lt;Star&gt;0&lt;/Star&gt;&lt;Tag&gt;0&lt;/Tag&gt;&lt;Author&gt;Fathalizadeh, A; Hosseini, M R; Vaezzadeh, S S; Edwards, D J; Shooshtarian, S&lt;/Author&gt;&lt;Year&gt;2021&lt;/Year&gt;&lt;Details&gt;&lt;_created&gt;64173563&lt;/_created&gt;&lt;_issue&gt;ahead-of-print&lt;/_issue&gt;&lt;_journal&gt;Smart and Sustainable Built Environment&lt;/_journal&gt;&lt;_modified&gt;64173563&lt;/_modified&gt;&lt;_volume&gt;ahead-of-print&lt;/_volume&gt;&lt;/Details&gt;&lt;Extra&gt;&lt;DBUID&gt;{7C028C85-DC95-4687-8EF0-A9927B2710AB}&lt;/DBUID&gt;&lt;/Extra&gt;&lt;/Item&gt;&lt;/References&gt;&lt;/Group&gt;&lt;/Citation&gt;_x000a_"/>
    <w:docVar w:name="NE.Ref{07EAD46B-832D-418E-8F05-3F95CE374F42}" w:val=" ADDIN NE.Ref.{07EAD46B-832D-418E-8F05-3F95CE374F42}&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09EDBCC1-7BEE-4348-8789-C609EAE4B554}" w:val=" ADDIN NE.Ref.{09EDBCC1-7BEE-4348-8789-C609EAE4B554}&lt;Citation&gt;&lt;Group&gt;&lt;References&gt;&lt;Item&gt;&lt;ID&gt;90&lt;/ID&gt;&lt;UID&gt;{8AEB831A-E34A-4297-B9E7-D7E465925D10}&lt;/UID&gt;&lt;Title&gt;Digitalization as a Strategic Means of Achieving Sustainable Efficiencies in Construction Management: A Critical Review&lt;/Title&gt;&lt;Template&gt;Journal Article&lt;/Template&gt;&lt;Star&gt;0&lt;/Star&gt;&lt;Tag&gt;0&lt;/Tag&gt;&lt;Author&gt;Nikmehr, Bahareh; Hosseini, M Reza; Martek, Igor; Zavadskas, Edmundas Kazimieras; Antucheviciene, Jurgita&lt;/Author&gt;&lt;Year&gt;2021&lt;/Year&gt;&lt;Details&gt;&lt;_accessed&gt;64173519&lt;/_accessed&gt;&lt;_collection_scope&gt;SCIE;SSCI&lt;/_collection_scope&gt;&lt;_created&gt;64173519&lt;/_created&gt;&lt;_date&gt;63812160&lt;/_date&gt;&lt;_db_updated&gt;CrossRef&lt;/_db_updated&gt;&lt;_doi&gt;10.3390/su13095040&lt;/_doi&gt;&lt;_impact_factor&gt;   3.251&lt;/_impact_factor&gt;&lt;_isbn&gt;2071-1050&lt;/_isbn&gt;&lt;_issue&gt;9&lt;/_issue&gt;&lt;_journal&gt;Sustainability&lt;/_journal&gt;&lt;_modified&gt;64173519&lt;/_modified&gt;&lt;_pages&gt;5040&lt;/_pages&gt;&lt;_tertiary_title&gt;Sustainability&lt;/_tertiary_title&gt;&lt;_url&gt;https://www.mdpi.com/2071-1050/13/9/5040_x000d__x000a_https://www.mdpi.com/2071-1050/13/9/5040/pdf&lt;/_url&gt;&lt;_volume&gt;13&lt;/_volume&gt;&lt;/Details&gt;&lt;Extra&gt;&lt;DBUID&gt;{7C028C85-DC95-4687-8EF0-A9927B2710AB}&lt;/DBUID&gt;&lt;/Extra&gt;&lt;/Item&gt;&lt;/References&gt;&lt;/Group&gt;&lt;/Citation&gt;_x000a_"/>
    <w:docVar w:name="NE.Ref{0A127AEC-745D-4ADC-BCA4-7D625608B331}" w:val=" ADDIN NE.Ref.{0A127AEC-745D-4ADC-BCA4-7D625608B331}&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0ACC8D75-4DBE-4ECE-9818-D4FF580E72D2}" w:val=" ADDIN NE.Ref.{0ACC8D75-4DBE-4ECE-9818-D4FF580E72D2}&lt;Citation&gt;&lt;Group&gt;&lt;References&gt;&lt;Item&gt;&lt;ID&gt;759&lt;/ID&gt;&lt;UID&gt;{4D1AF070-A8E9-41B2-B410-22B8D450B0E8}&lt;/UID&gt;&lt;Title&gt;Injection Grout for Deep Repositories Subproject 1: Low-pH Cementitious Grout for Larger Fractures, Leach Testing of Grout Mixes and Evaluation of the Long-Term Safety&lt;/Title&gt;&lt;Template&gt;Conference Proceedings&lt;/Template&gt;&lt;Star&gt;0&lt;/Star&gt;&lt;Tag&gt;0&lt;/Tag&gt;&lt;Author&gt;Vuorinen, Ulla; Lehikoinen, Jarmo; Imoto, Harutake; Yamamoto, Takeshi A; Alonso, Ma. Cruz&lt;/Author&gt;&lt;Year&gt;2005&lt;/Year&gt;&lt;Details&gt;&lt;_created&gt;64798289&lt;/_created&gt;&lt;_modified&gt;64798289&lt;/_modified&gt;&lt;/Details&gt;&lt;Extra&gt;&lt;DBUID&gt;{F96A950B-833F-4880-A151-76DA2D6A2879}&lt;/DBUID&gt;&lt;/Extra&gt;&lt;/Item&gt;&lt;/References&gt;&lt;/Group&gt;&lt;Group&gt;&lt;References&gt;&lt;Item&gt;&lt;ID&gt;760&lt;/ID&gt;&lt;UID&gt;{F9869B2D-F4DA-4D50-B344-CF68FB9A7855}&lt;/UID&gt;&lt;Title&gt;Study of the Microstructure Evolution of Low-pH Cements Based on Ordinary Portland Cement (OPC) by Mid- and Near-Infrared Spectroscopy, and Their Influence on Corrosion of Steel Reinforcement&lt;/Title&gt;&lt;Template&gt;Generic&lt;/Template&gt;&lt;Star&gt;0&lt;/Star&gt;&lt;Tag&gt;0&lt;/Tag&gt;&lt;Author&gt;García Calvo, José L; Sánchez Moreno, Mercedes; Alonso Alonso, María C; Hidalgo López, Ana; García Olmo, Juan&lt;/Author&gt;&lt;Year&gt;2013&lt;/Year&gt;&lt;Details&gt;&lt;_date_display&gt;2013&lt;/_date_display&gt;&lt;_date&gt;2013-01-01&lt;/_date&gt;&lt;_doi&gt;10.3390/ma6062508_x000d__x000a_ER  -&lt;/_doi&gt;&lt;_isbn&gt;1996-1944&lt;/_isbn&gt;&lt;_issue&gt;6&lt;/_issue&gt;&lt;_journal&gt;Materials&lt;/_journal&gt;&lt;_keywords&gt;low-pH cements; hydration; microstructure; pH sensors; corrosion of steel reinforcements&lt;/_keywords&gt;&lt;_pages&gt;2508-2521&lt;/_pages&gt;&lt;_secondary_title&gt;Materials&lt;/_secondary_title&gt;&lt;_volume&gt;6&lt;/_volume&gt;&lt;_created&gt;64798290&lt;/_created&gt;&lt;_modified&gt;64798290&lt;/_modified&gt;&lt;/Details&gt;&lt;Extra&gt;&lt;DBUID&gt;{F96A950B-833F-4880-A151-76DA2D6A2879}&lt;/DBUID&gt;&lt;/Extra&gt;&lt;/Item&gt;&lt;/References&gt;&lt;/Group&gt;&lt;Group&gt;&lt;References&gt;&lt;Item&gt;&lt;ID&gt;761&lt;/ID&gt;&lt;UID&gt;{E6387E86-86A1-4858-9497-ADDE95938F69}&lt;/UID&gt;&lt;Title&gt;Ultra high early strength self-compacting mortar based on sulfoaluminate cement and silica fume&lt;/Title&gt;&lt;Template&gt;Journal Article&lt;/Template&gt;&lt;Star&gt;0&lt;/Star&gt;&lt;Tag&gt;0&lt;/Tag&gt;&lt;Author&gt;Zhu, Yanchao; Ma, Baoguo; Li, Xiangguo; Hu, Di&lt;/Author&gt;&lt;Year&gt;2013&lt;/Year&gt;&lt;Details&gt;&lt;_alternate_title&gt;Journal of Wuhan University of Technology-Mater. Sci. Ed.&lt;/_alternate_title&gt;&lt;_date_display&gt;2013&lt;/_date_display&gt;&lt;_date&gt;2013-01-01&lt;/_date&gt;&lt;_doi&gt;10.1007/s11595-013-0803-5&lt;/_doi&gt;&lt;_isbn&gt;1993-0437&lt;/_isbn&gt;&lt;_issue&gt;5&lt;/_issue&gt;&lt;_journal&gt;Journal of Wuhan University of Technology-Mater. Sci. Ed.&lt;/_journal&gt;&lt;_number&gt;Zhu2013&lt;/_number&gt;&lt;_pages&gt;973-979&lt;/_pages&gt;&lt;_url&gt;https://doi.org/10.1007/s11595-013-0803-5&lt;/_url&gt;&lt;_volume&gt;28&lt;/_volume&gt;&lt;_created&gt;64798290&lt;/_created&gt;&lt;_modified&gt;64798290&lt;/_modified&gt;&lt;/Details&gt;&lt;Extra&gt;&lt;DBUID&gt;{F96A950B-833F-4880-A151-76DA2D6A2879}&lt;/DBUID&gt;&lt;/Extra&gt;&lt;/Item&gt;&lt;/References&gt;&lt;/Group&gt;&lt;Group&gt;&lt;References&gt;&lt;Item&gt;&lt;ID&gt;762&lt;/ID&gt;&lt;UID&gt;{BCD91C27-CF97-4433-A66A-BCAA9FFEE97F}&lt;/UID&gt;&lt;Title&gt;Properties and hydration mechanism on high-strength anchorage grouting material for highway slope&lt;/Title&gt;&lt;Template&gt;Journal Article&lt;/Template&gt;&lt;Star&gt;0&lt;/Star&gt;&lt;Tag&gt;0&lt;/Tag&gt;&lt;Author&gt;Tang, Hua; Li, Xiangguo; Zhang, Fachun; He, Chao; Tan, Hongbo; Fang, Rui&lt;/Author&gt;&lt;Year&gt;2013&lt;/Year&gt;&lt;Details&gt;&lt;_alternate_title&gt;Journal of Wuhan University of Technology-Mater. Sci. Ed.&lt;/_alternate_title&gt;&lt;_date_display&gt;2013&lt;/_date_display&gt;&lt;_date&gt;2013-01-01&lt;/_date&gt;&lt;_doi&gt;10.1007/s11595-013-0841-z&lt;/_doi&gt;&lt;_isbn&gt;1993-0437&lt;/_isbn&gt;&lt;_issue&gt;6&lt;/_issue&gt;&lt;_journal&gt;Journal of Wuhan University of Technology-Mater. Sci. Ed.&lt;/_journal&gt;&lt;_number&gt;Tang2013&lt;/_number&gt;&lt;_pages&gt;1181-1185&lt;/_pages&gt;&lt;_url&gt;https://doi.org/10.1007/s11595-013-0841-z&lt;/_url&gt;&lt;_volume&gt;28&lt;/_volume&gt;&lt;_created&gt;64798291&lt;/_created&gt;&lt;_modified&gt;64798291&lt;/_modified&gt;&lt;/Details&gt;&lt;Extra&gt;&lt;DBUID&gt;{F96A950B-833F-4880-A151-76DA2D6A2879}&lt;/DBUID&gt;&lt;/Extra&gt;&lt;/Item&gt;&lt;/References&gt;&lt;/Group&gt;&lt;/Citation&gt;_x000a_"/>
    <w:docVar w:name="NE.Ref{0C04C5B9-7CDB-41D8-9FDA-1CF562E17CEB}" w:val=" ADDIN NE.Ref.{0C04C5B9-7CDB-41D8-9FDA-1CF562E17CEB}&lt;Citation&gt;&lt;Group&gt;&lt;References&gt;&lt;Item&gt;&lt;ID&gt;18&lt;/ID&gt;&lt;UID&gt;{5818F621-B2B6-4BA2-B9DC-3E4325484D32}&lt;/UID&gt;&lt;Title&gt;我国建筑业数字化转型:内涵、参与主体和政策工具&lt;/Title&gt;&lt;Template&gt;Journal Article&lt;/Template&gt;&lt;Star&gt;0&lt;/Star&gt;&lt;Tag&gt;0&lt;/Tag&gt;&lt;Author&gt;陈珂; 杜鹏; 方伟立; 高梁斐&lt;/Author&gt;&lt;Year&gt;2021&lt;/Year&gt;&lt;Details&gt;&lt;_accessed&gt;64174505&lt;/_accessed&gt;&lt;_author_aff&gt;华中科技大学土木与水利工程学院;新加坡国立大学设计与环境学院;&lt;/_author_aff&gt;&lt;_collection_scope&gt;PKU&lt;/_collection_scope&gt;&lt;_created&gt;64168961&lt;/_created&gt;&lt;_date&gt;63947520&lt;/_date&gt;&lt;_db_updated&gt;CNKI - Reference&lt;/_db_updated&gt;&lt;_issue&gt;04&lt;/_issue&gt;&lt;_journal&gt;土木工程与管理学报&lt;/_journal&gt;&lt;_keywords&gt;建筑业;数字化转型;内涵;参与主体;政策工具&lt;/_keywords&gt;&lt;_language&gt;Chinese&lt;/_language&gt;&lt;_modified&gt;64174505&lt;/_modified&gt;&lt;_pages&gt;23-29&lt;/_pages&gt;&lt;_url&gt;https://kns.cnki.net/kcms/detail/detail.aspx?FileName=WHCJ202104004&amp;amp;DbName=CJFQ2021&lt;/_url&gt;&lt;_volume&gt;38&lt;/_volume&gt;&lt;_translated_author&gt;Chen, Ke;Du, Peng;Fang, Weili;Gao, Liangfei&lt;/_translated_author&gt;&lt;/Details&gt;&lt;Extra&gt;&lt;DBUID&gt;{7C028C85-DC95-4687-8EF0-A9927B2710AB}&lt;/DBUID&gt;&lt;/Extra&gt;&lt;/Item&gt;&lt;/References&gt;&lt;/Group&gt;&lt;/Citation&gt;_x000a_"/>
    <w:docVar w:name="NE.Ref{0C3CD0BA-B9E6-4569-B113-6567D3C977C5}" w:val=" ADDIN NE.Ref.{0C3CD0BA-B9E6-4569-B113-6567D3C977C5}&lt;Citation&gt;&lt;Group&gt;&lt;References&gt;&lt;Item&gt;&lt;ID&gt;19&lt;/ID&gt;&lt;UID&gt;{2DD75444-384E-4AD9-8E33-7B332655B8BB}&lt;/UID&gt;&lt;Title&gt;Additive manufacturing as an enabling technology for digital construction: A perspective on Construction 4.0&lt;/Title&gt;&lt;Template&gt;Journal Article&lt;/Template&gt;&lt;Star&gt;0&lt;/Star&gt;&lt;Tag&gt;0&lt;/Tag&gt;&lt;Author&gt;Craveiro, Flávio; Duarte, José Pinto; Bartolo, Helena; Bartolo, Paulo Jorge&lt;/Author&gt;&lt;Year&gt;2019&lt;/Year&gt;&lt;Details&gt;&lt;_accessed&gt;64168964&lt;/_accessed&gt;&lt;_collection_scope&gt;SCIE;EI&lt;/_collection_scope&gt;&lt;_created&gt;64168964&lt;/_created&gt;&lt;_db_updated&gt;CrossRef&lt;/_db_updated&gt;&lt;_doi&gt;10.1016/j.autcon.2019.03.011&lt;/_doi&gt;&lt;_impact_factor&gt;   7.700&lt;/_impact_factor&gt;&lt;_isbn&gt;09265805&lt;/_isbn&gt;&lt;_journal&gt;Automation in Construction&lt;/_journal&gt;&lt;_modified&gt;64168964&lt;/_modified&gt;&lt;_pages&gt;251-267&lt;/_pages&gt;&lt;_tertiary_title&gt;Automation in Construction&lt;/_tertiary_title&gt;&lt;_url&gt;https://linkinghub.elsevier.com/retrieve/pii/S0926580518310781_x000d__x000a_https://api.elsevier.com/content/article/PII:S0926580518310781?httpAccept=text/xml&lt;/_url&gt;&lt;_volume&gt;103&lt;/_volume&gt;&lt;/Details&gt;&lt;Extra&gt;&lt;DBUID&gt;{7C028C85-DC95-4687-8EF0-A9927B2710AB}&lt;/DBUID&gt;&lt;/Extra&gt;&lt;/Item&gt;&lt;/References&gt;&lt;/Group&gt;&lt;/Citation&gt;_x000a_"/>
    <w:docVar w:name="NE.Ref{0C4DA7CD-A3D9-4AE4-89FF-BE91DA5C7343}" w:val=" ADDIN NE.Ref.{0C4DA7CD-A3D9-4AE4-89FF-BE91DA5C7343}&lt;Citation&gt;&lt;Group&gt;&lt;References&gt;&lt;Item&gt;&lt;ID&gt;108&lt;/ID&gt;&lt;UID&gt;{42B18A00-E46A-4946-9F9D-C6057917E173}&lt;/UID&gt;&lt;Title&gt;BIM驱动的建筑业企业数字化转型与服务创新绩效影响机制&lt;/Title&gt;&lt;Template&gt;Thesis&lt;/Template&gt;&lt;Star&gt;0&lt;/Star&gt;&lt;Tag&gt;0&lt;/Tag&gt;&lt;Author&gt;李芮&lt;/Author&gt;&lt;Year&gt;2020&lt;/Year&gt;&lt;Details&gt;&lt;_created&gt;64174652&lt;/_created&gt;&lt;_db_provider&gt;CNKI&lt;/_db_provider&gt;&lt;_doi&gt;10.26976/d.cnki.gchau.2020.000908&lt;/_doi&gt;&lt;_keywords&gt;BIM;数字化转型;商业模式;环境动态性;服务创新绩效&lt;/_keywords&gt;&lt;_modified&gt;64174652&lt;/_modified&gt;&lt;_publisher&gt;长安大学&lt;/_publisher&gt;&lt;_tertiary_author&gt;张静晓&lt;/_tertiary_author&gt;&lt;_type_work&gt;硕士&lt;/_type_work&gt;&lt;_translated_author&gt;Li, Rui&lt;/_translated_author&gt;&lt;_translated_tertiary_author&gt;Zhang, Jingxiao&lt;/_translated_tertiary_author&gt;&lt;/Details&gt;&lt;Extra&gt;&lt;DBUID&gt;{7C028C85-DC95-4687-8EF0-A9927B2710AB}&lt;/DBUID&gt;&lt;/Extra&gt;&lt;/Item&gt;&lt;/References&gt;&lt;/Group&gt;&lt;/Citation&gt;_x000a_"/>
    <w:docVar w:name="NE.Ref{0D85FCBC-7FF6-4516-AC2B-E5FB1E255937}" w:val=" ADDIN NE.Ref.{0D85FCBC-7FF6-4516-AC2B-E5FB1E255937}&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0D990B2E-B83F-418D-8026-C5A24131FB40}" w:val=" ADDIN NE.Ref.{0D990B2E-B83F-418D-8026-C5A24131FB40}&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0DFD741D-BADB-45A9-9FDC-10C04DB0F230}" w:val=" ADDIN NE.Ref.{0DFD741D-BADB-45A9-9FDC-10C04DB0F230}&lt;Citation&gt;&lt;Group&gt;&lt;References&gt;&lt;Item&gt;&lt;ID&gt;85&lt;/ID&gt;&lt;UID&gt;{11C9DC83-68FD-4F1E-9739-3B72BC17F238}&lt;/UID&gt;&lt;Title&gt;Bits and bolts: The digital transformation and manufacturing&lt;/Title&gt;&lt;Template&gt;Journal Article&lt;/Template&gt;&lt;Star&gt;0&lt;/Star&gt;&lt;Tag&gt;0&lt;/Tag&gt;&lt;Author&gt;Bajgar, M; Calligaris, S; Calvino, F; Criscuolo, C; Timmis, J&lt;/Author&gt;&lt;Year&gt;2019&lt;/Year&gt;&lt;Details&gt;&lt;_created&gt;64173382&lt;/_created&gt;&lt;_journal&gt;OECD Science, Technology and Industry Working Papers&lt;/_journal&gt;&lt;_modified&gt;64173382&lt;/_modified&gt;&lt;/Details&gt;&lt;Extra&gt;&lt;DBUID&gt;{7C028C85-DC95-4687-8EF0-A9927B2710AB}&lt;/DBUID&gt;&lt;/Extra&gt;&lt;/Item&gt;&lt;/References&gt;&lt;/Group&gt;&lt;Group&gt;&lt;References&gt;&lt;Item&gt;&lt;ID&gt;86&lt;/ID&gt;&lt;UID&gt;{E5370513-0603-4438-BCE4-749CBA43890D}&lt;/UID&gt;&lt;Title&gt;A taxonomy of digital intensive sectors&lt;/Title&gt;&lt;Template&gt;Journal Article&lt;/Template&gt;&lt;Star&gt;0&lt;/Star&gt;&lt;Tag&gt;0&lt;/Tag&gt;&lt;Author&gt;Calvino, F; Criscuolo, C; Marcolin, L; Squicciarini, M&lt;/Author&gt;&lt;Year&gt;2018&lt;/Year&gt;&lt;Details&gt;&lt;_created&gt;64173386&lt;/_created&gt;&lt;_journal&gt;OECD Science, Technology and Industry Working Papers&lt;/_journal&gt;&lt;_modified&gt;64173386&lt;/_modified&gt;&lt;/Details&gt;&lt;Extra&gt;&lt;DBUID&gt;{7C028C85-DC95-4687-8EF0-A9927B2710AB}&lt;/DBUID&gt;&lt;/Extra&gt;&lt;/Item&gt;&lt;/References&gt;&lt;/Group&gt;&lt;/Citation&gt;_x000a_"/>
    <w:docVar w:name="NE.Ref{0F3F1FE0-20A5-47BA-9ADD-6BC7547CB69D}" w:val=" ADDIN NE.Ref.{0F3F1FE0-20A5-47BA-9ADD-6BC7547CB69D}&lt;Citation&gt;&lt;Group&gt;&lt;References&gt;&lt;Item&gt;&lt;ID&gt;74&lt;/ID&gt;&lt;UID&gt;{D4BF6904-A1BC-490A-BC11-0A942B324E81}&lt;/UID&gt;&lt;Title&gt;制造型企业数字化成熟度评价模型及方法研究&lt;/Title&gt;&lt;Template&gt;Journal Article&lt;/Template&gt;&lt;Star&gt;0&lt;/Star&gt;&lt;Tag&gt;0&lt;/Tag&gt;&lt;Author&gt;王瑞; 董明; 侯文皓&lt;/Author&gt;&lt;Year&gt;2019&lt;/Year&gt;&lt;Details&gt;&lt;_accessed&gt;64173102&lt;/_accessed&gt;&lt;_author_aff&gt;上海交通大学安泰经济与管理学院;&lt;/_author_aff&gt;&lt;_cited_count&gt;15&lt;/_cited_count&gt;&lt;_collection_scope&gt;CSSCI-E;PKU&lt;/_collection_scope&gt;&lt;_created&gt;64173102&lt;/_created&gt;&lt;_date&gt;62994240&lt;/_date&gt;&lt;_db_updated&gt;CNKI - Reference&lt;/_db_updated&gt;&lt;_issue&gt;19&lt;/_issue&gt;&lt;_journal&gt;科技管理研究&lt;/_journal&gt;&lt;_keywords&gt;制造型企业;数字化成熟度;层次分析法-决策试验与评价实验室&lt;/_keywords&gt;&lt;_language&gt;Chinese&lt;/_language&gt;&lt;_modified&gt;64173102&lt;/_modified&gt;&lt;_pages&gt;57-64&lt;/_pages&gt;&lt;_url&gt;https://kns.cnki.net/kcms/detail/detail.aspx?FileName=KJGL201919008&amp;amp;DbName=CJFQ2019&lt;/_url&gt;&lt;_volume&gt;39&lt;/_volume&gt;&lt;_translated_author&gt;Wang, Rui;Dong, Ming;Hou, Wenhao&lt;/_translated_author&gt;&lt;/Details&gt;&lt;Extra&gt;&lt;DBUID&gt;{7C028C85-DC95-4687-8EF0-A9927B2710AB}&lt;/DBUID&gt;&lt;/Extra&gt;&lt;/Item&gt;&lt;/References&gt;&lt;/Group&gt;&lt;/Citation&gt;_x000a_"/>
    <w:docVar w:name="NE.Ref{0F482204-6859-4FD0-9112-6B15E74ACEB1}" w:val=" ADDIN NE.Ref.{0F482204-6859-4FD0-9112-6B15E74ACEB1}&lt;Citation&gt;&lt;Group&gt;&lt;References&gt;&lt;Item&gt;&lt;ID&gt;106&lt;/ID&gt;&lt;UID&gt;{88E0AA62-15C5-46FA-8FA6-C2186D980150}&lt;/UID&gt;&lt;Title&gt;Good Practices and Recommendations for Success in Construction Digitalization&lt;/Title&gt;&lt;Template&gt;Journal Article&lt;/Template&gt;&lt;Star&gt;0&lt;/Star&gt;&lt;Tag&gt;0&lt;/Tag&gt;&lt;Author&gt;Stoyanova, M&lt;/Author&gt;&lt;Year&gt;2020&lt;/Year&gt;&lt;Details&gt;&lt;_accessed&gt;64174619&lt;/_accessed&gt;&lt;_created&gt;64174618&lt;/_created&gt;&lt;_doi&gt;10.18421/TEM91&lt;/_doi&gt;&lt;_issue&gt;9&lt;/_issue&gt;&lt;_journal&gt;TEM Journal&lt;/_journal&gt;&lt;_modified&gt;64174620&lt;/_modified&gt;&lt;_pages&gt;42-47&lt;/_pages&gt;&lt;_volume&gt;1&lt;/_volume&gt;&lt;/Details&gt;&lt;Extra&gt;&lt;DBUID&gt;{7C028C85-DC95-4687-8EF0-A9927B2710AB}&lt;/DBUID&gt;&lt;/Extra&gt;&lt;/Item&gt;&lt;/References&gt;&lt;/Group&gt;&lt;/Citation&gt;_x000a_"/>
    <w:docVar w:name="NE.Ref{105F923E-BDA9-429F-A68B-77BE79014BCD}" w:val=" ADDIN NE.Ref.{105F923E-BDA9-429F-A68B-77BE79014BCD}&lt;Citation&gt;&lt;Group&gt;&lt;References&gt;&lt;Item&gt;&lt;ID&gt;49&lt;/ID&gt;&lt;UID&gt;{87F40F61-5971-462E-8DA1-A33E48D140BA}&lt;/UID&gt;&lt;Title&gt;传统产业数字化转型的趋向与路径&lt;/Title&gt;&lt;Template&gt;Journal Article&lt;/Template&gt;&lt;Star&gt;0&lt;/Star&gt;&lt;Tag&gt;0&lt;/Tag&gt;&lt;Author&gt;吕铁&lt;/Author&gt;&lt;Year&gt;2019&lt;/Year&gt;&lt;Details&gt;&lt;_author_adr&gt;中国社会科学院工业经济研究所;&lt;/_author_adr&gt;&lt;_created&gt;64171760&lt;/_created&gt;&lt;_db_provider&gt;CNKI&lt;/_db_provider&gt;&lt;_doi&gt;10.16619/j.cnki.rmltxsqy.2019.18.002&lt;/_doi&gt;&lt;_isbn&gt;2095-3461&lt;/_isbn&gt;&lt;_issue&gt;18&lt;/_issue&gt;&lt;_journal&gt;人民论坛·学术前沿&lt;/_journal&gt;&lt;_keywords&gt;传统产业;数字化转型;发展趋向;实施路径&lt;/_keywords&gt;&lt;_modified&gt;64171760&lt;/_modified&gt;&lt;_pages&gt;13-19&lt;/_pages&gt;&lt;_translated_author&gt;Lu, Tie&lt;/_translated_author&gt;&lt;/Details&gt;&lt;Extra&gt;&lt;DBUID&gt;{7C028C85-DC95-4687-8EF0-A9927B2710AB}&lt;/DBUID&gt;&lt;/Extra&gt;&lt;/Item&gt;&lt;/References&gt;&lt;/Group&gt;&lt;/Citation&gt;_x000a_"/>
    <w:docVar w:name="NE.Ref{1226DA58-3CA1-4BA9-8218-CFD5AA83359B}" w:val=" ADDIN NE.Ref.{1226DA58-3CA1-4BA9-8218-CFD5AA83359B}&lt;Citation&gt;&lt;Group&gt;&lt;References&gt;&lt;Item&gt;&lt;ID&gt;33&lt;/ID&gt;&lt;UID&gt;{3D539EF7-5527-4424-8D05-AEAAB18DF0B2}&lt;/UID&gt;&lt;Title&gt;From Digitization, through Digitalization, to Digital Transformation&lt;/Title&gt;&lt;Template&gt;Journal Article&lt;/Template&gt;&lt;Star&gt;0&lt;/Star&gt;&lt;Tag&gt;0&lt;/Tag&gt;&lt;Author&gt;Savić, Dobrica&lt;/Author&gt;&lt;Year&gt;2019&lt;/Year&gt;&lt;Details&gt;&lt;_created&gt;64170461&lt;/_created&gt;&lt;_date&gt;2019-01-01&lt;/_date&gt;&lt;_date_display&gt;2019/01/01&lt;/_date_display&gt;&lt;_modified&gt;64170461&lt;/_modified&gt;&lt;_pages&gt;36-39&lt;/_pages&gt;&lt;_volume&gt;43/2019&lt;/_volume&gt;&lt;/Details&gt;&lt;Extra&gt;&lt;DBUID&gt;{7C028C85-DC95-4687-8EF0-A9927B2710AB}&lt;/DBUID&gt;&lt;/Extra&gt;&lt;/Item&gt;&lt;/References&gt;&lt;/Group&gt;&lt;/Citation&gt;_x000a_"/>
    <w:docVar w:name="NE.Ref{13769F41-6382-44E9-9481-DB8A6A8AD795}" w:val=" ADDIN NE.Ref.{13769F41-6382-44E9-9481-DB8A6A8AD795}&lt;Citation&gt;&lt;Group&gt;&lt;References&gt;&lt;Item&gt;&lt;ID&gt;27&lt;/ID&gt;&lt;UID&gt;{9193DCA8-5716-46FB-860E-4551BF1C37E1}&lt;/UID&gt;&lt;Title&gt;Research Commentary—Digital Infrastructures: The Missing IS Research Agenda&lt;/Title&gt;&lt;Template&gt;Journal Article&lt;/Template&gt;&lt;Star&gt;0&lt;/Star&gt;&lt;Tag&gt;0&lt;/Tag&gt;&lt;Author&gt;Tilson, D; Lyytinen, K; Sørensen, C&lt;/Author&gt;&lt;Year&gt;2010&lt;/Year&gt;&lt;Details&gt;&lt;_collection_scope&gt;SSCI;EI&lt;/_collection_scope&gt;&lt;_created&gt;64169100&lt;/_created&gt;&lt;_impact_factor&gt;   5.207&lt;/_impact_factor&gt;&lt;_journal&gt;Information Systems Research&lt;/_journal&gt;&lt;_modified&gt;64169100&lt;/_modified&gt;&lt;/Details&gt;&lt;Extra&gt;&lt;DBUID&gt;{7C028C85-DC95-4687-8EF0-A9927B2710AB}&lt;/DBUID&gt;&lt;/Extra&gt;&lt;/Item&gt;&lt;/References&gt;&lt;/Group&gt;&lt;/Citation&gt;_x000a_"/>
    <w:docVar w:name="NE.Ref{142D8665-3B37-4C39-A774-8179527ECADA}" w:val=" ADDIN NE.Ref.{142D8665-3B37-4C39-A774-8179527ECADA}&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162719A0-9541-4EAB-9DD5-BB77F236B634}" w:val=" ADDIN NE.Ref.{162719A0-9541-4EAB-9DD5-BB77F236B634}&lt;Citation&gt;&lt;Group&gt;&lt;References&gt;&lt;Item&gt;&lt;ID&gt;6&lt;/ID&gt;&lt;UID&gt;{9C2583EB-20AF-4353-8953-B8B5E673D13A}&lt;/UID&gt;&lt;Title&gt;二十国集团数字经济发展与合作倡议&lt;/Title&gt;&lt;Template&gt;Web Page&lt;/Template&gt;&lt;Star&gt;0&lt;/Star&gt;&lt;Tag&gt;0&lt;/Tag&gt;&lt;Author&gt;中华人民共和国国家互联网信息办公室&lt;/Author&gt;&lt;Year&gt;0&lt;/Year&gt;&lt;Details&gt;&lt;_created&gt;64168857&lt;/_created&gt;&lt;_modified&gt;64168874&lt;/_modified&gt;&lt;_url&gt;http://www.cac.gov.cn/2016-09/29/c_1119648520.htm&lt;/_url&gt;&lt;_translated_author&gt;Zhong, Huarenmingongheguoguojiahulianwangxinxibangongshi&lt;/_translated_author&gt;&lt;/Details&gt;&lt;Extra&gt;&lt;DBUID&gt;{7C028C85-DC95-4687-8EF0-A9927B2710AB}&lt;/DBUID&gt;&lt;/Extra&gt;&lt;/Item&gt;&lt;/References&gt;&lt;/Group&gt;&lt;/Citation&gt;_x000a_"/>
    <w:docVar w:name="NE.Ref{162E17DD-D9E5-4A5F-B71B-F07EFEFBF935}" w:val=" ADDIN NE.Ref.{162E17DD-D9E5-4A5F-B71B-F07EFEFBF935}&lt;Citation&gt;&lt;Group&gt;&lt;References&gt;&lt;Item&gt;&lt;ID&gt;90&lt;/ID&gt;&lt;UID&gt;{8AEB831A-E34A-4297-B9E7-D7E465925D10}&lt;/UID&gt;&lt;Title&gt;Digitalization as a Strategic Means of Achieving Sustainable Efficiencies in Construction Management: A Critical Review&lt;/Title&gt;&lt;Template&gt;Journal Article&lt;/Template&gt;&lt;Star&gt;0&lt;/Star&gt;&lt;Tag&gt;0&lt;/Tag&gt;&lt;Author&gt;Nikmehr, Bahareh; Hosseini, M Reza; Martek, Igor; Zavadskas, Edmundas Kazimieras; Antucheviciene, Jurgita&lt;/Author&gt;&lt;Year&gt;2021&lt;/Year&gt;&lt;Details&gt;&lt;_accessed&gt;64173519&lt;/_accessed&gt;&lt;_collection_scope&gt;SCIE;SSCI&lt;/_collection_scope&gt;&lt;_created&gt;64173519&lt;/_created&gt;&lt;_date&gt;63812160&lt;/_date&gt;&lt;_db_updated&gt;CrossRef&lt;/_db_updated&gt;&lt;_doi&gt;10.3390/su13095040&lt;/_doi&gt;&lt;_impact_factor&gt;   3.251&lt;/_impact_factor&gt;&lt;_isbn&gt;2071-1050&lt;/_isbn&gt;&lt;_issue&gt;9&lt;/_issue&gt;&lt;_journal&gt;Sustainability&lt;/_journal&gt;&lt;_modified&gt;64173519&lt;/_modified&gt;&lt;_pages&gt;5040&lt;/_pages&gt;&lt;_tertiary_title&gt;Sustainability&lt;/_tertiary_title&gt;&lt;_url&gt;https://www.mdpi.com/2071-1050/13/9/5040_x000d__x000a_https://www.mdpi.com/2071-1050/13/9/5040/pdf&lt;/_url&gt;&lt;_volume&gt;13&lt;/_volume&gt;&lt;/Details&gt;&lt;Extra&gt;&lt;DBUID&gt;{7C028C85-DC95-4687-8EF0-A9927B2710AB}&lt;/DBUID&gt;&lt;/Extra&gt;&lt;/Item&gt;&lt;/References&gt;&lt;/Group&gt;&lt;/Citation&gt;_x000a_"/>
    <w:docVar w:name="NE.Ref{16BBA82A-556D-46F7-A47A-2A9DB6E15702}" w:val=" ADDIN NE.Ref.{16BBA82A-556D-46F7-A47A-2A9DB6E15702}&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16DC67B2-4871-462C-8143-18D2960E2286}" w:val=" ADDIN NE.Ref.{16DC67B2-4871-462C-8143-18D2960E2286}&lt;Citation&gt;&lt;Group&gt;&lt;References&gt;&lt;Item&gt;&lt;ID&gt;4&lt;/ID&gt;&lt;UID&gt;{90FBD675-6651-4DAD-8A83-EF98862C7211}&lt;/UID&gt;&lt;Title&gt;全球数字经济白皮书——疫情冲击下的复苏新曙光&lt;/Title&gt;&lt;Template&gt;Report&lt;/Template&gt;&lt;Star&gt;0&lt;/Star&gt;&lt;Tag&gt;0&lt;/Tag&gt;&lt;Author/&gt;&lt;Year&gt;2021&lt;/Year&gt;&lt;Details&gt;&lt;_accessed&gt;64168847&lt;/_accessed&gt;&lt;_author_aff&gt;中国信息通信研究院&lt;/_author_aff&gt;&lt;_created&gt;64167810&lt;/_created&gt;&lt;_modified&gt;64168995&lt;/_modified&gt;&lt;_publisher&gt;中国信息通信研究院&lt;/_publisher&gt;&lt;/Details&gt;&lt;Extra&gt;&lt;DBUID&gt;{7C028C85-DC95-4687-8EF0-A9927B2710AB}&lt;/DBUID&gt;&lt;/Extra&gt;&lt;/Item&gt;&lt;/References&gt;&lt;/Group&gt;&lt;/Citation&gt;_x000a_"/>
    <w:docVar w:name="NE.Ref{1971282B-8EB5-4AB9-A68C-E0B7D5E3868D}" w:val=" ADDIN NE.Ref.{1971282B-8EB5-4AB9-A68C-E0B7D5E3868D}&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19BC4295-F13B-4B5B-A9C3-2044BDDF87C5}" w:val=" ADDIN NE.Ref.{19BC4295-F13B-4B5B-A9C3-2044BDDF87C5}&lt;Citation&gt;&lt;Group&gt;&lt;References&gt;&lt;Item&gt;&lt;ID&gt;48&lt;/ID&gt;&lt;UID&gt;{FCFDC0BC-0037-4AB0-9B9C-881B1B55B8D0}&lt;/UID&gt;&lt;Title&gt;Digital transformation of construction organizations&lt;/Title&gt;&lt;Template&gt;Journal Article&lt;/Template&gt;&lt;Star&gt;0&lt;/Star&gt;&lt;Tag&gt;0&lt;/Tag&gt;&lt;Author&gt;Koscheyev, Vadim; Rapgof, Viktoriya; Vinogradova, Viktoriya&lt;/Author&gt;&lt;Year&gt;2019&lt;/Year&gt;&lt;Details&gt;&lt;_accessed&gt;64171719&lt;/_accessed&gt;&lt;_created&gt;64171719&lt;/_created&gt;&lt;_date&gt;62588160&lt;/_date&gt;&lt;_date_display&gt;2019&lt;/_date_display&gt;&lt;_db_updated&gt;PKU Search&lt;/_db_updated&gt;&lt;_doi&gt;10.1088/1757-899X/497/1/012010&lt;/_doi&gt;&lt;_isbn&gt;1757-8981;1757-899X;&lt;/_isbn&gt;&lt;_issue&gt;1&lt;/_issue&gt;&lt;_journal&gt;IOP conference series. Materials Science and Engineering&lt;/_journal&gt;&lt;_keywords&gt;Business process management; Digital systems; Efficiency; Market positioning; Organizations; Regional development; Transformations&lt;/_keywords&gt;&lt;_modified&gt;64171719&lt;/_modified&gt;&lt;_number&gt;1&lt;/_number&gt;&lt;_ori_publication&gt;IOP Publishing&lt;/_ori_publication&gt;&lt;_pages&gt;12010&lt;/_pages&gt;&lt;_place_published&gt;Bristol&lt;/_place_published&gt;&lt;_url&gt;https://go.exlibris.link/FCfnBMT2&lt;/_url&gt;&lt;_volume&gt;497&lt;/_volume&gt;&lt;/Details&gt;&lt;Extra&gt;&lt;DBUID&gt;{7C028C85-DC95-4687-8EF0-A9927B2710AB}&lt;/DBUID&gt;&lt;/Extra&gt;&lt;/Item&gt;&lt;/References&gt;&lt;/Group&gt;&lt;/Citation&gt;_x000a_"/>
    <w:docVar w:name="NE.Ref{1B4250FB-99C9-4D53-AB9C-FDFE8950733A}" w:val=" ADDIN NE.Ref.{1B4250FB-99C9-4D53-AB9C-FDFE8950733A}&lt;Citation&gt;&lt;Group&gt;&lt;References&gt;&lt;Item&gt;&lt;ID&gt;412&lt;/ID&gt;&lt;UID&gt;{1C8A9654-2C1D-4BCE-862B-80D98CAB0491}&lt;/UID&gt;&lt;Title&gt;Proportioning and characterization of lightweight concrete mixtures made with rigid polyurethane foam wastes&lt;/Title&gt;&lt;Template&gt;Journal Article&lt;/Template&gt;&lt;Star&gt;0&lt;/Star&gt;&lt;Tag&gt;0&lt;/Tag&gt;&lt;Author&gt;Mounanga, P; Gbongbon, W; Poullain, P; Turcry, P&lt;/Author&gt;&lt;Year&gt;2008&lt;/Year&gt;&lt;Details&gt;&lt;_accession_num&gt;WOS:000259710000006&lt;/_accession_num&gt;&lt;_cited_count&gt;99&lt;/_cited_count&gt;&lt;_date_display&gt;2008, OCT 2008&lt;/_date_display&gt;&lt;_doi&gt;10.1016/j.cemconcomp.2008.06.007&lt;/_doi&gt;&lt;_isbn&gt;09589465&lt;/_isbn&gt;&lt;_issue&gt;9&lt;/_issue&gt;&lt;_journal&gt;Cement and Concrete Composites&lt;/_journal&gt;&lt;_pages&gt;806-814&lt;/_pages&gt;&lt;_url&gt;https://linkinghub.elsevier.com/retrieve/pii/S0958946508000619_x000d__x000a_https://api.elsevier.com/content/article/PII:S0958946508000619?httpAccept=text/xml&lt;/_url&gt;&lt;_volume&gt;30&lt;/_volume&gt;&lt;_created&gt;64229303&lt;/_created&gt;&lt;_modified&gt;64229304&lt;/_modified&gt;&lt;_db_provider&gt;ISI&lt;/_db_provider&gt;&lt;_db_updated&gt;CrossRef&lt;/_db_updated&gt;&lt;_impact_factor&gt;   7.586&lt;/_impact_factor&gt;&lt;_collection_scope&gt;SCIE;EI&lt;/_collection_scope&gt;&lt;_tertiary_title&gt;Cement and Concrete Composites&lt;/_tertiary_title&gt;&lt;_accessed&gt;64229304&lt;/_accessed&gt;&lt;/Details&gt;&lt;Extra&gt;&lt;DBUID&gt;{F96A950B-833F-4880-A151-76DA2D6A2879}&lt;/DBUID&gt;&lt;/Extra&gt;&lt;/Item&gt;&lt;/References&gt;&lt;/Group&gt;&lt;/Citation&gt;_x000a_"/>
    <w:docVar w:name="NE.Ref{1BBDCC27-BC28-402B-9028-57202894A432}" w:val=" ADDIN NE.Ref.{1BBDCC27-BC28-402B-9028-57202894A432}&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1E1C68C1-6266-4E23-A39F-3CB1B5EA559B}" w:val=" ADDIN NE.Ref.{1E1C68C1-6266-4E23-A39F-3CB1B5EA559B}&lt;Citation&gt;&lt;Group&gt;&lt;References&gt;&lt;Item&gt;&lt;ID&gt;11&lt;/ID&gt;&lt;UID&gt;{7341AA05-1895-4C03-95DA-CA66BDAAFD52}&lt;/UID&gt;&lt;Title&gt;住房和城乡建设部等部门关于推动智能建造与建筑工业化协同发展的指导意见&lt;/Title&gt;&lt;Template&gt;Standard&lt;/Template&gt;&lt;Star&gt;0&lt;/Star&gt;&lt;Tag&gt;0&lt;/Tag&gt;&lt;Author&gt;中华人民共和国住房和城乡建设部; 中华人民共和国国家发展和改革委员会; 中华人民共和国科学技术部; 中华人民共和国工业和信息化部; 中华人民共和国人力资源和社会保障部; 中华人民共和国生态环境部; 中华人民共和国交通运输部; 中华人民共和国水利部; 国家税务总局; 国家市场监督管理总局; 中国银行保险监督管理委员会; 国家铁路局; 中国民用航空局&lt;/Author&gt;&lt;Year&gt;2020&lt;/Year&gt;&lt;Details&gt;&lt;_accessed&gt;64168913&lt;/_accessed&gt;&lt;_created&gt;64168911&lt;/_created&gt;&lt;_date&gt;63378720&lt;/_date&gt;&lt;_modified&gt;64168915&lt;/_modified&gt;&lt;_secondary_title&gt;建市〔2020〕60号&lt;/_secondary_title&gt;&lt;_translated_author&gt;Zhong, Huarenmingongheguozhufanghechengxiangjianshebu;Zhong, Huarenmingongheguoguojiafazhanhegaigeweiyuanhui;Zhong, Huarenmingongheguokexuejishubu;Zhong, Huarenmingongheguogongyehexinxihuabu;Zhong, Huarenmingongheguorenliziyuanheshehuibaozhangbu;Zhong, Huarenmingongheguoshengtaihuanjingbu;Zhong, Huarenmingongheguojiaotongyunshubu;Zhong, Huarenmingongheguoshuilibu;Guo, Jiashuiwuzongju;Guo, Jiashichangjianduguanlizongju;Zhong, Guoyinxingbaoxianjianduguanliweiyuanhui;Guo, Jiatieluju;Zhong, Guominyonghangkongju&lt;/_translated_author&gt;&lt;/Details&gt;&lt;Extra&gt;&lt;DBUID&gt;{7C028C85-DC95-4687-8EF0-A9927B2710AB}&lt;/DBUID&gt;&lt;/Extra&gt;&lt;/Item&gt;&lt;/References&gt;&lt;/Group&gt;&lt;/Citation&gt;_x000a_"/>
    <w:docVar w:name="NE.Ref{1EDAD90C-F0C9-4016-B8E6-BFE5842EE590}" w:val=" ADDIN NE.Ref.{1EDAD90C-F0C9-4016-B8E6-BFE5842EE590}&lt;Citation&gt;&lt;Group&gt;&lt;References&gt;&lt;Item&gt;&lt;ID&gt;56&lt;/ID&gt;&lt;UID&gt;{FAE31354-BF37-41C5-AFD0-DE80EC4E3C85}&lt;/UID&gt;&lt;Title&gt;Digital Business Strategy: Toward a Next Generation of Insights&lt;/Title&gt;&lt;Template&gt;Journal Article&lt;/Template&gt;&lt;Star&gt;0&lt;/Star&gt;&lt;Tag&gt;0&lt;/Tag&gt;&lt;Author&gt;Bharadwaj, Anandhi; El Sawy, Omar A; Pavlou, Paul A; Venkatraman, N; University, Of Southern California; Boston, University; Emory, University; Temple, University&lt;/Author&gt;&lt;Year&gt;2013&lt;/Year&gt;&lt;Details&gt;&lt;_accessed&gt;64171969&lt;/_accessed&gt;&lt;_collection_scope&gt;SCIE;SSCI;EI&lt;/_collection_scope&gt;&lt;_created&gt;64171969&lt;/_created&gt;&lt;_date&gt;59433120&lt;/_date&gt;&lt;_date_display&gt;2013&lt;/_date_display&gt;&lt;_db_updated&gt;PKU Search&lt;/_db_updated&gt;&lt;_doi&gt;10.25300/MISQ/2013/37:2.3&lt;/_doi&gt;&lt;_impact_factor&gt;   7.198&lt;/_impact_factor&gt;&lt;_isbn&gt;0276-7783&lt;/_isbn&gt;&lt;_issue&gt;2&lt;/_issue&gt;&lt;_journal&gt;MIS quarterly&lt;/_journal&gt;&lt;_keywords&gt;Forecasts and trends; Influence; Information technology; Management; Special Issue: Digital Business Strategy: Toward a Next Generation of Insights; Strategic planning (Business); Technology application&lt;/_keywords&gt;&lt;_modified&gt;64171969&lt;/_modified&gt;&lt;_number&gt;1&lt;/_number&gt;&lt;_ori_publication&gt;Management Information Systems Research Center, University of Minnesota&lt;/_ori_publication&gt;&lt;_pages&gt;471-482&lt;/_pages&gt;&lt;_url&gt;https://go.exlibris.link/0GJmzB8H&lt;/_url&gt;&lt;_volume&gt;37&lt;/_volume&gt;&lt;/Details&gt;&lt;Extra&gt;&lt;DBUID&gt;{7C028C85-DC95-4687-8EF0-A9927B2710AB}&lt;/DBUID&gt;&lt;/Extra&gt;&lt;/Item&gt;&lt;/References&gt;&lt;/Group&gt;&lt;/Citation&gt;_x000a_"/>
    <w:docVar w:name="NE.Ref{1F3CB783-FA06-44B8-9D6F-4B0BC5D59F81}" w:val=" ADDIN NE.Ref.{1F3CB783-FA06-44B8-9D6F-4B0BC5D59F81}&lt;Citation&gt;&lt;Group&gt;&lt;References&gt;&lt;Item&gt;&lt;ID&gt;45&lt;/ID&gt;&lt;UID&gt;{7398FD3A-297B-4C59-8428-BFD6E4DCF988}&lt;/UID&gt;&lt;Title&gt;企业数字化转型的特征、本质及路径探析&lt;/Title&gt;&lt;Template&gt;Journal Article&lt;/Template&gt;&lt;Star&gt;0&lt;/Star&gt;&lt;Tag&gt;0&lt;/Tag&gt;&lt;Author&gt;孙育平&lt;/Author&gt;&lt;Year&gt;2021&lt;/Year&gt;&lt;Details&gt;&lt;_accessed&gt;64171311&lt;/_accessed&gt;&lt;_author_aff&gt;江西省社会科学院农业农村发展研究所;&lt;/_author_aff&gt;&lt;_collection_scope&gt;CSSCI-E;PKU&lt;/_collection_scope&gt;&lt;_created&gt;64171311&lt;/_created&gt;&lt;_date&gt;64162080&lt;/_date&gt;&lt;_db_updated&gt;CNKI - Reference&lt;/_db_updated&gt;&lt;_issue&gt;12&lt;/_issue&gt;&lt;_journal&gt;企业经济&lt;/_journal&gt;&lt;_keywords&gt;数字化;转型特征;本质内涵;实现路径&lt;/_keywords&gt;&lt;_language&gt;Chinese&lt;/_language&gt;&lt;_modified&gt;64171311&lt;/_modified&gt;&lt;_pages&gt;35-42&lt;/_pages&gt;&lt;_url&gt;https://kns.cnki.net/kcms/detail/detail.aspx?FileName=QUIT20211227004&amp;amp;DbName=CAPJ2021&lt;/_url&gt;&lt;_translated_author&gt;Sun, Yuping&lt;/_translated_author&gt;&lt;/Details&gt;&lt;Extra&gt;&lt;DBUID&gt;{7C028C85-DC95-4687-8EF0-A9927B2710AB}&lt;/DBUID&gt;&lt;/Extra&gt;&lt;/Item&gt;&lt;/References&gt;&lt;/Group&gt;&lt;/Citation&gt;_x000a_"/>
    <w:docVar w:name="NE.Ref{21843435-D054-43A2-BF96-88790C62CF54}" w:val=" ADDIN NE.Ref.{21843435-D054-43A2-BF96-88790C62CF54}&lt;Citation&gt;&lt;Group&gt;&lt;References&gt;&lt;Item&gt;&lt;ID&gt;78&lt;/ID&gt;&lt;UID&gt;{63B081E8-8A82-44B9-9380-A4EFC36804F4}&lt;/UID&gt;&lt;Title&gt;The digital maturity model 4.0&lt;/Title&gt;&lt;Template&gt;Report&lt;/Template&gt;&lt;Star&gt;0&lt;/Star&gt;&lt;Tag&gt;0&lt;/Tag&gt;&lt;Author&gt;Gill, M; VanBoskirk, S&lt;/Author&gt;&lt;Year&gt;2016&lt;/Year&gt;&lt;Details&gt;&lt;_accessed&gt;64173190&lt;/_accessed&gt;&lt;_created&gt;64173190&lt;/_created&gt;&lt;_modified&gt;64173192&lt;/_modified&gt;&lt;_place_published&gt;Benchmarks&lt;/_place_published&gt;&lt;_publisher&gt;Digital Transformation Playbook&lt;/_publisher&gt;&lt;/Details&gt;&lt;Extra&gt;&lt;DBUID&gt;{7C028C85-DC95-4687-8EF0-A9927B2710AB}&lt;/DBUID&gt;&lt;/Extra&gt;&lt;/Item&gt;&lt;/References&gt;&lt;/Group&gt;&lt;/Citation&gt;_x000a_"/>
    <w:docVar w:name="NE.Ref{22560737-FC85-4ED4-A659-236A88BAF4D2}" w:val=" ADDIN NE.Ref.{22560737-FC85-4ED4-A659-236A88BAF4D2}&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25893F4D-2BC0-4C04-9DB8-DCBB0E0105BE}" w:val=" ADDIN NE.Ref.{25893F4D-2BC0-4C04-9DB8-DCBB0E0105BE}&lt;Citation&gt;&lt;Group&gt;&lt;References&gt;&lt;Item&gt;&lt;ID&gt;124&lt;/ID&gt;&lt;UID&gt;{31DB9ABA-D21C-429D-BA5A-5DDDEC627C1A}&lt;/UID&gt;&lt;Title&gt;System dynamics modeling of design and build construction projects&lt;/Title&gt;&lt;Template&gt;Journal Article&lt;/Template&gt;&lt;Star&gt;0&lt;/Star&gt;&lt;Tag&gt;0&lt;/Tag&gt;&lt;Author&gt;Chritamara, S; Ogunlana, S O; Bach, N L&lt;/Author&gt;&lt;Year&gt;2002&lt;/Year&gt;&lt;Details&gt;&lt;_issue&gt;4&lt;/_issue&gt;&lt;_journal&gt;Construction Innovation&lt;/_journal&gt;&lt;_pages&gt;269-295&lt;/_pages&gt;&lt;_volume&gt;2&lt;/_volume&gt;&lt;_created&gt;64180711&lt;/_created&gt;&lt;_modified&gt;64180711&lt;/_modified&gt;&lt;_collection_scope&gt;EI&lt;/_collection_scope&gt;&lt;/Details&gt;&lt;Extra&gt;&lt;DBUID&gt;{7C028C85-DC95-4687-8EF0-A9927B2710AB}&lt;/DBUID&gt;&lt;/Extra&gt;&lt;/Item&gt;&lt;/References&gt;&lt;/Group&gt;&lt;/Citation&gt;_x000a_"/>
    <w:docVar w:name="NE.Ref{25F2B73B-F2E1-448C-9726-4CE84EB81393}" w:val=" ADDIN NE.Ref.{25F2B73B-F2E1-448C-9726-4CE84EB81393}&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26B26B3C-4FCB-4059-8FE5-151419C9CD25}" w:val=" ADDIN NE.Ref.{26B26B3C-4FCB-4059-8FE5-151419C9CD25}&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284B3CC4-3ABD-4CAC-BEFE-040EAE40B7A3}" w:val=" ADDIN NE.Ref.{284B3CC4-3ABD-4CAC-BEFE-040EAE40B7A3}&lt;Citation&gt;&lt;Group&gt;&lt;References&gt;&lt;Item&gt;&lt;ID&gt;24&lt;/ID&gt;&lt;UID&gt;{A2A24E2F-5BAA-4B38-B4C3-3375BA075ACC}&lt;/UID&gt;&lt;Title&gt;2021埃森哲中国企业数字化转型指数&lt;/Title&gt;&lt;Template&gt;Report&lt;/Template&gt;&lt;Star&gt;0&lt;/Star&gt;&lt;Tag&gt;0&lt;/Tag&gt;&lt;Author/&gt;&lt;Year&gt;2021&lt;/Year&gt;&lt;Details&gt;&lt;_accessed&gt;64172806&lt;/_accessed&gt;&lt;_created&gt;64169000&lt;/_created&gt;&lt;_modified&gt;64172807&lt;/_modified&gt;&lt;_publisher&gt;埃森哲（中国）有限公司、国家工业信息安全发展研究中心&lt;/_publisher&gt;&lt;/Details&gt;&lt;Extra&gt;&lt;DBUID&gt;{7C028C85-DC95-4687-8EF0-A9927B2710AB}&lt;/DBUID&gt;&lt;/Extra&gt;&lt;/Item&gt;&lt;/References&gt;&lt;/Group&gt;&lt;/Citation&gt;_x000a_"/>
    <w:docVar w:name="NE.Ref{28B60D6B-42EF-42A7-BB77-BBCA7CA7DF11}" w:val=" ADDIN NE.Ref.{28B60D6B-42EF-42A7-BB77-BBCA7CA7DF11}&lt;Citation&gt;&lt;Group&gt;&lt;References&gt;&lt;Item&gt;&lt;ID&gt;36&lt;/ID&gt;&lt;UID&gt;{0BFF64BD-95AC-42AB-B3DE-BF44420BA17E}&lt;/UID&gt;&lt;Title&gt;Using a digitization index to measure the economic and social impact of digital agendas&lt;/Title&gt;&lt;Template&gt;Journal Article&lt;/Template&gt;&lt;Star&gt;0&lt;/Star&gt;&lt;Tag&gt;0&lt;/Tag&gt;&lt;Author&gt;Katz, Raul; Koutroumpis, Pantelis; Martin Callorda, Fernando&lt;/Author&gt;&lt;Year&gt;2014&lt;/Year&gt;&lt;Details&gt;&lt;_accessed&gt;64170531&lt;/_accessed&gt;&lt;_created&gt;64170531&lt;/_created&gt;&lt;_date&gt;59967360&lt;/_date&gt;&lt;_db_updated&gt;CrossRef&lt;/_db_updated&gt;&lt;_doi&gt;10.1108/info-10-2013-0051&lt;/_doi&gt;&lt;_isbn&gt;1463-6697&lt;/_isbn&gt;&lt;_issue&gt;1&lt;/_issue&gt;&lt;_journal&gt;info&lt;/_journal&gt;&lt;_modified&gt;64170531&lt;/_modified&gt;&lt;_pages&gt;32-44&lt;/_pages&gt;&lt;_url&gt;https://www.emerald.com/insight/content/doi/10.1108/info-10-2013-0051/full/html_x000d__x000a_https://www.emerald.com/insight/content/doi/10.1108/info-10-2013-0051/full/html&lt;/_url&gt;&lt;_volume&gt;16&lt;/_volume&gt;&lt;/Details&gt;&lt;Extra&gt;&lt;DBUID&gt;{7C028C85-DC95-4687-8EF0-A9927B2710AB}&lt;/DBUID&gt;&lt;/Extra&gt;&lt;/Item&gt;&lt;/References&gt;&lt;/Group&gt;&lt;/Citation&gt;_x000a_"/>
    <w:docVar w:name="NE.Ref{2A900EF1-554E-4428-B689-A6CB0696F373}" w:val=" ADDIN NE.Ref.{2A900EF1-554E-4428-B689-A6CB0696F373}&lt;Citation&gt;&lt;Group&gt;&lt;References&gt;&lt;Item&gt;&lt;ID&gt;17&lt;/ID&gt;&lt;UID&gt;{DA74FEAB-D833-4A35-9F8B-776DE7B56C1D}&lt;/UID&gt;&lt;Title&gt;新常态下建筑企业转型发展的思考&lt;/Title&gt;&lt;Template&gt;Journal Article&lt;/Template&gt;&lt;Star&gt;0&lt;/Star&gt;&lt;Tag&gt;0&lt;/Tag&gt;&lt;Author&gt;关焕梅&lt;/Author&gt;&lt;Year&gt;2016&lt;/Year&gt;&lt;Details&gt;&lt;_accessed&gt;64168960&lt;/_accessed&gt;&lt;_author_aff&gt;临汾市水利机械工程局;&lt;/_author_aff&gt;&lt;_cited_count&gt;10&lt;/_cited_count&gt;&lt;_created&gt;64168960&lt;/_created&gt;&lt;_date&gt;61175520&lt;/_date&gt;&lt;_db_updated&gt;CNKI - Reference&lt;/_db_updated&gt;&lt;_issue&gt;17&lt;/_issue&gt;&lt;_journal&gt;中国市场&lt;/_journal&gt;&lt;_keywords&gt;新常态;建筑企业;转型发展&lt;/_keywords&gt;&lt;_modified&gt;64168960&lt;/_modified&gt;&lt;_pages&gt;153-154&lt;/_pages&gt;&lt;_url&gt;https://kns.cnki.net/kcms/detail/detail.aspx?FileName=SCZG201617079&amp;amp;DbName=CJFQ2016&lt;/_url&gt;&lt;_translated_author&gt;Guan, Huanmei&lt;/_translated_author&gt;&lt;/Details&gt;&lt;Extra&gt;&lt;DBUID&gt;{7C028C85-DC95-4687-8EF0-A9927B2710AB}&lt;/DBUID&gt;&lt;/Extra&gt;&lt;/Item&gt;&lt;/References&gt;&lt;/Group&gt;&lt;/Citation&gt;_x000a_"/>
    <w:docVar w:name="NE.Ref{2DD1EE1A-1EDB-42EB-A527-3CE053B5D97B}" w:val=" ADDIN NE.Ref.{2DD1EE1A-1EDB-42EB-A527-3CE053B5D97B}&lt;Citation&gt;&lt;Group&gt;&lt;References&gt;&lt;Item&gt;&lt;ID&gt;141&lt;/ID&gt;&lt;UID&gt;{2DCF3EC4-1309-481D-B3FE-9364BF739228}&lt;/UID&gt;&lt;Title&gt;Distinguishing characteristics of corruptionrisks in Iranian construction projects: A weighted correlation network analysis&lt;/Title&gt;&lt;Template&gt;Journal Article&lt;/Template&gt;&lt;Star&gt;0&lt;/Star&gt;&lt;Tag&gt;0&lt;/Tag&gt;&lt;Author&gt;Hosseini, M R; Martek, I; Banihashemi, S; Chan, A P; Darko, A; Tahmasebi, M&lt;/Author&gt;&lt;Year&gt;2020&lt;/Year&gt;&lt;Details&gt;&lt;_journal&gt; Eng. Ethics&lt;/_journal&gt;&lt;_issue&gt;26&lt;/_issue&gt;&lt;_pages&gt;205-231&lt;/_pages&gt;&lt;_accessed&gt;64187514&lt;/_accessed&gt;&lt;_created&gt;64187514&lt;/_created&gt;&lt;_modified&gt;64187514&lt;/_modified&gt;&lt;/Details&gt;&lt;Extra&gt;&lt;DBUID&gt;{7C028C85-DC95-4687-8EF0-A9927B2710AB}&lt;/DBUID&gt;&lt;/Extra&gt;&lt;/Item&gt;&lt;/References&gt;&lt;/Group&gt;&lt;/Citation&gt;_x000a_"/>
    <w:docVar w:name="NE.Ref{2DFFC981-45E7-4354-9FFA-5F6E954350ED}" w:val=" ADDIN NE.Ref.{2DFFC981-45E7-4354-9FFA-5F6E954350ED}&lt;Citation&gt;&lt;Group&gt;&lt;References&gt;&lt;Item&gt;&lt;ID&gt;9&lt;/ID&gt;&lt;UID&gt;{671A1EC7-B655-4669-98E9-17D285EB6CF8}&lt;/UID&gt;&lt;Title&gt;中华人民共和国国民经济和社会发展第十四个五年规划和2035年远景目标纲要&lt;/Title&gt;&lt;Template&gt;Newspaper Article&lt;/Template&gt;&lt;Star&gt;0&lt;/Star&gt;&lt;Tag&gt;0&lt;/Tag&gt;&lt;Author/&gt;&lt;Year&gt;0&lt;/Year&gt;&lt;Details&gt;&lt;_created&gt;64168891&lt;/_created&gt;&lt;_date&gt;2021-03-13&lt;/_date&gt;&lt;_db_provider&gt;CNKI&lt;/_db_provider&gt;&lt;_doi&gt;10.28655/n.cnki.nrmrb.2021.002455&lt;/_doi&gt;&lt;_modified&gt;64168891&lt;/_modified&gt;&lt;_pages&gt;001&lt;/_pages&gt;&lt;_secondary_title&gt;人民日报&lt;/_secondary_title&gt;&lt;/Details&gt;&lt;Extra&gt;&lt;DBUID&gt;{7C028C85-DC95-4687-8EF0-A9927B2710AB}&lt;/DBUID&gt;&lt;/Extra&gt;&lt;/Item&gt;&lt;/References&gt;&lt;/Group&gt;&lt;/Citation&gt;_x000a_"/>
    <w:docVar w:name="NE.Ref{2E0DBB3C-CCB3-4D71-9287-136553F63353}" w:val=" ADDIN NE.Ref.{2E0DBB3C-CCB3-4D71-9287-136553F63353}&lt;Citation&gt;&lt;Group&gt;&lt;References&gt;&lt;Item&gt;&lt;ID&gt;18&lt;/ID&gt;&lt;UID&gt;{5818F621-B2B6-4BA2-B9DC-3E4325484D32}&lt;/UID&gt;&lt;Title&gt;我国建筑业数字化转型:内涵、参与主体和政策工具&lt;/Title&gt;&lt;Template&gt;Journal Article&lt;/Template&gt;&lt;Star&gt;0&lt;/Star&gt;&lt;Tag&gt;0&lt;/Tag&gt;&lt;Author&gt;陈珂; 杜鹏; 方伟立; 高梁斐&lt;/Author&gt;&lt;Year&gt;2021&lt;/Year&gt;&lt;Details&gt;&lt;_accessed&gt;64174505&lt;/_accessed&gt;&lt;_author_aff&gt;华中科技大学土木与水利工程学院;新加坡国立大学设计与环境学院;&lt;/_author_aff&gt;&lt;_collection_scope&gt;PKU&lt;/_collection_scope&gt;&lt;_created&gt;64168961&lt;/_created&gt;&lt;_date&gt;63947520&lt;/_date&gt;&lt;_db_updated&gt;CNKI - Reference&lt;/_db_updated&gt;&lt;_issue&gt;04&lt;/_issue&gt;&lt;_journal&gt;土木工程与管理学报&lt;/_journal&gt;&lt;_keywords&gt;建筑业;数字化转型;内涵;参与主体;政策工具&lt;/_keywords&gt;&lt;_language&gt;Chinese&lt;/_language&gt;&lt;_modified&gt;64174505&lt;/_modified&gt;&lt;_pages&gt;23-29&lt;/_pages&gt;&lt;_url&gt;https://kns.cnki.net/kcms/detail/detail.aspx?FileName=WHCJ202104004&amp;amp;DbName=CJFQ2021&lt;/_url&gt;&lt;_volume&gt;38&lt;/_volume&gt;&lt;_translated_author&gt;Chen, Ke;Du, Peng;Fang, Weili;Gao, Liangfei&lt;/_translated_author&gt;&lt;/Details&gt;&lt;Extra&gt;&lt;DBUID&gt;{7C028C85-DC95-4687-8EF0-A9927B2710AB}&lt;/DBUID&gt;&lt;/Extra&gt;&lt;/Item&gt;&lt;/References&gt;&lt;/Group&gt;&lt;/Citation&gt;_x000a_"/>
    <w:docVar w:name="NE.Ref{2E28673B-7DD8-48C4-88DC-B76090A9E368}" w:val=" ADDIN NE.Ref.{2E28673B-7DD8-48C4-88DC-B76090A9E368}&lt;Citation&gt;&lt;Group&gt;&lt;References&gt;&lt;Item&gt;&lt;ID&gt;116&lt;/ID&gt;&lt;UID&gt;{459BB3D3-8106-475A-A828-B11367136E17}&lt;/UID&gt;&lt;Title&gt;A categorical framework of manufacturing for industry 4.0 and beyond&lt;/Title&gt;&lt;Template&gt;Journal Article&lt;/Template&gt;&lt;Star&gt;0&lt;/Star&gt;&lt;Tag&gt;0&lt;/Tag&gt;&lt;Author&gt;Qin, J; Liu, Y; Grosvenor, R&lt;/Author&gt;&lt;Year&gt;2016&lt;/Year&gt;&lt;Details&gt;&lt;_collection_scope&gt;EI&lt;/_collection_scope&gt;&lt;_created&gt;64180452&lt;/_created&gt;&lt;_journal&gt;Procedia CIRP&lt;/_journal&gt;&lt;_modified&gt;64180452&lt;/_modified&gt;&lt;_pages&gt;173-178&lt;/_pages&gt;&lt;_volume&gt;52&lt;/_volume&gt;&lt;/Details&gt;&lt;Extra&gt;&lt;DBUID&gt;{7C028C85-DC95-4687-8EF0-A9927B2710AB}&lt;/DBUID&gt;&lt;/Extra&gt;&lt;/Item&gt;&lt;/References&gt;&lt;/Group&gt;&lt;/Citation&gt;_x000a_"/>
    <w:docVar w:name="NE.Ref{2F1C396E-4768-4C02-BEA6-AA31D700DFA4}" w:val=" ADDIN NE.Ref.{2F1C396E-4768-4C02-BEA6-AA31D700DFA4}&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2F35CF83-5955-405C-8A06-03E38FD3B2E2}" w:val=" ADDIN NE.Ref.{2F35CF83-5955-405C-8A06-03E38FD3B2E2}&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2F78F940-0B1D-4025-BCEA-0105F54DBFEB}" w:val=" ADDIN NE.Ref.{2F78F940-0B1D-4025-BCEA-0105F54DBFEB}&lt;Citation&gt;&lt;Group&gt;&lt;References&gt;&lt;Item&gt;&lt;ID&gt;19&lt;/ID&gt;&lt;UID&gt;{2DD75444-384E-4AD9-8E33-7B332655B8BB}&lt;/UID&gt;&lt;Title&gt;Additive manufacturing as an enabling technology for digital construction: A perspective on Construction 4.0&lt;/Title&gt;&lt;Template&gt;Journal Article&lt;/Template&gt;&lt;Star&gt;0&lt;/Star&gt;&lt;Tag&gt;0&lt;/Tag&gt;&lt;Author&gt;Craveiro, Flávio; Duarte, José Pinto; Bartolo, Helena; Bartolo, Paulo Jorge&lt;/Author&gt;&lt;Year&gt;2019&lt;/Year&gt;&lt;Details&gt;&lt;_accessed&gt;64186396&lt;/_accessed&gt;&lt;_collection_scope&gt;SCIE;EI&lt;/_collection_scope&gt;&lt;_created&gt;64168964&lt;/_created&gt;&lt;_db_updated&gt;CrossRef&lt;/_db_updated&gt;&lt;_doi&gt;10.1016/j.autcon.2019.03.011&lt;/_doi&gt;&lt;_impact_factor&gt;   7.700&lt;/_impact_factor&gt;&lt;_isbn&gt;09265805&lt;/_isbn&gt;&lt;_journal&gt;Automation in Construction&lt;/_journal&gt;&lt;_modified&gt;64186410&lt;/_modified&gt;&lt;_pages&gt;251-267&lt;/_pages&gt;&lt;_tertiary_title&gt;Automation in Construction&lt;/_tertiary_title&gt;&lt;_url&gt;https://linkinghub.elsevier.com/retrieve/pii/S0926580518310781_x000d__x000a_https://api.elsevier.com/content/article/PII:S0926580518310781?httpAccept=text/xml&lt;/_url&gt;&lt;_volume&gt;103&lt;/_volume&gt;&lt;/Details&gt;&lt;Extra&gt;&lt;DBUID&gt;{7C028C85-DC95-4687-8EF0-A9927B2710AB}&lt;/DBUID&gt;&lt;/Extra&gt;&lt;/Item&gt;&lt;/References&gt;&lt;/Group&gt;&lt;/Citation&gt;_x000a_"/>
    <w:docVar w:name="NE.Ref{348EE02F-FE06-4F42-9820-8F868AC06407}" w:val=" ADDIN NE.Ref.{348EE02F-FE06-4F42-9820-8F868AC06407}&lt;Citation&gt;&lt;Group&gt;&lt;References&gt;&lt;Item&gt;&lt;ID&gt;30&lt;/ID&gt;&lt;UID&gt;{2A09703B-DE04-47C7-BF05-518499A15BFC}&lt;/UID&gt;&lt;Title&gt;Gartner Glossary:Digitalization&lt;/Title&gt;&lt;Template&gt;Web Page&lt;/Template&gt;&lt;Star&gt;0&lt;/Star&gt;&lt;Tag&gt;0&lt;/Tag&gt;&lt;Author/&gt;&lt;Year&gt;2020&lt;/Year&gt;&lt;Details&gt;&lt;_accessed&gt;64169165&lt;/_accessed&gt;&lt;_author_aff&gt;Gartner Glossary&lt;/_author_aff&gt;&lt;_created&gt;64169162&lt;/_created&gt;&lt;_modified&gt;64169231&lt;/_modified&gt;&lt;_url&gt;https://www.gartner.com/en/information-technology/glossary/digitalization&lt;/_url&gt;&lt;_volume&gt;Gartner Glossary&lt;/_volume&gt;&lt;/Details&gt;&lt;Extra&gt;&lt;DBUID&gt;{7C028C85-DC95-4687-8EF0-A9927B2710AB}&lt;/DBUID&gt;&lt;/Extra&gt;&lt;/Item&gt;&lt;/References&gt;&lt;/Group&gt;&lt;/Citation&gt;_x000a_"/>
    <w:docVar w:name="NE.Ref{34C77277-DD4C-4205-BE26-5388F8DB970F}" w:val=" ADDIN NE.Ref.{34C77277-DD4C-4205-BE26-5388F8DB970F}&lt;Citation&gt;&lt;Group&gt;&lt;References&gt;&lt;Item&gt;&lt;ID&gt;140&lt;/ID&gt;&lt;UID&gt;{F75825F4-3762-4AC8-95E1-112DB042CF93}&lt;/UID&gt;&lt;Title&gt;How are engineering and construction companies adapting digital to their businesses?&lt;/Title&gt;&lt;Template&gt;Web Page&lt;/Template&gt;&lt;Star&gt;0&lt;/Star&gt;&lt;Tag&gt;0&lt;/Tag&gt;&lt;Author&gt;Buisman, Ad&lt;/Author&gt;&lt;Year&gt;2018&lt;/Year&gt;&lt;Details&gt;&lt;_url&gt;https://www.ey.com/Publication/vwLUAssets/EY-Digital-survey/$File/EYDigital-survey.pdf&lt;/_url&gt;&lt;_accessed&gt;64187136&lt;/_accessed&gt;&lt;_created&gt;64187136&lt;/_created&gt;&lt;_modified&gt;64187136&lt;/_modified&gt;&lt;/Details&gt;&lt;Extra&gt;&lt;DBUID&gt;{7C028C85-DC95-4687-8EF0-A9927B2710AB}&lt;/DBUID&gt;&lt;/Extra&gt;&lt;/Item&gt;&lt;/References&gt;&lt;/Group&gt;&lt;/Citation&gt;_x000a_"/>
    <w:docVar w:name="NE.Ref{35AB055E-8D18-4C3C-AF28-ECC2E1406BEB}" w:val=" ADDIN NE.Ref.{35AB055E-8D18-4C3C-AF28-ECC2E1406BEB}&lt;Citation&gt;&lt;Group&gt;&lt;References&gt;&lt;Item&gt;&lt;ID&gt;118&lt;/ID&gt;&lt;UID&gt;{FE3A4731-C576-4D59-BD5D-1BBF47E02783}&lt;/UID&gt;&lt;Title&gt;基于知识管理和组织学习的代建绩效改善研究&lt;/Title&gt;&lt;Template&gt;Thesis&lt;/Template&gt;&lt;Star&gt;0&lt;/Star&gt;&lt;Tag&gt;0&lt;/Tag&gt;&lt;Author&gt;倪国栋&lt;/Author&gt;&lt;Year&gt;2012&lt;/Year&gt;&lt;Details&gt;&lt;_db_provider&gt;CNKI&lt;/_db_provider&gt;&lt;_keywords&gt;代建绩效;知识管理;组织学习;项目管理核心能力;改善&lt;/_keywords&gt;&lt;_publisher&gt;中国矿业大学&lt;/_publisher&gt;&lt;_tertiary_author&gt;王建平&lt;/_tertiary_author&gt;&lt;_type_work&gt;博士&lt;/_type_work&gt;&lt;_created&gt;64180653&lt;/_created&gt;&lt;_modified&gt;64180653&lt;/_modified&gt;&lt;_translated_author&gt;Ni, Guodong&lt;/_translated_author&gt;&lt;_translated_tertiary_author&gt;Wang, Jianping&lt;/_translated_tertiary_author&gt;&lt;/Details&gt;&lt;Extra&gt;&lt;DBUID&gt;{7C028C85-DC95-4687-8EF0-A9927B2710AB}&lt;/DBUID&gt;&lt;/Extra&gt;&lt;/Item&gt;&lt;/References&gt;&lt;/Group&gt;&lt;/Citation&gt;_x000a_"/>
    <w:docVar w:name="NE.Ref{35B4A3A5-408A-4E60-B344-1567FA0A8FA1}" w:val=" ADDIN NE.Ref.{35B4A3A5-408A-4E60-B344-1567FA0A8FA1}&lt;Citation&gt;&lt;Group&gt;&lt;References&gt;&lt;Item&gt;&lt;ID&gt;48&lt;/ID&gt;&lt;UID&gt;{FCFDC0BC-0037-4AB0-9B9C-881B1B55B8D0}&lt;/UID&gt;&lt;Title&gt;Digital transformation of construction organizations&lt;/Title&gt;&lt;Template&gt;Journal Article&lt;/Template&gt;&lt;Star&gt;0&lt;/Star&gt;&lt;Tag&gt;0&lt;/Tag&gt;&lt;Author&gt;Koscheyev, Vadim; Rapgof, Viktoriya; Vinogradova, Viktoriya&lt;/Author&gt;&lt;Year&gt;2019&lt;/Year&gt;&lt;Details&gt;&lt;_accessed&gt;64171719&lt;/_accessed&gt;&lt;_created&gt;64171719&lt;/_created&gt;&lt;_date&gt;62588160&lt;/_date&gt;&lt;_date_display&gt;2019&lt;/_date_display&gt;&lt;_db_updated&gt;PKU Search&lt;/_db_updated&gt;&lt;_doi&gt;10.1088/1757-899X/497/1/012010&lt;/_doi&gt;&lt;_isbn&gt;1757-8981;1757-899X;&lt;/_isbn&gt;&lt;_issue&gt;1&lt;/_issue&gt;&lt;_journal&gt;IOP conference series. Materials Science and Engineering&lt;/_journal&gt;&lt;_keywords&gt;Business process management; Digital systems; Efficiency; Market positioning; Organizations; Regional development; Transformations&lt;/_keywords&gt;&lt;_modified&gt;64171719&lt;/_modified&gt;&lt;_number&gt;1&lt;/_number&gt;&lt;_ori_publication&gt;IOP Publishing&lt;/_ori_publication&gt;&lt;_pages&gt;12010&lt;/_pages&gt;&lt;_place_published&gt;Bristol&lt;/_place_published&gt;&lt;_url&gt;https://go.exlibris.link/FCfnBMT2&lt;/_url&gt;&lt;_volume&gt;497&lt;/_volume&gt;&lt;/Details&gt;&lt;Extra&gt;&lt;DBUID&gt;{7C028C85-DC95-4687-8EF0-A9927B2710AB}&lt;/DBUID&gt;&lt;/Extra&gt;&lt;/Item&gt;&lt;/References&gt;&lt;/Group&gt;&lt;/Citation&gt;_x000a_"/>
    <w:docVar w:name="NE.Ref{35E87C88-E822-4404-A638-02581FFC0158}" w:val=" ADDIN NE.Ref.{35E87C88-E822-4404-A638-02581FFC0158}&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35FCE400-6265-404C-8093-5946666E2FE0}" w:val=" ADDIN NE.Ref.{35FCE400-6265-404C-8093-5946666E2FE0}&lt;Citation&gt;&lt;Group&gt;&lt;References&gt;&lt;Item&gt;&lt;ID&gt;58&lt;/ID&gt;&lt;UID&gt;{A69AAACE-C9EC-49BF-8BD4-4D1402DFBD1D}&lt;/UID&gt;&lt;Title&gt;Structuring Digital Transformation - A Framework of Action Fields and its Application at ZEISS&lt;/Title&gt;&lt;Template&gt;Journal Article&lt;/Template&gt;&lt;Star&gt;0&lt;/Star&gt;&lt;Tag&gt;0&lt;/Tag&gt;&lt;Author&gt;Gimpel, H; Hosseini, Sabilla; Huber, R; Roeglinger, M; Faisst, U&lt;/Author&gt;&lt;Year&gt;2018&lt;/Year&gt;&lt;Details&gt;&lt;_created&gt;64171986&lt;/_created&gt;&lt;_issue&gt;1&lt;/_issue&gt;&lt;_journal&gt;Journal of Information Technology Theory and Application&lt;/_journal&gt;&lt;_modified&gt;64171986&lt;/_modified&gt;&lt;_volume&gt;19&lt;/_volume&gt;&lt;/Details&gt;&lt;Extra&gt;&lt;DBUID&gt;{7C028C85-DC95-4687-8EF0-A9927B2710AB}&lt;/DBUID&gt;&lt;/Extra&gt;&lt;/Item&gt;&lt;/References&gt;&lt;/Group&gt;&lt;/Citation&gt;_x000a_"/>
    <w:docVar w:name="NE.Ref{36FA32B3-9AC0-45BB-920F-7735F89F4D30}" w:val=" ADDIN NE.Ref.{36FA32B3-9AC0-45BB-920F-7735F89F4D30}&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396C9A99-6764-46BF-BE56-AAB22EEDC02D}" w:val=" ADDIN NE.Ref.{396C9A99-6764-46BF-BE56-AAB22EEDC02D}&lt;Citation&gt;&lt;Group&gt;&lt;References&gt;&lt;Item&gt;&lt;ID&gt;396&lt;/ID&gt;&lt;UID&gt;{20326EC3-BFAD-41F4-B978-0353DF2C92EC}&lt;/UID&gt;&lt;Title&gt;中国高放废物地质处置21世纪进展_王驹&lt;/Title&gt;&lt;Template&gt;Journal Article&lt;/Template&gt;&lt;Star&gt;0&lt;/Star&gt;&lt;Tag&gt;0&lt;/Tag&gt;&lt;Author/&gt;&lt;Year&gt;0&lt;/Year&gt;&lt;Details&gt;&lt;_created&gt;64229029&lt;/_created&gt;&lt;_modified&gt;64229029&lt;/_modified&gt;&lt;/Details&gt;&lt;Extra&gt;&lt;DBUID&gt;{F96A950B-833F-4880-A151-76DA2D6A2879}&lt;/DBUID&gt;&lt;/Extra&gt;&lt;/Item&gt;&lt;/References&gt;&lt;/Group&gt;&lt;/Citation&gt;_x000a_"/>
    <w:docVar w:name="NE.Ref{3977E875-367E-4F62-A276-9BC2B8828DC4}" w:val=" ADDIN NE.Ref.{3977E875-367E-4F62-A276-9BC2B8828DC4}&lt;Citation&gt;&lt;Group&gt;&lt;References&gt;&lt;Item&gt;&lt;ID&gt;137&lt;/ID&gt;&lt;UID&gt;{17A102BF-EA01-409D-976F-5073D6D460FB}&lt;/UID&gt;&lt;Title&gt;Five Keys to Unlocking Digital Transformation in Engineering &amp;amp; Construction&lt;/Title&gt;&lt;Template&gt;Report&lt;/Template&gt;&lt;Star&gt;0&lt;/Star&gt;&lt;Tag&gt;0&lt;/Tag&gt;&lt;Author/&gt;&lt;Year&gt;2018&lt;/Year&gt;&lt;Details&gt;&lt;_url&gt; https://www.oracle.com/a/ocom/docs/dc/aconex-report-global-industry-council.pdf？elqTrackId=1f9b75e5a1ae4369abecb5d26726cec6&amp;amp;elqaid=73031&amp;amp;elqat=2&lt;/_url&gt;&lt;_accessed&gt;64186357&lt;/_accessed&gt;&lt;_created&gt;64186344&lt;/_created&gt;&lt;_modified&gt;64186357&lt;/_modified&gt;&lt;_publisher&gt;A global industry council report&lt;/_publisher&gt;&lt;/Details&gt;&lt;Extra&gt;&lt;DBUID&gt;{7C028C85-DC95-4687-8EF0-A9927B2710AB}&lt;/DBUID&gt;&lt;/Extra&gt;&lt;/Item&gt;&lt;/References&gt;&lt;/Group&gt;&lt;/Citation&gt;_x000a_"/>
    <w:docVar w:name="NE.Ref{3BE697E6-CD7D-44C4-873C-EB3B64BB3617}" w:val=" ADDIN NE.Ref.{3BE697E6-CD7D-44C4-873C-EB3B64BB3617}&lt;Citation&gt;&lt;Group&gt;&lt;References&gt;&lt;Item&gt;&lt;ID&gt;79&lt;/ID&gt;&lt;UID&gt;{165F329C-84AA-41F6-86DC-E0A02BA2356F}&lt;/UID&gt;&lt;Title&gt;制造企业数字化转型能力评价体系及应用&lt;/Title&gt;&lt;Template&gt;Journal Article&lt;/Template&gt;&lt;Star&gt;0&lt;/Star&gt;&lt;Tag&gt;0&lt;/Tag&gt;&lt;Author&gt;陈畴镛; 许敬涵&lt;/Author&gt;&lt;Year&gt;2020&lt;/Year&gt;&lt;Details&gt;&lt;_author_adr&gt;浙江省新型重点专业智库/杭州电子科技大学浙江省信息化发展研究院;杭州电子科技大学管理学院;&lt;/_author_adr&gt;&lt;_collection_scope&gt;CSSCI-E;PKU&lt;/_collection_scope&gt;&lt;_created&gt;64173229&lt;/_created&gt;&lt;_db_provider&gt;CNKI&lt;/_db_provider&gt;&lt;_isbn&gt;1000-7695&lt;/_isbn&gt;&lt;_issue&gt;11&lt;/_issue&gt;&lt;_journal&gt;科技管理研究&lt;/_journal&gt;&lt;_keywords&gt;制造企业;数字化转型;指标体系;能力评价&lt;/_keywords&gt;&lt;_modified&gt;64173229&lt;/_modified&gt;&lt;_pages&gt;46-51&lt;/_pages&gt;&lt;_volume&gt;40&lt;/_volume&gt;&lt;_translated_author&gt;Chen, Chouyong;Xu, Jinghan&lt;/_translated_author&gt;&lt;/Details&gt;&lt;Extra&gt;&lt;DBUID&gt;{7C028C85-DC95-4687-8EF0-A9927B2710AB}&lt;/DBUID&gt;&lt;/Extra&gt;&lt;/Item&gt;&lt;/References&gt;&lt;/Group&gt;&lt;/Citation&gt;_x000a_"/>
    <w:docVar w:name="NE.Ref{3CD677A2-3707-4B9E-962B-864FD0A3A2A8}" w:val=" ADDIN NE.Ref.{3CD677A2-3707-4B9E-962B-864FD0A3A2A8}&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3EAAF901-04B9-475D-82B1-0F2471A99A14}" w:val=" ADDIN NE.Ref.{3EAAF901-04B9-475D-82B1-0F2471A99A14}&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3F159982-D7F6-47C3-B7C2-4C8772D8CEC1}" w:val=" ADDIN NE.Ref.{3F159982-D7F6-47C3-B7C2-4C8772D8CEC1}&lt;Citation&gt;&lt;Group&gt;&lt;References&gt;&lt;Item&gt;&lt;ID&gt;84&lt;/ID&gt;&lt;UID&gt;{4C94C608-6D5E-4BB0-B2C5-7D8EF0EADAD1}&lt;/UID&gt;&lt;Title&gt;Global Digital Transformation Survey Report 2021 Priorities in the post-pandemic world&lt;/Title&gt;&lt;Template&gt;Report&lt;/Template&gt;&lt;Star&gt;0&lt;/Star&gt;&lt;Tag&gt;0&lt;/Tag&gt;&lt;Author/&gt;&lt;Year&gt;2021&lt;/Year&gt;&lt;Details&gt;&lt;_accessed&gt;64173348&lt;/_accessed&gt;&lt;_created&gt;64173348&lt;/_created&gt;&lt;_modified&gt;64173348&lt;/_modified&gt;&lt;_publisher&gt;FUJITSU LIMITED&lt;/_publisher&gt;&lt;/Details&gt;&lt;Extra&gt;&lt;DBUID&gt;{7C028C85-DC95-4687-8EF0-A9927B2710AB}&lt;/DBUID&gt;&lt;/Extra&gt;&lt;/Item&gt;&lt;/References&gt;&lt;/Group&gt;&lt;/Citation&gt;_x000a_"/>
    <w:docVar w:name="NE.Ref{3F47939A-880C-4727-BD41-D448E4BDA540}" w:val=" ADDIN NE.Ref.{3F47939A-880C-4727-BD41-D448E4BDA540} ADDIN NE.Ref.{3F47939A-880C-4727-BD41-D448E4BDA540}&lt;Citation&gt;&lt;Group&gt;&lt;References&gt;&lt;Item&gt;&lt;ID&gt;664&lt;/ID&gt;&lt;UID&gt;{372B5C1C-B34F-4934-9CB4-F82BDF67D4CF}&lt;/UID&gt;&lt;Title&gt;Traditional Portland cement and MgO-based cement: a promising combination?&lt;/Title&gt;&lt;Template&gt;Journal Article&lt;/Template&gt;&lt;Star&gt;0&lt;/Star&gt;&lt;Tag&gt;0&lt;/Tag&gt;&lt;Author&gt;Tonelli, Monica; Martini, Francesca; Calucci, Lucia; Geppi, Marco; Borsacchi, Silvia; Ridi, Francesca&lt;/Author&gt;&lt;Year&gt;2017&lt;/Year&gt;&lt;Details&gt;&lt;_alternate_title&gt;Physics and Chemistry of the Earth, Parts A/B/CMechanisms and Modelling of Waste-Cement and Cement-Host Rock Interactions&lt;/_alternate_title&gt;&lt;_created&gt;64557629&lt;/_created&gt;&lt;_date&gt;2017-01-01&lt;/_date&gt;&lt;_date_display&gt;2017&lt;/_date_display&gt;&lt;_doi&gt;https://doi.org/10.1016/j.pce.2017.01.011&lt;/_doi&gt;&lt;_impact_factor&gt;   3.311&lt;/_impact_factor&gt;&lt;_isbn&gt;1474-7065&lt;/_isbn&gt;&lt;_journal&gt;Physics and Chemistry of the Earth, Parts A/B/C&lt;/_journal&gt;&lt;_keywords&gt;Radioactive waste encapsulation; Magnesium silicate hydrate; Calcium silicate hydrate; Eco-sustainable cement; Portland cement&lt;/_keywords&gt;&lt;_modified&gt;64767979&lt;/_modified&gt;&lt;_pages&gt;158-167&lt;/_pages&gt;&lt;_social_category&gt;地球科学(4)&lt;/_social_category&gt;&lt;_url&gt;https://www.sciencedirect.com/science/article/pii/S147470651630153X&lt;/_url&gt;&lt;_volume&gt;99&lt;/_volume&gt;&lt;/Details&gt;&lt;Extra&gt;&lt;DBUID&gt;{F96A950B-833F-4880-A151-76DA2D6A2879}&lt;/DBUID&gt;&lt;/Extra&gt;&lt;/Item&gt;&lt;/References&gt;&lt;/Group&gt;&lt;/Citation&gt;_x000a_"/>
    <w:docVar w:name="NE.Ref{3FB212DE-110F-4B67-AFC8-05D33B712257}" w:val=" ADDIN NE.Ref.{3FB212DE-110F-4B67-AFC8-05D33B712257}&lt;Citation&gt;&lt;Group&gt;&lt;References&gt;&lt;Item&gt;&lt;ID&gt;91&lt;/ID&gt;&lt;UID&gt;{9E826041-2F0F-4985-BEE1-EF3F56D00065}&lt;/UID&gt;&lt;Title&gt;How Innovation Champions Frame the Future: Three Visions for Digital Transformation of Construction&lt;/Title&gt;&lt;Template&gt;Journal Article&lt;/Template&gt;&lt;Star&gt;0&lt;/Star&gt;&lt;Tag&gt;0&lt;/Tag&gt;&lt;Author&gt;Ernstsen, S N; Whyte, J; Thuesen, C; Maier, A&lt;/Author&gt;&lt;Year&gt;2021&lt;/Year&gt;&lt;Details&gt;&lt;_collection_scope&gt;SCIE;EI&lt;/_collection_scope&gt;&lt;_created&gt;64173548&lt;/_created&gt;&lt;_impact_factor&gt;   3.951&lt;/_impact_factor&gt;&lt;_issue&gt;1&lt;/_issue&gt;&lt;_journal&gt;Journal of Construction Engineering and Management&lt;/_journal&gt;&lt;_modified&gt;64187442&lt;/_modified&gt;&lt;_pages&gt;05020022&lt;/_pages&gt;&lt;_volume&gt;147&lt;/_volume&gt;&lt;_accessed&gt;64187442&lt;/_accessed&gt;&lt;/Details&gt;&lt;Extra&gt;&lt;DBUID&gt;{7C028C85-DC95-4687-8EF0-A9927B2710AB}&lt;/DBUID&gt;&lt;/Extra&gt;&lt;/Item&gt;&lt;/References&gt;&lt;/Group&gt;&lt;/Citation&gt;_x000a_"/>
    <w:docVar w:name="NE.Ref{404CD262-FA53-4239-95B8-3B681F9EA090}" w:val=" ADDIN NE.Ref.{404CD262-FA53-4239-95B8-3B681F9EA090}&lt;Citation&gt;&lt;Group&gt;&lt;References&gt;&lt;Item&gt;&lt;ID&gt;109&lt;/ID&gt;&lt;UID&gt;{6AED91B3-9853-42BA-9FD2-90917F2BA3E4}&lt;/UID&gt;&lt;Title&gt;大型建筑业企业转型升级模式研究&lt;/Title&gt;&lt;Template&gt;Thesis&lt;/Template&gt;&lt;Star&gt;0&lt;/Star&gt;&lt;Tag&gt;0&lt;/Tag&gt;&lt;Author&gt;赵蕊&lt;/Author&gt;&lt;Year&gt;2020&lt;/Year&gt;&lt;Details&gt;&lt;_created&gt;64174661&lt;/_created&gt;&lt;_db_provider&gt;CNKI&lt;/_db_provider&gt;&lt;_doi&gt;10.27061/d.cnki.ghgdu.2020.000282&lt;/_doi&gt;&lt;_keywords&gt;大型建筑业企业;转型升级模式;模糊层次分析;灰色关联-TOPSIS&lt;/_keywords&gt;&lt;_modified&gt;64174661&lt;/_modified&gt;&lt;_publisher&gt;哈尔滨工业大学&lt;/_publisher&gt;&lt;_tertiary_author&gt;王要武&lt;/_tertiary_author&gt;&lt;_type_work&gt;硕士&lt;/_type_work&gt;&lt;_translated_author&gt;Zhao, Rui&lt;/_translated_author&gt;&lt;_translated_tertiary_author&gt;Wang, Yaowu&lt;/_translated_tertiary_author&gt;&lt;/Details&gt;&lt;Extra&gt;&lt;DBUID&gt;{7C028C85-DC95-4687-8EF0-A9927B2710AB}&lt;/DBUID&gt;&lt;/Extra&gt;&lt;/Item&gt;&lt;/References&gt;&lt;/Group&gt;&lt;/Citation&gt;_x000a_"/>
    <w:docVar w:name="NE.Ref{40C11330-7E29-4EC9-850B-20D0325F3045}" w:val=" ADDIN NE.Ref.{40C11330-7E29-4EC9-850B-20D0325F3045}&lt;Citation&gt;&lt;Group&gt;&lt;References&gt;&lt;Item&gt;&lt;ID&gt;56&lt;/ID&gt;&lt;UID&gt;{FAE31354-BF37-41C5-AFD0-DE80EC4E3C85}&lt;/UID&gt;&lt;Title&gt;Digital Business Strategy: Toward a Next Generation of Insights&lt;/Title&gt;&lt;Template&gt;Journal Article&lt;/Template&gt;&lt;Star&gt;0&lt;/Star&gt;&lt;Tag&gt;0&lt;/Tag&gt;&lt;Author&gt;Bharadwaj, Anandhi; El Sawy, Omar A; Pavlou, Paul A; Venkatraman, N; University, Of Southern California; Boston, University; Emory, University; Temple, University&lt;/Author&gt;&lt;Year&gt;2013&lt;/Year&gt;&lt;Details&gt;&lt;_accessed&gt;64171969&lt;/_accessed&gt;&lt;_collection_scope&gt;SCIE;SSCI;EI&lt;/_collection_scope&gt;&lt;_created&gt;64171969&lt;/_created&gt;&lt;_date&gt;59433120&lt;/_date&gt;&lt;_date_display&gt;2013&lt;/_date_display&gt;&lt;_db_updated&gt;PKU Search&lt;/_db_updated&gt;&lt;_doi&gt;10.25300/MISQ/2013/37:2.3&lt;/_doi&gt;&lt;_impact_factor&gt;   7.198&lt;/_impact_factor&gt;&lt;_isbn&gt;0276-7783&lt;/_isbn&gt;&lt;_issue&gt;2&lt;/_issue&gt;&lt;_journal&gt;MIS quarterly&lt;/_journal&gt;&lt;_keywords&gt;Forecasts and trends; Influence; Information technology; Management; Special Issue: Digital Business Strategy: Toward a Next Generation of Insights; Strategic planning (Business); Technology application&lt;/_keywords&gt;&lt;_modified&gt;64171969&lt;/_modified&gt;&lt;_number&gt;1&lt;/_number&gt;&lt;_ori_publication&gt;Management Information Systems Research Center, University of Minnesota&lt;/_ori_publication&gt;&lt;_pages&gt;471-482&lt;/_pages&gt;&lt;_url&gt;https://go.exlibris.link/0GJmzB8H&lt;/_url&gt;&lt;_volume&gt;37&lt;/_volume&gt;&lt;/Details&gt;&lt;Extra&gt;&lt;DBUID&gt;{7C028C85-DC95-4687-8EF0-A9927B2710AB}&lt;/DBUID&gt;&lt;/Extra&gt;&lt;/Item&gt;&lt;/References&gt;&lt;/Group&gt;&lt;/Citation&gt;_x000a_"/>
    <w:docVar w:name="NE.Ref{410608AB-EC85-4179-BFC8-20AAD7027C59}" w:val=" ADDIN NE.Ref.{410608AB-EC85-4179-BFC8-20AAD7027C59}&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435469D0-2BB4-4927-87E1-E07A100878A0}" w:val=" ADDIN NE.Ref.{435469D0-2BB4-4927-87E1-E07A100878A0}&lt;Citation&gt;&lt;Group&gt;&lt;References&gt;&lt;Item&gt;&lt;ID&gt;61&lt;/ID&gt;&lt;UID&gt;{8BA7E2B3-C1E8-4F7A-B5FC-89169515F0DC}&lt;/UID&gt;&lt;Title&gt;数字经济时代下中国运营商数字化转型的战略分析&lt;/Title&gt;&lt;Template&gt;Journal Article&lt;/Template&gt;&lt;Star&gt;0&lt;/Star&gt;&lt;Tag&gt;0&lt;/Tag&gt;&lt;Author&gt;严若森; 钱向阳&lt;/Author&gt;&lt;Year&gt;2018&lt;/Year&gt;&lt;Details&gt;&lt;_author_adr&gt;武汉大学经济与管理学院;&lt;/_author_adr&gt;&lt;_collection_scope&gt;CSSCI-C;PKU&lt;/_collection_scope&gt;&lt;_created&gt;64172063&lt;/_created&gt;&lt;_db_provider&gt;CNKI&lt;/_db_provider&gt;&lt;_isbn&gt;1005-0566&lt;/_isbn&gt;&lt;_issue&gt;04&lt;/_issue&gt;&lt;_journal&gt;中国软科学&lt;/_journal&gt;&lt;_keywords&gt;数字经济时代;运营商;数字化转型;PEST-SWOT模型;战略选择&lt;/_keywords&gt;&lt;_modified&gt;64172063&lt;/_modified&gt;&lt;_pages&gt;172-182&lt;/_pages&gt;&lt;_translated_author&gt;Yan, Ruosen;Qian, Xiangyang&lt;/_translated_author&gt;&lt;/Details&gt;&lt;Extra&gt;&lt;DBUID&gt;{7C028C85-DC95-4687-8EF0-A9927B2710AB}&lt;/DBUID&gt;&lt;/Extra&gt;&lt;/Item&gt;&lt;/References&gt;&lt;/Group&gt;&lt;/Citation&gt;_x000a_"/>
    <w:docVar w:name="NE.Ref{451F044B-6EB8-4E9F-9B9F-92E756FEA580}" w:val=" ADDIN NE.Ref.{451F044B-6EB8-4E9F-9B9F-92E756FEA580}&lt;Citation&gt;&lt;Group&gt;&lt;References&gt;&lt;Item&gt;&lt;ID&gt;407&lt;/ID&gt;&lt;UID&gt;{965CF3FB-EEDB-405C-B0CB-EF304580857C}&lt;/UID&gt;&lt;Title&gt;Alteration of compacted bentonite by diffusion of highly alkaline solutions&lt;/Title&gt;&lt;Template&gt;Journal Article&lt;/Template&gt;&lt;Star&gt;0&lt;/Star&gt;&lt;Tag&gt;0&lt;/Tag&gt;&lt;Author&gt;Fernandez, Raul; Maeder, Urs K; Rodriguez, Manuel; Vigil De La Villa, Raquel; Cuevas, Jaime&lt;/Author&gt;&lt;Year&gt;2009&lt;/Year&gt;&lt;Details&gt;&lt;_accession_num&gt;WOS:000270166000006&lt;/_accession_num&gt;&lt;_cited_count&gt;44&lt;/_cited_count&gt;&lt;_date_display&gt;2009, JUL-AUG 2009&lt;/_date_display&gt;&lt;_doi&gt;10.1127/0935-1221/2009/0021-1947&lt;/_doi&gt;&lt;_isbn&gt;0935-1221&lt;/_isbn&gt;&lt;_issue&gt;4&lt;/_issue&gt;&lt;_journal&gt;EUROPEAN JOURNAL OF MINERALOGY&lt;/_journal&gt;&lt;_pages&gt;725-735&lt;/_pages&gt;&lt;_url&gt;http://gateway.isiknowledge.com/gateway/Gateway.cgi?GWVersion=2&amp;amp;SrcAuth=AegeanSoftware&amp;amp;SrcApp=NoteExpress&amp;amp;DestLinkType=FullRecord&amp;amp;DestApp=WOS&amp;amp;KeyUT=000270166000006&lt;/_url&gt;&lt;_volume&gt;21&lt;/_volume&gt;&lt;_created&gt;64229194&lt;/_created&gt;&lt;_modified&gt;64229195&lt;/_modified&gt;&lt;_db_provider&gt;ISI&lt;/_db_provider&gt;&lt;_db_updated&gt;Web of Science-All&lt;/_db_updated&gt;&lt;_impact_factor&gt;   1.567&lt;/_impact_factor&gt;&lt;_collection_scope&gt;SCI;SCIE&lt;/_collection_scope&gt;&lt;/Details&gt;&lt;Extra&gt;&lt;DBUID&gt;{F96A950B-833F-4880-A151-76DA2D6A2879}&lt;/DBUID&gt;&lt;/Extra&gt;&lt;/Item&gt;&lt;/References&gt;&lt;/Group&gt;&lt;Group&gt;&lt;References&gt;&lt;Item&gt;&lt;ID&gt;406&lt;/ID&gt;&lt;UID&gt;{F529CBA1-1ECD-4D97-ADE0-792E512B66C9}&lt;/UID&gt;&lt;Title&gt;Microstructure of a compacted soil submitted to an alkaline PLUME&lt;/Title&gt;&lt;Template&gt;Journal Article&lt;/Template&gt;&lt;Star&gt;0&lt;/Star&gt;&lt;Tag&gt;0&lt;/Tag&gt;&lt;Author&gt;Cuisinier, Olivier; Masrouri, Farimah; Pelletier, Manuel; Villieras, Frederic; Mosser-Ruck, Regine&lt;/Author&gt;&lt;Year&gt;2008&lt;/Year&gt;&lt;Details&gt;&lt;_accession_num&gt;WOS:000257637000018&lt;/_accession_num&gt;&lt;_cited_count&gt;35&lt;/_cited_count&gt;&lt;_date_display&gt;2008, JUN 2008&lt;/_date_display&gt;&lt;_doi&gt;10.1016/j.clay.2007.07.005&lt;/_doi&gt;&lt;_isbn&gt;0169-1317&lt;/_isbn&gt;&lt;_issue&gt;1-4&lt;/_issue&gt;&lt;_journal&gt;APPLIED CLAY SCIENCE&lt;/_journal&gt;&lt;_pages&gt;159-170&lt;/_pages&gt;&lt;_url&gt;http://gateway.isiknowledge.com/gateway/Gateway.cgi?GWVersion=2&amp;amp;SrcAuth=AegeanSoftware&amp;amp;SrcApp=NoteExpress&amp;amp;DestLinkType=FullRecord&amp;amp;DestApp=WOS&amp;amp;KeyUT=000257637000018&lt;/_url&gt;&lt;_volume&gt;40&lt;/_volume&gt;&lt;_created&gt;64229192&lt;/_created&gt;&lt;_modified&gt;64229193&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Group&gt;&lt;References&gt;&lt;Item&gt;&lt;ID&gt;409&lt;/ID&gt;&lt;UID&gt;{96373EFF-75F2-4697-8238-8D9B05645D29}&lt;/UID&gt;&lt;Title&gt;高碱溶液对高庙子膨润土侵蚀作用的研究&lt;/Title&gt;&lt;Template&gt;Journal Article&lt;/Template&gt;&lt;Star&gt;0&lt;/Star&gt;&lt;Tag&gt;0&lt;/Tag&gt;&lt;Author&gt;陈宝; 张会新; 陈萍&lt;/Author&gt;&lt;Year&gt;2013&lt;/Year&gt;&lt;Details&gt;&lt;_created&gt;64229206&lt;/_created&gt;&lt;_modified&gt;64229234&lt;/_modified&gt;&lt;_journal&gt;岩土工程学报&lt;/_journal&gt;&lt;_collection_scope&gt;CSCD;PKU;EI&lt;/_collection_scope&gt;&lt;_url&gt;https://kns.cnki.net/kcms/detail/detail.aspx?FileName=YTGC201301022&amp;amp;DbName=CJFQ2013&lt;/_url&gt;&lt;_volume&gt;35&lt;/_volume&gt;&lt;_issue&gt;01&lt;/_issue&gt;&lt;_pages&gt;181-186&lt;/_pages&gt;&lt;_cited_count&gt;33&lt;/_cited_count&gt;&lt;_date&gt;59453280&lt;/_date&gt;&lt;_keywords&gt;膨润土;高碱性孔隙水;扫描电镜;透射电镜&lt;/_keywords&gt;&lt;_author_aff&gt;同济大学岩土及地下工程教育部重点实验室;&lt;/_author_aff&gt;&lt;_accessed&gt;64229234&lt;/_accessed&gt;&lt;_db_updated&gt;CNKI - Reference&lt;/_db_updated&gt;&lt;_translated_author&gt;Chen, Bao;Zhang, Huixin;Chen, Ping&lt;/_translated_author&gt;&lt;/Details&gt;&lt;Extra&gt;&lt;DBUID&gt;{F96A950B-833F-4880-A151-76DA2D6A2879}&lt;/DBUID&gt;&lt;/Extra&gt;&lt;/Item&gt;&lt;/References&gt;&lt;/Group&gt;&lt;Group&gt;&lt;References&gt;&lt;Item&gt;&lt;ID&gt;410&lt;/ID&gt;&lt;UID&gt;{F91AE89D-B819-4CAB-9606-1F63EF9DF707}&lt;/UID&gt;&lt;Title&gt;高碱溶液入渗对GMZ膨润土微观孔隙结构的影响&lt;/Title&gt;&lt;Template&gt;Journal Article&lt;/Template&gt;&lt;Star&gt;0&lt;/Star&gt;&lt;Tag&gt;0&lt;/Tag&gt;&lt;Author&gt;陈宝; 张会新; 陈萍&lt;/Author&gt;&lt;Year&gt;2013&lt;/Year&gt;&lt;Details&gt;&lt;_created&gt;64229206&lt;/_created&gt;&lt;_modified&gt;64229235&lt;/_modified&gt;&lt;_journal&gt;浙江大学学报(工学版)&lt;/_journal&gt;&lt;_url&gt;https://kns.cnki.net/kcms/detail/detail.aspx?FileName=ZDZC201304006&amp;amp;DbName=CJFQ2013&lt;/_url&gt;&lt;_volume&gt;47&lt;/_volume&gt;&lt;_issue&gt;04&lt;/_issue&gt;&lt;_pages&gt;602-608&lt;/_pages&gt;&lt;_cited_count&gt;15&lt;/_cited_count&gt;&lt;_date&gt;59582880&lt;/_date&gt;&lt;_keywords&gt;膨润土;高碱性孔隙水;渗透性;水银孔隙率定试验;微观孔隙结构&lt;/_keywords&gt;&lt;_author_aff&gt;同济大学岩土及地下工程教育部重点实验室;&lt;/_author_aff&gt;&lt;_accessed&gt;64229235&lt;/_accessed&gt;&lt;_db_updated&gt;CNKI - Reference&lt;/_db_updated&gt;&lt;_translated_author&gt;Chen, Bao;Zhang, Huixin;Chen, Ping&lt;/_translated_author&gt;&lt;/Details&gt;&lt;Extra&gt;&lt;DBUID&gt;{F96A950B-833F-4880-A151-76DA2D6A2879}&lt;/DBUID&gt;&lt;/Extra&gt;&lt;/Item&gt;&lt;/References&gt;&lt;/Group&gt;&lt;Group&gt;&lt;References&gt;&lt;Item&gt;&lt;ID&gt;411&lt;/ID&gt;&lt;UID&gt;{5A75CD64-0A5B-40C9-BB1D-756066F37ABC}&lt;/UID&gt;&lt;Title&gt;碱金属离子及碱溶液对膨润土性能影响的研究进展&lt;/Title&gt;&lt;Template&gt;Journal Article&lt;/Template&gt;&lt;Star&gt;0&lt;/Star&gt;&lt;Tag&gt;0&lt;/Tag&gt;&lt;Author&gt;叶为民; 郑赈济; 陈宝; 陈永贵&lt;/Author&gt;&lt;Year&gt;2011&lt;/Year&gt;&lt;Details&gt;&lt;_created&gt;64229206&lt;/_created&gt;&lt;_modified&gt;64229234&lt;/_modified&gt;&lt;_journal&gt;世界核地质科学&lt;/_journal&gt;&lt;_url&gt;https://kns.cnki.net/kcms/detail/detail.aspx?FileName=GWYD201104008&amp;amp;DbName=CJFQ2011&lt;/_url&gt;&lt;_volume&gt;28&lt;/_volume&gt;&lt;_issue&gt;04&lt;/_issue&gt;&lt;_pages&gt;221-227&lt;/_pages&gt;&lt;_cited_count&gt;15&lt;/_cited_count&gt;&lt;_date&gt;58881600&lt;/_date&gt;&lt;_keywords&gt;碱金属离子;碱溶液;膨润土;矿物成分;膨胀力&lt;/_keywords&gt;&lt;_author_aff&gt;同济大学岩土及地下工程教育部重点实验室;教育部城市环境与可持续发展联合研究中心;&lt;/_author_aff&gt;&lt;_accessed&gt;64229234&lt;/_accessed&gt;&lt;_db_updated&gt;CNKI - Reference&lt;/_db_updated&gt;&lt;_translated_author&gt;Ye, Weimin;Zheng, Zhenji;Chen, Bao;Chen, Yonggui&lt;/_translated_author&gt;&lt;/Details&gt;&lt;Extra&gt;&lt;DBUID&gt;{F96A950B-833F-4880-A151-76DA2D6A2879}&lt;/DBUID&gt;&lt;/Extra&gt;&lt;/Item&gt;&lt;/References&gt;&lt;/Group&gt;&lt;Group&gt;&lt;References&gt;&lt;Item&gt;&lt;ID&gt;408&lt;/ID&gt;&lt;UID&gt;{1055CE53-5E4A-407C-AB3C-913F023A1F22}&lt;/UID&gt;&lt;Title&gt;碱溶液对GMZ膨润土膨胀性和渗透性的影响&lt;/Title&gt;&lt;Template&gt;Journal Article&lt;/Template&gt;&lt;Star&gt;0&lt;/Star&gt;&lt;Tag&gt;0&lt;/Tag&gt;&lt;Author&gt;陈宝; 张会新; 陈萍&lt;/Author&gt;&lt;Year&gt;2013&lt;/Year&gt;&lt;Details&gt;&lt;_created&gt;64229206&lt;/_created&gt;&lt;_modified&gt;64229227&lt;/_modified&gt;&lt;_accessed&gt;64229227&lt;/_accessed&gt;&lt;_tertiary_title&gt;中南大学学报&lt;/_tertiary_title&gt;&lt;_journal&gt;中南大学学报(自然科学版)&lt;/_journal&gt;&lt;_issue&gt;第2期&lt;/_issue&gt;&lt;_volume&gt;44&lt;/_volume&gt;&lt;_number&gt;1672−7207(2013)02−0737−06&lt;/_number&gt;&lt;_url&gt;http://qikan.chaoxing.com:443/detail_38502727e7500f2616c7b18ed086a554c1080183f60e4b581921b0a3ea255101fc1cf1fbb4666ae67163b1f8164ca4b46a9763858f61e41df18d3831b440b5d1b9a6e9d9df099ae760e2c422c293a1b5&lt;/_url&gt;&lt;_pages&gt;737-742&lt;/_pages&gt;&lt;_keywords&gt;膨润土；膨胀力；渗透；高碱性；干密度&lt;/_keywords&gt;&lt;_author_adr&gt;同济大学岩土及地下工程教育部重点实验室&lt;/_author_adr&gt;&lt;_db_updated&gt;超星期刊&lt;/_db_updated&gt;&lt;_translated_author&gt;Chen, Bao;Zhang, Huixin;Chen, Ping&lt;/_translated_author&gt;&lt;/Details&gt;&lt;Extra&gt;&lt;DBUID&gt;{F96A950B-833F-4880-A151-76DA2D6A2879}&lt;/DBUID&gt;&lt;/Extra&gt;&lt;/Item&gt;&lt;/References&gt;&lt;/Group&gt;&lt;/Citation&gt;_x000a_"/>
    <w:docVar w:name="NE.Ref{4572A9B5-93A5-42B7-A2F5-081CC3B43FA6}" w:val=" ADDIN NE.Ref.{4572A9B5-93A5-42B7-A2F5-081CC3B43FA6}&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4719ACC9-EF22-4194-85F1-1C3ABDAD6DE8}" w:val=" ADDIN NE.Ref.{4719ACC9-EF22-4194-85F1-1C3ABDAD6DE8}&lt;Citation&gt;&lt;Group&gt;&lt;References&gt;&lt;Item&gt;&lt;ID&gt;80&lt;/ID&gt;&lt;UID&gt;{C04F21B4-2270-4877-A69F-A380948F4ACB}&lt;/UID&gt;&lt;Title&gt;Measuring industry digitization: Leaders and laggards in the digital economy. &lt;/Title&gt;&lt;Template&gt;Report&lt;/Template&gt;&lt;Star&gt;0&lt;/Star&gt;&lt;Tag&gt;0&lt;/Tag&gt;&lt;Author&gt;Gröne, F; Friedrich, R; Koster, A&lt;/Author&gt;&lt;Year&gt;2011&lt;/Year&gt;&lt;Details&gt;&lt;_accessed&gt;64173293&lt;/_accessed&gt;&lt;_created&gt;64173293&lt;/_created&gt;&lt;_modified&gt;64173293&lt;/_modified&gt;&lt;/Details&gt;&lt;Extra&gt;&lt;DBUID&gt;{7C028C85-DC95-4687-8EF0-A9927B2710AB}&lt;/DBUID&gt;&lt;/Extra&gt;&lt;/Item&gt;&lt;/References&gt;&lt;/Group&gt;&lt;/Citation&gt;_x000a_"/>
    <w:docVar w:name="NE.Ref{47311B07-99FF-439B-9E38-3EB7EDACD6FE}" w:val=" ADDIN NE.Ref.{47311B07-99FF-439B-9E38-3EB7EDACD6FE}&lt;Citation&gt;&lt;Group&gt;&lt;References&gt;&lt;Item&gt;&lt;ID&gt;48&lt;/ID&gt;&lt;UID&gt;{FCFDC0BC-0037-4AB0-9B9C-881B1B55B8D0}&lt;/UID&gt;&lt;Title&gt;Digital transformation of construction organizations&lt;/Title&gt;&lt;Template&gt;Journal Article&lt;/Template&gt;&lt;Star&gt;0&lt;/Star&gt;&lt;Tag&gt;0&lt;/Tag&gt;&lt;Author&gt;Koscheyev, Vadim; Rapgof, Viktoriya; Vinogradova, Viktoriya&lt;/Author&gt;&lt;Year&gt;2019&lt;/Year&gt;&lt;Details&gt;&lt;_accessed&gt;64171719&lt;/_accessed&gt;&lt;_created&gt;64171719&lt;/_created&gt;&lt;_date&gt;62588160&lt;/_date&gt;&lt;_date_display&gt;2019&lt;/_date_display&gt;&lt;_db_updated&gt;PKU Search&lt;/_db_updated&gt;&lt;_doi&gt;10.1088/1757-899X/497/1/012010&lt;/_doi&gt;&lt;_isbn&gt;1757-8981;1757-899X;&lt;/_isbn&gt;&lt;_issue&gt;1&lt;/_issue&gt;&lt;_journal&gt;IOP conference series. Materials Science and Engineering&lt;/_journal&gt;&lt;_keywords&gt;Business process management; Digital systems; Efficiency; Market positioning; Organizations; Regional development; Transformations&lt;/_keywords&gt;&lt;_modified&gt;64171719&lt;/_modified&gt;&lt;_number&gt;1&lt;/_number&gt;&lt;_ori_publication&gt;IOP Publishing&lt;/_ori_publication&gt;&lt;_pages&gt;12010&lt;/_pages&gt;&lt;_place_published&gt;Bristol&lt;/_place_published&gt;&lt;_url&gt;https://go.exlibris.link/FCfnBMT2&lt;/_url&gt;&lt;_volume&gt;497&lt;/_volume&gt;&lt;/Details&gt;&lt;Extra&gt;&lt;DBUID&gt;{7C028C85-DC95-4687-8EF0-A9927B2710AB}&lt;/DBUID&gt;&lt;/Extra&gt;&lt;/Item&gt;&lt;/References&gt;&lt;/Group&gt;&lt;/Citation&gt;_x000a_"/>
    <w:docVar w:name="NE.Ref{47AFEACA-C1B1-41A4-949D-2299D0CB5BFB}" w:val=" ADDIN NE.Ref.{47AFEACA-C1B1-41A4-949D-2299D0CB5BFB}&lt;Citation&gt;&lt;Group&gt;&lt;References&gt;&lt;Item&gt;&lt;ID&gt;34&lt;/ID&gt;&lt;UID&gt;{2E941503-BA46-4D97-B82E-4578B6CD7B28}&lt;/UID&gt;&lt;Title&gt;The Zuse Computer&lt;/Title&gt;&lt;Template&gt;Journal Article&lt;/Template&gt;&lt;Star&gt;0&lt;/Star&gt;&lt;Tag&gt;0&lt;/Tag&gt;&lt;Author&gt;Lyndon, R C&lt;/Author&gt;&lt;Year&gt;1947&lt;/Year&gt;&lt;Details&gt;&lt;_created&gt;64170484&lt;/_created&gt;&lt;_issue&gt;20&lt;/_issue&gt;&lt;_journal&gt;Mathematical Tables &amp;amp; Other Aids to Computation&lt;/_journal&gt;&lt;_modified&gt;64170484&lt;/_modified&gt;&lt;_pages&gt;354-359&lt;/_pages&gt;&lt;_volume&gt;2&lt;/_volume&gt;&lt;/Details&gt;&lt;Extra&gt;&lt;DBUID&gt;{7C028C85-DC95-4687-8EF0-A9927B2710AB}&lt;/DBUID&gt;&lt;/Extra&gt;&lt;/Item&gt;&lt;/References&gt;&lt;/Group&gt;&lt;/Citation&gt;_x000a_"/>
    <w:docVar w:name="NE.Ref{47BA148C-06F2-4249-A227-2C7C5B85F2C5}" w:val=" ADDIN NE.Ref.{47BA148C-06F2-4249-A227-2C7C5B85F2C5}&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49C3C813-CCF6-4874-9CAD-3FAE05B137FE}" w:val=" ADDIN NE.Ref.{49C3C813-CCF6-4874-9CAD-3FAE05B137FE}&lt;Citation&gt;&lt;Group&gt;&lt;References&gt;&lt;Item&gt;&lt;ID&gt;64&lt;/ID&gt;&lt;UID&gt;{86F1726D-6F76-4ABF-BF51-CDD1E8FE7066}&lt;/UID&gt;&lt;Title&gt;面向数字化转型的“互联网+”战略升级研究&lt;/Title&gt;&lt;Template&gt;Journal Article&lt;/Template&gt;&lt;Star&gt;0&lt;/Star&gt;&lt;Tag&gt;0&lt;/Tag&gt;&lt;Author&gt;何伟; 张伟东; 王超贤&lt;/Author&gt;&lt;Year&gt;2020&lt;/Year&gt;&lt;Details&gt;&lt;_author_adr&gt;中国信息通信研究院政策与经济研究所;&lt;/_author_adr&gt;&lt;_collection_scope&gt;PKU&lt;/_collection_scope&gt;&lt;_created&gt;64172746&lt;/_created&gt;&lt;_db_provider&gt;CNKI&lt;/_db_provider&gt;&lt;_isbn&gt;1009-1742&lt;/_isbn&gt;&lt;_issue&gt;04&lt;/_issue&gt;&lt;_journal&gt;中国工程科学&lt;/_journal&gt;&lt;_keywords&gt;技术产业变革;数字化转型;互联网+;战略升级&lt;/_keywords&gt;&lt;_modified&gt;64172746&lt;/_modified&gt;&lt;_pages&gt;10-17&lt;/_pages&gt;&lt;_url&gt;https://kns.cnki.net/kcms/detail/11.4421.G3.20200828.1050.002.html&lt;/_url&gt;&lt;_volume&gt;22&lt;/_volume&gt;&lt;_translated_author&gt;He, Wei;Zhang, Weidong;Wang, Chaoxian&lt;/_translated_author&gt;&lt;/Details&gt;&lt;Extra&gt;&lt;DBUID&gt;{7C028C85-DC95-4687-8EF0-A9927B2710AB}&lt;/DBUID&gt;&lt;/Extra&gt;&lt;/Item&gt;&lt;/References&gt;&lt;/Group&gt;&lt;/Citation&gt;_x000a_"/>
    <w:docVar w:name="NE.Ref{4A374159-4CB7-4F75-B8BA-93D1B43EE518}" w:val=" ADDIN NE.Ref.{4A374159-4CB7-4F75-B8BA-93D1B43EE518}&lt;Citation&gt;&lt;Group&gt;&lt;References&gt;&lt;Item&gt;&lt;ID&gt;22&lt;/ID&gt;&lt;UID&gt;{F6A34A9D-AB6C-44E2-8A2C-D655C718C0A9}&lt;/UID&gt;&lt;Title&gt;Digital China:Powering the Economy to Global Competitiveness&lt;/Title&gt;&lt;Template&gt;Report&lt;/Template&gt;&lt;Star&gt;0&lt;/Star&gt;&lt;Tag&gt;0&lt;/Tag&gt;&lt;Author/&gt;&lt;Year&gt;2017&lt;/Year&gt;&lt;Details&gt;&lt;_accessed&gt;64168983&lt;/_accessed&gt;&lt;_created&gt;64168978&lt;/_created&gt;&lt;_modified&gt;64173326&lt;/_modified&gt;&lt;_publisher&gt;McKinsey Global Institute&lt;/_publisher&gt;&lt;_url&gt;https://www.mckinsey.com/featured-insights/china/digital-china-powering-the-economy-to-global-competitiveness&lt;/_url&gt;&lt;/Details&gt;&lt;Extra&gt;&lt;DBUID&gt;{7C028C85-DC95-4687-8EF0-A9927B2710AB}&lt;/DBUID&gt;&lt;/Extra&gt;&lt;/Item&gt;&lt;/References&gt;&lt;/Group&gt;&lt;Group&gt;&lt;References&gt;&lt;Item&gt;&lt;ID&gt;82&lt;/ID&gt;&lt;UID&gt;{C306BB55-03B8-43B2-9CDD-9DA2FDF28496}&lt;/UID&gt;&lt;Title&gt;Digital America: A tale of the haves and have-mores&lt;/Title&gt;&lt;Template&gt;Report&lt;/Template&gt;&lt;Star&gt;0&lt;/Star&gt;&lt;Tag&gt;0&lt;/Tag&gt;&lt;Author/&gt;&lt;Year&gt;2015&lt;/Year&gt;&lt;Details&gt;&lt;_accessed&gt;64173325&lt;/_accessed&gt;&lt;_created&gt;64173324&lt;/_created&gt;&lt;_modified&gt;64173325&lt;/_modified&gt;&lt;_publisher&gt;McKinsey Global Institute&lt;/_publisher&gt;&lt;/Details&gt;&lt;Extra&gt;&lt;DBUID&gt;{7C028C85-DC95-4687-8EF0-A9927B2710AB}&lt;/DBUID&gt;&lt;/Extra&gt;&lt;/Item&gt;&lt;/References&gt;&lt;/Group&gt;&lt;Group&gt;&lt;References&gt;&lt;Item&gt;&lt;ID&gt;83&lt;/ID&gt;&lt;UID&gt;{9EA0E1F6-2B7F-4C02-A1C9-2110565C5866}&lt;/UID&gt;&lt;Title&gt;Digital Europe: Pushing the frontier, capturing the benefits,&lt;/Title&gt;&lt;Template&gt;Report&lt;/Template&gt;&lt;Star&gt;0&lt;/Star&gt;&lt;Tag&gt;0&lt;/Tag&gt;&lt;Author/&gt;&lt;Year&gt;2016&lt;/Year&gt;&lt;Details&gt;&lt;_accessed&gt;64173327&lt;/_accessed&gt;&lt;_created&gt;64173327&lt;/_created&gt;&lt;_modified&gt;64173327&lt;/_modified&gt;&lt;_publisher&gt;McKinsey Global Institute&lt;/_publisher&gt;&lt;/Details&gt;&lt;Extra&gt;&lt;DBUID&gt;{7C028C85-DC95-4687-8EF0-A9927B2710AB}&lt;/DBUID&gt;&lt;/Extra&gt;&lt;/Item&gt;&lt;/References&gt;&lt;/Group&gt;&lt;/Citation&gt;_x000a_"/>
    <w:docVar w:name="NE.Ref{4A84584D-16AF-49E3-B710-97CDA4928E78}" w:val=" ADDIN NE.Ref.{4A84584D-16AF-49E3-B710-97CDA4928E78}&lt;Citation&gt;&lt;Group&gt;&lt;References&gt;&lt;Item&gt;&lt;ID&gt;102&lt;/ID&gt;&lt;UID&gt;{F1E1F81E-CD37-4E4C-8A73-EBB30726A332}&lt;/UID&gt;&lt;Title&gt;State-of-the-Art Review on Mixed Reality Applications in the AECO Industry&lt;/Title&gt;&lt;Template&gt;Journal Article&lt;/Template&gt;&lt;Star&gt;0&lt;/Star&gt;&lt;Tag&gt;0&lt;/Tag&gt;&lt;Author&gt;Cheng, Jcp; Chen, K; Chen, W&lt;/Author&gt;&lt;Year&gt;2020&lt;/Year&gt;&lt;Details&gt;&lt;_collection_scope&gt;SCIE;EI&lt;/_collection_scope&gt;&lt;_created&gt;64174541&lt;/_created&gt;&lt;_impact_factor&gt;   3.951&lt;/_impact_factor&gt;&lt;_issue&gt;2&lt;/_issue&gt;&lt;_journal&gt;Journal of Construction Engineering and Management&lt;/_journal&gt;&lt;_modified&gt;64174541&lt;/_modified&gt;&lt;_pages&gt;03119009.1-03119009.12&lt;/_pages&gt;&lt;_volume&gt;146&lt;/_volume&gt;&lt;/Details&gt;&lt;Extra&gt;&lt;DBUID&gt;{7C028C85-DC95-4687-8EF0-A9927B2710AB}&lt;/DBUID&gt;&lt;/Extra&gt;&lt;/Item&gt;&lt;/References&gt;&lt;/Group&gt;&lt;/Citation&gt;_x000a_"/>
    <w:docVar w:name="NE.Ref{4B1802DE-88C7-4EA0-8565-DED6BB108E34}" w:val=" ADDIN NE.Ref.{4B1802DE-88C7-4EA0-8565-DED6BB108E34} ADDIN NE.Ref.{4B1802DE-88C7-4EA0-8565-DED6BB108E34}&lt;Citation&gt;&lt;Group&gt;&lt;References&gt;&lt;Item&gt;&lt;ID&gt;652&lt;/ID&gt;&lt;UID&gt;{0F7FAF8C-CB0D-461D-956F-8AFC20B90410}&lt;/UID&gt;&lt;Title&gt;Magnesium-silicate-hydrate cements for encapsulating problematic aluminium containing wastes&lt;/Title&gt;&lt;Template&gt;Journal Article&lt;/Template&gt;&lt;Star&gt;0&lt;/Star&gt;&lt;Tag&gt;0&lt;/Tag&gt;&lt;Author&gt;Zhang, Tingting; Vandeperre, Luc. J; Cheeseman, Christopher R&lt;/Author&gt;&lt;Year&gt;2012&lt;/Year&gt;&lt;Details&gt;&lt;_alternate_title&gt;Journal of Sustainable Cement-Based MaterialsJournal of Sustainable Cement-Based Materials&lt;/_alternate_title&gt;&lt;_collection_scope&gt;SCIE&lt;/_collection_scope&gt;&lt;_created&gt;64687552&lt;/_created&gt;&lt;_date&gt;2012-06-01&lt;/_date&gt;&lt;_date_display&gt;2012_x000d__x000a_2012/06/01&lt;/_date_display&gt;&lt;_doi&gt;10.1080/21650373.2012.727322&lt;/_doi&gt;&lt;_impact_factor&gt;   5.328&lt;/_impact_factor&gt;&lt;_isbn&gt;2165-0373&lt;/_isbn&gt;&lt;_issue&gt;1-2&lt;/_issue&gt;&lt;_journal&gt;Journal of Sustainable Cement-Based Materials&lt;/_journal&gt;&lt;_modified&gt;64767979&lt;/_modified&gt;&lt;_ori_publication&gt;Taylor &amp;amp; Francis&lt;/_ori_publication&gt;&lt;_pages&gt;34-45&lt;/_pages&gt;&lt;_social_category&gt;工程技术(2)&lt;/_social_category&gt;&lt;_url&gt;https://doi.org/10.1080/21650373.2012.727322&lt;/_url&gt;&lt;_volume&gt;1&lt;/_volume&gt;&lt;/Details&gt;&lt;Extra&gt;&lt;DBUID&gt;{F96A950B-833F-4880-A151-76DA2D6A2879}&lt;/DBUID&gt;&lt;/Extra&gt;&lt;/Item&gt;&lt;/References&gt;&lt;/Group&gt;&lt;/Citation&gt;_x000a_"/>
    <w:docVar w:name="NE.Ref{4B20C503-E81B-4C7B-9044-98775C35D72D}" w:val=" ADDIN NE.Ref.{4B20C503-E81B-4C7B-9044-98775C35D72D}&lt;Citation&gt;&lt;Group&gt;&lt;References&gt;&lt;Item&gt;&lt;ID&gt;23&lt;/ID&gt;&lt;UID&gt;{2D100D6C-D607-4AC6-8BAF-1E74CFB65B74}&lt;/UID&gt;&lt;Title&gt;智能建造创新型工程科技人才培养的思考&lt;/Title&gt;&lt;Template&gt;Journal Article&lt;/Template&gt;&lt;Star&gt;0&lt;/Star&gt;&lt;Tag&gt;0&lt;/Tag&gt;&lt;Author&gt;丁烈云&lt;/Author&gt;&lt;Year&gt;2019&lt;/Year&gt;&lt;Details&gt;&lt;_author_adr&gt;中国工程院;&lt;/_author_adr&gt;&lt;_collection_scope&gt;CSSCI-C;PKU&lt;/_collection_scope&gt;&lt;_created&gt;64168985&lt;/_created&gt;&lt;_db_provider&gt;CNKI&lt;/_db_provider&gt;&lt;_isbn&gt;1001-4233&lt;/_isbn&gt;&lt;_issue&gt;05&lt;/_issue&gt;&lt;_journal&gt;高等工程教育研究&lt;/_journal&gt;&lt;_keywords&gt;智能建造;人才培养模式;课程体系;建筑产业变革&lt;/_keywords&gt;&lt;_modified&gt;64168985&lt;/_modified&gt;&lt;_pages&gt;1-4+29&lt;/_pages&gt;&lt;_translated_author&gt;Ding, Lieyun&lt;/_translated_author&gt;&lt;/Details&gt;&lt;Extra&gt;&lt;DBUID&gt;{7C028C85-DC95-4687-8EF0-A9927B2710AB}&lt;/DBUID&gt;&lt;/Extra&gt;&lt;/Item&gt;&lt;/References&gt;&lt;/Group&gt;&lt;/Citation&gt;_x000a_"/>
    <w:docVar w:name="NE.Ref{4DD75DC0-22F4-4FE0-B584-C12C3C7FE5E7}" w:val=" ADDIN NE.Ref.{4DD75DC0-22F4-4FE0-B584-C12C3C7FE5E7}&lt;Citation&gt;&lt;Group&gt;&lt;References&gt;&lt;Item&gt;&lt;ID&gt;138&lt;/ID&gt;&lt;UID&gt;{D412CE9A-1452-4E6D-A703-FB0823405510}&lt;/UID&gt;&lt;Title&gt;Digitization in the construction industry&lt;/Title&gt;&lt;Template&gt;Report&lt;/Template&gt;&lt;Star&gt;0&lt;/Star&gt;&lt;Tag&gt;0&lt;/Tag&gt;&lt;Author/&gt;&lt;Year&gt;2016&lt;/Year&gt;&lt;Details&gt;&lt;_publisher&gt;Roland Berger &lt;/_publisher&gt;&lt;_accessed&gt;64186395&lt;/_accessed&gt;&lt;_created&gt;64186357&lt;/_created&gt;&lt;_modified&gt;64186395&lt;/_modified&gt;&lt;/Details&gt;&lt;Extra&gt;&lt;DBUID&gt;{7C028C85-DC95-4687-8EF0-A9927B2710AB}&lt;/DBUID&gt;&lt;/Extra&gt;&lt;/Item&gt;&lt;/References&gt;&lt;/Group&gt;&lt;/Citation&gt;_x000a_"/>
    <w:docVar w:name="NE.Ref{4E7293E9-71C7-422E-9BAF-5EC851C072D1}" w:val=" ADDIN NE.Ref.{4E7293E9-71C7-422E-9BAF-5EC851C072D1}&lt;Citation&gt;&lt;Group&gt;&lt;References&gt;&lt;Item&gt;&lt;ID&gt;140&lt;/ID&gt;&lt;UID&gt;{F75825F4-3762-4AC8-95E1-112DB042CF93}&lt;/UID&gt;&lt;Title&gt;How are engineering and construction companies adapting digital to their businesses?&lt;/Title&gt;&lt;Template&gt;Web Page&lt;/Template&gt;&lt;Star&gt;0&lt;/Star&gt;&lt;Tag&gt;0&lt;/Tag&gt;&lt;Author&gt;Buisman, Ad&lt;/Author&gt;&lt;Year&gt;2018&lt;/Year&gt;&lt;Details&gt;&lt;_url&gt;https://www.ey.com/Publication/vwLUAssets/EY-Digital-survey/$File/EYDigital-survey.pdf&lt;/_url&gt;&lt;_accessed&gt;64187136&lt;/_accessed&gt;&lt;_created&gt;64187136&lt;/_created&gt;&lt;_modified&gt;64187136&lt;/_modified&gt;&lt;/Details&gt;&lt;Extra&gt;&lt;DBUID&gt;{7C028C85-DC95-4687-8EF0-A9927B2710AB}&lt;/DBUID&gt;&lt;/Extra&gt;&lt;/Item&gt;&lt;/References&gt;&lt;/Group&gt;&lt;/Citation&gt;_x000a_"/>
    <w:docVar w:name="NE.Ref{50C4BF02-5EC5-4113-B411-0DB93BB5B12E}" w:val=" ADDIN NE.Ref.{50C4BF02-5EC5-4113-B411-0DB93BB5B12E}&lt;Citation&gt;&lt;Group&gt;&lt;References&gt;&lt;Item&gt;&lt;ID&gt;59&lt;/ID&gt;&lt;UID&gt;{47BD3175-67BA-41C2-9C89-0C42EB31942B}&lt;/UID&gt;&lt;Title&gt;Digital Transformation Strategies&lt;/Title&gt;&lt;Template&gt;Journal Article&lt;/Template&gt;&lt;Star&gt;0&lt;/Star&gt;&lt;Tag&gt;0&lt;/Tag&gt;&lt;Author&gt;Matt, C; Hess, T; Benlian, A&lt;/Author&gt;&lt;Year&gt;2015&lt;/Year&gt;&lt;Details&gt;&lt;_created&gt;64171990&lt;/_created&gt;&lt;_journal&gt;Publications of Darmstadt Technical University, Institute for Business Studies (BWL)&lt;/_journal&gt;&lt;_modified&gt;64171990&lt;/_modified&gt;&lt;/Details&gt;&lt;Extra&gt;&lt;DBUID&gt;{7C028C85-DC95-4687-8EF0-A9927B2710AB}&lt;/DBUID&gt;&lt;/Extra&gt;&lt;/Item&gt;&lt;/References&gt;&lt;/Group&gt;&lt;/Citation&gt;_x000a_"/>
    <w:docVar w:name="NE.Ref{53D69B58-9C7A-4A5D-B1E9-96DA4942C802}" w:val=" ADDIN NE.Ref.{53D69B58-9C7A-4A5D-B1E9-96DA4942C802}&lt;Citation&gt;&lt;Group&gt;&lt;References&gt;&lt;Item&gt;&lt;ID&gt;110&lt;/ID&gt;&lt;UID&gt;{34A09BB0-4787-4278-9BDA-052A8B8EDF7B}&lt;/UID&gt;&lt;Title&gt;数字化驱动的建筑业高质量发展战略路径研究&lt;/Title&gt;&lt;Template&gt;Journal Article&lt;/Template&gt;&lt;Star&gt;0&lt;/Star&gt;&lt;Tag&gt;0&lt;/Tag&gt;&lt;Author&gt;孙洁; 龚晓南; 张宏; 苏星&lt;/Author&gt;&lt;Year&gt;2021&lt;/Year&gt;&lt;Details&gt;&lt;_author_adr&gt;浙江大学建筑工程学院;&lt;/_author_adr&gt;&lt;_collection_scope&gt;PKU&lt;/_collection_scope&gt;&lt;_created&gt;64174671&lt;/_created&gt;&lt;_db_provider&gt;CNKI&lt;/_db_provider&gt;&lt;_isbn&gt;1009-1742&lt;/_isbn&gt;&lt;_issue&gt;04&lt;/_issue&gt;&lt;_journal&gt;中国工程科学&lt;/_journal&gt;&lt;_keywords&gt;建筑业;数字化;科技创新;高质量发展&lt;/_keywords&gt;&lt;_modified&gt;64174671&lt;/_modified&gt;&lt;_pages&gt;56-63&lt;/_pages&gt;&lt;_url&gt;https://kns.cnki.net/kcms/detail/11.4421.G3.20210806.1606.024.html&lt;/_url&gt;&lt;_volume&gt;23&lt;/_volume&gt;&lt;_translated_author&gt;Sun, Jie;Gong, Xiaonan;Zhang, Hong;Su, Xing&lt;/_translated_author&gt;&lt;/Details&gt;&lt;Extra&gt;&lt;DBUID&gt;{7C028C85-DC95-4687-8EF0-A9927B2710AB}&lt;/DBUID&gt;&lt;/Extra&gt;&lt;/Item&gt;&lt;/References&gt;&lt;/Group&gt;&lt;/Citation&gt;_x000a_"/>
    <w:docVar w:name="NE.Ref{54B9AF98-99F2-489A-8622-B818EA32616A}" w:val=" ADDIN NE.Ref.{54B9AF98-99F2-489A-8622-B818EA32616A}&lt;Citation&gt;&lt;Group&gt;&lt;References&gt;&lt;Item&gt;&lt;ID&gt;24&lt;/ID&gt;&lt;UID&gt;{A2A24E2F-5BAA-4B38-B4C3-3375BA075ACC}&lt;/UID&gt;&lt;Title&gt;2021埃森哲中国企业数字化转型指数&lt;/Title&gt;&lt;Template&gt;Report&lt;/Template&gt;&lt;Star&gt;0&lt;/Star&gt;&lt;Tag&gt;0&lt;/Tag&gt;&lt;Author/&gt;&lt;Year&gt;2021&lt;/Year&gt;&lt;Details&gt;&lt;_accessed&gt;64172806&lt;/_accessed&gt;&lt;_created&gt;64169000&lt;/_created&gt;&lt;_modified&gt;64172807&lt;/_modified&gt;&lt;_publisher&gt;埃森哲（中国）有限公司、国家工业信息安全发展研究中心&lt;/_publisher&gt;&lt;/Details&gt;&lt;Extra&gt;&lt;DBUID&gt;{7C028C85-DC95-4687-8EF0-A9927B2710AB}&lt;/DBUID&gt;&lt;/Extra&gt;&lt;/Item&gt;&lt;/References&gt;&lt;/Group&gt;&lt;/Citation&gt;_x000a_"/>
    <w:docVar w:name="NE.Ref{55281098-3532-4929-AB9D-2172B9F84E78}" w:val=" ADDIN NE.Ref.{55281098-3532-4929-AB9D-2172B9F84E78}&lt;Citation&gt;&lt;Group&gt;&lt;References&gt;&lt;Item&gt;&lt;ID&gt;145&lt;/ID&gt;&lt;UID&gt;{FCB2E2B5-C41E-4879-8C3B-B9A50D229A38}&lt;/UID&gt;&lt;Title&gt;A建筑施工企业转型升级策略研究&lt;/Title&gt;&lt;Template&gt;Thesis&lt;/Template&gt;&lt;Star&gt;0&lt;/Star&gt;&lt;Tag&gt;0&lt;/Tag&gt;&lt;Author&gt;赵鹤&lt;/Author&gt;&lt;Year&gt;2019&lt;/Year&gt;&lt;Details&gt;&lt;_db_provider&gt;CNKI&lt;/_db_provider&gt;&lt;_keywords&gt;中小企业;建筑施工企业;转型升级&lt;/_keywords&gt;&lt;_publisher&gt;北京建筑大学&lt;/_publisher&gt;&lt;_tertiary_author&gt;卢彬彬; 李林&lt;/_tertiary_author&gt;&lt;_type_work&gt;硕士&lt;/_type_work&gt;&lt;_created&gt;64187582&lt;/_created&gt;&lt;_modified&gt;64187582&lt;/_modified&gt;&lt;_translated_author&gt;Zhao, He&lt;/_translated_author&gt;&lt;_translated_tertiary_author&gt;Lu, Binbin;Li, Lin&lt;/_translated_tertiary_author&gt;&lt;/Details&gt;&lt;Extra&gt;&lt;DBUID&gt;{7C028C85-DC95-4687-8EF0-A9927B2710AB}&lt;/DBUID&gt;&lt;/Extra&gt;&lt;/Item&gt;&lt;/References&gt;&lt;/Group&gt;&lt;/Citation&gt;_x000a_"/>
    <w:docVar w:name="NE.Ref{55333675-8403-4CA2-AEF3-F0E11C62AF1E}" w:val=" ADDIN NE.Ref.{55333675-8403-4CA2-AEF3-F0E11C62AF1E}&lt;Citation&gt;&lt;Group&gt;&lt;References&gt;&lt;Item&gt;&lt;ID&gt;138&lt;/ID&gt;&lt;UID&gt;{D412CE9A-1452-4E6D-A703-FB0823405510}&lt;/UID&gt;&lt;Title&gt;Digitization in the construction industry&lt;/Title&gt;&lt;Template&gt;Report&lt;/Template&gt;&lt;Star&gt;0&lt;/Star&gt;&lt;Tag&gt;0&lt;/Tag&gt;&lt;Author/&gt;&lt;Year&gt;2016&lt;/Year&gt;&lt;Details&gt;&lt;_publisher&gt;Roland Berger &lt;/_publisher&gt;&lt;_accessed&gt;64186395&lt;/_accessed&gt;&lt;_created&gt;64186357&lt;/_created&gt;&lt;_modified&gt;64186395&lt;/_modified&gt;&lt;/Details&gt;&lt;Extra&gt;&lt;DBUID&gt;{7C028C85-DC95-4687-8EF0-A9927B2710AB}&lt;/DBUID&gt;&lt;/Extra&gt;&lt;/Item&gt;&lt;/References&gt;&lt;/Group&gt;&lt;/Citation&gt;_x000a_"/>
    <w:docVar w:name="NE.Ref{55EE9FBF-A1E0-45C4-93ED-FD670F3C9063}" w:val=" ADDIN NE.Ref.{55EE9FBF-A1E0-45C4-93ED-FD670F3C9063}&lt;Citation&gt;&lt;Group&gt;&lt;References&gt;&lt;Item&gt;&lt;ID&gt;19&lt;/ID&gt;&lt;UID&gt;{2DD75444-384E-4AD9-8E33-7B332655B8BB}&lt;/UID&gt;&lt;Title&gt;Additive manufacturing as an enabling technology for digital construction: A perspective on Construction 4.0&lt;/Title&gt;&lt;Template&gt;Journal Article&lt;/Template&gt;&lt;Star&gt;0&lt;/Star&gt;&lt;Tag&gt;0&lt;/Tag&gt;&lt;Author&gt;Craveiro, Flávio; Duarte, José Pinto; Bartolo, Helena; Bartolo, Paulo Jorge&lt;/Author&gt;&lt;Year&gt;2019&lt;/Year&gt;&lt;Details&gt;&lt;_accessed&gt;64168964&lt;/_accessed&gt;&lt;_collection_scope&gt;SCIE;EI&lt;/_collection_scope&gt;&lt;_created&gt;64168964&lt;/_created&gt;&lt;_db_updated&gt;CrossRef&lt;/_db_updated&gt;&lt;_doi&gt;10.1016/j.autcon.2019.03.011&lt;/_doi&gt;&lt;_impact_factor&gt;   7.700&lt;/_impact_factor&gt;&lt;_isbn&gt;09265805&lt;/_isbn&gt;&lt;_journal&gt;Automation in Construction&lt;/_journal&gt;&lt;_modified&gt;64168964&lt;/_modified&gt;&lt;_pages&gt;251-267&lt;/_pages&gt;&lt;_tertiary_title&gt;Automation in Construction&lt;/_tertiary_title&gt;&lt;_url&gt;https://linkinghub.elsevier.com/retrieve/pii/S0926580518310781_x000d__x000a_https://api.elsevier.com/content/article/PII:S0926580518310781?httpAccept=text/xml&lt;/_url&gt;&lt;_volume&gt;103&lt;/_volume&gt;&lt;/Details&gt;&lt;Extra&gt;&lt;DBUID&gt;{7C028C85-DC95-4687-8EF0-A9927B2710AB}&lt;/DBUID&gt;&lt;/Extra&gt;&lt;/Item&gt;&lt;/References&gt;&lt;/Group&gt;&lt;/Citation&gt;_x000a_"/>
    <w:docVar w:name="NE.Ref{575E5D1C-A849-405D-9919-AA630672773A}" w:val=" ADDIN NE.Ref.{575E5D1C-A849-405D-9919-AA630672773A}&lt;Citation&gt;&lt;Group&gt;&lt;References&gt;&lt;Item&gt;&lt;ID&gt;82&lt;/ID&gt;&lt;UID&gt;{C306BB55-03B8-43B2-9CDD-9DA2FDF28496}&lt;/UID&gt;&lt;Title&gt;Digital America: A tale of the haves and have-mores&lt;/Title&gt;&lt;Template&gt;Report&lt;/Template&gt;&lt;Star&gt;0&lt;/Star&gt;&lt;Tag&gt;0&lt;/Tag&gt;&lt;Author/&gt;&lt;Year&gt;2015&lt;/Year&gt;&lt;Details&gt;&lt;_accessed&gt;64173325&lt;/_accessed&gt;&lt;_created&gt;64173324&lt;/_created&gt;&lt;_modified&gt;64173325&lt;/_modified&gt;&lt;_publisher&gt;McKinsey Global Institute&lt;/_publisher&gt;&lt;/Details&gt;&lt;Extra&gt;&lt;DBUID&gt;{7C028C85-DC95-4687-8EF0-A9927B2710AB}&lt;/DBUID&gt;&lt;/Extra&gt;&lt;/Item&gt;&lt;/References&gt;&lt;/Group&gt;&lt;Group&gt;&lt;References&gt;&lt;Item&gt;&lt;ID&gt;22&lt;/ID&gt;&lt;UID&gt;{F6A34A9D-AB6C-44E2-8A2C-D655C718C0A9}&lt;/UID&gt;&lt;Title&gt;Digital China:Powering the Economy to Global Competitiveness&lt;/Title&gt;&lt;Template&gt;Report&lt;/Template&gt;&lt;Star&gt;0&lt;/Star&gt;&lt;Tag&gt;0&lt;/Tag&gt;&lt;Author/&gt;&lt;Year&gt;2017&lt;/Year&gt;&lt;Details&gt;&lt;_accessed&gt;64168983&lt;/_accessed&gt;&lt;_created&gt;64168978&lt;/_created&gt;&lt;_modified&gt;64173326&lt;/_modified&gt;&lt;_publisher&gt;McKinsey Global Institute&lt;/_publisher&gt;&lt;_url&gt;https://www.mckinsey.com/featured-insights/china/digital-china-powering-the-economy-to-global-competitiveness&lt;/_url&gt;&lt;/Details&gt;&lt;Extra&gt;&lt;DBUID&gt;{7C028C85-DC95-4687-8EF0-A9927B2710AB}&lt;/DBUID&gt;&lt;/Extra&gt;&lt;/Item&gt;&lt;/References&gt;&lt;/Group&gt;&lt;Group&gt;&lt;References&gt;&lt;Item&gt;&lt;ID&gt;83&lt;/ID&gt;&lt;UID&gt;{9EA0E1F6-2B7F-4C02-A1C9-2110565C5866}&lt;/UID&gt;&lt;Title&gt;Digital Europe: Pushing the frontier, capturing the benefits,&lt;/Title&gt;&lt;Template&gt;Report&lt;/Template&gt;&lt;Star&gt;0&lt;/Star&gt;&lt;Tag&gt;0&lt;/Tag&gt;&lt;Author/&gt;&lt;Year&gt;2016&lt;/Year&gt;&lt;Details&gt;&lt;_accessed&gt;64173327&lt;/_accessed&gt;&lt;_created&gt;64173327&lt;/_created&gt;&lt;_modified&gt;64173327&lt;/_modified&gt;&lt;_publisher&gt;McKinsey Global Institute&lt;/_publisher&gt;&lt;/Details&gt;&lt;Extra&gt;&lt;DBUID&gt;{7C028C85-DC95-4687-8EF0-A9927B2710AB}&lt;/DBUID&gt;&lt;/Extra&gt;&lt;/Item&gt;&lt;/References&gt;&lt;/Group&gt;&lt;/Citation&gt;_x000a_"/>
    <w:docVar w:name="NE.Ref{57F98F20-982B-439C-9748-BE76189AEE73}" w:val=" ADDIN NE.Ref.{57F98F20-982B-439C-9748-BE76189AEE73} ADDIN NE.Ref.{57F98F20-982B-439C-9748-BE76189AEE73}&lt;Citation&gt;&lt;Group&gt;&lt;References&gt;&lt;Item&gt;&lt;ID&gt;663&lt;/ID&gt;&lt;UID&gt;{5FBC875B-BBF0-4434-B837-290E4AFB5980}&lt;/UID&gt;&lt;Title&gt;For better concrete, take out some of the cement,Proc.&lt;/Title&gt;&lt;Template&gt;Conference Proceedings&lt;/Template&gt;&lt;Star&gt;0&lt;/Star&gt;&lt;Tag&gt;0&lt;/Tag&gt;&lt;Author&gt;M. N. Gray, B S Shenton&lt;/Author&gt;&lt;Year&gt;1998&lt;/Year&gt;&lt;Details&gt;&lt;_accessed&gt;64493073&lt;/_accessed&gt;&lt;_created&gt;64493073&lt;/_created&gt;&lt;_modified&gt;64767979&lt;/_modified&gt;&lt;_place_published&gt;Bangkok,Thailand&lt;/_place_published&gt;&lt;_secondary_title&gt;6th ACI/CANMET Symposium on the Durability of Concrete&lt;/_secondary_title&gt;&lt;/Details&gt;&lt;Extra&gt;&lt;DBUID&gt;{F96A950B-833F-4880-A151-76DA2D6A2879}&lt;/DBUID&gt;&lt;/Extra&gt;&lt;/Item&gt;&lt;/References&gt;&lt;/Group&gt;&lt;/Citation&gt;_x000a_"/>
    <w:docVar w:name="NE.Ref{588250A5-7FA6-41EA-8FBA-01D24B88AA84}" w:val=" ADDIN NE.Ref.{588250A5-7FA6-41EA-8FBA-01D24B88AA84}&lt;Citation&gt;&lt;Group&gt;&lt;References&gt;&lt;Item&gt;&lt;ID&gt;107&lt;/ID&gt;&lt;UID&gt;{E32D5A00-E27F-45F4-B959-F9B29E5CE062}&lt;/UID&gt;&lt;Title&gt;A Journey of Digital Innovation and Transformation: The Case of Hilti&lt;/Title&gt;&lt;Template&gt;Book&lt;/Template&gt;&lt;Star&gt;0&lt;/Star&gt;&lt;Tag&gt;0&lt;/Tag&gt;&lt;Author&gt;Brocke, J V; Fay, M; Schmiedel, T; Petry, M; Teinzer, T&lt;/Author&gt;&lt;Year&gt;2017&lt;/Year&gt;&lt;Details&gt;&lt;_created&gt;64174637&lt;/_created&gt;&lt;_modified&gt;64174637&lt;/_modified&gt;&lt;_publisher&gt;Shaping the Digital Enterprise&lt;/_publisher&gt;&lt;/Details&gt;&lt;Extra&gt;&lt;DBUID&gt;{7C028C85-DC95-4687-8EF0-A9927B2710AB}&lt;/DBUID&gt;&lt;/Extra&gt;&lt;/Item&gt;&lt;/References&gt;&lt;/Group&gt;&lt;/Citation&gt;_x000a_"/>
    <w:docVar w:name="NE.Ref{5903C800-7D18-46C0-8381-8F6A6B78A167}" w:val=" ADDIN NE.Ref.{5903C800-7D18-46C0-8381-8F6A6B78A167}&lt;Citation&gt;&lt;Group&gt;&lt;References&gt;&lt;Item&gt;&lt;ID&gt;106&lt;/ID&gt;&lt;UID&gt;{88E0AA62-15C5-46FA-8FA6-C2186D980150}&lt;/UID&gt;&lt;Title&gt;Good Practices and Recommendations for Success in Construction Digitalization&lt;/Title&gt;&lt;Template&gt;Journal Article&lt;/Template&gt;&lt;Star&gt;0&lt;/Star&gt;&lt;Tag&gt;0&lt;/Tag&gt;&lt;Author&gt;Stoyanova, M&lt;/Author&gt;&lt;Year&gt;2020&lt;/Year&gt;&lt;Details&gt;&lt;_accessed&gt;64174619&lt;/_accessed&gt;&lt;_created&gt;64174618&lt;/_created&gt;&lt;_doi&gt;10.18421/TEM91&lt;/_doi&gt;&lt;_issue&gt;9&lt;/_issue&gt;&lt;_journal&gt;TEM Journal&lt;/_journal&gt;&lt;_modified&gt;64174620&lt;/_modified&gt;&lt;_pages&gt;42-47&lt;/_pages&gt;&lt;_volume&gt;1&lt;/_volume&gt;&lt;/Details&gt;&lt;Extra&gt;&lt;DBUID&gt;{7C028C85-DC95-4687-8EF0-A9927B2710AB}&lt;/DBUID&gt;&lt;/Extra&gt;&lt;/Item&gt;&lt;/References&gt;&lt;/Group&gt;&lt;/Citation&gt;_x000a_"/>
    <w:docVar w:name="NE.Ref{5B1A6192-D081-4F92-B15E-BBA73B255456}" w:val=" ADDIN NE.Ref.{5B1A6192-D081-4F92-B15E-BBA73B255456}&lt;Citation&gt;&lt;Group&gt;&lt;References&gt;&lt;Item&gt;&lt;ID&gt;104&lt;/ID&gt;&lt;UID&gt;{7027667A-C605-4388-9754-E7AB3DB6C396}&lt;/UID&gt;&lt;Title&gt;Multi-Objective and Multi-Attribute Optimization for Sustainable Development Decision Aiding&lt;/Title&gt;&lt;Template&gt;Journal Article&lt;/Template&gt;&lt;Star&gt;0&lt;/Star&gt;&lt;Tag&gt;0&lt;/Tag&gt;&lt;Author&gt;Zavadskas, E K; Antucheviciene, J; Kar, S&lt;/Author&gt;&lt;Year&gt;2019&lt;/Year&gt;&lt;Details&gt;&lt;_collection_scope&gt;SCIE;SSCI&lt;/_collection_scope&gt;&lt;_created&gt;64174551&lt;/_created&gt;&lt;_impact_factor&gt;   3.251&lt;/_impact_factor&gt;&lt;_issue&gt;11&lt;/_issue&gt;&lt;_journal&gt;Sustainability&lt;/_journal&gt;&lt;_modified&gt;64174551&lt;/_modified&gt;&lt;_pages&gt;3069&lt;/_pages&gt;&lt;_volume&gt;11&lt;/_volume&gt;&lt;/Details&gt;&lt;Extra&gt;&lt;DBUID&gt;{7C028C85-DC95-4687-8EF0-A9927B2710AB}&lt;/DBUID&gt;&lt;/Extra&gt;&lt;/Item&gt;&lt;/References&gt;&lt;/Group&gt;&lt;Group&gt;&lt;References&gt;&lt;Item&gt;&lt;ID&gt;105&lt;/ID&gt;&lt;UID&gt;{9774A49B-BF14-4730-8B10-2B8A73B4CEBD}&lt;/UID&gt;&lt;Title&gt;A fuzzy decision support system for sustainable construction project selection: an integrated FPP-FIS model&lt;/Title&gt;&lt;Template&gt;Journal Article&lt;/Template&gt;&lt;Star&gt;0&lt;/Star&gt;&lt;Tag&gt;0&lt;/Tag&gt;&lt;Author&gt;Fallahpour, Alireza; Wong, Kuan Yew; Rajoo, Srithar; Olugu, Ezutah Udoncy; Turskis, Zenonas&lt;/Author&gt;&lt;Year&gt;2020&lt;/Year&gt;&lt;Details&gt;&lt;_collection_scope&gt;SCIE;EI&lt;/_collection_scope&gt;&lt;_created&gt;64174552&lt;/_created&gt;&lt;_impact_factor&gt;   2.957&lt;/_impact_factor&gt;&lt;_issue&gt;3&lt;/_issue&gt;&lt;_journal&gt;Journal of Civil Engineering and Management&lt;/_journal&gt;&lt;_modified&gt;64174552&lt;/_modified&gt;&lt;_pages&gt;247-258&lt;/_pages&gt;&lt;_volume&gt;26&lt;/_volume&gt;&lt;/Details&gt;&lt;Extra&gt;&lt;DBUID&gt;{7C028C85-DC95-4687-8EF0-A9927B2710AB}&lt;/DBUID&gt;&lt;/Extra&gt;&lt;/Item&gt;&lt;/References&gt;&lt;/Group&gt;&lt;/Citation&gt;_x000a_"/>
    <w:docVar w:name="NE.Ref{5C34D182-EA7A-42E5-945D-478BB7CA3326}" w:val=" ADDIN NE.Ref.{5C34D182-EA7A-42E5-945D-478BB7CA3326}&lt;Citation&gt;&lt;Group&gt;&lt;References&gt;&lt;Item&gt;&lt;ID&gt;9&lt;/ID&gt;&lt;UID&gt;{671A1EC7-B655-4669-98E9-17D285EB6CF8}&lt;/UID&gt;&lt;Title&gt;中华人民共和国国民经济和社会发展第十四个五年规划和2035年远景目标纲要&lt;/Title&gt;&lt;Template&gt;Newspaper Article&lt;/Template&gt;&lt;Star&gt;0&lt;/Star&gt;&lt;Tag&gt;0&lt;/Tag&gt;&lt;Author/&gt;&lt;Year&gt;0&lt;/Year&gt;&lt;Details&gt;&lt;_created&gt;64168891&lt;/_created&gt;&lt;_date&gt;2021-03-13&lt;/_date&gt;&lt;_db_provider&gt;CNKI&lt;/_db_provider&gt;&lt;_doi&gt;10.28655/n.cnki.nrmrb.2021.002455&lt;/_doi&gt;&lt;_modified&gt;64168891&lt;/_modified&gt;&lt;_pages&gt;001&lt;/_pages&gt;&lt;_secondary_title&gt;人民日报&lt;/_secondary_title&gt;&lt;/Details&gt;&lt;Extra&gt;&lt;DBUID&gt;{7C028C85-DC95-4687-8EF0-A9927B2710AB}&lt;/DBUID&gt;&lt;/Extra&gt;&lt;/Item&gt;&lt;/References&gt;&lt;/Group&gt;&lt;/Citation&gt;_x000a_"/>
    <w:docVar w:name="NE.Ref{5CC507CA-5758-4D50-823F-2A8EB57210E3}" w:val=" ADDIN NE.Ref.{5CC507CA-5758-4D50-823F-2A8EB57210E3}&lt;Citation&gt;&lt;Group&gt;&lt;References&gt;&lt;Item&gt;&lt;ID&gt;131&lt;/ID&gt;&lt;UID&gt;{E72DD3FE-C350-4D2F-8138-32A024DD1615}&lt;/UID&gt;&lt;Title&gt;地铁运营安全的系统动力学模型和多层次模糊评价&lt;/Title&gt;&lt;Template&gt;Thesis&lt;/Template&gt;&lt;Star&gt;0&lt;/Star&gt;&lt;Tag&gt;0&lt;/Tag&gt;&lt;Author&gt;陈晓&lt;/Author&gt;&lt;Year&gt;2017&lt;/Year&gt;&lt;Details&gt;&lt;_db_provider&gt;CNKI&lt;/_db_provider&gt;&lt;_keywords&gt;地铁;运营安全;系统动力学;模糊综合评价&lt;/_keywords&gt;&lt;_publisher&gt;郑州大学&lt;/_publisher&gt;&lt;_tertiary_author&gt;陈金刚&lt;/_tertiary_author&gt;&lt;_type_work&gt;硕士&lt;/_type_work&gt;&lt;_created&gt;64181381&lt;/_created&gt;&lt;_modified&gt;64181381&lt;/_modified&gt;&lt;_translated_author&gt;Chen, Xiao&lt;/_translated_author&gt;&lt;_translated_tertiary_author&gt;Chen, Jingang&lt;/_translated_tertiary_author&gt;&lt;/Details&gt;&lt;Extra&gt;&lt;DBUID&gt;{7C028C85-DC95-4687-8EF0-A9927B2710AB}&lt;/DBUID&gt;&lt;/Extra&gt;&lt;/Item&gt;&lt;/References&gt;&lt;/Group&gt;&lt;/Citation&gt;_x000a_"/>
    <w:docVar w:name="NE.Ref{60C0E951-4076-4962-9ADF-4519DA34E1AA}" w:val=" ADDIN NE.Ref.{60C0E951-4076-4962-9ADF-4519DA34E1AA}&lt;Citation&gt;&lt;Group&gt;&lt;References&gt;&lt;Item&gt;&lt;ID&gt;137&lt;/ID&gt;&lt;UID&gt;{17A102BF-EA01-409D-976F-5073D6D460FB}&lt;/UID&gt;&lt;Title&gt;Five Keys to Unlocking Digital Transformation in Engineering &amp;amp; Construction&lt;/Title&gt;&lt;Template&gt;Report&lt;/Template&gt;&lt;Star&gt;0&lt;/Star&gt;&lt;Tag&gt;0&lt;/Tag&gt;&lt;Author/&gt;&lt;Year&gt;2018&lt;/Year&gt;&lt;Details&gt;&lt;_url&gt; https://www.oracle.com/a/ocom/docs/dc/aconex-report-global-industry-council.pdf？elqTrackId=1f9b75e5a1ae4369abecb5d26726cec6&amp;amp;elqaid=73031&amp;amp;elqat=2&lt;/_url&gt;&lt;_accessed&gt;64186357&lt;/_accessed&gt;&lt;_created&gt;64186344&lt;/_created&gt;&lt;_modified&gt;64186357&lt;/_modified&gt;&lt;_publisher&gt;A global industry council report&lt;/_publisher&gt;&lt;/Details&gt;&lt;Extra&gt;&lt;DBUID&gt;{7C028C85-DC95-4687-8EF0-A9927B2710AB}&lt;/DBUID&gt;&lt;/Extra&gt;&lt;/Item&gt;&lt;/References&gt;&lt;/Group&gt;&lt;/Citation&gt;_x000a_"/>
    <w:docVar w:name="NE.Ref{60C37B78-8BD5-4E62-B7D5-FC9DD0B8E41C}" w:val=" ADDIN NE.Ref.{60C37B78-8BD5-4E62-B7D5-FC9DD0B8E41C}&lt;Citation&gt;&lt;Group&gt;&lt;References&gt;&lt;Item&gt;&lt;ID&gt;69&lt;/ID&gt;&lt;UID&gt;{67B8E2A5-58D3-441F-AA63-026B1C75C0E0}&lt;/UID&gt;&lt;Title&gt;新一代数字化转型白皮书&lt;/Title&gt;&lt;Template&gt;Report&lt;/Template&gt;&lt;Star&gt;0&lt;/Star&gt;&lt;Tag&gt;0&lt;/Tag&gt;&lt;Author&gt;阿里云研究中心&lt;/Author&gt;&lt;Year&gt;2019&lt;/Year&gt;&lt;Details&gt;&lt;_accessed&gt;64172943&lt;/_accessed&gt;&lt;_created&gt;64172943&lt;/_created&gt;&lt;_modified&gt;64172945&lt;/_modified&gt;&lt;_translated_author&gt;A, Liyunyanjiuzhongxin&lt;/_translated_author&gt;&lt;/Details&gt;&lt;Extra&gt;&lt;DBUID&gt;{7C028C85-DC95-4687-8EF0-A9927B2710AB}&lt;/DBUID&gt;&lt;/Extra&gt;&lt;/Item&gt;&lt;/References&gt;&lt;/Group&gt;&lt;/Citation&gt;_x000a_"/>
    <w:docVar w:name="NE.Ref{6122BADE-3B0D-4D8B-9CF5-4A0B5AFCF121}" w:val=" ADDIN NE.Ref.{6122BADE-3B0D-4D8B-9CF5-4A0B5AFCF121}&lt;Citation&gt;&lt;Group&gt;&lt;References&gt;&lt;Item&gt;&lt;ID&gt;117&lt;/ID&gt;&lt;UID&gt;{7C4DD27E-27B2-44D7-BD50-D36C4CA6F7A3}&lt;/UID&gt;&lt;Title&gt;基于系统动力学的建筑碳排放预测研究&lt;/Title&gt;&lt;Template&gt;Journal Article&lt;/Template&gt;&lt;Star&gt;0&lt;/Star&gt;&lt;Tag&gt;0&lt;/Tag&gt;&lt;Author&gt;刘菁; 赵静云&lt;/Author&gt;&lt;Year&gt;2018&lt;/Year&gt;&lt;Details&gt;&lt;_author_adr&gt;北京交通大学经济与管理学院;&lt;/_author_adr&gt;&lt;_db_provider&gt;CNKI&lt;/_db_provider&gt;&lt;_isbn&gt;1000-7695&lt;/_isbn&gt;&lt;_issue&gt;09&lt;/_issue&gt;&lt;_journal&gt;科技管理研究&lt;/_journal&gt;&lt;_keywords&gt;建筑碳排放;系统动力学;节能减排&lt;/_keywords&gt;&lt;_pages&gt;219-226&lt;/_pages&gt;&lt;_volume&gt;38&lt;/_volume&gt;&lt;_created&gt;64180504&lt;/_created&gt;&lt;_modified&gt;64180504&lt;/_modified&gt;&lt;_collection_scope&gt;CSSCI-E;PKU&lt;/_collection_scope&gt;&lt;_translated_author&gt;Liu, Jing;Zhao, Jingyun&lt;/_translated_author&gt;&lt;/Details&gt;&lt;Extra&gt;&lt;DBUID&gt;{7C028C85-DC95-4687-8EF0-A9927B2710AB}&lt;/DBUID&gt;&lt;/Extra&gt;&lt;/Item&gt;&lt;/References&gt;&lt;/Group&gt;&lt;/Citation&gt;_x000a_"/>
    <w:docVar w:name="NE.Ref{6163D7D4-50AC-45D0-B55B-ACDA82BFA328}" w:val=" ADDIN NE.Ref.{6163D7D4-50AC-45D0-B55B-ACDA82BFA328}&lt;Citation&gt;&lt;Group&gt;&lt;References&gt;&lt;Item&gt;&lt;ID&gt;146&lt;/ID&gt;&lt;UID&gt;{B0E0D563-5E00-4A82-A9F3-DC2CF94727D8}&lt;/UID&gt;&lt;Title&gt;基于AF-BP的建筑施工企业信息化成熟度评价研究&lt;/Title&gt;&lt;Template&gt;Thesis&lt;/Template&gt;&lt;Star&gt;0&lt;/Star&gt;&lt;Tag&gt;0&lt;/Tag&gt;&lt;Author&gt;张德新&lt;/Author&gt;&lt;Year&gt;2017&lt;/Year&gt;&lt;Details&gt;&lt;_db_provider&gt;CNKI&lt;/_db_provider&gt;&lt;_keywords&gt;信息化成熟度;BP神经网络;人工鱼群算法;建筑施工企业&lt;/_keywords&gt;&lt;_publisher&gt;西安建筑科技大学&lt;/_publisher&gt;&lt;_tertiary_author&gt;聂兴信&lt;/_tertiary_author&gt;&lt;_type_work&gt;硕士&lt;/_type_work&gt;&lt;_created&gt;64187603&lt;/_created&gt;&lt;_modified&gt;64187603&lt;/_modified&gt;&lt;_translated_author&gt;Zhang, Dexin&lt;/_translated_author&gt;&lt;_translated_tertiary_author&gt;Nie, Xingxin&lt;/_translated_tertiary_author&gt;&lt;/Details&gt;&lt;Extra&gt;&lt;DBUID&gt;{7C028C85-DC95-4687-8EF0-A9927B2710AB}&lt;/DBUID&gt;&lt;/Extra&gt;&lt;/Item&gt;&lt;/References&gt;&lt;/Group&gt;&lt;/Citation&gt;_x000a_"/>
    <w:docVar w:name="NE.Ref{62D580F2-A06D-4A4A-94D1-0C210E40F870}" w:val=" ADDIN NE.Ref.{62D580F2-A06D-4A4A-94D1-0C210E40F870}&lt;Citation&gt;&lt;Group&gt;&lt;References&gt;&lt;Item&gt;&lt;ID&gt;758&lt;/ID&gt;&lt;UID&gt;{E60AB57B-4A84-4629-B603-D9224493F6A8}&lt;/UID&gt;&lt;Title&gt;18-month hydration of a low-pH cement for geological disposal of radioactive waste: The Cebama reference cement&lt;/Title&gt;&lt;Template&gt;Journal Article&lt;/Template&gt;&lt;Star&gt;0&lt;/Star&gt;&lt;Tag&gt;0&lt;/Tag&gt;&lt;Author&gt;Vasconcelos, Rita G W; Walkley, Brant; Day, Sarah; Tang, Chiu C; Paraskevoulakos, Haris; Gardner, Laura J; Corkhill, Claire L&lt;/Author&gt;&lt;Year&gt;2020&lt;/Year&gt;&lt;Details&gt;&lt;_alternate_title&gt;Applied Geochemistry&lt;/_alternate_title&gt;&lt;_date_display&gt;2020&lt;/_date_display&gt;&lt;_date&gt;2020-01-01&lt;/_date&gt;&lt;_doi&gt;https://doi.org/10.1016/j.apgeochem.2020.104536&lt;/_doi&gt;&lt;_isbn&gt;0883-2927&lt;/_isbn&gt;&lt;_journal&gt;Applied Geochemistry&lt;/_journal&gt;&lt;_pages&gt;104536&lt;/_pages&gt;&lt;_url&gt;https://www.sciencedirect.com/science/article/pii/S0883292720300172&lt;/_url&gt;&lt;_volume&gt;116&lt;/_volume&gt;&lt;_created&gt;64798284&lt;/_created&gt;&lt;_modified&gt;64798284&lt;/_modified&gt;&lt;_impact_factor&gt;   3.841&lt;/_impact_factor&gt;&lt;_social_category&gt;地球科学(3)&lt;/_social_category&gt;&lt;_collection_scope&gt;SCIE;EI&lt;/_collection_scope&gt;&lt;/Details&gt;&lt;Extra&gt;&lt;DBUID&gt;{F96A950B-833F-4880-A151-76DA2D6A2879}&lt;/DBUID&gt;&lt;/Extra&gt;&lt;/Item&gt;&lt;/References&gt;&lt;/Group&gt;&lt;/Citation&gt;_x000a_"/>
    <w:docVar w:name="NE.Ref{63C1324A-395E-471A-886E-0DD0CC2061F4}" w:val=" ADDIN NE.Ref.{63C1324A-395E-471A-886E-0DD0CC2061F4}&lt;Citation&gt;&lt;Group&gt;&lt;References&gt;&lt;Item&gt;&lt;ID&gt;90&lt;/ID&gt;&lt;UID&gt;{8AEB831A-E34A-4297-B9E7-D7E465925D10}&lt;/UID&gt;&lt;Title&gt;Digitalization as a Strategic Means of Achieving Sustainable Efficiencies in Construction Management: A Critical Review&lt;/Title&gt;&lt;Template&gt;Journal Article&lt;/Template&gt;&lt;Star&gt;0&lt;/Star&gt;&lt;Tag&gt;0&lt;/Tag&gt;&lt;Author&gt;Nikmehr, Bahareh; Hosseini, M Reza; Martek, Igor; Zavadskas, Edmundas Kazimieras; Antucheviciene, Jurgita&lt;/Author&gt;&lt;Year&gt;2021&lt;/Year&gt;&lt;Details&gt;&lt;_accessed&gt;64173519&lt;/_accessed&gt;&lt;_collection_scope&gt;SCIE;SSCI&lt;/_collection_scope&gt;&lt;_created&gt;64173519&lt;/_created&gt;&lt;_date&gt;63812160&lt;/_date&gt;&lt;_db_updated&gt;CrossRef&lt;/_db_updated&gt;&lt;_doi&gt;10.3390/su13095040&lt;/_doi&gt;&lt;_impact_factor&gt;   3.251&lt;/_impact_factor&gt;&lt;_isbn&gt;2071-1050&lt;/_isbn&gt;&lt;_issue&gt;9&lt;/_issue&gt;&lt;_journal&gt;Sustainability&lt;/_journal&gt;&lt;_modified&gt;64173519&lt;/_modified&gt;&lt;_pages&gt;5040&lt;/_pages&gt;&lt;_tertiary_title&gt;Sustainability&lt;/_tertiary_title&gt;&lt;_url&gt;https://www.mdpi.com/2071-1050/13/9/5040_x000d__x000a_https://www.mdpi.com/2071-1050/13/9/5040/pdf&lt;/_url&gt;&lt;_volume&gt;13&lt;/_volume&gt;&lt;/Details&gt;&lt;Extra&gt;&lt;DBUID&gt;{7C028C85-DC95-4687-8EF0-A9927B2710AB}&lt;/DBUID&gt;&lt;/Extra&gt;&lt;/Item&gt;&lt;/References&gt;&lt;/Group&gt;&lt;/Citation&gt;_x000a_"/>
    <w:docVar w:name="NE.Ref{647E9432-CE46-4E2B-97AD-7BA8C49706F2}" w:val=" ADDIN NE.Ref.{647E9432-CE46-4E2B-97AD-7BA8C49706F2}&lt;Citation&gt;&lt;Group&gt;&lt;References&gt;&lt;Item&gt;&lt;ID&gt;46&lt;/ID&gt;&lt;UID&gt;{31E599DF-9F71-4049-AFBC-03199D269658}&lt;/UID&gt;&lt;Title&gt;Options for Formulating a Digital Transformation Strategy&lt;/Title&gt;&lt;Template&gt;Journal Article&lt;/Template&gt;&lt;Star&gt;0&lt;/Star&gt;&lt;Tag&gt;0&lt;/Tag&gt;&lt;Author&gt;Hess, T; Matt, C; Benlian, A&lt;/Author&gt;&lt;Year&gt;2016&lt;/Year&gt;&lt;Details&gt;&lt;_created&gt;64171679&lt;/_created&gt;&lt;_journal&gt;Publications of Darmstadt Technical University Institute for Business Studies&lt;/_journal&gt;&lt;_modified&gt;64171679&lt;/_modified&gt;&lt;/Details&gt;&lt;Extra&gt;&lt;DBUID&gt;{7C028C85-DC95-4687-8EF0-A9927B2710AB}&lt;/DBUID&gt;&lt;/Extra&gt;&lt;/Item&gt;&lt;/References&gt;&lt;/Group&gt;&lt;/Citation&gt;_x000a_"/>
    <w:docVar w:name="NE.Ref{65A6C2CE-FAAB-4BCB-9ABB-1F7A37929888}" w:val=" ADDIN NE.Ref.{65A6C2CE-FAAB-4BCB-9ABB-1F7A37929888}&lt;Citation&gt;&lt;Group&gt;&lt;References&gt;&lt;Item&gt;&lt;ID&gt;126&lt;/ID&gt;&lt;UID&gt;{87ABD527-7CB4-4A47-9C24-17F9C9254248}&lt;/UID&gt;&lt;Title&gt;大型建筑工程项目资源配置模型及策略研究——基于系统动力学的建模和仿真&lt;/Title&gt;&lt;Template&gt;Journal Article&lt;/Template&gt;&lt;Star&gt;0&lt;/Star&gt;&lt;Tag&gt;0&lt;/Tag&gt;&lt;Author&gt;仲勇; 陈智高; 周钟&lt;/Author&gt;&lt;Year&gt;2016&lt;/Year&gt;&lt;Details&gt;&lt;_author_adr&gt;华东理工大学商学院;上海应用技术学院经济与管理学院;&lt;/_author_adr&gt;&lt;_db_provider&gt;CNKI&lt;/_db_provider&gt;&lt;_doi&gt;10.16381/j.cnki.issn1003-207x.2016.03.015&lt;/_doi&gt;&lt;_isbn&gt;1003-207X&lt;/_isbn&gt;&lt;_issue&gt;03&lt;/_issue&gt;&lt;_journal&gt;中国管理科学&lt;/_journal&gt;&lt;_keywords&gt;资源配置;项目管理;系统动力学&lt;/_keywords&gt;&lt;_pages&gt;125-132&lt;/_pages&gt;&lt;_url&gt;https://kns.cnki.net/kcms/detail/11.2835.g3.20160321.1438.015.html&lt;/_url&gt;&lt;_volume&gt;24&lt;/_volume&gt;&lt;_created&gt;64180731&lt;/_created&gt;&lt;_modified&gt;64180731&lt;/_modified&gt;&lt;_collection_scope&gt;CSSCI-C;PKU&lt;/_collection_scope&gt;&lt;_translated_author&gt;Zhong, Yong;Chen, Zhigao;Zhou, Zhong&lt;/_translated_author&gt;&lt;/Details&gt;&lt;Extra&gt;&lt;DBUID&gt;{7C028C85-DC95-4687-8EF0-A9927B2710AB}&lt;/DBUID&gt;&lt;/Extra&gt;&lt;/Item&gt;&lt;/References&gt;&lt;/Group&gt;&lt;/Citation&gt;_x000a_"/>
    <w:docVar w:name="NE.Ref{65B595C6-CC6F-42EF-94F2-BA369D584987}" w:val=" ADDIN NE.Ref.{65B595C6-CC6F-42EF-94F2-BA369D584987}&lt;Citation&gt;&lt;Group&gt;&lt;References&gt;&lt;Item&gt;&lt;ID&gt;66&lt;/ID&gt;&lt;UID&gt;{DB16451B-E756-47CF-A0E4-CB8C9E417B67}&lt;/UID&gt;&lt;Title&gt;式与能:数字化转型升级的战略五阶段&lt;/Title&gt;&lt;Template&gt;Journal Article&lt;/Template&gt;&lt;Star&gt;0&lt;/Star&gt;&lt;Tag&gt;0&lt;/Tag&gt;&lt;Author&gt;施德俊&lt;/Author&gt;&lt;Year&gt;2019&lt;/Year&gt;&lt;Details&gt;&lt;_created&gt;64172779&lt;/_created&gt;&lt;_db_provider&gt;CNKI&lt;/_db_provider&gt;&lt;_isbn&gt;1674-9103&lt;/_isbn&gt;&lt;_issue&gt;Z1&lt;/_issue&gt;&lt;_journal&gt;清华管理评论&lt;/_journal&gt;&lt;_keywords&gt;数字化转型;数码化;人工智能;数量化;分析框架;五阶段;&lt;/_keywords&gt;&lt;_modified&gt;64172779&lt;/_modified&gt;&lt;_pages&gt;104-115&lt;/_pages&gt;&lt;_translated_author&gt;Shi, Dejun&lt;/_translated_author&gt;&lt;/Details&gt;&lt;Extra&gt;&lt;DBUID&gt;{7C028C85-DC95-4687-8EF0-A9927B2710AB}&lt;/DBUID&gt;&lt;/Extra&gt;&lt;/Item&gt;&lt;/References&gt;&lt;/Group&gt;&lt;/Citation&gt;_x000a_"/>
    <w:docVar w:name="NE.Ref{65D7CFC1-AAA5-4EE5-85ED-3AF01DBC286C}" w:val=" ADDIN NE.Ref.{65D7CFC1-AAA5-4EE5-85ED-3AF01DBC286C}&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6657BB28-46BC-4FA4-9C53-C349B0CDE03F}" w:val=" ADDIN NE.Ref.{6657BB28-46BC-4FA4-9C53-C349B0CDE03F}&lt;Citation&gt;&lt;Group&gt;&lt;References&gt;&lt;Item&gt;&lt;ID&gt;145&lt;/ID&gt;&lt;UID&gt;{FCB2E2B5-C41E-4879-8C3B-B9A50D229A38}&lt;/UID&gt;&lt;Title&gt;A建筑施工企业转型升级策略研究&lt;/Title&gt;&lt;Template&gt;Thesis&lt;/Template&gt;&lt;Star&gt;0&lt;/Star&gt;&lt;Tag&gt;0&lt;/Tag&gt;&lt;Author&gt;赵鹤&lt;/Author&gt;&lt;Year&gt;2019&lt;/Year&gt;&lt;Details&gt;&lt;_db_provider&gt;CNKI&lt;/_db_provider&gt;&lt;_keywords&gt;中小企业;建筑施工企业;转型升级&lt;/_keywords&gt;&lt;_publisher&gt;北京建筑大学&lt;/_publisher&gt;&lt;_tertiary_author&gt;卢彬彬; 李林&lt;/_tertiary_author&gt;&lt;_type_work&gt;硕士&lt;/_type_work&gt;&lt;_created&gt;64187582&lt;/_created&gt;&lt;_modified&gt;64187582&lt;/_modified&gt;&lt;_translated_author&gt;Zhao, He&lt;/_translated_author&gt;&lt;_translated_tertiary_author&gt;Lu, Binbin;Li, Lin&lt;/_translated_tertiary_author&gt;&lt;/Details&gt;&lt;Extra&gt;&lt;DBUID&gt;{7C028C85-DC95-4687-8EF0-A9927B2710AB}&lt;/DBUID&gt;&lt;/Extra&gt;&lt;/Item&gt;&lt;/References&gt;&lt;/Group&gt;&lt;/Citation&gt;_x000a_"/>
    <w:docVar w:name="NE.Ref{676BDD96-7C67-47DC-81B1-F1885D566C42}" w:val=" ADDIN NE.Ref.{676BDD96-7C67-47DC-81B1-F1885D566C42}&lt;Citation&gt;&lt;Group&gt;&lt;References&gt;&lt;Item&gt;&lt;ID&gt;60&lt;/ID&gt;&lt;UID&gt;{B2B732AF-BA1F-4839-A1CE-17C6DA9017C5}&lt;/UID&gt;&lt;Title&gt;金融科技发展与商业银行的数字化战略转型&lt;/Title&gt;&lt;Template&gt;Journal Article&lt;/Template&gt;&lt;Star&gt;0&lt;/Star&gt;&lt;Tag&gt;0&lt;/Tag&gt;&lt;Author&gt;谢治春; 赵兴庐; 刘媛&lt;/Author&gt;&lt;Year&gt;2018&lt;/Year&gt;&lt;Details&gt;&lt;_author_adr&gt;广东金融学院工商管理学院;中国农业银行顺德分行;&lt;/_author_adr&gt;&lt;_db_provider&gt;CNKI&lt;/_db_provider&gt;&lt;_isbn&gt;1005-0566&lt;/_isbn&gt;&lt;_issue&gt;08&lt;/_issue&gt;&lt;_journal&gt;中国软科学&lt;/_journal&gt;&lt;_keywords&gt;金融科技;公司战略;商业银行;数字化战略转型&lt;/_keywords&gt;&lt;_pages&gt;184-192&lt;/_pages&gt;&lt;_created&gt;64172010&lt;/_created&gt;&lt;_modified&gt;64172010&lt;/_modified&gt;&lt;_collection_scope&gt;CSSCI-C;PKU&lt;/_collection_scope&gt;&lt;_translated_author&gt;Xie, Zhichun;Zhao, Xinglu;Liu, Yuan&lt;/_translated_author&gt;&lt;/Details&gt;&lt;Extra&gt;&lt;DBUID&gt;{7C028C85-DC95-4687-8EF0-A9927B2710AB}&lt;/DBUID&gt;&lt;/Extra&gt;&lt;/Item&gt;&lt;/References&gt;&lt;/Group&gt;&lt;/Citation&gt;_x000a_"/>
    <w:docVar w:name="NE.Ref{6841394C-1622-4CBE-8293-88DB69E4F759}" w:val=" ADDIN NE.Ref.{6841394C-1622-4CBE-8293-88DB69E4F759} ADDIN NE.Ref.{6841394C-1622-4CBE-8293-88DB69E4F759}&lt;Citation&gt;&lt;Group&gt;&lt;References&gt;&lt;Item&gt;&lt;ID&gt;668&lt;/ID&gt;&lt;UID&gt;{1D755473-2C22-4187-8FF1-97B2AE1EE79A}&lt;/UID&gt;&lt;Title&gt;低碱度碱矿渣水泥固化放射性废物性能研究&lt;/Title&gt;&lt;Template&gt;Thesis&lt;/Template&gt;&lt;Star&gt;0&lt;/Star&gt;&lt;Tag&gt;0&lt;/Tag&gt;&lt;Author&gt;石拥军&lt;/Author&gt;&lt;Year&gt;2007&lt;/Year&gt;&lt;Details&gt;&lt;_created&gt;64491783&lt;/_created&gt;&lt;_db_provider&gt;CNKI&lt;/_db_provider&gt;&lt;_keywords&gt;固化;碱度;自由水含量;腐蚀;Cs~+浸出率&lt;/_keywords&gt;&lt;_modified&gt;64767979&lt;/_modified&gt;&lt;_publisher&gt;重庆大学&lt;/_publisher&gt;&lt;_tertiary_author&gt;杨长辉&lt;/_tertiary_author&gt;&lt;_translated_author&gt;Shi, Yong jun&lt;/_translated_author&gt;&lt;_translated_tertiary_author&gt;Yang, Zhang hui&lt;/_translated_tertiary_author&gt;&lt;_type_work&gt;硕士&lt;/_type_work&gt;&lt;/Details&gt;&lt;Extra&gt;&lt;DBUID&gt;{F96A950B-833F-4880-A151-76DA2D6A2879}&lt;/DBUID&gt;&lt;/Extra&gt;&lt;/Item&gt;&lt;/References&gt;&lt;/Group&gt;&lt;/Citation&gt;_x000a_"/>
    <w:docVar w:name="NE.Ref{68F57030-ABAD-4CDE-8034-F5CECA8A1F7B}" w:val=" ADDIN NE.Ref.{68F57030-ABAD-4CDE-8034-F5CECA8A1F7B}&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6977B016-E76F-4E16-9A4C-31844E56A1E6}" w:val=" ADDIN NE.Ref.{6977B016-E76F-4E16-9A4C-31844E56A1E6}&lt;Citation&gt;&lt;Group&gt;&lt;References&gt;&lt;Item&gt;&lt;ID&gt;99&lt;/ID&gt;&lt;UID&gt;{787E4494-E078-4551-8A83-1CA71914F85F}&lt;/UID&gt;&lt;Title&gt;A critical review of 3D printing in construction: benefits, challenges, and risks&lt;/Title&gt;&lt;Template&gt;Journal Article&lt;/Template&gt;&lt;Star&gt;0&lt;/Star&gt;&lt;Tag&gt;0&lt;/Tag&gt;&lt;Author&gt;El-Sayegh, S; Romdhane, L; Manjikian, S&lt;/Author&gt;&lt;Year&gt;2020&lt;/Year&gt;&lt;Details&gt;&lt;_collection_scope&gt;SCIE;EI&lt;/_collection_scope&gt;&lt;_created&gt;64174533&lt;/_created&gt;&lt;_impact_factor&gt;   4.369&lt;/_impact_factor&gt;&lt;_issue&gt;2&lt;/_issue&gt;&lt;_journal&gt;Archives of Civil and Mechanical Engineering&lt;/_journal&gt;&lt;_modified&gt;64174533&lt;/_modified&gt;&lt;_volume&gt;20&lt;/_volume&gt;&lt;/Details&gt;&lt;Extra&gt;&lt;DBUID&gt;{7C028C85-DC95-4687-8EF0-A9927B2710AB}&lt;/DBUID&gt;&lt;/Extra&gt;&lt;/Item&gt;&lt;/References&gt;&lt;/Group&gt;&lt;/Citation&gt;_x000a_"/>
    <w:docVar w:name="NE.Ref{69FB4B7B-FE5E-4714-B87C-5C47942F2404}" w:val=" ADDIN NE.Ref.{69FB4B7B-FE5E-4714-B87C-5C47942F2404}&lt;Citation&gt;&lt;Group&gt;&lt;References&gt;&lt;Item&gt;&lt;ID&gt;114&lt;/ID&gt;&lt;UID&gt;{A141B566-1208-40CE-9FB3-1E2590FA388E}&lt;/UID&gt;&lt;Title&gt;A Digital Maturity Model for Telecommunications Service Providers&lt;/Title&gt;&lt;Template&gt;Journal Article&lt;/Template&gt;&lt;Star&gt;0&lt;/Star&gt;&lt;Tag&gt;0&lt;/Tag&gt;&lt;Author&gt;Valdez-De-Leon, Omar&lt;/Author&gt;&lt;Year&gt;2016&lt;/Year&gt;&lt;Details&gt;&lt;_issue&gt;8&lt;/_issue&gt;&lt;_journal&gt;Technology Innovation Management Review&lt;/_journal&gt;&lt;_pages&gt;19-32&lt;/_pages&gt;&lt;_volume&gt;6&lt;/_volume&gt;&lt;_created&gt;64180166&lt;/_created&gt;&lt;_modified&gt;64180166&lt;/_modified&gt;&lt;/Details&gt;&lt;Extra&gt;&lt;DBUID&gt;{7C028C85-DC95-4687-8EF0-A9927B2710AB}&lt;/DBUID&gt;&lt;/Extra&gt;&lt;/Item&gt;&lt;/References&gt;&lt;/Group&gt;&lt;/Citation&gt;_x000a_"/>
    <w:docVar w:name="NE.Ref{6ACEBE97-46DC-4733-AEA7-2D0432911652}" w:val=" ADDIN NE.Ref.{6ACEBE97-46DC-4733-AEA7-2D0432911652}&lt;Citation&gt;&lt;Group&gt;&lt;References&gt;&lt;Item&gt;&lt;ID&gt;96&lt;/ID&gt;&lt;UID&gt;{80781A5D-071C-46B8-ABCC-A29AFBD3BFD9}&lt;/UID&gt;&lt;Title&gt;ICT for Sustainability: An Emerging Research Field&lt;/Title&gt;&lt;Template&gt;Journal Article&lt;/Template&gt;&lt;Star&gt;0&lt;/Star&gt;&lt;Tag&gt;0&lt;/Tag&gt;&lt;Author&gt;Hilty, L M; Aebischer, B&lt;/Author&gt;&lt;Year&gt;2015&lt;/Year&gt;&lt;Details&gt;&lt;_created&gt;64174509&lt;/_created&gt;&lt;_modified&gt;64174509&lt;/_modified&gt;&lt;/Details&gt;&lt;Extra&gt;&lt;DBUID&gt;{7C028C85-DC95-4687-8EF0-A9927B2710AB}&lt;/DBUID&gt;&lt;/Extra&gt;&lt;/Item&gt;&lt;/References&gt;&lt;/Group&gt;&lt;/Citation&gt;_x000a_"/>
    <w:docVar w:name="NE.Ref{6C406F9B-7986-48E5-B782-DBA2191AC281}" w:val=" ADDIN NE.Ref.{6C406F9B-7986-48E5-B782-DBA2191AC281}&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6E085BF0-CD71-47C1-953C-65D177AFFB3C}" w:val=" ADDIN NE.Ref.{6E085BF0-CD71-47C1-953C-65D177AFFB3C}&lt;Citation&gt;&lt;Group&gt;&lt;References&gt;&lt;Item&gt;&lt;ID&gt;48&lt;/ID&gt;&lt;UID&gt;{FCFDC0BC-0037-4AB0-9B9C-881B1B55B8D0}&lt;/UID&gt;&lt;Title&gt;Digital transformation of construction organizations&lt;/Title&gt;&lt;Template&gt;Journal Article&lt;/Template&gt;&lt;Star&gt;0&lt;/Star&gt;&lt;Tag&gt;0&lt;/Tag&gt;&lt;Author&gt;Koscheyev, Vadim; Rapgof, Viktoriya; Vinogradova, Viktoriya&lt;/Author&gt;&lt;Year&gt;2019&lt;/Year&gt;&lt;Details&gt;&lt;_accessed&gt;64171719&lt;/_accessed&gt;&lt;_created&gt;64171719&lt;/_created&gt;&lt;_date&gt;62588160&lt;/_date&gt;&lt;_date_display&gt;2019&lt;/_date_display&gt;&lt;_db_updated&gt;PKU Search&lt;/_db_updated&gt;&lt;_doi&gt;10.1088/1757-899X/497/1/012010&lt;/_doi&gt;&lt;_isbn&gt;1757-8981;1757-899X;&lt;/_isbn&gt;&lt;_issue&gt;1&lt;/_issue&gt;&lt;_journal&gt;IOP conference series. Materials Science and Engineering&lt;/_journal&gt;&lt;_keywords&gt;Business process management; Digital systems; Efficiency; Market positioning; Organizations; Regional development; Transformations&lt;/_keywords&gt;&lt;_modified&gt;64171719&lt;/_modified&gt;&lt;_number&gt;1&lt;/_number&gt;&lt;_ori_publication&gt;IOP Publishing&lt;/_ori_publication&gt;&lt;_pages&gt;12010&lt;/_pages&gt;&lt;_place_published&gt;Bristol&lt;/_place_published&gt;&lt;_url&gt;https://go.exlibris.link/FCfnBMT2&lt;/_url&gt;&lt;_volume&gt;497&lt;/_volume&gt;&lt;/Details&gt;&lt;Extra&gt;&lt;DBUID&gt;{7C028C85-DC95-4687-8EF0-A9927B2710AB}&lt;/DBUID&gt;&lt;/Extra&gt;&lt;/Item&gt;&lt;/References&gt;&lt;/Group&gt;&lt;/Citation&gt;_x000a_"/>
    <w:docVar w:name="NE.Ref{6F5A71BD-B065-4FF5-B574-8F67A659668D}" w:val=" ADDIN NE.Ref.{6F5A71BD-B065-4FF5-B574-8F67A659668D}&lt;Citation&gt;&lt;Group&gt;&lt;References&gt;&lt;Item&gt;&lt;ID&gt;40&lt;/ID&gt;&lt;UID&gt;{86587ED0-04FC-49CA-9EC2-5CA6219C5AAB}&lt;/UID&gt;&lt;Title&gt;企业数字化成熟度模型研究&lt;/Title&gt;&lt;Template&gt;Journal Article&lt;/Template&gt;&lt;Star&gt;0&lt;/Star&gt;&lt;Tag&gt;0&lt;/Tag&gt;&lt;Author&gt;王核成; 王思惟; 刘人怀&lt;/Author&gt;&lt;Year&gt;2021&lt;/Year&gt;&lt;Details&gt;&lt;_accessed&gt;64170581&lt;/_accessed&gt;&lt;_author_aff&gt;杭州电子科技大学创新与发展研究院;&lt;/_author_aff&gt;&lt;_collection_scope&gt;CSSCI-C;PKU&lt;/_collection_scope&gt;&lt;_created&gt;64170581&lt;/_created&gt;&lt;_date&gt;63698400&lt;/_date&gt;&lt;_db_updated&gt;CNKI - Reference&lt;/_db_updated&gt;&lt;_journal&gt;管理评论&lt;/_journal&gt;&lt;_keywords&gt;企业数字化;数字化转型;能力成熟度模型(CMM);数字化成熟度模型(DMM)&lt;/_keywords&gt;&lt;_language&gt;Chinese&lt;/_language&gt;&lt;_modified&gt;64170581&lt;/_modified&gt;&lt;_pages&gt;1-10&lt;/_pages&gt;&lt;_url&gt;https://kns.cnki.net/kcms/detail/detail.aspx?FileName=ZWGD20210209003&amp;amp;DbName=CAPJ2021&lt;/_url&gt;&lt;_translated_author&gt;Wang, Hecheng;Wang, Siwei;Liu, Renhuai&lt;/_translated_author&gt;&lt;/Details&gt;&lt;Extra&gt;&lt;DBUID&gt;{7C028C85-DC95-4687-8EF0-A9927B2710AB}&lt;/DBUID&gt;&lt;/Extra&gt;&lt;/Item&gt;&lt;/References&gt;&lt;/Group&gt;&lt;/Citation&gt;_x000a_"/>
    <w:docVar w:name="NE.Ref{705CDB73-3FA3-42B8-AE47-AB74A63EE06F}" w:val=" ADDIN NE.Ref.{705CDB73-3FA3-42B8-AE47-AB74A63EE06F}&lt;Citation&gt;&lt;Group&gt;&lt;References&gt;&lt;Item&gt;&lt;ID&gt;81&lt;/ID&gt;&lt;UID&gt;{F598B2CD-24FE-4CDC-9DC7-473CF96541FC}&lt;/UID&gt;&lt;Title&gt;数字经济创新 引领 2018 年中国企业数字化发展报告数字经济创新_x000d__x000a_&lt;/Title&gt;&lt;Template&gt;Report&lt;/Template&gt;&lt;Star&gt;0&lt;/Star&gt;&lt;Tag&gt;0&lt;/Tag&gt;&lt;Author&gt;国际数据公司; 广州网易计算机系统有限公司&lt;/Author&gt;&lt;Year&gt;2017&lt;/Year&gt;&lt;Details&gt;&lt;_accessed&gt;64173305&lt;/_accessed&gt;&lt;_created&gt;64173305&lt;/_created&gt;&lt;_modified&gt;64173305&lt;/_modified&gt;&lt;_place_published&gt;杭州&lt;/_place_published&gt;&lt;_publisher&gt;广州网易计算机系统有限公司&lt;/_publisher&gt;&lt;_translated_author&gt;Guo, Jishujugongsi;Guang, Zhouwangyijisuanjixitongyouxiangongsi&lt;/_translated_author&gt;&lt;/Details&gt;&lt;Extra&gt;&lt;DBUID&gt;{7C028C85-DC95-4687-8EF0-A9927B2710AB}&lt;/DBUID&gt;&lt;/Extra&gt;&lt;/Item&gt;&lt;/References&gt;&lt;/Group&gt;&lt;/Citation&gt;_x000a_"/>
    <w:docVar w:name="NE.Ref{71653693-58BE-407A-BAC5-9043E607D273}" w:val=" ADDIN NE.Ref.{71653693-58BE-407A-BAC5-9043E607D273}&lt;Citation&gt;&lt;Group&gt;&lt;References&gt;&lt;Item&gt;&lt;ID&gt;122&lt;/ID&gt;&lt;UID&gt;{D31BBF0E-27F9-44BF-9F56-C7F850779CFF}&lt;/UID&gt;&lt;Title&gt;A System Dynamics Model for Construction Safety Behavior&lt;/Title&gt;&lt;Template&gt;Journal Article&lt;/Template&gt;&lt;Star&gt;0&lt;/Star&gt;&lt;Tag&gt;0&lt;/Tag&gt;&lt;Author&gt;Nabi, Mohamad Abdul; El-adaway, Islam H; Dagli, Cihan&lt;/Author&gt;&lt;Year&gt;2020&lt;/Year&gt;&lt;Details&gt;&lt;_alternate_title&gt;Procedia Computer Science“Complex Adaptive Systems”Malvern, PennsylvaniaNovember 13-15, 2019&lt;/_alternate_title&gt;&lt;_date_display&gt;2020&lt;/_date_display&gt;&lt;_date&gt;2020-01-01&lt;/_date&gt;&lt;_doi&gt;https://doi.org/10.1016/j.procs.2020.02.254&lt;/_doi&gt;&lt;_isbn&gt;1877-0509&lt;/_isbn&gt;&lt;_journal&gt;Procedia Computer Science&lt;/_journal&gt;&lt;_keywords&gt;complex system; system dynamics; cellular automaton; contracting; construction safety&lt;/_keywords&gt;&lt;_pages&gt;249-256&lt;/_pages&gt;&lt;_url&gt;https://www.sciencedirect.com/science/article/pii/S1877050920303938&lt;/_url&gt;&lt;_volume&gt;168&lt;/_volume&gt;&lt;_created&gt;64180692&lt;/_created&gt;&lt;_modified&gt;64180692&lt;/_modified&gt;&lt;_collection_scope&gt;EI&lt;/_collection_scope&gt;&lt;/Details&gt;&lt;Extra&gt;&lt;DBUID&gt;{7C028C85-DC95-4687-8EF0-A9927B2710AB}&lt;/DBUID&gt;&lt;/Extra&gt;&lt;/Item&gt;&lt;/References&gt;&lt;/Group&gt;&lt;/Citation&gt;_x000a_"/>
    <w:docVar w:name="NE.Ref{717B5F50-B294-495A-B183-01E584D8866D}" w:val=" ADDIN NE.Ref.{717B5F50-B294-495A-B183-01E584D8866D}&lt;Citation&gt;&lt;Group&gt;&lt;References&gt;&lt;Item&gt;&lt;ID&gt;147&lt;/ID&gt;&lt;UID&gt;{EB6F70D1-01A8-49C3-B295-0232C9BC81B9}&lt;/UID&gt;&lt;Title&gt;建筑企业数字化转型策略与实践&lt;/Title&gt;&lt;Template&gt;Journal Article&lt;/Template&gt;&lt;Star&gt;0&lt;/Star&gt;&lt;Tag&gt;0&lt;/Tag&gt;&lt;Author&gt;由瑞凯; 赵璐; 刘婉平&lt;/Author&gt;&lt;Year&gt;2021&lt;/Year&gt;&lt;Details&gt;&lt;_author_adr&gt;中交第二航务工程局有限公司;中交武汉智行国际工程咨询有限公司;&lt;/_author_adr&gt;&lt;_db_provider&gt;CNKI&lt;/_db_provider&gt;&lt;_doi&gt;10.14181/j.cnki.1002-851x.202108010&lt;/_doi&gt;&lt;_isbn&gt;1002-851X&lt;/_isbn&gt;&lt;_issue&gt;08&lt;/_issue&gt;&lt;_journal&gt;建筑经济&lt;/_journal&gt;&lt;_keywords&gt;建筑企业;数字化转型;流程再造;数字化建设&lt;/_keywords&gt;&lt;_pages&gt;10-14&lt;/_pages&gt;&lt;_volume&gt;42&lt;/_volume&gt;&lt;_created&gt;64187739&lt;/_created&gt;&lt;_modified&gt;64187739&lt;/_modified&gt;&lt;_translated_author&gt;You, Ruikai;Zhao, Lu;Liu, Wanping&lt;/_translated_author&gt;&lt;/Details&gt;&lt;Extra&gt;&lt;DBUID&gt;{7C028C85-DC95-4687-8EF0-A9927B2710AB}&lt;/DBUID&gt;&lt;/Extra&gt;&lt;/Item&gt;&lt;/References&gt;&lt;/Group&gt;&lt;/Citation&gt;_x000a_"/>
    <w:docVar w:name="NE.Ref{7611D8E0-3E02-429B-805E-B9F30028DDA6}" w:val=" ADDIN NE.Ref.{7611D8E0-3E02-429B-805E-B9F30028DDA6}&lt;Citation&gt;&lt;Group&gt;&lt;References&gt;&lt;Item&gt;&lt;ID&gt;121&lt;/ID&gt;&lt;UID&gt;{0455F7D7-1D9E-4A03-9FCE-5E4ED2359FF1}&lt;/UID&gt;&lt;Title&gt;Social impacts on hazard perception of construction workers: A system dynamics model analysis&lt;/Title&gt;&lt;Template&gt;Journal Article&lt;/Template&gt;&lt;Star&gt;0&lt;/Star&gt;&lt;Tag&gt;0&lt;/Tag&gt;&lt;Author&gt;Ma, Hui; Wu, Zhiguo; Chang, Peng&lt;/Author&gt;&lt;Year&gt;2021&lt;/Year&gt;&lt;Details&gt;&lt;_alternate_title&gt;Safety Science&lt;/_alternate_title&gt;&lt;_date_display&gt;2021&lt;/_date_display&gt;&lt;_date&gt;2021-01-01&lt;/_date&gt;&lt;_doi&gt;https://doi.org/10.1016/j.ssci.2021.105240&lt;/_doi&gt;&lt;_isbn&gt;0925-7535&lt;/_isbn&gt;&lt;_journal&gt;Safety Science&lt;/_journal&gt;&lt;_keywords&gt;Safety management; Unsafe behavior; Hazard perception; Dynamic evolution; System dynamic simulation&lt;/_keywords&gt;&lt;_pages&gt;105240&lt;/_pages&gt;&lt;_url&gt;https://www.sciencedirect.com/science/article/pii/S0925753521000850&lt;/_url&gt;&lt;_volume&gt;138&lt;/_volume&gt;&lt;_created&gt;64180685&lt;/_created&gt;&lt;_modified&gt;64180685&lt;/_modified&gt;&lt;_impact_factor&gt;   4.877&lt;/_impact_factor&gt;&lt;_collection_scope&gt;SCIE;EI&lt;/_collection_scope&gt;&lt;/Details&gt;&lt;Extra&gt;&lt;DBUID&gt;{7C028C85-DC95-4687-8EF0-A9927B2710AB}&lt;/DBUID&gt;&lt;/Extra&gt;&lt;/Item&gt;&lt;/References&gt;&lt;/Group&gt;&lt;/Citation&gt;_x000a_"/>
    <w:docVar w:name="NE.Ref{78396923-C7B5-4D39-B122-1B8977036ECB}" w:val=" ADDIN NE.Ref.{78396923-C7B5-4D39-B122-1B8977036ECB}&lt;Citation&gt;&lt;Group&gt;&lt;References&gt;&lt;Item&gt;&lt;ID&gt;109&lt;/ID&gt;&lt;UID&gt;{6AED91B3-9853-42BA-9FD2-90917F2BA3E4}&lt;/UID&gt;&lt;Title&gt;大型建筑业企业转型升级模式研究&lt;/Title&gt;&lt;Template&gt;Thesis&lt;/Template&gt;&lt;Star&gt;0&lt;/Star&gt;&lt;Tag&gt;0&lt;/Tag&gt;&lt;Author&gt;赵蕊&lt;/Author&gt;&lt;Year&gt;2020&lt;/Year&gt;&lt;Details&gt;&lt;_created&gt;64174661&lt;/_created&gt;&lt;_db_provider&gt;CNKI&lt;/_db_provider&gt;&lt;_doi&gt;10.27061/d.cnki.ghgdu.2020.000282&lt;/_doi&gt;&lt;_keywords&gt;大型建筑业企业;转型升级模式;模糊层次分析;灰色关联-TOPSIS&lt;/_keywords&gt;&lt;_modified&gt;64174661&lt;/_modified&gt;&lt;_publisher&gt;哈尔滨工业大学&lt;/_publisher&gt;&lt;_tertiary_author&gt;王要武&lt;/_tertiary_author&gt;&lt;_type_work&gt;硕士&lt;/_type_work&gt;&lt;_translated_author&gt;Zhao, Rui&lt;/_translated_author&gt;&lt;_translated_tertiary_author&gt;Wang, Yaowu&lt;/_translated_tertiary_author&gt;&lt;/Details&gt;&lt;Extra&gt;&lt;DBUID&gt;{7C028C85-DC95-4687-8EF0-A9927B2710AB}&lt;/DBUID&gt;&lt;/Extra&gt;&lt;/Item&gt;&lt;/References&gt;&lt;/Group&gt;&lt;/Citation&gt;_x000a_"/>
    <w:docVar w:name="NE.Ref{788DABAF-C7B1-4B2F-A976-5DA99AD1426A}" w:val=" ADDIN NE.Ref.{788DABAF-C7B1-4B2F-A976-5DA99AD1426A}&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79F5A67E-3A3E-45CA-AAE3-D6676C3BFE62}" w:val=" ADDIN NE.Ref.{79F5A67E-3A3E-45CA-AAE3-D6676C3BFE62}&lt;Citation&gt;&lt;Group&gt;&lt;References&gt;&lt;Item&gt;&lt;ID&gt;82&lt;/ID&gt;&lt;UID&gt;{C306BB55-03B8-43B2-9CDD-9DA2FDF28496}&lt;/UID&gt;&lt;Title&gt;Digital America: A tale of the haves and have-mores&lt;/Title&gt;&lt;Template&gt;Report&lt;/Template&gt;&lt;Star&gt;0&lt;/Star&gt;&lt;Tag&gt;0&lt;/Tag&gt;&lt;Author/&gt;&lt;Year&gt;2015&lt;/Year&gt;&lt;Details&gt;&lt;_accessed&gt;64173325&lt;/_accessed&gt;&lt;_created&gt;64173324&lt;/_created&gt;&lt;_modified&gt;64173325&lt;/_modified&gt;&lt;_publisher&gt;McKinsey Global Institute&lt;/_publisher&gt;&lt;/Details&gt;&lt;Extra&gt;&lt;DBUID&gt;{7C028C85-DC95-4687-8EF0-A9927B2710AB}&lt;/DBUID&gt;&lt;/Extra&gt;&lt;/Item&gt;&lt;/References&gt;&lt;/Group&gt;&lt;Group&gt;&lt;References&gt;&lt;Item&gt;&lt;ID&gt;22&lt;/ID&gt;&lt;UID&gt;{F6A34A9D-AB6C-44E2-8A2C-D655C718C0A9}&lt;/UID&gt;&lt;Title&gt;Digital China:Powering the Economy to Global Competitiveness&lt;/Title&gt;&lt;Template&gt;Report&lt;/Template&gt;&lt;Star&gt;0&lt;/Star&gt;&lt;Tag&gt;0&lt;/Tag&gt;&lt;Author/&gt;&lt;Year&gt;2017&lt;/Year&gt;&lt;Details&gt;&lt;_accessed&gt;64168983&lt;/_accessed&gt;&lt;_created&gt;64168978&lt;/_created&gt;&lt;_modified&gt;64173326&lt;/_modified&gt;&lt;_publisher&gt;McKinsey Global Institute&lt;/_publisher&gt;&lt;_url&gt;https://www.mckinsey.com/featured-insights/china/digital-china-powering-the-economy-to-global-competitiveness&lt;/_url&gt;&lt;/Details&gt;&lt;Extra&gt;&lt;DBUID&gt;{7C028C85-DC95-4687-8EF0-A9927B2710AB}&lt;/DBUID&gt;&lt;/Extra&gt;&lt;/Item&gt;&lt;/References&gt;&lt;/Group&gt;&lt;Group&gt;&lt;References&gt;&lt;Item&gt;&lt;ID&gt;83&lt;/ID&gt;&lt;UID&gt;{9EA0E1F6-2B7F-4C02-A1C9-2110565C5866}&lt;/UID&gt;&lt;Title&gt;Digital Europe: Pushing the frontier, capturing the benefits,&lt;/Title&gt;&lt;Template&gt;Report&lt;/Template&gt;&lt;Star&gt;0&lt;/Star&gt;&lt;Tag&gt;0&lt;/Tag&gt;&lt;Author/&gt;&lt;Year&gt;2016&lt;/Year&gt;&lt;Details&gt;&lt;_accessed&gt;64173327&lt;/_accessed&gt;&lt;_created&gt;64173327&lt;/_created&gt;&lt;_modified&gt;64173327&lt;/_modified&gt;&lt;_publisher&gt;McKinsey Global Institute&lt;/_publisher&gt;&lt;/Details&gt;&lt;Extra&gt;&lt;DBUID&gt;{7C028C85-DC95-4687-8EF0-A9927B2710AB}&lt;/DBUID&gt;&lt;/Extra&gt;&lt;/Item&gt;&lt;/References&gt;&lt;/Group&gt;&lt;/Citation&gt;_x000a_"/>
    <w:docVar w:name="NE.Ref{7A5BEDB3-81F9-42E2-8BE6-9ED040442BBD}" w:val=" ADDIN NE.Ref.{7A5BEDB3-81F9-42E2-8BE6-9ED040442BBD}&lt;Citation&gt;&lt;Group&gt;&lt;References&gt;&lt;Item&gt;&lt;ID&gt;18&lt;/ID&gt;&lt;UID&gt;{5818F621-B2B6-4BA2-B9DC-3E4325484D32}&lt;/UID&gt;&lt;Title&gt;我国建筑业数字化转型:内涵、参与主体和政策工具&lt;/Title&gt;&lt;Template&gt;Journal Article&lt;/Template&gt;&lt;Star&gt;0&lt;/Star&gt;&lt;Tag&gt;0&lt;/Tag&gt;&lt;Author&gt;陈珂; 杜鹏; 方伟立; 高梁斐&lt;/Author&gt;&lt;Year&gt;2021&lt;/Year&gt;&lt;Details&gt;&lt;_accessed&gt;64174505&lt;/_accessed&gt;&lt;_author_aff&gt;华中科技大学土木与水利工程学院;新加坡国立大学设计与环境学院;&lt;/_author_aff&gt;&lt;_collection_scope&gt;PKU&lt;/_collection_scope&gt;&lt;_created&gt;64168961&lt;/_created&gt;&lt;_date&gt;63947520&lt;/_date&gt;&lt;_db_updated&gt;CNKI - Reference&lt;/_db_updated&gt;&lt;_issue&gt;04&lt;/_issue&gt;&lt;_journal&gt;土木工程与管理学报&lt;/_journal&gt;&lt;_keywords&gt;建筑业;数字化转型;内涵;参与主体;政策工具&lt;/_keywords&gt;&lt;_language&gt;Chinese&lt;/_language&gt;&lt;_modified&gt;64174505&lt;/_modified&gt;&lt;_pages&gt;23-29&lt;/_pages&gt;&lt;_url&gt;https://kns.cnki.net/kcms/detail/detail.aspx?FileName=WHCJ202104004&amp;amp;DbName=CJFQ2021&lt;/_url&gt;&lt;_volume&gt;38&lt;/_volume&gt;&lt;_translated_author&gt;Chen, Ke;Du, Peng;Fang, Weili;Gao, Liangfei&lt;/_translated_author&gt;&lt;/Details&gt;&lt;Extra&gt;&lt;DBUID&gt;{7C028C85-DC95-4687-8EF0-A9927B2710AB}&lt;/DBUID&gt;&lt;/Extra&gt;&lt;/Item&gt;&lt;/References&gt;&lt;/Group&gt;&lt;/Citation&gt;_x000a_"/>
    <w:docVar w:name="NE.Ref{7C7C8E8B-6FE9-4967-AD62-873369EFF35F}" w:val=" ADDIN NE.Ref.{7C7C8E8B-6FE9-4967-AD62-873369EFF35F}&lt;Citation&gt;&lt;Group&gt;&lt;References&gt;&lt;Item&gt;&lt;ID&gt;125&lt;/ID&gt;&lt;UID&gt;{D40CD5DF-EDF2-4D6F-992E-E8F1BCB1A0FE}&lt;/UID&gt;&lt;Title&gt;Dynamic risk analysis in construction projects&lt;/Title&gt;&lt;Template&gt;Journal Article&lt;/Template&gt;&lt;Star&gt;0&lt;/Star&gt;&lt;Tag&gt;0&lt;/Tag&gt;&lt;Author&gt;Nasirzadeh, Farnad; Afshar, Abbas; Khanzadi, Mostafa&lt;/Author&gt;&lt;Year&gt;2008&lt;/Year&gt;&lt;Details&gt;&lt;_journal&gt;Canadian Journal of Civil Engineering&lt;/_journal&gt;&lt;_created&gt;64180717&lt;/_created&gt;&lt;_modified&gt;64180717&lt;/_modified&gt;&lt;_impact_factor&gt;   1.380&lt;/_impact_factor&gt;&lt;_collection_scope&gt;SCI;SCIE;EI&lt;/_collection_scope&gt;&lt;/Details&gt;&lt;Extra&gt;&lt;DBUID&gt;{7C028C85-DC95-4687-8EF0-A9927B2710AB}&lt;/DBUID&gt;&lt;/Extra&gt;&lt;/Item&gt;&lt;/References&gt;&lt;/Group&gt;&lt;/Citation&gt;_x000a_"/>
    <w:docVar w:name="NE.Ref{7D858FF3-7937-495D-85FB-F83F4406E42E}" w:val=" ADDIN NE.Ref.{7D858FF3-7937-495D-85FB-F83F4406E42E}&lt;Citation&gt;&lt;Group&gt;&lt;References&gt;&lt;Item&gt;&lt;ID&gt;412&lt;/ID&gt;&lt;UID&gt;{1C8A9654-2C1D-4BCE-862B-80D98CAB0491}&lt;/UID&gt;&lt;Title&gt;Proportioning and characterization of lightweight concrete mixtures made with rigid polyurethane foam wastes&lt;/Title&gt;&lt;Template&gt;Journal Article&lt;/Template&gt;&lt;Star&gt;0&lt;/Star&gt;&lt;Tag&gt;0&lt;/Tag&gt;&lt;Author&gt;Mounanga, P; Gbongbon, W; Poullain, P; Turcry, P&lt;/Author&gt;&lt;Year&gt;2008&lt;/Year&gt;&lt;Details&gt;&lt;_accession_num&gt;WOS:000259710000006&lt;/_accession_num&gt;&lt;_cited_count&gt;99&lt;/_cited_count&gt;&lt;_date_display&gt;2008, OCT 2008&lt;/_date_display&gt;&lt;_doi&gt;10.1016/j.cemconcomp.2008.06.007&lt;/_doi&gt;&lt;_isbn&gt;0958-9465&lt;/_isbn&gt;&lt;_issue&gt;9&lt;/_issue&gt;&lt;_journal&gt;CEMENT &amp;amp; CONCRETE COMPOSITES&lt;/_journal&gt;&lt;_pages&gt;806-814&lt;/_pages&gt;&lt;_url&gt;http://gateway.isiknowledge.com/gateway/Gateway.cgi?GWVersion=2&amp;amp;SrcAuth=AegeanSoftware&amp;amp;SrcApp=NoteExpress&amp;amp;DestLinkType=FullRecord&amp;amp;DestApp=WOS&amp;amp;KeyUT=000259710000006&lt;/_url&gt;&lt;_volume&gt;30&lt;/_volume&gt;&lt;_created&gt;64229303&lt;/_created&gt;&lt;_modified&gt;64229303&lt;/_modified&gt;&lt;_db_provider&gt;ISI&lt;/_db_provider&gt;&lt;_db_updated&gt;Web of Science-All&lt;/_db_updated&gt;&lt;_impact_factor&gt;   7.586&lt;/_impact_factor&gt;&lt;_collection_scope&gt;SCIE;EI&lt;/_collection_scope&gt;&lt;/Details&gt;&lt;Extra&gt;&lt;DBUID&gt;{F96A950B-833F-4880-A151-76DA2D6A2879}&lt;/DBUID&gt;&lt;/Extra&gt;&lt;/Item&gt;&lt;/References&gt;&lt;/Group&gt;&lt;/Citation&gt;_x000a_"/>
    <w:docVar w:name="NE.Ref{7EABD909-E575-49B7-B75E-5B225BEA26CB}" w:val=" ADDIN NE.Ref.{7EABD909-E575-49B7-B75E-5B225BEA26CB}&lt;Citation&gt;&lt;Group&gt;&lt;References&gt;&lt;Item&gt;&lt;ID&gt;97&lt;/ID&gt;&lt;UID&gt;{79F5807F-2873-4947-A59A-36F46ACFCDB4}&lt;/UID&gt;&lt;Title&gt;Patterns and trends in Internet of Things (IoT) research: future applications in the construction industry&lt;/Title&gt;&lt;Template&gt;Journal Article&lt;/Template&gt;&lt;Star&gt;0&lt;/Star&gt;&lt;Tag&gt;0&lt;/Tag&gt;&lt;Author&gt;Ghosh, A; Edwards, D J; Hosseini, M R&lt;/Author&gt;&lt;Year&gt;2020&lt;/Year&gt;&lt;Details&gt;&lt;_created&gt;64174528&lt;/_created&gt;&lt;_issue&gt;ahead-of-print&lt;/_issue&gt;&lt;_journal&gt;Engineering Construction &amp;amp; Architectural Management&lt;/_journal&gt;&lt;_modified&gt;64174528&lt;/_modified&gt;&lt;_volume&gt;ahead-of-print&lt;/_volume&gt;&lt;/Details&gt;&lt;Extra&gt;&lt;DBUID&gt;{7C028C85-DC95-4687-8EF0-A9927B2710AB}&lt;/DBUID&gt;&lt;/Extra&gt;&lt;/Item&gt;&lt;/References&gt;&lt;/Group&gt;&lt;/Citation&gt;_x000a_"/>
    <w:docVar w:name="NE.Ref{80BF8DDE-0A3A-4BCD-AA3E-E4D07B6DB329}" w:val=" ADDIN NE.Ref.{80BF8DDE-0A3A-4BCD-AA3E-E4D07B6DB329}&lt;Citation&gt;&lt;Group&gt;&lt;References&gt;&lt;Item&gt;&lt;ID&gt;42&lt;/ID&gt;&lt;UID&gt;{FA531471-3C94-48BE-9349-A180A2A13914}&lt;/UID&gt;&lt;Title&gt;数字化悖论：企业数字化对创新绩效的双刃剑效应&lt;/Title&gt;&lt;Template&gt;Web Page&lt;/Template&gt;&lt;Star&gt;0&lt;/Star&gt;&lt;Tag&gt;0&lt;/Tag&gt;&lt;Author&gt;余菲菲; 曹佳玉; 杜红艳&lt;/Author&gt;&lt;Year&gt;0&lt;/Year&gt;&lt;Details&gt;&lt;_accessed&gt;64170688&lt;/_accessed&gt;&lt;_author_adr&gt;河海大学商学院;&lt;/_author_adr&gt;&lt;_collection_scope&gt;CSSCI-C;PKU&lt;/_collection_scope&gt;&lt;_created&gt;64170683&lt;/_created&gt;&lt;_date_display&gt;2021-01-03&lt;/_date_display&gt;&lt;_db_provider&gt;CNKI&lt;/_db_provider&gt;&lt;_doi&gt;10.13581/j.cnki.rdm.20210035&lt;/_doi&gt;&lt;_isbn&gt;1004-8308&lt;/_isbn&gt;&lt;_journal&gt;研究与发展管理&lt;/_journal&gt;&lt;_keywords&gt;企业数字化;创新绩效;组织柔性;数字化悖论&lt;/_keywords&gt;&lt;_modified&gt;64170690&lt;/_modified&gt;&lt;_pages&gt;1-12&lt;/_pages&gt;&lt;_url&gt;研究与发展管理:1-12[2022-01-03].DOI:10.13581/j.cnki.rdm.20210035.&lt;/_url&gt;&lt;_translated_author&gt;Yu, Feifei;Cao, Jiayu;Du, Hongyan&lt;/_translated_author&gt;&lt;/Details&gt;&lt;Extra&gt;&lt;DBUID&gt;{7C028C85-DC95-4687-8EF0-A9927B2710AB}&lt;/DBUID&gt;&lt;/Extra&gt;&lt;/Item&gt;&lt;/References&gt;&lt;/Group&gt;&lt;/Citation&gt;_x000a_"/>
    <w:docVar w:name="NE.Ref{82224D66-9BF0-45D0-8347-9F66461B270F}" w:val=" ADDIN NE.Ref.{82224D66-9BF0-45D0-8347-9F66461B270F}&lt;Citation&gt;&lt;Group&gt;&lt;References&gt;&lt;Item&gt;&lt;ID&gt;406&lt;/ID&gt;&lt;UID&gt;{F529CBA1-1ECD-4D97-ADE0-792E512B66C9}&lt;/UID&gt;&lt;Title&gt;Microstructure of a compacted soil submitted to an alkaline PLUME&lt;/Title&gt;&lt;Template&gt;Journal Article&lt;/Template&gt;&lt;Star&gt;0&lt;/Star&gt;&lt;Tag&gt;0&lt;/Tag&gt;&lt;Author&gt;Cuisinier, Olivier; Masrouri, Farimah; Pelletier, Manuel; Villieras, Frederic; Mosser-Ruck, Regine&lt;/Author&gt;&lt;Year&gt;2008&lt;/Year&gt;&lt;Details&gt;&lt;_accession_num&gt;WOS:000257637000018&lt;/_accession_num&gt;&lt;_cited_count&gt;35&lt;/_cited_count&gt;&lt;_date_display&gt;2008, JUN 2008&lt;/_date_display&gt;&lt;_doi&gt;10.1016/j.clay.2007.07.005&lt;/_doi&gt;&lt;_isbn&gt;0169-1317&lt;/_isbn&gt;&lt;_issue&gt;1-4&lt;/_issue&gt;&lt;_journal&gt;APPLIED CLAY SCIENCE&lt;/_journal&gt;&lt;_pages&gt;159-170&lt;/_pages&gt;&lt;_url&gt;http://gateway.isiknowledge.com/gateway/Gateway.cgi?GWVersion=2&amp;amp;SrcAuth=AegeanSoftware&amp;amp;SrcApp=NoteExpress&amp;amp;DestLinkType=FullRecord&amp;amp;DestApp=WOS&amp;amp;KeyUT=000257637000018&lt;/_url&gt;&lt;_volume&gt;40&lt;/_volume&gt;&lt;_created&gt;64229192&lt;/_created&gt;&lt;_modified&gt;64229193&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Group&gt;&lt;References&gt;&lt;Item&gt;&lt;ID&gt;407&lt;/ID&gt;&lt;UID&gt;{965CF3FB-EEDB-405C-B0CB-EF304580857C}&lt;/UID&gt;&lt;Title&gt;Alteration of compacted bentonite by diffusion of highly alkaline solutions&lt;/Title&gt;&lt;Template&gt;Journal Article&lt;/Template&gt;&lt;Star&gt;0&lt;/Star&gt;&lt;Tag&gt;0&lt;/Tag&gt;&lt;Author&gt;Fernandez, Raul; Maeder, Urs K; Rodriguez, Manuel; Vigil De La Villa, Raquel; Cuevas, Jaime&lt;/Author&gt;&lt;Year&gt;2009&lt;/Year&gt;&lt;Details&gt;&lt;_accession_num&gt;WOS:000270166000006&lt;/_accession_num&gt;&lt;_cited_count&gt;44&lt;/_cited_count&gt;&lt;_date_display&gt;2009, JUL-AUG 2009&lt;/_date_display&gt;&lt;_doi&gt;10.1127/0935-1221/2009/0021-1947&lt;/_doi&gt;&lt;_isbn&gt;0935-1221&lt;/_isbn&gt;&lt;_issue&gt;4&lt;/_issue&gt;&lt;_journal&gt;EUROPEAN JOURNAL OF MINERALOGY&lt;/_journal&gt;&lt;_pages&gt;725-735&lt;/_pages&gt;&lt;_url&gt;http://gateway.isiknowledge.com/gateway/Gateway.cgi?GWVersion=2&amp;amp;SrcAuth=AegeanSoftware&amp;amp;SrcApp=NoteExpress&amp;amp;DestLinkType=FullRecord&amp;amp;DestApp=WOS&amp;amp;KeyUT=000270166000006&lt;/_url&gt;&lt;_volume&gt;21&lt;/_volume&gt;&lt;_created&gt;64229194&lt;/_created&gt;&lt;_modified&gt;64229195&lt;/_modified&gt;&lt;_db_provider&gt;ISI&lt;/_db_provider&gt;&lt;_db_updated&gt;Web of Science-All&lt;/_db_updated&gt;&lt;_impact_factor&gt;   1.567&lt;/_impact_factor&gt;&lt;_collection_scope&gt;SCI;SCIE&lt;/_collection_scope&gt;&lt;/Details&gt;&lt;Extra&gt;&lt;DBUID&gt;{F96A950B-833F-4880-A151-76DA2D6A2879}&lt;/DBUID&gt;&lt;/Extra&gt;&lt;/Item&gt;&lt;/References&gt;&lt;/Group&gt;&lt;Group&gt;&lt;References&gt;&lt;Item&gt;&lt;ID&gt;408&lt;/ID&gt;&lt;UID&gt;{1055CE53-5E4A-407C-AB3C-913F023A1F22}&lt;/UID&gt;&lt;Title&gt;碱溶液对GMZ膨润土膨胀性和渗透性的影响&lt;/Title&gt;&lt;Template&gt;Journal Article&lt;/Template&gt;&lt;Star&gt;0&lt;/Star&gt;&lt;Tag&gt;0&lt;/Tag&gt;&lt;Author&gt;陈宝; 张会新; 陈萍&lt;/Author&gt;&lt;Year&gt;2012&lt;/Year&gt;&lt;Details&gt;&lt;_created&gt;64229206&lt;/_created&gt;&lt;_modified&gt;64229212&lt;/_modified&gt;&lt;_accessed&gt;64229209&lt;/_accessed&gt;&lt;_translated_author&gt;Chen, Bao;Zhang, Huixin;Chen, Ping&lt;/_translated_author&gt;&lt;/Details&gt;&lt;Extra&gt;&lt;DBUID&gt;{F96A950B-833F-4880-A151-76DA2D6A2879}&lt;/DBUID&gt;&lt;/Extra&gt;&lt;/Item&gt;&lt;/References&gt;&lt;/Group&gt;&lt;/Citation&gt;_x000a_"/>
    <w:docVar w:name="NE.Ref{8408196D-6689-41EF-B1F7-8EFED55C5FD3}" w:val=" ADDIN NE.Ref.{8408196D-6689-41EF-B1F7-8EFED55C5FD3}&lt;Citation&gt;&lt;Group&gt;&lt;References&gt;&lt;Item&gt;&lt;ID&gt;67&lt;/ID&gt;&lt;UID&gt;{B3AB08D4-7716-4E09-AC63-85E40FFACDC0}&lt;/UID&gt;&lt;Title&gt;Developing Digital Transformation Strategy for Manufacturing&lt;/Title&gt;&lt;Template&gt;Journal Article&lt;/Template&gt;&lt;Star&gt;0&lt;/Star&gt;&lt;Tag&gt;0&lt;/Tag&gt;&lt;Author&gt;Albukhitan, Saeed&lt;/Author&gt;&lt;Year&gt;2020&lt;/Year&gt;&lt;Details&gt;&lt;_accessed&gt;64172800&lt;/_accessed&gt;&lt;_collection_scope&gt;EI&lt;/_collection_scope&gt;&lt;_created&gt;64172800&lt;/_created&gt;&lt;_db_updated&gt;CrossRef&lt;/_db_updated&gt;&lt;_doi&gt;10.1016/j.procs.2020.03.173&lt;/_doi&gt;&lt;_isbn&gt;18770509&lt;/_isbn&gt;&lt;_journal&gt;Procedia Computer Science&lt;/_journal&gt;&lt;_modified&gt;64172800&lt;/_modified&gt;&lt;_pages&gt;664-671&lt;/_pages&gt;&lt;_tertiary_title&gt;Procedia Computer Science&lt;/_tertiary_title&gt;&lt;_url&gt;https://linkinghub.elsevier.com/retrieve/pii/S1877050920306372_x000d__x000a_https://api.elsevier.com/content/article/PII:S1877050920306372?httpAccept=text/xml&lt;/_url&gt;&lt;_volume&gt;170&lt;/_volume&gt;&lt;/Details&gt;&lt;Extra&gt;&lt;DBUID&gt;{7C028C85-DC95-4687-8EF0-A9927B2710AB}&lt;/DBUID&gt;&lt;/Extra&gt;&lt;/Item&gt;&lt;/References&gt;&lt;/Group&gt;&lt;/Citation&gt;_x000a_"/>
    <w:docVar w:name="NE.Ref{84E16C47-0878-4986-8BB3-55039E7A525D}" w:val=" ADDIN NE.Ref.{84E16C47-0878-4986-8BB3-55039E7A525D}&lt;Citation&gt;&lt;Group&gt;&lt;References&gt;&lt;Item&gt;&lt;ID&gt;123&lt;/ID&gt;&lt;UID&gt;{A35C8D67-4235-4F25-BFF6-D2FDF400EE9D}&lt;/UID&gt;&lt;Title&gt;A system dynamics-based environmental benefit assessment model of construction waste reduction management at the design and construction stages&lt;/Title&gt;&lt;Template&gt;Journal Article&lt;/Template&gt;&lt;Star&gt;0&lt;/Star&gt;&lt;Tag&gt;0&lt;/Tag&gt;&lt;Author&gt;Ding, Zhikun; Zhu, Menglian; Tam, Vivian W Y; Yi, Guizhen; Tran, Cuong N N&lt;/Author&gt;&lt;Year&gt;2018&lt;/Year&gt;&lt;Details&gt;&lt;_alternate_title&gt;Journal of Cleaner Production&lt;/_alternate_title&gt;&lt;_date_display&gt;2018&lt;/_date_display&gt;&lt;_date&gt;2018-01-01&lt;/_date&gt;&lt;_doi&gt;https://doi.org/10.1016/j.jclepro.2017.12.101&lt;/_doi&gt;&lt;_isbn&gt;0959-6526&lt;/_isbn&gt;&lt;_journal&gt;Journal of Cleaner Production&lt;/_journal&gt;&lt;_keywords&gt;Design and construction stage; Construction waste minimization; Environmental benefits; System dynamics&lt;/_keywords&gt;&lt;_pages&gt;676-692&lt;/_pages&gt;&lt;_url&gt;https://www.sciencedirect.com/science/article/pii/S0959652617330512&lt;/_url&gt;&lt;_volume&gt;176&lt;/_volume&gt;&lt;_created&gt;64180699&lt;/_created&gt;&lt;_modified&gt;64180699&lt;/_modified&gt;&lt;_impact_factor&gt;   9.297&lt;/_impact_factor&gt;&lt;_collection_scope&gt;SCIE;EI&lt;/_collection_scope&gt;&lt;/Details&gt;&lt;Extra&gt;&lt;DBUID&gt;{7C028C85-DC95-4687-8EF0-A9927B2710AB}&lt;/DBUID&gt;&lt;/Extra&gt;&lt;/Item&gt;&lt;/References&gt;&lt;/Group&gt;&lt;/Citation&gt;_x000a_"/>
    <w:docVar w:name="NE.Ref{8599E84B-1AA3-4AE5-A013-CE78CCB1979C}" w:val=" ADDIN NE.Ref.{8599E84B-1AA3-4AE5-A013-CE78CCB1979C}&lt;Citation&gt;&lt;Group&gt;&lt;References&gt;&lt;Item&gt;&lt;ID&gt;18&lt;/ID&gt;&lt;UID&gt;{5818F621-B2B6-4BA2-B9DC-3E4325484D32}&lt;/UID&gt;&lt;Title&gt;我国建筑业数字化转型:内涵、参与主体和政策工具&lt;/Title&gt;&lt;Template&gt;Journal Article&lt;/Template&gt;&lt;Star&gt;0&lt;/Star&gt;&lt;Tag&gt;0&lt;/Tag&gt;&lt;Author&gt;陈珂; 杜鹏; 方伟立; 高梁斐&lt;/Author&gt;&lt;Year&gt;2021&lt;/Year&gt;&lt;Details&gt;&lt;_accessed&gt;64168961&lt;/_accessed&gt;&lt;_author_aff&gt;华中科技大学土木与水利工程学院;新加坡国立大学设计与环境学院;&lt;/_author_aff&gt;&lt;_collection_scope&gt;PKU&lt;/_collection_scope&gt;&lt;_created&gt;64168961&lt;/_created&gt;&lt;_date&gt;63947520&lt;/_date&gt;&lt;_db_updated&gt;CNKI - Reference&lt;/_db_updated&gt;&lt;_issue&gt;04&lt;/_issue&gt;&lt;_journal&gt;土木工程与管理学报&lt;/_journal&gt;&lt;_keywords&gt;建筑业;数字化转型;内涵;参与主体;政策工具&lt;/_keywords&gt;&lt;_language&gt;Chinese&lt;/_language&gt;&lt;_modified&gt;64168961&lt;/_modified&gt;&lt;_pages&gt;23-29&lt;/_pages&gt;&lt;_url&gt;https://kns.cnki.net/kcms/detail/detail.aspx?FileName=WHCJ202104004&amp;amp;DbName=CJFQ2021&lt;/_url&gt;&lt;_volume&gt;38&lt;/_volume&gt;&lt;_translated_author&gt;Chen, Ke;Du, Peng;Fang, Weili;Gao, Liangfei&lt;/_translated_author&gt;&lt;/Details&gt;&lt;Extra&gt;&lt;DBUID&gt;{7C028C85-DC95-4687-8EF0-A9927B2710AB}&lt;/DBUID&gt;&lt;/Extra&gt;&lt;/Item&gt;&lt;/References&gt;&lt;/Group&gt;&lt;/Citation&gt;_x000a_"/>
    <w:docVar w:name="NE.Ref{87147046-9E3B-4901-88C3-7C82FBCB53A0}" w:val=" ADDIN NE.Ref.{87147046-9E3B-4901-88C3-7C82FBCB53A0}&lt;Citation&gt;&lt;Group&gt;&lt;References&gt;&lt;Item&gt;&lt;ID&gt;14&lt;/ID&gt;&lt;UID&gt;{E7A1FDEF-7F46-414D-AC99-B390ECA3141E}&lt;/UID&gt;&lt;Title&gt;关于支持新业态新模式健康发展激活消费市场带动扩大就业的意见&lt;/Title&gt;&lt;Template&gt;Standard&lt;/Template&gt;&lt;Star&gt;0&lt;/Star&gt;&lt;Tag&gt;0&lt;/Tag&gt;&lt;Author&gt;国家发展改革委; 中央网信办; 工业和信息化部; 教育部; 人力资源社会保障部; 交通运输部; 农业农村部; 商务部; 文化和旅游部; 国家卫生健康委; 国资委; 市场监管总局; 国家医疗保障局&lt;/Author&gt;&lt;Year&gt;2020&lt;/Year&gt;&lt;Details&gt;&lt;_accessed&gt;64168954&lt;/_accessed&gt;&lt;_created&gt;64168954&lt;/_created&gt;&lt;_modified&gt;64168954&lt;/_modified&gt;&lt;_secondary_title&gt;发改高技〔2020〕1157号&lt;/_secondary_title&gt;&lt;_translated_author&gt;Guo, Jiafazhangaigewei;Zhong, Yangwangxinban;Gong, Yehexinxihuabu;Jiao, Yubu;Ren, Liziyuanshehuibaozhangbu;Jiao, Tongyunshubu;Nong, Yenongcunbu;Shang, Wubu;Wen, Huahelu youbu;Guo, Jiaweishengjiankangwei;Guo, Ziwei;Shi, Changjianguanzongju;Guo, Jiayiliaobaozhangju&lt;/_translated_author&gt;&lt;/Details&gt;&lt;Extra&gt;&lt;DBUID&gt;{7C028C85-DC95-4687-8EF0-A9927B2710AB}&lt;/DBUID&gt;&lt;/Extra&gt;&lt;/Item&gt;&lt;/References&gt;&lt;/Group&gt;&lt;/Citation&gt;_x000a_"/>
    <w:docVar w:name="NE.Ref{872186A5-C092-42AD-90E0-716A7A5FC21D}" w:val=" ADDIN NE.Ref.{872186A5-C092-42AD-90E0-716A7A5FC21D}&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8780CD6F-CE68-414A-AFBA-555894DC43F7}" w:val=" ADDIN NE.Ref.{8780CD6F-CE68-414A-AFBA-555894DC43F7}&lt;Citation&gt;&lt;Group&gt;&lt;References&gt;&lt;Item&gt;&lt;ID&gt;396&lt;/ID&gt;&lt;UID&gt;{20326EC3-BFAD-41F4-B978-0353DF2C92EC}&lt;/UID&gt;&lt;Title&gt;中国高放废物地质处置21世纪进展_王驹&lt;/Title&gt;&lt;Template&gt;Journal Article&lt;/Template&gt;&lt;Star&gt;0&lt;/Star&gt;&lt;Tag&gt;0&lt;/Tag&gt;&lt;Author/&gt;&lt;Year&gt;0&lt;/Year&gt;&lt;Details&gt;&lt;_created&gt;64229029&lt;/_created&gt;&lt;_modified&gt;64229029&lt;/_modified&gt;&lt;/Details&gt;&lt;Extra&gt;&lt;DBUID&gt;{F96A950B-833F-4880-A151-76DA2D6A2879}&lt;/DBUID&gt;&lt;/Extra&gt;&lt;/Item&gt;&lt;/References&gt;&lt;/Group&gt;&lt;/Citation&gt;_x000a_"/>
    <w:docVar w:name="NE.Ref{87F51FC5-EB5C-4CF7-84EE-BF8EB9EDB379}" w:val=" ADDIN NE.Ref.{87F51FC5-EB5C-4CF7-84EE-BF8EB9EDB379}&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899C2FE6-F2BE-4F61-9C31-6B8A06077D35}" w:val=" ADDIN NE.Ref.{899C2FE6-F2BE-4F61-9C31-6B8A06077D35}&lt;Citation&gt;&lt;Group&gt;&lt;References&gt;&lt;Item&gt;&lt;ID&gt;133&lt;/ID&gt;&lt;UID&gt;{7B0109EF-B449-4B7D-90DA-5AEEDCC2DBEF}&lt;/UID&gt;&lt;Title&gt;绿色增长策略系统动力学模型构建及评价研究&lt;/Title&gt;&lt;Template&gt;Journal Article&lt;/Template&gt;&lt;Star&gt;0&lt;/Star&gt;&lt;Tag&gt;0&lt;/Tag&gt;&lt;Author&gt;秦晓楠; 卢小丽&lt;/Author&gt;&lt;Year&gt;2016&lt;/Year&gt;&lt;Details&gt;&lt;_author_adr&gt;大连理工大学管理与经济学部;中国大连高级经理学院;&lt;/_author_adr&gt;&lt;_db_provider&gt;CNKI&lt;/_db_provider&gt;&lt;_doi&gt;10.19571/j.cnki.1000-2995.2016.11.020&lt;/_doi&gt;&lt;_isbn&gt;1000-2995&lt;/_isbn&gt;&lt;_issue&gt;11&lt;/_issue&gt;&lt;_journal&gt;科研管理&lt;/_journal&gt;&lt;_keywords&gt;绿色增长策略;系统仿真;绿色增长策略力度;绿色福祉指数&lt;/_keywords&gt;&lt;_pages&gt;167-176&lt;/_pages&gt;&lt;_volume&gt;37&lt;/_volume&gt;&lt;_created&gt;64181406&lt;/_created&gt;&lt;_modified&gt;64181406&lt;/_modified&gt;&lt;_collection_scope&gt;CSSCI-C;PKU&lt;/_collection_scope&gt;&lt;_translated_author&gt;Qin, Xiaonan;Lu, Xiaoli&lt;/_translated_author&gt;&lt;/Details&gt;&lt;Extra&gt;&lt;DBUID&gt;{7C028C85-DC95-4687-8EF0-A9927B2710AB}&lt;/DBUID&gt;&lt;/Extra&gt;&lt;/Item&gt;&lt;/References&gt;&lt;/Group&gt;&lt;/Citation&gt;_x000a_"/>
    <w:docVar w:name="NE.Ref{8A5537BC-9005-48FA-AC34-E9B3217A5028}" w:val=" ADDIN NE.Ref.{8A5537BC-9005-48FA-AC34-E9B3217A5028}&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8C48948D-314E-4284-B4BC-3FEB35B6BED7}" w:val=" ADDIN NE.Ref.{8C48948D-314E-4284-B4BC-3FEB35B6BED7}&lt;Citation&gt;&lt;Group&gt;&lt;References&gt;&lt;Item&gt;&lt;ID&gt;12&lt;/ID&gt;&lt;UID&gt;{EF861B3A-CC9E-4544-AD3F-64403D742264}&lt;/UID&gt;&lt;Title&gt;关于加快推进国有企业数字化转型工作的通知 &lt;/Title&gt;&lt;Template&gt;Standard&lt;/Template&gt;&lt;Star&gt;0&lt;/Star&gt;&lt;Tag&gt;0&lt;/Tag&gt;&lt;Author&gt;国务院国资委办公厅&lt;/Author&gt;&lt;Year&gt;2020&lt;/Year&gt;&lt;Details&gt;&lt;_accessed&gt;64168945&lt;/_accessed&gt;&lt;_created&gt;64168945&lt;/_created&gt;&lt;_modified&gt;64168945&lt;/_modified&gt;&lt;_url&gt;http://www.sasac.gov.cn/n2588020/n2588072/n2591148/n2591150/c15517908/content.html&lt;/_url&gt;&lt;_translated_author&gt;Guo, Wuyuanguoziweibangongting&lt;/_translated_author&gt;&lt;/Details&gt;&lt;Extra&gt;&lt;DBUID&gt;{7C028C85-DC95-4687-8EF0-A9927B2710AB}&lt;/DBUID&gt;&lt;/Extra&gt;&lt;/Item&gt;&lt;/References&gt;&lt;/Group&gt;&lt;/Citation&gt;_x000a_"/>
    <w:docVar w:name="NE.Ref{8E595440-D228-4A19-9BCC-4665F0FC977E}" w:val=" ADDIN NE.Ref.{8E595440-D228-4A19-9BCC-4665F0FC977E}&lt;Citation&gt;&lt;Group&gt;&lt;References&gt;&lt;Item&gt;&lt;ID&gt;119&lt;/ID&gt;&lt;UID&gt;{495AC156-FA07-4447-9B6F-A91F6AB5F0EE}&lt;/UID&gt;&lt;Title&gt;The Dynamics of Research and Development&lt;/Title&gt;&lt;Template&gt;Book&lt;/Template&gt;&lt;Star&gt;0&lt;/Star&gt;&lt;Tag&gt;0&lt;/Tag&gt;&lt;Author&gt;Roberts, E B&lt;/Author&gt;&lt;Year&gt;1962&lt;/Year&gt;&lt;Details&gt;&lt;_journal&gt;food additives &amp;amp; contaminants part a&lt;/_journal&gt;&lt;_created&gt;64180667&lt;/_created&gt;&lt;_modified&gt;64180668&lt;/_modified&gt;&lt;_accessed&gt;64180667&lt;/_accessed&gt;&lt;_publisher&gt;Massachusetts Institute of Technology&lt;/_publisher&gt;&lt;/Details&gt;&lt;Extra&gt;&lt;DBUID&gt;{7C028C85-DC95-4687-8EF0-A9927B2710AB}&lt;/DBUID&gt;&lt;/Extra&gt;&lt;/Item&gt;&lt;/References&gt;&lt;/Group&gt;&lt;/Citation&gt;_x000a_"/>
    <w:docVar w:name="NE.Ref{91313AD1-87A7-4FA7-BF39-7A8787553F49}" w:val=" ADDIN NE.Ref.{91313AD1-87A7-4FA7-BF39-7A8787553F49}&lt;Citation&gt;&lt;Group&gt;&lt;References&gt;&lt;Item&gt;&lt;ID&gt;755&lt;/ID&gt;&lt;UID&gt;{77F33C65-22F2-4B52-9D3D-A61D780CA077}&lt;/UID&gt;&lt;Title&gt;高庙子膨润土侵蚀试验研究与机理分析&lt;/Title&gt;&lt;Template&gt;Thesis&lt;/Template&gt;&lt;Star&gt;0&lt;/Star&gt;&lt;Tag&gt;0&lt;/Tag&gt;&lt;Author&gt;谢敬礼&lt;/Author&gt;&lt;Year&gt;2020&lt;/Year&gt;&lt;Details&gt;&lt;_cited_count&gt;1&lt;/_cited_count&gt;&lt;_keywords&gt;缓冲材料;高庙子膨润土;侵蚀;胶体;北山地下水&lt;/_keywords&gt;&lt;_pages&gt;176&lt;/_pages&gt;&lt;_publisher&gt;核工业北京地质研究院&lt;/_publisher&gt;&lt;_tertiary_author&gt;王驹;陈亮&lt;/_tertiary_author&gt;&lt;_url&gt;https://kns.cnki.net/kcms/detail/detail.aspx?FileName=1020446182.nh&amp;amp;DbName=CDFD2021&lt;/_url&gt;&lt;_volume&gt;博士&lt;/_volume&gt;&lt;_created&gt;64798275&lt;/_created&gt;&lt;_modified&gt;64798275&lt;/_modified&gt;&lt;_db_updated&gt;CNKI - Reference&lt;/_db_updated&gt;&lt;_translated_author&gt;Xie, Jingli&lt;/_translated_author&gt;&lt;_translated_tertiary_author&gt;Wang, Ju;Chen, Liang&lt;/_translated_tertiary_author&gt;&lt;/Details&gt;&lt;Extra&gt;&lt;DBUID&gt;{F96A950B-833F-4880-A151-76DA2D6A2879}&lt;/DBUID&gt;&lt;/Extra&gt;&lt;/Item&gt;&lt;/References&gt;&lt;/Group&gt;&lt;/Citation&gt;_x000a_"/>
    <w:docVar w:name="NE.Ref{91922C7A-0E50-4202-9EF0-0366FEE4D1A3}" w:val=" ADDIN NE.Ref.{91922C7A-0E50-4202-9EF0-0366FEE4D1A3}&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94362680-876C-445B-858C-BB9DFBA639BC}" w:val=" ADDIN NE.Ref.{94362680-876C-445B-858C-BB9DFBA639BC}&lt;Citation&gt;&lt;Group&gt;&lt;References&gt;&lt;Item&gt;&lt;ID&gt;103&lt;/ID&gt;&lt;UID&gt;{4BF49FC0-4608-408E-98B5-5AC4C5246448}&lt;/UID&gt;&lt;Title&gt;Advanced BIM Applications in the Construction Industry&lt;/Title&gt;&lt;Template&gt;Journal Article&lt;/Template&gt;&lt;Star&gt;0&lt;/Star&gt;&lt;Tag&gt;0&lt;/Tag&gt;&lt;Author&gt;Vilutiene, T; Hosseini, M R; Pellicer, E; Zavadskas, E K&lt;/Author&gt;&lt;Year&gt;2019&lt;/Year&gt;&lt;Details&gt;&lt;_collection_scope&gt;SCIE&lt;/_collection_scope&gt;&lt;_created&gt;64174545&lt;/_created&gt;&lt;_impact_factor&gt;   1.924&lt;/_impact_factor&gt;&lt;_journal&gt;Advances in Civil Engineering&lt;/_journal&gt;&lt;_modified&gt;64174545&lt;/_modified&gt;&lt;_pages&gt;1-3&lt;/_pages&gt;&lt;_volume&gt;2019&lt;/_volume&gt;&lt;/Details&gt;&lt;Extra&gt;&lt;DBUID&gt;{7C028C85-DC95-4687-8EF0-A9927B2710AB}&lt;/DBUID&gt;&lt;/Extra&gt;&lt;/Item&gt;&lt;/References&gt;&lt;/Group&gt;&lt;/Citation&gt;_x000a_"/>
    <w:docVar w:name="NE.Ref{972B844B-327E-480A-B0BA-BC70E197A0DD}" w:val=" ADDIN NE.Ref.{972B844B-327E-480A-B0BA-BC70E197A0DD}&lt;Citation&gt;&lt;Group&gt;&lt;References&gt;&lt;Item&gt;&lt;ID&gt;111&lt;/ID&gt;&lt;UID&gt;{D8B4999F-DF7C-49C6-91E6-8BB3EF96D94C}&lt;/UID&gt;&lt;Title&gt;数字化转型 参考架构&lt;/Title&gt;&lt;Template&gt;Standard&lt;/Template&gt;&lt;Star&gt;0&lt;/Star&gt;&lt;Tag&gt;0&lt;/Tag&gt;&lt;Author&gt;中关村信息技术和实体经济融合发展联盟&lt;/Author&gt;&lt;Year&gt;2021&lt;/Year&gt;&lt;Details&gt;&lt;_accessed&gt;64174745&lt;/_accessed&gt;&lt;_created&gt;64174744&lt;/_created&gt;&lt;_modified&gt;64174745&lt;/_modified&gt;&lt;_secondary_author&gt;中关村信息技术和实体经济融合发展联盟&lt;/_secondary_author&gt;&lt;_secondary_title&gt;T/AIITRE1001—2021&lt;/_secondary_title&gt;&lt;_translated_author&gt;Zhong, Guancunxinxijishuheshitijingjironghefazhanlianmeng&lt;/_translated_author&gt;&lt;_translated_secondary_author&gt;Zhong, Guancunxinxijishuheshitijingjironghefazhanlianmeng&lt;/_translated_secondary_author&gt;&lt;/Details&gt;&lt;Extra&gt;&lt;DBUID&gt;{7C028C85-DC95-4687-8EF0-A9927B2710AB}&lt;/DBUID&gt;&lt;/Extra&gt;&lt;/Item&gt;&lt;/References&gt;&lt;/Group&gt;&lt;/Citation&gt;_x000a_"/>
    <w:docVar w:name="NE.Ref{98306372-CA8E-4D7F-8658-F3F6430FD60E}" w:val=" ADDIN NE.Ref.{98306372-CA8E-4D7F-8658-F3F6430FD60E}&lt;Citation&gt;&lt;Group&gt;&lt;References&gt;&lt;Item&gt;&lt;ID&gt;37&lt;/ID&gt;&lt;UID&gt;{3E8E73CB-6423-4886-B211-D55C703391DC}&lt;/UID&gt;&lt;Title&gt;MEASURING THE LEVEL OF DIGITAL MATURITY OF BULGARIAN INDUSTRIAL ENTERPRISES&lt;/Title&gt;&lt;Template&gt;Journal Article&lt;/Template&gt;&lt;Star&gt;0&lt;/Star&gt;&lt;Tag&gt;0&lt;/Tag&gt;&lt;Author&gt;Nikolova-Alexieva V, Mihova T B&lt;/Author&gt;&lt;Year&gt;2019&lt;/Year&gt;&lt;Details&gt;&lt;_accessed&gt;64170538&lt;/_accessed&gt;&lt;_created&gt;64170537&lt;/_created&gt;&lt;_issue&gt;4&lt;/_issue&gt;&lt;_journal&gt;Industry 4.0&lt;/_journal&gt;&lt;_modified&gt;64170540&lt;/_modified&gt;&lt;_pages&gt;258-264&lt;/_pages&gt;&lt;_volume&gt;5&lt;/_volume&gt;&lt;/Details&gt;&lt;Extra&gt;&lt;DBUID&gt;{7C028C85-DC95-4687-8EF0-A9927B2710AB}&lt;/DBUID&gt;&lt;/Extra&gt;&lt;/Item&gt;&lt;/References&gt;&lt;/Group&gt;&lt;/Citation&gt;_x000a_"/>
    <w:docVar w:name="NE.Ref{995CEB06-558A-4834-A2E6-8D681012E938}" w:val=" ADDIN NE.Ref.{995CEB06-558A-4834-A2E6-8D681012E938}&lt;Citation&gt;&lt;Group&gt;&lt;References&gt;&lt;Item&gt;&lt;ID&gt;136&lt;/ID&gt;&lt;UID&gt;{DF8AC971-495F-4FDE-8E0B-6EE4E3E6129D}&lt;/UID&gt;&lt;Title&gt;Digital Transformation in the Nigeria Construction Industry: The Professionals&amp;apos; View&lt;/Title&gt;&lt;Template&gt;Journal Article&lt;/Template&gt;&lt;Star&gt;0&lt;/Star&gt;&lt;Tag&gt;0&lt;/Tag&gt;&lt;Author&gt;Ezeokoli, Fidelis Okechukwu; Okolie, Kevin Chuks; Okoye, Peter Uchenna; Belonwu, Christopher Chidi&lt;/Author&gt;&lt;Year&gt;2016&lt;/Year&gt;&lt;Details&gt;&lt;_created&gt;64186271&lt;/_created&gt;&lt;_modified&gt;64186344&lt;/_modified&gt;&lt;_accessed&gt;64186344&lt;/_accessed&gt;&lt;_journal&gt;World Journal of Computer Application and Technology&lt;/_journal&gt;&lt;_issue&gt;4&lt;/_issue&gt;&lt;_volume&gt;3&lt;/_volume&gt;&lt;_pages&gt;23-30&lt;/_pages&gt;&lt;/Details&gt;&lt;Extra&gt;&lt;DBUID&gt;{7C028C85-DC95-4687-8EF0-A9927B2710AB}&lt;/DBUID&gt;&lt;/Extra&gt;&lt;/Item&gt;&lt;/References&gt;&lt;/Group&gt;&lt;/Citation&gt;_x000a_"/>
    <w:docVar w:name="NE.Ref{99AFAD98-A8D1-4D18-BCB0-925124489520}" w:val=" ADDIN NE.Ref.{99AFAD98-A8D1-4D18-BCB0-925124489520}&lt;Citation&gt;&lt;Group&gt;&lt;References&gt;&lt;Item&gt;&lt;ID&gt;70&lt;/ID&gt;&lt;UID&gt;{709687EE-E083-4B30-8253-F3F54038E562}&lt;/UID&gt;&lt;Title&gt;国有企业数字化书安心发挥在哪指数与方法路径白皮书&lt;/Title&gt;&lt;Template&gt;Report&lt;/Template&gt;&lt;Star&gt;0&lt;/Star&gt;&lt;Tag&gt;0&lt;/Tag&gt;&lt;Author&gt;中关村信息技术和实体经济融合发展联盟; 中国企业联合会&lt;/Author&gt;&lt;Year&gt;2021&lt;/Year&gt;&lt;Details&gt;&lt;_accessed&gt;64172986&lt;/_accessed&gt;&lt;_created&gt;64172986&lt;/_created&gt;&lt;_modified&gt;64172986&lt;/_modified&gt;&lt;_publisher&gt;中关村信息技术和实体经济融合发展联盟&lt;/_publisher&gt;&lt;_translated_author&gt;Zhong, Guancunxinxijishuheshitijingjironghefazhanlianmeng;Zhong, Guoqiyelianhehui&lt;/_translated_author&gt;&lt;/Details&gt;&lt;Extra&gt;&lt;DBUID&gt;{7C028C85-DC95-4687-8EF0-A9927B2710AB}&lt;/DBUID&gt;&lt;/Extra&gt;&lt;/Item&gt;&lt;/References&gt;&lt;/Group&gt;&lt;/Citation&gt;_x000a_"/>
    <w:docVar w:name="NE.Ref{9A27BAD7-9427-4765-94EA-C6E4CC7E3111}" w:val=" ADDIN NE.Ref.{9A27BAD7-9427-4765-94EA-C6E4CC7E3111}&lt;Citation&gt;&lt;Group&gt;&lt;References&gt;&lt;Item&gt;&lt;ID&gt;5&lt;/ID&gt;&lt;UID&gt;{229A717B-D0CF-407A-A17F-4C6767DFC8A6}&lt;/UID&gt;&lt;Title&gt;中国数字经济发展白皮书&lt;/Title&gt;&lt;Template&gt;Report&lt;/Template&gt;&lt;Star&gt;0&lt;/Star&gt;&lt;Tag&gt;0&lt;/Tag&gt;&lt;Author/&gt;&lt;Year&gt;2021&lt;/Year&gt;&lt;Details&gt;&lt;_accessed&gt;64168848&lt;/_accessed&gt;&lt;_author_aff&gt;中国信息通信研究院&lt;/_author_aff&gt;&lt;_created&gt;64167810&lt;/_created&gt;&lt;_modified&gt;64168996&lt;/_modified&gt;&lt;_publisher&gt;中国信息通信研究院&lt;/_publisher&gt;&lt;/Details&gt;&lt;Extra&gt;&lt;DBUID&gt;{7C028C85-DC95-4687-8EF0-A9927B2710AB}&lt;/DBUID&gt;&lt;/Extra&gt;&lt;/Item&gt;&lt;/References&gt;&lt;/Group&gt;&lt;/Citation&gt;_x000a_"/>
    <w:docVar w:name="NE.Ref{9B1BDDC6-FCB8-48DA-B32A-3BB2C9B22854}" w:val=" ADDIN NE.Ref.{9B1BDDC6-FCB8-48DA-B32A-3BB2C9B22854}&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9B939130-00A3-47AD-89A9-952E8A3D06B3}" w:val=" ADDIN NE.Ref.{9B939130-00A3-47AD-89A9-952E8A3D06B3}&lt;Citation&gt;&lt;Group&gt;&lt;References&gt;&lt;Item&gt;&lt;ID&gt;57&lt;/ID&gt;&lt;UID&gt;{4782E0D1-CC52-475A-A9DE-71EAC9A91B07}&lt;/UID&gt;&lt;Title&gt;ritical success factors of digital business strategy.&lt;/Title&gt;&lt;Template&gt;Journal Article&lt;/Template&gt;&lt;Star&gt;0&lt;/Star&gt;&lt;Tag&gt;0&lt;/Tag&gt;&lt;Author&gt;Holotiuk, F; Beimborn, D&lt;/Author&gt;&lt;Year&gt;2017&lt;/Year&gt;&lt;Details&gt;&lt;_journal&gt;In Proceedings of the Track 9—Business Innovations&lt;/_journal&gt;&lt;_accessed&gt;64171980&lt;/_accessed&gt;&lt;_created&gt;64171980&lt;/_created&gt;&lt;_modified&gt;64171980&lt;/_modified&gt;&lt;/Details&gt;&lt;Extra&gt;&lt;DBUID&gt;{7C028C85-DC95-4687-8EF0-A9927B2710AB}&lt;/DBUID&gt;&lt;/Extra&gt;&lt;/Item&gt;&lt;/References&gt;&lt;/Group&gt;&lt;/Citation&gt;_x000a_"/>
    <w:docVar w:name="NE.Ref{9C3F4916-0823-44C5-9C00-87C4C3EA7E4A}" w:val=" ADDIN NE.Ref.{9C3F4916-0823-44C5-9C00-87C4C3EA7E4A}&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9C894B15-8050-400D-8BD8-EC203ECBD8D1}" w:val=" ADDIN NE.Ref.{9C894B15-8050-400D-8BD8-EC203ECBD8D1}&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9CC60181-66E3-49C8-B0DC-A17D9B898865}" w:val=" ADDIN NE.Ref.{9CC60181-66E3-49C8-B0DC-A17D9B898865}&lt;Citation&gt;&lt;Group&gt;&lt;References&gt;&lt;Item&gt;&lt;ID&gt;24&lt;/ID&gt;&lt;UID&gt;{A2A24E2F-5BAA-4B38-B4C3-3375BA075ACC}&lt;/UID&gt;&lt;Title&gt;2021埃森哲中国企业数字化转型指数&lt;/Title&gt;&lt;Template&gt;Report&lt;/Template&gt;&lt;Star&gt;0&lt;/Star&gt;&lt;Tag&gt;0&lt;/Tag&gt;&lt;Author/&gt;&lt;Year&gt;2021&lt;/Year&gt;&lt;Details&gt;&lt;_accessed&gt;64172806&lt;/_accessed&gt;&lt;_created&gt;64169000&lt;/_created&gt;&lt;_modified&gt;64172807&lt;/_modified&gt;&lt;_publisher&gt;埃森哲（中国）有限公司、国家工业信息安全发展研究中心&lt;/_publisher&gt;&lt;/Details&gt;&lt;Extra&gt;&lt;DBUID&gt;{7C028C85-DC95-4687-8EF0-A9927B2710AB}&lt;/DBUID&gt;&lt;/Extra&gt;&lt;/Item&gt;&lt;/References&gt;&lt;/Group&gt;&lt;/Citation&gt;_x000a_"/>
    <w:docVar w:name="NE.Ref{9CE26EFD-E675-4DE9-A070-059805DCBE88}" w:val=" ADDIN NE.Ref.{9CE26EFD-E675-4DE9-A070-059805DCBE88}&lt;Citation&gt;&lt;Group&gt;&lt;References&gt;&lt;Item&gt;&lt;ID&gt;110&lt;/ID&gt;&lt;UID&gt;{34A09BB0-4787-4278-9BDA-052A8B8EDF7B}&lt;/UID&gt;&lt;Title&gt;数字化驱动的建筑业高质量发展战略路径研究&lt;/Title&gt;&lt;Template&gt;Journal Article&lt;/Template&gt;&lt;Star&gt;0&lt;/Star&gt;&lt;Tag&gt;0&lt;/Tag&gt;&lt;Author&gt;孙洁; 龚晓南; 张宏; 苏星&lt;/Author&gt;&lt;Year&gt;2021&lt;/Year&gt;&lt;Details&gt;&lt;_author_adr&gt;浙江大学建筑工程学院;&lt;/_author_adr&gt;&lt;_collection_scope&gt;PKU&lt;/_collection_scope&gt;&lt;_created&gt;64174671&lt;/_created&gt;&lt;_db_provider&gt;CNKI&lt;/_db_provider&gt;&lt;_isbn&gt;1009-1742&lt;/_isbn&gt;&lt;_issue&gt;04&lt;/_issue&gt;&lt;_journal&gt;中国工程科学&lt;/_journal&gt;&lt;_keywords&gt;建筑业;数字化;科技创新;高质量发展&lt;/_keywords&gt;&lt;_modified&gt;64174671&lt;/_modified&gt;&lt;_pages&gt;56-63&lt;/_pages&gt;&lt;_url&gt;https://kns.cnki.net/kcms/detail/11.4421.G3.20210806.1606.024.html&lt;/_url&gt;&lt;_volume&gt;23&lt;/_volume&gt;&lt;_translated_author&gt;Sun, Jie;Gong, Xiaonan;Zhang, Hong;Su, Xing&lt;/_translated_author&gt;&lt;/Details&gt;&lt;Extra&gt;&lt;DBUID&gt;{7C028C85-DC95-4687-8EF0-A9927B2710AB}&lt;/DBUID&gt;&lt;/Extra&gt;&lt;/Item&gt;&lt;/References&gt;&lt;/Group&gt;&lt;/Citation&gt;_x000a_"/>
    <w:docVar w:name="NE.Ref{9DA05529-87BF-4D56-8F44-9E021577C22C}" w:val=" ADDIN NE.Ref.{9DA05529-87BF-4D56-8F44-9E021577C22C}&lt;Citation&gt;&lt;Group&gt;&lt;References&gt;&lt;Item&gt;&lt;ID&gt;106&lt;/ID&gt;&lt;UID&gt;{88E0AA62-15C5-46FA-8FA6-C2186D980150}&lt;/UID&gt;&lt;Title&gt;Good Practices and Recommendations for Success in Construction Digitalization&lt;/Title&gt;&lt;Template&gt;Journal Article&lt;/Template&gt;&lt;Star&gt;0&lt;/Star&gt;&lt;Tag&gt;0&lt;/Tag&gt;&lt;Author&gt;Stoyanova, M&lt;/Author&gt;&lt;Year&gt;2020&lt;/Year&gt;&lt;Details&gt;&lt;_accessed&gt;64174619&lt;/_accessed&gt;&lt;_created&gt;64174618&lt;/_created&gt;&lt;_doi&gt;10.18421/TEM91&lt;/_doi&gt;&lt;_issue&gt;9&lt;/_issue&gt;&lt;_journal&gt;TEM Journal&lt;/_journal&gt;&lt;_modified&gt;64174620&lt;/_modified&gt;&lt;_pages&gt;42-47&lt;/_pages&gt;&lt;_volume&gt;1&lt;/_volume&gt;&lt;/Details&gt;&lt;Extra&gt;&lt;DBUID&gt;{7C028C85-DC95-4687-8EF0-A9927B2710AB}&lt;/DBUID&gt;&lt;/Extra&gt;&lt;/Item&gt;&lt;/References&gt;&lt;/Group&gt;&lt;/Citation&gt;_x000a_"/>
    <w:docVar w:name="NE.Ref{9FA86E6D-560F-45E8-A94F-10E0F955F28C}" w:val=" ADDIN NE.Ref.{9FA86E6D-560F-45E8-A94F-10E0F955F28C}&lt;Citation&gt;&lt;Group&gt;&lt;References&gt;&lt;Item&gt;&lt;ID&gt;16&lt;/ID&gt;&lt;UID&gt;{A6D46F4F-6730-4D87-8BE5-BAA2147E6B25}&lt;/UID&gt;&lt;Title&gt;传统产业数字化转型的模式和路径&lt;/Title&gt;&lt;Template&gt;Report&lt;/Template&gt;&lt;Star&gt;0&lt;/Star&gt;&lt;Tag&gt;0&lt;/Tag&gt;&lt;Author&gt;国务院发展研究中心课题组&lt;/Author&gt;&lt;Year&gt;2018&lt;/Year&gt;&lt;Details&gt;&lt;_created&gt;64168958&lt;/_created&gt;&lt;_language&gt;Chinese&lt;/_language&gt;&lt;_modified&gt;64168958&lt;/_modified&gt;&lt;_translated_author&gt;Guo, Wuyuanfazhanyanjiuzhongxinketizu&lt;/_translated_author&gt;&lt;/Details&gt;&lt;Extra&gt;&lt;DBUID&gt;{7C028C85-DC95-4687-8EF0-A9927B2710AB}&lt;/DBUID&gt;&lt;/Extra&gt;&lt;/Item&gt;&lt;/References&gt;&lt;/Group&gt;&lt;/Citation&gt;_x000a_"/>
    <w:docVar w:name="NE.Ref{A1E0586F-08D9-46DB-B5C3-18849C46BB8C}" w:val=" ADDIN NE.Ref.{A1E0586F-08D9-46DB-B5C3-18849C46BB8C}&lt;Citation&gt;&lt;Group&gt;&lt;References&gt;&lt;Item&gt;&lt;ID&gt;146&lt;/ID&gt;&lt;UID&gt;{B0E0D563-5E00-4A82-A9F3-DC2CF94727D8}&lt;/UID&gt;&lt;Title&gt;基于AF-BP的建筑施工企业信息化成熟度评价研究&lt;/Title&gt;&lt;Template&gt;Thesis&lt;/Template&gt;&lt;Star&gt;0&lt;/Star&gt;&lt;Tag&gt;0&lt;/Tag&gt;&lt;Author&gt;张德新&lt;/Author&gt;&lt;Year&gt;2017&lt;/Year&gt;&lt;Details&gt;&lt;_db_provider&gt;CNKI&lt;/_db_provider&gt;&lt;_keywords&gt;信息化成熟度;BP神经网络;人工鱼群算法;建筑施工企业&lt;/_keywords&gt;&lt;_publisher&gt;西安建筑科技大学&lt;/_publisher&gt;&lt;_tertiary_author&gt;聂兴信&lt;/_tertiary_author&gt;&lt;_type_work&gt;硕士&lt;/_type_work&gt;&lt;_created&gt;64187603&lt;/_created&gt;&lt;_modified&gt;64187603&lt;/_modified&gt;&lt;_translated_author&gt;Zhang, Dexin&lt;/_translated_author&gt;&lt;_translated_tertiary_author&gt;Nie, Xingxin&lt;/_translated_tertiary_author&gt;&lt;/Details&gt;&lt;Extra&gt;&lt;DBUID&gt;{7C028C85-DC95-4687-8EF0-A9927B2710AB}&lt;/DBUID&gt;&lt;/Extra&gt;&lt;/Item&gt;&lt;/References&gt;&lt;/Group&gt;&lt;/Citation&gt;_x000a_"/>
    <w:docVar w:name="NE.Ref{A23A4771-E26E-4033-89B0-70A435823633}" w:val=" ADDIN NE.Ref.{A23A4771-E26E-4033-89B0-70A435823633}&lt;Citation&gt;&lt;Group&gt;&lt;References&gt;&lt;Item&gt;&lt;ID&gt;138&lt;/ID&gt;&lt;UID&gt;{D412CE9A-1452-4E6D-A703-FB0823405510}&lt;/UID&gt;&lt;Title&gt;Digitization in the construction industry&lt;/Title&gt;&lt;Template&gt;Report&lt;/Template&gt;&lt;Star&gt;0&lt;/Star&gt;&lt;Tag&gt;0&lt;/Tag&gt;&lt;Author/&gt;&lt;Year&gt;2016&lt;/Year&gt;&lt;Details&gt;&lt;_publisher&gt;Roland Berger &lt;/_publisher&gt;&lt;_accessed&gt;64186395&lt;/_accessed&gt;&lt;_created&gt;64186357&lt;/_created&gt;&lt;_modified&gt;64186395&lt;/_modified&gt;&lt;/Details&gt;&lt;Extra&gt;&lt;DBUID&gt;{7C028C85-DC95-4687-8EF0-A9927B2710AB}&lt;/DBUID&gt;&lt;/Extra&gt;&lt;/Item&gt;&lt;/References&gt;&lt;/Group&gt;&lt;/Citation&gt;_x000a_"/>
    <w:docVar w:name="NE.Ref{A2DFB0F6-EDFA-4396-83C2-226F1CB93E9F}" w:val=" ADDIN NE.Ref.{A2DFB0F6-EDFA-4396-83C2-226F1CB93E9F}&lt;Citation&gt;&lt;Group&gt;&lt;References&gt;&lt;Item&gt;&lt;ID&gt;107&lt;/ID&gt;&lt;UID&gt;{E32D5A00-E27F-45F4-B959-F9B29E5CE062}&lt;/UID&gt;&lt;Title&gt;A Journey of Digital Innovation and Transformation: The Case of Hilti&lt;/Title&gt;&lt;Template&gt;Book&lt;/Template&gt;&lt;Star&gt;0&lt;/Star&gt;&lt;Tag&gt;0&lt;/Tag&gt;&lt;Author&gt;Brocke, J V; Fay, M; Schmiedel, T; Petry, M; Teinzer, T&lt;/Author&gt;&lt;Year&gt;2017&lt;/Year&gt;&lt;Details&gt;&lt;_created&gt;64174637&lt;/_created&gt;&lt;_modified&gt;64174637&lt;/_modified&gt;&lt;_publisher&gt;Shaping the Digital Enterprise&lt;/_publisher&gt;&lt;/Details&gt;&lt;Extra&gt;&lt;DBUID&gt;{7C028C85-DC95-4687-8EF0-A9927B2710AB}&lt;/DBUID&gt;&lt;/Extra&gt;&lt;/Item&gt;&lt;/References&gt;&lt;/Group&gt;&lt;/Citation&gt;_x000a_"/>
    <w:docVar w:name="NE.Ref{A4AB3FF0-00A9-4C55-8126-1BE99F61A673}" w:val=" ADDIN NE.Ref.{A4AB3FF0-00A9-4C55-8126-1BE99F61A673}&lt;Citation&gt;&lt;Group&gt;&lt;References&gt;&lt;Item&gt;&lt;ID&gt;142&lt;/ID&gt;&lt;UID&gt;{7DD75FE9-0271-4280-9603-8ED25C69A5D9}&lt;/UID&gt;&lt;Title&gt;Multiple Criteria Evaluation of the EU Country Sustainable Construction Industry Lifecycles&lt;/Title&gt;&lt;Template&gt;Journal Article&lt;/Template&gt;&lt;Star&gt;0&lt;/Star&gt;&lt;Tag&gt;0&lt;/Tag&gt;&lt;Author&gt;Kaklauskas, Arturas; Zavadskas, Edmundas Kazimieras; Binkyte-Veliene, Arune; Kuzminske, Agne; Valaitiene, Rita&lt;/Author&gt;&lt;Year&gt;2020&lt;/Year&gt;&lt;Details&gt;&lt;_issue&gt;11&lt;/_issue&gt;&lt;_journal&gt;Applied Sciences&lt;/_journal&gt;&lt;_pages&gt;3733&lt;/_pages&gt;&lt;_volume&gt;10&lt;/_volume&gt;&lt;_created&gt;64187521&lt;/_created&gt;&lt;_modified&gt;64187521&lt;/_modified&gt;&lt;/Details&gt;&lt;Extra&gt;&lt;DBUID&gt;{7C028C85-DC95-4687-8EF0-A9927B2710AB}&lt;/DBUID&gt;&lt;/Extra&gt;&lt;/Item&gt;&lt;/References&gt;&lt;/Group&gt;&lt;Group&gt;&lt;References&gt;&lt;Item&gt;&lt;ID&gt;144&lt;/ID&gt;&lt;UID&gt;{7A000BAF-05F5-4DC7-8B5C-FC37CD195B69}&lt;/UID&gt;&lt;Title&gt;Sustainable Business Models: A Review&lt;/Title&gt;&lt;Template&gt;Journal Article&lt;/Template&gt;&lt;Star&gt;0&lt;/Star&gt;&lt;Tag&gt;0&lt;/Tag&gt;&lt;Author&gt;Nosratabadi, S; Mosavi, A; Shamshirband, S; Zavadskas, E Kazimieras; Rakotonirainy, A; Chau, K W&lt;/Author&gt;&lt;Year&gt;2019&lt;/Year&gt;&lt;Details&gt;&lt;_issue&gt;6&lt;/_issue&gt;&lt;_journal&gt;Sustainability&lt;/_journal&gt;&lt;_volume&gt;11&lt;/_volume&gt;&lt;_created&gt;64187524&lt;/_created&gt;&lt;_modified&gt;64187524&lt;/_modified&gt;&lt;_impact_factor&gt;   3.251&lt;/_impact_factor&gt;&lt;_collection_scope&gt;SCIE;SSCI&lt;/_collection_scope&gt;&lt;/Details&gt;&lt;Extra&gt;&lt;DBUID&gt;{7C028C85-DC95-4687-8EF0-A9927B2710AB}&lt;/DBUID&gt;&lt;/Extra&gt;&lt;/Item&gt;&lt;/References&gt;&lt;/Group&gt;&lt;/Citation&gt;_x000a_"/>
    <w:docVar w:name="NE.Ref{A5E6E07E-875E-436D-A2CF-6FB30FA5A51E}" w:val=" ADDIN NE.Ref.{A5E6E07E-875E-436D-A2CF-6FB30FA5A51E}&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A5FBC450-0153-499F-BE5F-E16DC84837B9}" w:val=" ADDIN NE.Ref.{A5FBC450-0153-499F-BE5F-E16DC84837B9} ADDIN NE.Ref.{A5FBC450-0153-499F-BE5F-E16DC84837B9}&lt;Citation&gt;&lt;Group&gt;&lt;References&gt;&lt;Item&gt;&lt;ID&gt;667&lt;/ID&gt;&lt;UID&gt;{8AAA6F29-BF68-4536-8D3D-9761B34DC348}&lt;/UID&gt;&lt;Title&gt;高掺量粉煤灰混凝土的孔隙液相碱度与护筋性&lt;/Title&gt;&lt;Template&gt;Journal Article&lt;/Template&gt;&lt;Star&gt;0&lt;/Star&gt;&lt;Tag&gt;0&lt;/Tag&gt;&lt;Author&gt;孟志良; 任继生; 刘志刚; 陈玉学&lt;/Author&gt;&lt;Year&gt;2000&lt;/Year&gt;&lt;Details&gt;&lt;_author_adr&gt;河北农业大学城乡建设学院!河北保定071001,河北定兴县建环局设计室!河北定兴072600,河北易县水利局!河北易县074200,河北灵寿县第三建筑公司!河北灵寿050500&lt;/_author_adr&gt;&lt;_collection_scope&gt;CSCD;PKU&lt;/_collection_scope&gt;&lt;_created&gt;64493078&lt;/_created&gt;&lt;_db_provider&gt;CNKI&lt;/_db_provider&gt;&lt;_isbn&gt;13-1076/S&lt;/_isbn&gt;&lt;_issue&gt;03&lt;/_issue&gt;&lt;_journal&gt;河北农业大学学报&lt;/_journal&gt;&lt;_keywords&gt;碱度;护筋性;高掺量粉煤灰混凝土&lt;/_keywords&gt;&lt;_modified&gt;64767979&lt;/_modified&gt;&lt;_pages&gt;95-97&lt;/_pages&gt;&lt;_translated_author&gt;Meng, Zhi liang;Ren, Ji sheng;Liu, Zhi gang;Chen, Yu xue&lt;/_translated_author&gt;&lt;/Details&gt;&lt;Extra&gt;&lt;DBUID&gt;{F96A950B-833F-4880-A151-76DA2D6A2879}&lt;/DBUID&gt;&lt;/Extra&gt;&lt;/Item&gt;&lt;/References&gt;&lt;/Group&gt;&lt;/Citation&gt;_x000a_"/>
    <w:docVar w:name="NE.Ref{A62BD2ED-68B4-46EA-8881-3C8746CEF797}" w:val=" ADDIN NE.Ref.{A62BD2ED-68B4-46EA-8881-3C8746CEF797}&lt;Citation&gt;&lt;Group&gt;&lt;References&gt;&lt;Item&gt;&lt;ID&gt;106&lt;/ID&gt;&lt;UID&gt;{88E0AA62-15C5-46FA-8FA6-C2186D980150}&lt;/UID&gt;&lt;Title&gt;Good Practices and Recommendations for Success in Construction Digitalization&lt;/Title&gt;&lt;Template&gt;Journal Article&lt;/Template&gt;&lt;Star&gt;0&lt;/Star&gt;&lt;Tag&gt;0&lt;/Tag&gt;&lt;Author&gt;Stoyanova, M&lt;/Author&gt;&lt;Year&gt;2020&lt;/Year&gt;&lt;Details&gt;&lt;_accessed&gt;64174619&lt;/_accessed&gt;&lt;_created&gt;64174618&lt;/_created&gt;&lt;_doi&gt;10.18421/TEM91&lt;/_doi&gt;&lt;_issue&gt;9&lt;/_issue&gt;&lt;_journal&gt;TEM Journal&lt;/_journal&gt;&lt;_modified&gt;64174620&lt;/_modified&gt;&lt;_pages&gt;42-47&lt;/_pages&gt;&lt;_volume&gt;1&lt;/_volume&gt;&lt;/Details&gt;&lt;Extra&gt;&lt;DBUID&gt;{7C028C85-DC95-4687-8EF0-A9927B2710AB}&lt;/DBUID&gt;&lt;/Extra&gt;&lt;/Item&gt;&lt;/References&gt;&lt;/Group&gt;&lt;/Citation&gt;_x000a_"/>
    <w:docVar w:name="NE.Ref{A65E0F95-B95C-4238-810C-186EBFAAC8FD}" w:val=" ADDIN NE.Ref.{A65E0F95-B95C-4238-810C-186EBFAAC8FD}&lt;Citation&gt;&lt;Group&gt;&lt;References&gt;&lt;Item&gt;&lt;ID&gt;65&lt;/ID&gt;&lt;UID&gt;{03861AAC-DEC2-48E2-9C1E-21BE7C665CB2}&lt;/UID&gt;&lt;Title&gt;传统企业数字化转型战略的类型识别与转型模式选择研究&lt;/Title&gt;&lt;Template&gt;Journal Article&lt;/Template&gt;&lt;Star&gt;0&lt;/Star&gt;&lt;Tag&gt;0&lt;/Tag&gt;&lt;Author&gt;王永贵; 汪淋淋&lt;/Author&gt;&lt;Year&gt;2021&lt;/Year&gt;&lt;Details&gt;&lt;_accessed&gt;64172760&lt;/_accessed&gt;&lt;_author_adr&gt;首都经济贸易大学中国ESG研究院;对外经济贸易大学国际商学院;&lt;/_author_adr&gt;&lt;_author_aff&gt;首都经济贸易大学中国ESG研究院;对外经济贸易大学国际商学院;&lt;/_author_aff&gt;&lt;_collection_scope&gt;CSSCI-C;PKU&lt;/_collection_scope&gt;&lt;_created&gt;64172760&lt;/_created&gt;&lt;_date&gt;64110240&lt;/_date&gt;&lt;_db_provider&gt;CNKI&lt;/_db_provider&gt;&lt;_db_updated&gt;CNKI - Reference&lt;/_db_updated&gt;&lt;_doi&gt;10.14120/j.cnki.cn11-5057/f.20211123.001&lt;/_doi&gt;&lt;_isbn&gt;1003-1952&lt;/_isbn&gt;&lt;_journal&gt;管理评论&lt;/_journal&gt;&lt;_keywords&gt;数字化转型;转型战略;转型模式&lt;/_keywords&gt;&lt;_modified&gt;64172760&lt;/_modified&gt;&lt;_pages&gt;1-10&lt;/_pages&gt;&lt;_url&gt;https://kns.cnki.net/kcms/detail/detail.aspx?FileName=ZWGD20211122000&amp;amp;DbName=CAPJ2021&lt;/_url&gt;&lt;_translated_author&gt;Wang, Yonggui;Wang, Linlin&lt;/_translated_author&gt;&lt;/Details&gt;&lt;Extra&gt;&lt;DBUID&gt;{7C028C85-DC95-4687-8EF0-A9927B2710AB}&lt;/DBUID&gt;&lt;/Extra&gt;&lt;/Item&gt;&lt;/References&gt;&lt;/Group&gt;&lt;/Citation&gt;_x000a_"/>
    <w:docVar w:name="NE.Ref{A678AB8F-15C6-4D30-B1DF-4C4FA2CA0845}" w:val=" ADDIN NE.Ref.{A678AB8F-15C6-4D30-B1DF-4C4FA2CA0845}&lt;Citation&gt;&lt;Group&gt;&lt;References&gt;&lt;Item&gt;&lt;ID&gt;109&lt;/ID&gt;&lt;UID&gt;{6AED91B3-9853-42BA-9FD2-90917F2BA3E4}&lt;/UID&gt;&lt;Title&gt;大型建筑业企业转型升级模式研究&lt;/Title&gt;&lt;Template&gt;Thesis&lt;/Template&gt;&lt;Star&gt;0&lt;/Star&gt;&lt;Tag&gt;0&lt;/Tag&gt;&lt;Author&gt;赵蕊&lt;/Author&gt;&lt;Year&gt;2020&lt;/Year&gt;&lt;Details&gt;&lt;_created&gt;64174661&lt;/_created&gt;&lt;_db_provider&gt;CNKI&lt;/_db_provider&gt;&lt;_doi&gt;10.27061/d.cnki.ghgdu.2020.000282&lt;/_doi&gt;&lt;_keywords&gt;大型建筑业企业;转型升级模式;模糊层次分析;灰色关联-TOPSIS&lt;/_keywords&gt;&lt;_modified&gt;64174661&lt;/_modified&gt;&lt;_publisher&gt;哈尔滨工业大学&lt;/_publisher&gt;&lt;_tertiary_author&gt;王要武&lt;/_tertiary_author&gt;&lt;_type_work&gt;硕士&lt;/_type_work&gt;&lt;_translated_author&gt;Zhao, Rui&lt;/_translated_author&gt;&lt;_translated_tertiary_author&gt;Wang, Yaowu&lt;/_translated_tertiary_author&gt;&lt;/Details&gt;&lt;Extra&gt;&lt;DBUID&gt;{7C028C85-DC95-4687-8EF0-A9927B2710AB}&lt;/DBUID&gt;&lt;/Extra&gt;&lt;/Item&gt;&lt;/References&gt;&lt;/Group&gt;&lt;/Citation&gt;_x000a_"/>
    <w:docVar w:name="NE.Ref{A7B401B0-6270-4C49-BDC5-3DA8CAC041CD}" w:val=" ADDIN NE.Ref.{A7B401B0-6270-4C49-BDC5-3DA8CAC041CD}&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A99D497E-B28C-4CF3-9082-50E4847515E0}" w:val=" ADDIN NE.Ref.{A99D497E-B28C-4CF3-9082-50E4847515E0}&lt;Citation&gt;&lt;Group&gt;&lt;References&gt;&lt;Item&gt;&lt;ID&gt;29&lt;/ID&gt;&lt;UID&gt;{1A78A03B-3821-44E1-BDFC-71EE42F92D85}&lt;/UID&gt;&lt;Title&gt;Digitalization&lt;/Title&gt;&lt;Template&gt;Web Page&lt;/Template&gt;&lt;Star&gt;0&lt;/Star&gt;&lt;Tag&gt;0&lt;/Tag&gt;&lt;Author&gt;Gartner&lt;/Author&gt;&lt;Year&gt;2020&lt;/Year&gt;&lt;Details&gt;&lt;_url&gt;https://www.gartner.com/en/information-technology/glossary/digitalization&lt;/_url&gt;&lt;_accessed&gt;64169159&lt;/_accessed&gt;&lt;_created&gt;64169154&lt;/_created&gt;&lt;_modified&gt;64169159&lt;/_modified&gt;&lt;_author_aff&gt;Gartner Glossary&lt;/_author_aff&gt;&lt;/Details&gt;&lt;Extra&gt;&lt;DBUID&gt;{7C028C85-DC95-4687-8EF0-A9927B2710AB}&lt;/DBUID&gt;&lt;/Extra&gt;&lt;/Item&gt;&lt;/References&gt;&lt;/Group&gt;&lt;/Citation&gt;_x000a_"/>
    <w:docVar w:name="NE.Ref{AA2B0A10-E278-4106-91C2-8D295A553B1F}" w:val=" ADDIN NE.Ref.{AA2B0A10-E278-4106-91C2-8D295A553B1F}&lt;Citation&gt;&lt;Group&gt;&lt;References&gt;&lt;Item&gt;&lt;ID&gt;4&lt;/ID&gt;&lt;UID&gt;{90FBD675-6651-4DAD-8A83-EF98862C7211}&lt;/UID&gt;&lt;Title&gt;全球数字经济白皮书——疫情冲击下的复苏新曙光&lt;/Title&gt;&lt;Template&gt;Report&lt;/Template&gt;&lt;Star&gt;0&lt;/Star&gt;&lt;Tag&gt;0&lt;/Tag&gt;&lt;Author&gt;中国信息通信研究院&lt;/Author&gt;&lt;Year&gt;2021&lt;/Year&gt;&lt;Details&gt;&lt;_accessed&gt;64168847&lt;/_accessed&gt;&lt;_author_aff&gt;中国信息通信研究院&lt;/_author_aff&gt;&lt;_created&gt;64167810&lt;/_created&gt;&lt;_modified&gt;64168850&lt;/_modified&gt;&lt;_translated_author&gt;Zhong, Guoxinxitongxinyanjiuyuan&lt;/_translated_author&gt;&lt;/Details&gt;&lt;Extra&gt;&lt;DBUID&gt;{7C028C85-DC95-4687-8EF0-A9927B2710AB}&lt;/DBUID&gt;&lt;/Extra&gt;&lt;/Item&gt;&lt;/References&gt;&lt;/Group&gt;&lt;/Citation&gt;_x000a_"/>
    <w:docVar w:name="NE.Ref{ABC80F1D-8D14-429A-83A3-522040678CE6}" w:val=" ADDIN NE.Ref.{ABC80F1D-8D14-429A-83A3-522040678CE6}&lt;Citation&gt;&lt;Group&gt;&lt;References&gt;&lt;Item&gt;&lt;ID&gt;98&lt;/ID&gt;&lt;UID&gt;{C6AD1FF0-81B3-47E7-97FB-F9B9A88BC6F2}&lt;/UID&gt;&lt;Title&gt;Potential Applications of UAV within the Construction Industry and the Challenges Limiting Implementation&lt;/Title&gt;&lt;Template&gt;Conference Proceedings&lt;/Template&gt;&lt;Star&gt;0&lt;/Star&gt;&lt;Tag&gt;0&lt;/Tag&gt;&lt;Author&gt;York, D D; Al-Bayati, A J; Alshabbani, Z&lt;/Author&gt;&lt;Year&gt;2020&lt;/Year&gt;&lt;Details&gt;&lt;_created&gt;64174530&lt;/_created&gt;&lt;_modified&gt;64174530&lt;/_modified&gt;&lt;_secondary_title&gt;Construction Research Congress 2020&lt;/_secondary_title&gt;&lt;/Details&gt;&lt;Extra&gt;&lt;DBUID&gt;{7C028C85-DC95-4687-8EF0-A9927B2710AB}&lt;/DBUID&gt;&lt;/Extra&gt;&lt;/Item&gt;&lt;/References&gt;&lt;/Group&gt;&lt;/Citation&gt;_x000a_"/>
    <w:docVar w:name="NE.Ref{ABD4F12B-8747-43C5-BDCC-DF34BA513775}" w:val=" ADDIN NE.Ref.{ABD4F12B-8747-43C5-BDCC-DF34BA513775}&lt;Citation&gt;&lt;Group&gt;&lt;References&gt;&lt;Item&gt;&lt;ID&gt;106&lt;/ID&gt;&lt;UID&gt;{88E0AA62-15C5-46FA-8FA6-C2186D980150}&lt;/UID&gt;&lt;Title&gt;Good Practices and Recommendations for Success in Construction Digitalization&lt;/Title&gt;&lt;Template&gt;Journal Article&lt;/Template&gt;&lt;Star&gt;0&lt;/Star&gt;&lt;Tag&gt;0&lt;/Tag&gt;&lt;Author&gt;Stoyanova, M&lt;/Author&gt;&lt;Year&gt;2020&lt;/Year&gt;&lt;Details&gt;&lt;_accessed&gt;64174619&lt;/_accessed&gt;&lt;_created&gt;64174618&lt;/_created&gt;&lt;_doi&gt;10.18421/TEM91&lt;/_doi&gt;&lt;_issue&gt;9&lt;/_issue&gt;&lt;_journal&gt;TEM Journal&lt;/_journal&gt;&lt;_modified&gt;64174620&lt;/_modified&gt;&lt;_pages&gt;42-47&lt;/_pages&gt;&lt;_volume&gt;1&lt;/_volume&gt;&lt;/Details&gt;&lt;Extra&gt;&lt;DBUID&gt;{7C028C85-DC95-4687-8EF0-A9927B2710AB}&lt;/DBUID&gt;&lt;/Extra&gt;&lt;/Item&gt;&lt;/References&gt;&lt;/Group&gt;&lt;/Citation&gt;_x000a_"/>
    <w:docVar w:name="NE.Ref{ACBE2643-4155-4E59-B2EA-A18B66D37452}" w:val=" ADDIN NE.Ref.{ACBE2643-4155-4E59-B2EA-A18B66D37452}&lt;Citation&gt;&lt;Group&gt;&lt;References&gt;&lt;Item&gt;&lt;ID&gt;147&lt;/ID&gt;&lt;UID&gt;{EB6F70D1-01A8-49C3-B295-0232C9BC81B9}&lt;/UID&gt;&lt;Title&gt;建筑企业数字化转型策略与实践&lt;/Title&gt;&lt;Template&gt;Journal Article&lt;/Template&gt;&lt;Star&gt;0&lt;/Star&gt;&lt;Tag&gt;0&lt;/Tag&gt;&lt;Author&gt;由瑞凯; 赵璐; 刘婉平&lt;/Author&gt;&lt;Year&gt;2021&lt;/Year&gt;&lt;Details&gt;&lt;_author_adr&gt;中交第二航务工程局有限公司;中交武汉智行国际工程咨询有限公司;&lt;/_author_adr&gt;&lt;_db_provider&gt;CNKI&lt;/_db_provider&gt;&lt;_doi&gt;10.14181/j.cnki.1002-851x.202108010&lt;/_doi&gt;&lt;_isbn&gt;1002-851X&lt;/_isbn&gt;&lt;_issue&gt;08&lt;/_issue&gt;&lt;_journal&gt;建筑经济&lt;/_journal&gt;&lt;_keywords&gt;建筑企业;数字化转型;流程再造;数字化建设&lt;/_keywords&gt;&lt;_pages&gt;10-14&lt;/_pages&gt;&lt;_volume&gt;42&lt;/_volume&gt;&lt;_created&gt;64187739&lt;/_created&gt;&lt;_modified&gt;64187739&lt;/_modified&gt;&lt;_translated_author&gt;You, Ruikai;Zhao, Lu;Liu, Wanping&lt;/_translated_author&gt;&lt;/Details&gt;&lt;Extra&gt;&lt;DBUID&gt;{7C028C85-DC95-4687-8EF0-A9927B2710AB}&lt;/DBUID&gt;&lt;/Extra&gt;&lt;/Item&gt;&lt;/References&gt;&lt;/Group&gt;&lt;/Citation&gt;_x000a_"/>
    <w:docVar w:name="NE.Ref{AD3B4D63-5466-4C53-949C-7E9D45DA5435}" w:val=" ADDIN NE.Ref.{AD3B4D63-5466-4C53-949C-7E9D45DA5435}&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AD502DF8-9FC8-4EFC-B2A6-631316CD28FB}" w:val=" ADDIN NE.Ref.{AD502DF8-9FC8-4EFC-B2A6-631316CD28FB}&lt;Citation&gt;&lt;Group&gt;&lt;References&gt;&lt;Item&gt;&lt;ID&gt;77&lt;/ID&gt;&lt;UID&gt;{9122C98E-16E2-4FAE-ACE4-F5DD63BC4CB8}&lt;/UID&gt;&lt;Title&gt;Stages in Digital Business Transformation: Results of an Empirical Maturity Study&lt;/Title&gt;&lt;Template&gt;Conference Proceedings&lt;/Template&gt;&lt;Star&gt;0&lt;/Star&gt;&lt;Tag&gt;0&lt;/Tag&gt;&lt;Author&gt;Berghaus, S; Back, A&lt;/Author&gt;&lt;Year&gt;2016&lt;/Year&gt;&lt;Details&gt;&lt;_secondary_title&gt;Tenth Mediterranean Conference on Information Systems (MCIS)&lt;/_secondary_title&gt;&lt;_created&gt;64173166&lt;/_created&gt;&lt;_modified&gt;64173166&lt;/_modified&gt;&lt;/Details&gt;&lt;Extra&gt;&lt;DBUID&gt;{7C028C85-DC95-4687-8EF0-A9927B2710AB}&lt;/DBUID&gt;&lt;/Extra&gt;&lt;/Item&gt;&lt;/References&gt;&lt;/Group&gt;&lt;/Citation&gt;_x000a_"/>
    <w:docVar w:name="NE.Ref{ADE96FB7-B652-403E-86C4-DCD30B249BF9}" w:val=" ADDIN NE.Ref.{ADE96FB7-B652-403E-86C4-DCD30B249BF9}&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AE41FFAF-0D36-4092-A153-1E11049EFD55}" w:val=" ADDIN NE.Ref.{AE41FFAF-0D36-4092-A153-1E11049EFD55}&lt;Citation&gt;&lt;Group&gt;&lt;References&gt;&lt;Item&gt;&lt;ID&gt;90&lt;/ID&gt;&lt;UID&gt;{8AEB831A-E34A-4297-B9E7-D7E465925D10}&lt;/UID&gt;&lt;Title&gt;Digitalization as a Strategic Means of Achieving Sustainable Efficiencies in Construction Management: A Critical Review&lt;/Title&gt;&lt;Template&gt;Journal Article&lt;/Template&gt;&lt;Star&gt;0&lt;/Star&gt;&lt;Tag&gt;0&lt;/Tag&gt;&lt;Author&gt;Nikmehr, Bahareh; Hosseini, M Reza; Martek, Igor; Zavadskas, Edmundas Kazimieras; Antucheviciene, Jurgita&lt;/Author&gt;&lt;Year&gt;2021&lt;/Year&gt;&lt;Details&gt;&lt;_accessed&gt;64173519&lt;/_accessed&gt;&lt;_collection_scope&gt;SCIE;SSCI&lt;/_collection_scope&gt;&lt;_created&gt;64173519&lt;/_created&gt;&lt;_date&gt;63812160&lt;/_date&gt;&lt;_db_updated&gt;CrossRef&lt;/_db_updated&gt;&lt;_doi&gt;10.3390/su13095040&lt;/_doi&gt;&lt;_impact_factor&gt;   3.251&lt;/_impact_factor&gt;&lt;_isbn&gt;2071-1050&lt;/_isbn&gt;&lt;_issue&gt;9&lt;/_issue&gt;&lt;_journal&gt;Sustainability&lt;/_journal&gt;&lt;_modified&gt;64173519&lt;/_modified&gt;&lt;_pages&gt;5040&lt;/_pages&gt;&lt;_tertiary_title&gt;Sustainability&lt;/_tertiary_title&gt;&lt;_url&gt;https://www.mdpi.com/2071-1050/13/9/5040_x000d__x000a_https://www.mdpi.com/2071-1050/13/9/5040/pdf&lt;/_url&gt;&lt;_volume&gt;13&lt;/_volume&gt;&lt;/Details&gt;&lt;Extra&gt;&lt;DBUID&gt;{7C028C85-DC95-4687-8EF0-A9927B2710AB}&lt;/DBUID&gt;&lt;/Extra&gt;&lt;/Item&gt;&lt;/References&gt;&lt;/Group&gt;&lt;/Citation&gt;_x000a_"/>
    <w:docVar w:name="NE.Ref{AE9F62D6-AD7D-46EB-95EF-FB1FEA486FF2}" w:val=" ADDIN NE.Ref.{AE9F62D6-AD7D-46EB-95EF-FB1FEA486FF2}&lt;Citation&gt;&lt;Group&gt;&lt;References&gt;&lt;Item&gt;&lt;ID&gt;76&lt;/ID&gt;&lt;UID&gt;{FBEDEDE2-D17E-4C0D-B178-FAD6705CFBEB}&lt;/UID&gt;&lt;Title&gt;Essence of digital transformation—Manifestations at large financial institutions from North America&lt;/Title&gt;&lt;Template&gt;Journal Article&lt;/Template&gt;&lt;Star&gt;0&lt;/Star&gt;&lt;Tag&gt;0&lt;/Tag&gt;&lt;Author&gt;Pramanik, Himadri Sikhar; Kirtania, Manish; Pani, Ashis K&lt;/Author&gt;&lt;Year&gt;2019&lt;/Year&gt;&lt;Details&gt;&lt;_accessed&gt;64173140&lt;/_accessed&gt;&lt;_created&gt;64173140&lt;/_created&gt;&lt;_db_updated&gt;CrossRef&lt;/_db_updated&gt;&lt;_doi&gt;10.1016/j.future.2018.12.003&lt;/_doi&gt;&lt;_impact_factor&gt;   7.187&lt;/_impact_factor&gt;&lt;_isbn&gt;0167739X&lt;/_isbn&gt;&lt;_journal&gt;Future Generation Computer Systems&lt;/_journal&gt;&lt;_modified&gt;64173140&lt;/_modified&gt;&lt;_pages&gt;323-343&lt;/_pages&gt;&lt;_tertiary_title&gt;Future Generation Computer Systems&lt;/_tertiary_title&gt;&lt;_url&gt;https://linkinghub.elsevier.com/retrieve/pii/S0167739X18308951_x000d__x000a_https://api.elsevier.com/content/article/PII:S0167739X18308951?httpAccept=text/xml&lt;/_url&gt;&lt;_volume&gt;95&lt;/_volume&gt;&lt;/Details&gt;&lt;Extra&gt;&lt;DBUID&gt;{7C028C85-DC95-4687-8EF0-A9927B2710AB}&lt;/DBUID&gt;&lt;/Extra&gt;&lt;/Item&gt;&lt;/References&gt;&lt;/Group&gt;&lt;/Citation&gt;_x000a_"/>
    <w:docVar w:name="NE.Ref{AFE0BAAE-6131-4417-87AB-3C2F68ACF9DD}" w:val=" ADDIN NE.Ref.{AFE0BAAE-6131-4417-87AB-3C2F68ACF9DD}&lt;Citation&gt;&lt;Group&gt;&lt;References&gt;&lt;Item&gt;&lt;ID&gt;396&lt;/ID&gt;&lt;UID&gt;{20326EC3-BFAD-41F4-B978-0353DF2C92EC}&lt;/UID&gt;&lt;Title&gt;中国高放废物地质处置21世纪进展&lt;/Title&gt;&lt;Template&gt;Journal Article&lt;/Template&gt;&lt;Star&gt;0&lt;/Star&gt;&lt;Tag&gt;0&lt;/Tag&gt;&lt;Author&gt;王驹&lt;/Author&gt;&lt;Year&gt;2019&lt;/Year&gt;&lt;Details&gt;&lt;_created&gt;64229029&lt;/_created&gt;&lt;_modified&gt;64229045&lt;/_modified&gt;&lt;_url&gt;https://kns.cnki.net/kcms/detail/detail.aspx?FileName=YZJS201910036&amp;amp;DbName=CJFQ2019&lt;/_url&gt;&lt;_journal&gt;原子能科学技术&lt;/_journal&gt;&lt;_volume&gt;53&lt;/_volume&gt;&lt;_issue&gt;10&lt;/_issue&gt;&lt;_pages&gt;2072-2082&lt;/_pages&gt;&lt;_cited_count&gt;29&lt;/_cited_count&gt;&lt;_date&gt;63008640&lt;/_date&gt;&lt;_keywords&gt;高放废物;地质处置;地下实验室;场址评价;甘肃北山&lt;/_keywords&gt;&lt;_author_aff&gt;核工业北京地质研究院中核高放废物地质处置评价技术重点实验室;&lt;/_author_aff&gt;&lt;_accessed&gt;64229045&lt;/_accessed&gt;&lt;_db_updated&gt;CNKI - Reference&lt;/_db_updated&gt;&lt;_collection_scope&gt;CSCD;PKU;EI&lt;/_collection_scope&gt;&lt;_translated_author&gt;Wang, Ju&lt;/_translated_author&gt;&lt;/Details&gt;&lt;Extra&gt;&lt;DBUID&gt;{F96A950B-833F-4880-A151-76DA2D6A2879}&lt;/DBUID&gt;&lt;/Extra&gt;&lt;/Item&gt;&lt;/References&gt;&lt;/Group&gt;&lt;/Citation&gt;_x000a_"/>
    <w:docVar w:name="NE.Ref{B1F151DB-7637-4637-B429-B40DFECFACC3}" w:val=" ADDIN NE.Ref.{B1F151DB-7637-4637-B429-B40DFECFACC3}&lt;Citation&gt;&lt;Group&gt;&lt;References&gt;&lt;Item&gt;&lt;ID&gt;89&lt;/ID&gt;&lt;UID&gt;{A907DF75-294A-456C-806C-F268858E7D65}&lt;/UID&gt;&lt;Title&gt;Digital transformation of construction organizations&lt;/Title&gt;&lt;Template&gt;Journal Article&lt;/Template&gt;&lt;Star&gt;0&lt;/Star&gt;&lt;Tag&gt;0&lt;/Tag&gt;&lt;Author&gt;Koscheyev, V; Rapgof, V; Vinogradova, V&lt;/Author&gt;&lt;Year&gt;2019&lt;/Year&gt;&lt;Details&gt;&lt;_issue&gt;1&lt;/_issue&gt;&lt;_journal&gt;IOP Conference Series Materials Science and Engineering&lt;/_journal&gt;&lt;_pages&gt;012010&lt;/_pages&gt;&lt;_volume&gt;497&lt;/_volume&gt;&lt;_created&gt;64173515&lt;/_created&gt;&lt;_modified&gt;64173515&lt;/_modified&gt;&lt;/Details&gt;&lt;Extra&gt;&lt;DBUID&gt;{7C028C85-DC95-4687-8EF0-A9927B2710AB}&lt;/DBUID&gt;&lt;/Extra&gt;&lt;/Item&gt;&lt;/References&gt;&lt;/Group&gt;&lt;/Citation&gt;_x000a_"/>
    <w:docVar w:name="NE.Ref{B1FF1CA4-F360-4D88-A377-0C08D114FF95}" w:val=" ADDIN NE.Ref.{B1FF1CA4-F360-4D88-A377-0C08D114FF95}&lt;Citation&gt;&lt;Group&gt;&lt;References&gt;&lt;Item&gt;&lt;ID&gt;35&lt;/ID&gt;&lt;UID&gt;{77422C23-726F-4563-AA06-D15C5F1971F3}&lt;/UID&gt;&lt;Title&gt;A Mathematical Theory of Communication&lt;/Title&gt;&lt;Template&gt;Journal Article&lt;/Template&gt;&lt;Star&gt;0&lt;/Star&gt;&lt;Tag&gt;0&lt;/Tag&gt;&lt;Author&gt;Shannon; C., E&lt;/Author&gt;&lt;Year&gt;1948&lt;/Year&gt;&lt;Details&gt;&lt;_created&gt;64170492&lt;/_created&gt;&lt;_issue&gt;4&lt;/_issue&gt;&lt;_journal&gt;Bell Systems Technical Journal&lt;/_journal&gt;&lt;_modified&gt;64170492&lt;/_modified&gt;&lt;_pages&gt;623-656&lt;/_pages&gt;&lt;_volume&gt;27&lt;/_volume&gt;&lt;/Details&gt;&lt;Extra&gt;&lt;DBUID&gt;{7C028C85-DC95-4687-8EF0-A9927B2710AB}&lt;/DBUID&gt;&lt;/Extra&gt;&lt;/Item&gt;&lt;/References&gt;&lt;/Group&gt;&lt;/Citation&gt;_x000a_"/>
    <w:docVar w:name="NE.Ref{B28915D2-651D-44FF-9C76-3889A4A1519B}" w:val=" ADDIN NE.Ref.{B28915D2-651D-44FF-9C76-3889A4A1519B}&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B2D7E8FA-CDDD-4FD3-A22E-1F24B5C52797}" w:val=" ADDIN NE.Ref.{B2D7E8FA-CDDD-4FD3-A22E-1F24B5C52797}&lt;Citation&gt;&lt;Group&gt;&lt;References&gt;&lt;Item&gt;&lt;ID&gt;100&lt;/ID&gt;&lt;UID&gt;{F2C390DB-988E-4BAC-81D6-EB96FE492BBA}&lt;/UID&gt;&lt;Title&gt;A review of augmented reality applied to underground construction&lt;/Title&gt;&lt;Template&gt;Journal Article&lt;/Template&gt;&lt;Star&gt;0&lt;/Star&gt;&lt;Tag&gt;0&lt;/Tag&gt;&lt;Author&gt;Fenais, A S; Ariaratnam, S T; Ayer, S K; Smilovsky, N&lt;/Author&gt;&lt;Year&gt;2020&lt;/Year&gt;&lt;Details&gt;&lt;_collection_scope&gt;EI&lt;/_collection_scope&gt;&lt;_created&gt;64174535&lt;/_created&gt;&lt;_journal&gt;Journal of Information Technology in Construction&lt;/_journal&gt;&lt;_modified&gt;64174535&lt;/_modified&gt;&lt;_pages&gt;308-324&lt;/_pages&gt;&lt;_volume&gt;25&lt;/_volume&gt;&lt;/Details&gt;&lt;Extra&gt;&lt;DBUID&gt;{7C028C85-DC95-4687-8EF0-A9927B2710AB}&lt;/DBUID&gt;&lt;/Extra&gt;&lt;/Item&gt;&lt;/References&gt;&lt;/Group&gt;&lt;/Citation&gt;_x000a_"/>
    <w:docVar w:name="NE.Ref{B2F44091-3CBD-4E5A-860A-DEA1FEE31A25}" w:val=" ADDIN NE.Ref.{B2F44091-3CBD-4E5A-860A-DEA1FEE31A25}&lt;Citation&gt;&lt;Group&gt;&lt;References&gt;&lt;Item&gt;&lt;ID&gt;8&lt;/ID&gt;&lt;UID&gt;{CC3918C7-6878-4B56-90BD-1DFB0D95A211}&lt;/UID&gt;&lt;Title&gt;OECD Digital Economy Outlook 2015&lt;/Title&gt;&lt;Template&gt;Book&lt;/Template&gt;&lt;Star&gt;0&lt;/Star&gt;&lt;Tag&gt;0&lt;/Tag&gt;&lt;Author&gt;OCDE&lt;/Author&gt;&lt;Year&gt;0&lt;/Year&gt;&lt;Details&gt;&lt;_created&gt;64168887&lt;/_created&gt;&lt;_db_provider&gt;CNKI&lt;/_db_provider&gt;&lt;_modified&gt;64168887&lt;/_modified&gt;&lt;_publisher&gt;Éditions OCDE;OECD Publishing&lt;/_publisher&gt;&lt;/Details&gt;&lt;Extra&gt;&lt;DBUID&gt;{7C028C85-DC95-4687-8EF0-A9927B2710AB}&lt;/DBUID&gt;&lt;/Extra&gt;&lt;/Item&gt;&lt;/References&gt;&lt;/Group&gt;&lt;/Citation&gt;_x000a_"/>
    <w:docVar w:name="NE.Ref{B35BE191-15E5-46E4-A79D-0850C58C950B}" w:val=" ADDIN NE.Ref.{B35BE191-15E5-46E4-A79D-0850C58C950B}&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B489CEED-27AD-4D0A-B932-D02A3870505F}" w:val=" ADDIN NE.Ref.{B489CEED-27AD-4D0A-B932-D02A3870505F}&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B5A2FE37-9D9C-4756-A8B2-043035146AAD}" w:val=" ADDIN NE.Ref.{B5A2FE37-9D9C-4756-A8B2-043035146AAD}&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B5AAE21C-92A4-4D04-9495-5124BAA66439}" w:val=" ADDIN NE.Ref.{B5AAE21C-92A4-4D04-9495-5124BAA66439}&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B60DEF8E-B39E-4C6E-876A-EAE75BAAFD76}" w:val=" ADDIN NE.Ref.{B60DEF8E-B39E-4C6E-876A-EAE75BAAFD76}&lt;Citation&gt;&lt;Group&gt;&lt;References&gt;&lt;Item&gt;&lt;ID&gt;136&lt;/ID&gt;&lt;UID&gt;{DF8AC971-495F-4FDE-8E0B-6EE4E3E6129D}&lt;/UID&gt;&lt;Title&gt;Digital Transformation in the Nigeria Construction Industry: The Professionals&amp;apos; View&lt;/Title&gt;&lt;Template&gt;Journal Article&lt;/Template&gt;&lt;Star&gt;0&lt;/Star&gt;&lt;Tag&gt;0&lt;/Tag&gt;&lt;Author&gt;Ezeokoli, Fidelis Okechukwu; Okolie, Kevin Chuks; Okoye, Peter Uchenna; Belonwu, Christopher Chidi&lt;/Author&gt;&lt;Year&gt;2016&lt;/Year&gt;&lt;Details&gt;&lt;_created&gt;64186271&lt;/_created&gt;&lt;_modified&gt;64186344&lt;/_modified&gt;&lt;_accessed&gt;64186344&lt;/_accessed&gt;&lt;_journal&gt;World Journal of Computer Application and Technology&lt;/_journal&gt;&lt;_issue&gt;4&lt;/_issue&gt;&lt;_volume&gt;3&lt;/_volume&gt;&lt;_pages&gt;23-30&lt;/_pages&gt;&lt;/Details&gt;&lt;Extra&gt;&lt;DBUID&gt;{7C028C85-DC95-4687-8EF0-A9927B2710AB}&lt;/DBUID&gt;&lt;/Extra&gt;&lt;/Item&gt;&lt;/References&gt;&lt;/Group&gt;&lt;/Citation&gt;_x000a_"/>
    <w:docVar w:name="NE.Ref{B681002A-B016-4019-A40D-A97F762AC172}" w:val=" ADDIN NE.Ref.{B681002A-B016-4019-A40D-A97F762AC172}&lt;Citation&gt;&lt;Group&gt;&lt;References&gt;&lt;Item&gt;&lt;ID&gt;22&lt;/ID&gt;&lt;UID&gt;{F6A34A9D-AB6C-44E2-8A2C-D655C718C0A9}&lt;/UID&gt;&lt;Title&gt;Digital China:Powering the Economy to Global Competitiveness&lt;/Title&gt;&lt;Template&gt;Report&lt;/Template&gt;&lt;Star&gt;0&lt;/Star&gt;&lt;Tag&gt;0&lt;/Tag&gt;&lt;Author/&gt;&lt;Year&gt;2017&lt;/Year&gt;&lt;Details&gt;&lt;_accessed&gt;64168983&lt;/_accessed&gt;&lt;_created&gt;64168978&lt;/_created&gt;&lt;_modified&gt;64173326&lt;/_modified&gt;&lt;_publisher&gt;McKinsey Global Institute&lt;/_publisher&gt;&lt;_url&gt;https://www.mckinsey.com/featured-insights/china/digital-china-powering-the-economy-to-global-competitiveness&lt;/_url&gt;&lt;/Details&gt;&lt;Extra&gt;&lt;DBUID&gt;{7C028C85-DC95-4687-8EF0-A9927B2710AB}&lt;/DBUID&gt;&lt;/Extra&gt;&lt;/Item&gt;&lt;/References&gt;&lt;/Group&gt;&lt;/Citation&gt;_x000a_"/>
    <w:docVar w:name="NE.Ref{B6AAE35B-19FB-478A-952C-54FC4C12CEE4}" w:val=" ADDIN NE.Ref.{B6AAE35B-19FB-478A-952C-54FC4C12CEE4}&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B6DD87AA-8672-476C-8D61-A698D4254FC4}" w:val=" ADDIN NE.Ref.{B6DD87AA-8672-476C-8D61-A698D4254FC4}&lt;Citation&gt;&lt;Group&gt;&lt;References&gt;&lt;Item&gt;&lt;ID&gt;73&lt;/ID&gt;&lt;UID&gt;{BFDF8E6B-F3B5-4E2E-91F0-C2D0E283C611}&lt;/UID&gt;&lt;Title&gt;制造业数字化转型评价指标体系构建与应用研究&lt;/Title&gt;&lt;Template&gt;Journal Article&lt;/Template&gt;&lt;Star&gt;0&lt;/Star&gt;&lt;Tag&gt;0&lt;/Tag&gt;&lt;Author&gt;万伦; 王顺强; 陈希; 杜林明&lt;/Author&gt;&lt;Year&gt;2020&lt;/Year&gt;&lt;Details&gt;&lt;_accessed&gt;64173096&lt;/_accessed&gt;&lt;_author_aff&gt;国家工业信息安全发展研究中心;中国中车股份有限公司;&lt;/_author_aff&gt;&lt;_cited_count&gt;5&lt;/_cited_count&gt;&lt;_collection_scope&gt;CSSCI-E;PKU&lt;/_collection_scope&gt;&lt;_created&gt;64173096&lt;/_created&gt;&lt;_date&gt;63388800&lt;/_date&gt;&lt;_db_updated&gt;CNKI - Reference&lt;/_db_updated&gt;&lt;_issue&gt;13&lt;/_issue&gt;&lt;_journal&gt;科技管理研究&lt;/_journal&gt;&lt;_keywords&gt;数字化转型;参考架构;评估框架;指标体系;评价方法&lt;/_keywords&gt;&lt;_modified&gt;64173096&lt;/_modified&gt;&lt;_pages&gt;142-148&lt;/_pages&gt;&lt;_url&gt;https://kns.cnki.net/kcms/detail/detail.aspx?FileName=KJGL202013020&amp;amp;DbName=CJFQ2020&lt;/_url&gt;&lt;_volume&gt;40&lt;/_volume&gt;&lt;_translated_author&gt;Wan, Lun;Wang, Shunqiang;Chen, Xi;Du, Linming&lt;/_translated_author&gt;&lt;/Details&gt;&lt;Extra&gt;&lt;DBUID&gt;{7C028C85-DC95-4687-8EF0-A9927B2710AB}&lt;/DBUID&gt;&lt;/Extra&gt;&lt;/Item&gt;&lt;/References&gt;&lt;/Group&gt;&lt;/Citation&gt;_x000a_"/>
    <w:docVar w:name="NE.Ref{B6E83E7F-FBD5-4BBE-BED1-99CD30A7EDAC}" w:val=" ADDIN NE.Ref.{B6E83E7F-FBD5-4BBE-BED1-99CD30A7EDAC}&lt;Citation&gt;&lt;Group&gt;&lt;References&gt;&lt;Item&gt;&lt;ID&gt;756&lt;/ID&gt;&lt;UID&gt;{F2C24509-8BDA-4FC3-B8F8-438CB5CA43E2}&lt;/UID&gt;&lt;Title&gt;化学灌浆技术的发展与展望&lt;/Title&gt;&lt;Template&gt;Journal Article&lt;/Template&gt;&lt;Star&gt;0&lt;/Star&gt;&lt;Tag&gt;0&lt;/Tag&gt;&lt;Author&gt;葛家良&lt;/Author&gt;&lt;Year&gt;2006&lt;/Year&gt;&lt;Details&gt;&lt;_author_aff&gt;广州市建设科学技术委员会办公室 广东广州510030&lt;/_author_aff&gt;&lt;_cited_count&gt;158&lt;/_cited_count&gt;&lt;_date&gt;2006-12-30&lt;/_date&gt;&lt;_issue&gt;S2&lt;/_issue&gt;&lt;_journal&gt;岩石力学与工程学报&lt;/_journal&gt;&lt;_keywords&gt;土力学;化学灌浆技术;灌浆理论;化学灌浆发展;展望&lt;/_keywords&gt;&lt;_pages&gt;3384-3392&lt;/_pages&gt;&lt;_url&gt;https://kns.cnki.net/kcms/detail/detail.aspx?FileName=YSLX2006S2006&amp;amp;DbName=CJFQ2006&lt;/_url&gt;&lt;_created&gt;64798279&lt;/_created&gt;&lt;_modified&gt;64798279&lt;/_modified&gt;&lt;_db_updated&gt;CNKI - Reference&lt;/_db_updated&gt;&lt;_translated_author&gt;Ge, Jialiang&lt;/_translated_author&gt;&lt;/Details&gt;&lt;Extra&gt;&lt;DBUID&gt;{F96A950B-833F-4880-A151-76DA2D6A2879}&lt;/DBUID&gt;&lt;/Extra&gt;&lt;/Item&gt;&lt;/References&gt;&lt;/Group&gt;&lt;/Citation&gt;_x000a_"/>
    <w:docVar w:name="NE.Ref{B83265A4-8800-44D2-A441-C41B69DF6B5D}" w:val=" ADDIN NE.Ref.{B83265A4-8800-44D2-A441-C41B69DF6B5D}&lt;Citation&gt;&lt;Group&gt;&lt;References&gt;&lt;Item&gt;&lt;ID&gt;394&lt;/ID&gt;&lt;UID&gt;{804EA8A9-C37A-4C70-BE60-1F1318F99242}&lt;/UID&gt;&lt;Title&gt;中国高放废物地质处置21世纪进展_王驹&lt;/Title&gt;&lt;Template&gt;Journal Article&lt;/Template&gt;&lt;Star&gt;0&lt;/Star&gt;&lt;Tag&gt;0&lt;/Tag&gt;&lt;Author/&gt;&lt;Year&gt;0&lt;/Year&gt;&lt;Details&gt;&lt;_created&gt;64198910&lt;/_created&gt;&lt;_modified&gt;64198910&lt;/_modified&gt;&lt;/Details&gt;&lt;Extra&gt;&lt;DBUID&gt;{F96A950B-833F-4880-A151-76DA2D6A2879}&lt;/DBUID&gt;&lt;/Extra&gt;&lt;/Item&gt;&lt;/References&gt;&lt;/Group&gt;&lt;/Citation&gt;_x000a_"/>
    <w:docVar w:name="NE.Ref{B9133151-385A-4BFA-9642-F759DB10EFC3}" w:val=" ADDIN NE.Ref.{B9133151-385A-4BFA-9642-F759DB10EFC3}&lt;Citation&gt;&lt;Group&gt;&lt;References&gt;&lt;Item&gt;&lt;ID&gt;21&lt;/ID&gt;&lt;UID&gt;{0A528DCC-C2F3-440C-B96E-84CD949DE6A2}&lt;/UID&gt;&lt;Title&gt;2020年建筑业发展统计分析&lt;/Title&gt;&lt;Template&gt;Journal Article&lt;/Template&gt;&lt;Star&gt;0&lt;/Star&gt;&lt;Tag&gt;0&lt;/Tag&gt;&lt;Author&gt;赵峰; 王要武; 金玲; 李晓东&lt;/Author&gt;&lt;Year&gt;2021&lt;/Year&gt;&lt;Details&gt;&lt;_author_adr&gt;中国建筑业协会;&lt;/_author_adr&gt;&lt;_created&gt;64168967&lt;/_created&gt;&lt;_db_provider&gt;CNKI&lt;/_db_provider&gt;&lt;_doi&gt;10.13991/j.cnki.jem.2021.02.001&lt;/_doi&gt;&lt;_isbn&gt;1674-8859&lt;/_isbn&gt;&lt;_issue&gt;02&lt;/_issue&gt;&lt;_journal&gt;工程管理学报&lt;/_journal&gt;&lt;_keywords&gt;建筑业发展;统计分析;建筑业企业;建筑业增加值;建筑业总产值&lt;/_keywords&gt;&lt;_modified&gt;64168967&lt;/_modified&gt;&lt;_pages&gt;1-5&lt;/_pages&gt;&lt;_url&gt;https://kns.cnki.net/kcms/detail/23.1561.TU.20210310.1545.001.html&lt;/_url&gt;&lt;_volume&gt;35&lt;/_volume&gt;&lt;_translated_author&gt;Zhao, Feng;Wang, Yaowu;Jin, Ling;Li, Xiaodong&lt;/_translated_author&gt;&lt;/Details&gt;&lt;Extra&gt;&lt;DBUID&gt;{7C028C85-DC95-4687-8EF0-A9927B2710AB}&lt;/DBUID&gt;&lt;/Extra&gt;&lt;/Item&gt;&lt;/References&gt;&lt;/Group&gt;&lt;/Citation&gt;_x000a_"/>
    <w:docVar w:name="NE.Ref{B9735D88-0643-4735-A5A3-72C8E9B267F8}" w:val=" ADDIN NE.Ref.{B9735D88-0643-4735-A5A3-72C8E9B267F8}&lt;Citation&gt;&lt;Group&gt;&lt;References&gt;&lt;Item&gt;&lt;ID&gt;67&lt;/ID&gt;&lt;UID&gt;{B3AB08D4-7716-4E09-AC63-85E40FFACDC0}&lt;/UID&gt;&lt;Title&gt;Developing Digital Transformation Strategy for Manufacturing&lt;/Title&gt;&lt;Template&gt;Journal Article&lt;/Template&gt;&lt;Star&gt;0&lt;/Star&gt;&lt;Tag&gt;0&lt;/Tag&gt;&lt;Author&gt;Albukhitan, Saeed&lt;/Author&gt;&lt;Year&gt;2020&lt;/Year&gt;&lt;Details&gt;&lt;_accessed&gt;64172800&lt;/_accessed&gt;&lt;_collection_scope&gt;EI&lt;/_collection_scope&gt;&lt;_created&gt;64172800&lt;/_created&gt;&lt;_db_updated&gt;CrossRef&lt;/_db_updated&gt;&lt;_doi&gt;10.1016/j.procs.2020.03.173&lt;/_doi&gt;&lt;_isbn&gt;18770509&lt;/_isbn&gt;&lt;_journal&gt;Procedia Computer Science&lt;/_journal&gt;&lt;_modified&gt;64172800&lt;/_modified&gt;&lt;_pages&gt;664-671&lt;/_pages&gt;&lt;_tertiary_title&gt;Procedia Computer Science&lt;/_tertiary_title&gt;&lt;_url&gt;https://linkinghub.elsevier.com/retrieve/pii/S1877050920306372_x000d__x000a_https://api.elsevier.com/content/article/PII:S1877050920306372?httpAccept=text/xml&lt;/_url&gt;&lt;_volume&gt;170&lt;/_volume&gt;&lt;/Details&gt;&lt;Extra&gt;&lt;DBUID&gt;{7C028C85-DC95-4687-8EF0-A9927B2710AB}&lt;/DBUID&gt;&lt;/Extra&gt;&lt;/Item&gt;&lt;/References&gt;&lt;/Group&gt;&lt;/Citation&gt;_x000a_"/>
    <w:docVar w:name="NE.Ref{BAB85938-2A8C-4FAA-808B-A6BBF3BFA3DE}" w:val=" ADDIN NE.Ref.{BAB85938-2A8C-4FAA-808B-A6BBF3BFA3DE}&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BC271986-83E6-4480-BFEC-8FAA3FD435FC}" w:val=" ADDIN NE.Ref.{BC271986-83E6-4480-BFEC-8FAA3FD435FC}&lt;Citation&gt;&lt;Group&gt;&lt;References&gt;&lt;Item&gt;&lt;ID&gt;48&lt;/ID&gt;&lt;UID&gt;{FCFDC0BC-0037-4AB0-9B9C-881B1B55B8D0}&lt;/UID&gt;&lt;Title&gt;Digital transformation of construction organizations&lt;/Title&gt;&lt;Template&gt;Journal Article&lt;/Template&gt;&lt;Star&gt;0&lt;/Star&gt;&lt;Tag&gt;0&lt;/Tag&gt;&lt;Author&gt;Koscheyev, Vadim; Rapgof, Viktoriya; Vinogradova, Viktoriya&lt;/Author&gt;&lt;Year&gt;2019&lt;/Year&gt;&lt;Details&gt;&lt;_accessed&gt;64171719&lt;/_accessed&gt;&lt;_created&gt;64171719&lt;/_created&gt;&lt;_date&gt;62588160&lt;/_date&gt;&lt;_date_display&gt;2019&lt;/_date_display&gt;&lt;_db_updated&gt;PKU Search&lt;/_db_updated&gt;&lt;_doi&gt;10.1088/1757-899X/497/1/012010&lt;/_doi&gt;&lt;_isbn&gt;1757-8981;1757-899X;&lt;/_isbn&gt;&lt;_issue&gt;1&lt;/_issue&gt;&lt;_journal&gt;IOP conference series. Materials Science and Engineering&lt;/_journal&gt;&lt;_keywords&gt;Business process management; Digital systems; Efficiency; Market positioning; Organizations; Regional development; Transformations&lt;/_keywords&gt;&lt;_modified&gt;64171719&lt;/_modified&gt;&lt;_number&gt;1&lt;/_number&gt;&lt;_ori_publication&gt;IOP Publishing&lt;/_ori_publication&gt;&lt;_pages&gt;12010&lt;/_pages&gt;&lt;_place_published&gt;Bristol&lt;/_place_published&gt;&lt;_url&gt;https://go.exlibris.link/FCfnBMT2&lt;/_url&gt;&lt;_volume&gt;497&lt;/_volume&gt;&lt;/Details&gt;&lt;Extra&gt;&lt;DBUID&gt;{7C028C85-DC95-4687-8EF0-A9927B2710AB}&lt;/DBUID&gt;&lt;/Extra&gt;&lt;/Item&gt;&lt;/References&gt;&lt;/Group&gt;&lt;/Citation&gt;_x000a_"/>
    <w:docVar w:name="NE.Ref{BF90B962-897A-4A04-8E8A-EEDA962A54FB}" w:val=" ADDIN NE.Ref.{BF90B962-897A-4A04-8E8A-EEDA962A54FB}&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C03A22D2-878B-41B6-8C6F-CCAFDD60A2B6}" w:val=" ADDIN NE.Ref.{C03A22D2-878B-41B6-8C6F-CCAFDD60A2B6}&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C0F968FF-2636-4DF1-BE54-B9C628CDA813}" w:val=" ADDIN NE.Ref.{C0F968FF-2636-4DF1-BE54-B9C628CDA813}&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C1F432FF-DEC0-4602-AC1D-556F914B176D}" w:val=" ADDIN NE.Ref.{C1F432FF-DEC0-4602-AC1D-556F914B176D}&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C242E31B-4AE9-4174-AE42-7EBE83D26383}" w:val=" ADDIN NE.Ref.{C242E31B-4AE9-4174-AE42-7EBE83D26383}&lt;Citation&gt;&lt;Group&gt;&lt;References&gt;&lt;Item&gt;&lt;ID&gt;127&lt;/ID&gt;&lt;UID&gt;{8705DEE9-8FA7-4538-ADE8-F17F9E143E94}&lt;/UID&gt;&lt;Title&gt;基于系统动力学和BIM的建筑施工安全风险预警决策模型仿真&lt;/Title&gt;&lt;Template&gt;Journal Article&lt;/Template&gt;&lt;Star&gt;0&lt;/Star&gt;&lt;Tag&gt;0&lt;/Tag&gt;&lt;Author&gt;施庆伟; 庞永师; 蒋雨含&lt;/Author&gt;&lt;Year&gt;2016&lt;/Year&gt;&lt;Details&gt;&lt;_author_adr&gt;广州大学工商管理学院;北达科他州立大学施工管理与工程系;&lt;/_author_adr&gt;&lt;_db_provider&gt;CNKI&lt;/_db_provider&gt;&lt;_doi&gt;10.13579/j.cnki.2095-0985.2016.02.015&lt;/_doi&gt;&lt;_isbn&gt;2095-0985&lt;/_isbn&gt;&lt;_issue&gt;02&lt;/_issue&gt;&lt;_journal&gt;土木工程与管理学报&lt;/_journal&gt;&lt;_keywords&gt;施工风险管理;系统动力学;BIM;预警模拟&lt;/_keywords&gt;&lt;_pages&gt;83-89&lt;/_pages&gt;&lt;_volume&gt;33&lt;/_volume&gt;&lt;_created&gt;64180744&lt;/_created&gt;&lt;_modified&gt;64180744&lt;/_modified&gt;&lt;_collection_scope&gt;PKU&lt;/_collection_scope&gt;&lt;_translated_author&gt;Shi, Qingwei;Pang, Yongshi;Jiang, Yuhan&lt;/_translated_author&gt;&lt;/Details&gt;&lt;Extra&gt;&lt;DBUID&gt;{7C028C85-DC95-4687-8EF0-A9927B2710AB}&lt;/DBUID&gt;&lt;/Extra&gt;&lt;/Item&gt;&lt;/References&gt;&lt;/Group&gt;&lt;/Citation&gt;_x000a_"/>
    <w:docVar w:name="NE.Ref{C262D464-7AC6-4138-9F93-F3CC79651BE3}" w:val=" ADDIN NE.Ref.{C262D464-7AC6-4138-9F93-F3CC79651BE3}&lt;Citation&gt;&lt;Group&gt;&lt;References&gt;&lt;Item&gt;&lt;ID&gt;58&lt;/ID&gt;&lt;UID&gt;{A69AAACE-C9EC-49BF-8BD4-4D1402DFBD1D}&lt;/UID&gt;&lt;Title&gt;Structuring Digital Transformation - A Framework of Action Fields and its Application at ZEISS&lt;/Title&gt;&lt;Template&gt;Journal Article&lt;/Template&gt;&lt;Star&gt;0&lt;/Star&gt;&lt;Tag&gt;0&lt;/Tag&gt;&lt;Author&gt;Gimpel, H; Hosseini, Sabilla; Huber, R; Roeglinger, M; Faisst, U&lt;/Author&gt;&lt;Year&gt;2018&lt;/Year&gt;&lt;Details&gt;&lt;_created&gt;64171986&lt;/_created&gt;&lt;_issue&gt;1&lt;/_issue&gt;&lt;_journal&gt;Journal of Information Technology Theory and Application&lt;/_journal&gt;&lt;_modified&gt;64171986&lt;/_modified&gt;&lt;_volume&gt;19&lt;/_volume&gt;&lt;/Details&gt;&lt;Extra&gt;&lt;DBUID&gt;{7C028C85-DC95-4687-8EF0-A9927B2710AB}&lt;/DBUID&gt;&lt;/Extra&gt;&lt;/Item&gt;&lt;/References&gt;&lt;/Group&gt;&lt;/Citation&gt;_x000a_"/>
    <w:docVar w:name="NE.Ref{C3B5741E-275D-4411-A589-0560EFB308D8}" w:val=" ADDIN NE.Ref.{C3B5741E-275D-4411-A589-0560EFB308D8}&lt;Citation&gt;&lt;Group&gt;&lt;References&gt;&lt;Item&gt;&lt;ID&gt;399&lt;/ID&gt;&lt;UID&gt;{A8521CDC-2C26-4E40-AF17-63CB219A8926}&lt;/UID&gt;&lt;Title&gt;Setting, hardening and moisture-loss within a cement-based backfill grout under simulated repository environments&lt;/Title&gt;&lt;Template&gt;Journal Article&lt;/Template&gt;&lt;Star&gt;0&lt;/Star&gt;&lt;Tag&gt;0&lt;/Tag&gt;&lt;Author&gt;McCarter, W J; Chrisp, T M; Starrs, G; Owens, E H&lt;/Author&gt;&lt;Year&gt;2012&lt;/Year&gt;&lt;Details&gt;&lt;_accession_num&gt;WOS:000301221100003&lt;/_accession_num&gt;&lt;_cited_count&gt;10&lt;/_cited_count&gt;&lt;_date_display&gt;2012, APR 2012&lt;/_date_display&gt;&lt;_doi&gt;10.1016/j.measurement.2011.12.014&lt;/_doi&gt;&lt;_isbn&gt;02632241&lt;/_isbn&gt;&lt;_issue&gt;3&lt;/_issue&gt;&lt;_journal&gt;Measurement&lt;/_journal&gt;&lt;_pages&gt;235-242&lt;/_pages&gt;&lt;_url&gt;https://linkinghub.elsevier.com/retrieve/pii/S0263224111004519_x000d__x000a_https://api.elsevier.com/content/article/PII:S0263224111004519?httpAccept=text/xml&lt;/_url&gt;&lt;_volume&gt;45&lt;/_volume&gt;&lt;_created&gt;64229092&lt;/_created&gt;&lt;_modified&gt;64229093&lt;/_modified&gt;&lt;_db_provider&gt;ISI&lt;/_db_provider&gt;&lt;_db_updated&gt;CrossRef&lt;/_db_updated&gt;&lt;_impact_factor&gt;   3.927&lt;/_impact_factor&gt;&lt;_collection_scope&gt;SCIE;EI&lt;/_collection_scope&gt;&lt;_tertiary_title&gt;Measurement&lt;/_tertiary_title&gt;&lt;_accessed&gt;64229093&lt;/_accessed&gt;&lt;/Details&gt;&lt;Extra&gt;&lt;DBUID&gt;{F96A950B-833F-4880-A151-76DA2D6A2879}&lt;/DBUID&gt;&lt;/Extra&gt;&lt;/Item&gt;&lt;/References&gt;&lt;/Group&gt;&lt;Group&gt;&lt;References&gt;&lt;Item&gt;&lt;ID&gt;400&lt;/ID&gt;&lt;UID&gt;{449BC223-3B5C-4591-96E9-6D9A6739F8AC}&lt;/UID&gt;&lt;Title&gt;Shear-thickening behavior of high-performance cement grouts — Influencing mix-design parameters&lt;/Title&gt;&lt;Template&gt;Journal Article&lt;/Template&gt;&lt;Star&gt;0&lt;/Star&gt;&lt;Tag&gt;0&lt;/Tag&gt;&lt;Author&gt;Yahia, Ammar&lt;/Author&gt;&lt;Year&gt;2011&lt;/Year&gt;&lt;Details&gt;&lt;_accession_num&gt;WOS:000288926300003&lt;/_accession_num&gt;&lt;_cited_count&gt;79&lt;/_cited_count&gt;&lt;_date_display&gt;2011, MAR 2011&lt;/_date_display&gt;&lt;_doi&gt;10.1016/j.cemconres.2010.11.004&lt;/_doi&gt;&lt;_isbn&gt;00088846&lt;/_isbn&gt;&lt;_issue&gt;3&lt;/_issue&gt;&lt;_journal&gt;Cement and Concrete Research&lt;/_journal&gt;&lt;_pages&gt;230-235&lt;/_pages&gt;&lt;_url&gt;https://linkinghub.elsevier.com/retrieve/pii/S0008884610002474_x000d__x000a_https://api.elsevier.com/content/article/PII:S0008884610002474?httpAccept=text/xml&lt;/_url&gt;&lt;_volume&gt;41&lt;/_volume&gt;&lt;_created&gt;64229096&lt;/_created&gt;&lt;_modified&gt;64229097&lt;/_modified&gt;&lt;_db_provider&gt;ISI&lt;/_db_provider&gt;&lt;_db_updated&gt;CrossRef&lt;/_db_updated&gt;&lt;_impact_factor&gt;  10.933&lt;/_impact_factor&gt;&lt;_collection_scope&gt;SCI;SCIE;EI&lt;/_collection_scope&gt;&lt;_tertiary_title&gt;Cement and Concrete Research&lt;/_tertiary_title&gt;&lt;_accessed&gt;64229097&lt;/_accessed&gt;&lt;/Details&gt;&lt;Extra&gt;&lt;DBUID&gt;{F96A950B-833F-4880-A151-76DA2D6A2879}&lt;/DBUID&gt;&lt;/Extra&gt;&lt;/Item&gt;&lt;/References&gt;&lt;/Group&gt;&lt;/Citation&gt;_x000a_"/>
    <w:docVar w:name="NE.Ref{C5240861-D8D5-4332-9986-64237ED60F49}" w:val=" ADDIN NE.Ref.{C5240861-D8D5-4332-9986-64237ED60F49}&lt;Citation&gt;&lt;Group&gt;&lt;References&gt;&lt;Item&gt;&lt;ID&gt;50&lt;/ID&gt;&lt;UID&gt;{B547B359-9D64-4073-A8E3-C45A6FA6BA8A}&lt;/UID&gt;&lt;Title&gt;产业视角下国内外数字化转型研究:综述及展望&lt;/Title&gt;&lt;Template&gt;Journal Article&lt;/Template&gt;&lt;Star&gt;0&lt;/Star&gt;&lt;Tag&gt;0&lt;/Tag&gt;&lt;Author&gt;李北伟; 宗信; 李阳&lt;/Author&gt;&lt;Year&gt;2021&lt;/Year&gt;&lt;Details&gt;&lt;_accessed&gt;64171784&lt;/_accessed&gt;&lt;_author_aff&gt;吉林大学管理学院;吉林大学中国科技政策与科技管理研究中心;国防科技大学文理学院;&lt;/_author_aff&gt;&lt;_collection_scope&gt;CSSCI-C;PKU&lt;/_collection_scope&gt;&lt;_created&gt;64171784&lt;/_created&gt;&lt;_date&gt;64139040&lt;/_date&gt;&lt;_db_updated&gt;CNKI - Reference&lt;/_db_updated&gt;&lt;_journal&gt;科技进步与对策&lt;/_journal&gt;&lt;_keywords&gt;数字化转型;产业政策;创新创业;文献计量;研究路径&lt;/_keywords&gt;&lt;_language&gt;Chinese&lt;/_language&gt;&lt;_modified&gt;64171784&lt;/_modified&gt;&lt;_pages&gt;1-10&lt;/_pages&gt;&lt;_url&gt;https://kns.cnki.net/kcms/detail/detail.aspx?FileName=KJJB2021120800B&amp;amp;DbName=CAPJ2021&lt;/_url&gt;&lt;_translated_author&gt;Li, Beiwei;Zong, Xin;Li, Yang&lt;/_translated_author&gt;&lt;/Details&gt;&lt;Extra&gt;&lt;DBUID&gt;{7C028C85-DC95-4687-8EF0-A9927B2710AB}&lt;/DBUID&gt;&lt;/Extra&gt;&lt;/Item&gt;&lt;/References&gt;&lt;/Group&gt;&lt;/Citation&gt;_x000a_"/>
    <w:docVar w:name="NE.Ref{C54F41C6-06F8-4DC7-A3BA-634FCF338135}" w:val=" ADDIN NE.Ref.{C54F41C6-06F8-4DC7-A3BA-634FCF338135}&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C55A8D27-ACF9-4A10-9CC3-C0A8471071F7}" w:val=" ADDIN NE.Ref.{C55A8D27-ACF9-4A10-9CC3-C0A8471071F7}&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C5C2C81B-218E-42D6-A735-96DA1334C7B4}" w:val=" ADDIN NE.Ref.{C5C2C81B-218E-42D6-A735-96DA1334C7B4}&lt;Citation&gt;&lt;Group&gt;&lt;References&gt;&lt;Item&gt;&lt;ID&gt;80&lt;/ID&gt;&lt;UID&gt;{C04F21B4-2270-4877-A69F-A380948F4ACB}&lt;/UID&gt;&lt;Title&gt;Measuring industry digitization: Leaders and laggards in the digital economy. &lt;/Title&gt;&lt;Template&gt;Report&lt;/Template&gt;&lt;Star&gt;0&lt;/Star&gt;&lt;Tag&gt;0&lt;/Tag&gt;&lt;Author&gt;Gröne, F; Friedrich, R; Koster, A&lt;/Author&gt;&lt;Year&gt;2011&lt;/Year&gt;&lt;Details&gt;&lt;_accessed&gt;64173293&lt;/_accessed&gt;&lt;_created&gt;64173293&lt;/_created&gt;&lt;_modified&gt;64173293&lt;/_modified&gt;&lt;/Details&gt;&lt;Extra&gt;&lt;DBUID&gt;{7C028C85-DC95-4687-8EF0-A9927B2710AB}&lt;/DBUID&gt;&lt;/Extra&gt;&lt;/Item&gt;&lt;/References&gt;&lt;/Group&gt;&lt;/Citation&gt;_x000a_"/>
    <w:docVar w:name="NE.Ref{C5C8D6DD-6F5B-4A4E-9158-1CF845EEDA78}" w:val=" ADDIN NE.Ref.{C5C8D6DD-6F5B-4A4E-9158-1CF845EEDA78}&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C93B2519-F60A-4818-B9E2-BC975C459246}" w:val=" ADDIN NE.Ref.{C93B2519-F60A-4818-B9E2-BC975C459246}&lt;Citation&gt;&lt;Group&gt;&lt;References&gt;&lt;Item&gt;&lt;ID&gt;63&lt;/ID&gt;&lt;UID&gt;{32B1DFF0-5D76-4FBA-8180-FD0D3343C049}&lt;/UID&gt;&lt;Title&gt;商业模式视角下的天虹数字化转型路径探索&lt;/Title&gt;&lt;Template&gt;Journal Article&lt;/Template&gt;&lt;Star&gt;0&lt;/Star&gt;&lt;Tag&gt;0&lt;/Tag&gt;&lt;Author&gt;王子阳; 魏炜; 朱武祥; 廖静秋&lt;/Author&gt;&lt;Year&gt;2020&lt;/Year&gt;&lt;Details&gt;&lt;_author_adr&gt;清华大学经济管理学院;北京大学汇丰商学院;&lt;/_author_adr&gt;&lt;_db_provider&gt;CNKI&lt;/_db_provider&gt;&lt;_isbn&gt;1672-884X&lt;/_isbn&gt;&lt;_issue&gt;12&lt;/_issue&gt;&lt;_journal&gt;管理学报&lt;/_journal&gt;&lt;_keywords&gt;数字化转型;商业模式;数字化路径;天虹数科&lt;/_keywords&gt;&lt;_pages&gt;1739-1750&lt;/_pages&gt;&lt;_volume&gt;17&lt;/_volume&gt;&lt;_created&gt;64172110&lt;/_created&gt;&lt;_modified&gt;64172110&lt;/_modified&gt;&lt;_collection_scope&gt;CSSCI-C;PKU&lt;/_collection_scope&gt;&lt;_translated_author&gt;Wang, Ziyang;Wei, Wei;Zhu, Wuxiang;Liao, Jingqiu&lt;/_translated_author&gt;&lt;/Details&gt;&lt;Extra&gt;&lt;DBUID&gt;{7C028C85-DC95-4687-8EF0-A9927B2710AB}&lt;/DBUID&gt;&lt;/Extra&gt;&lt;/Item&gt;&lt;/References&gt;&lt;/Group&gt;&lt;/Citation&gt;_x000a_"/>
    <w:docVar w:name="NE.Ref{CBABBF5B-91BA-493B-9FF0-6EAEB67DD03C}" w:val=" ADDIN NE.Ref.{CBABBF5B-91BA-493B-9FF0-6EAEB67DD03C}&lt;Citation&gt;&lt;Group&gt;&lt;References&gt;&lt;Item&gt;&lt;ID&gt;397&lt;/ID&gt;&lt;UID&gt;{38CC27FA-F22B-4806-9D03-CC308E17CCB0}&lt;/UID&gt;&lt;Title&gt;Cement/clay interactions – A review: Experiments, natural analogues, and modeling&lt;/Title&gt;&lt;Template&gt;Journal Article&lt;/Template&gt;&lt;Star&gt;0&lt;/Star&gt;&lt;Tag&gt;0&lt;/Tag&gt;&lt;Author&gt;Gaucher, Eric C; Blanc, Philippe&lt;/Author&gt;&lt;Year&gt;2006&lt;/Year&gt;&lt;Details&gt;&lt;_accession_num&gt;WOS:000238439900012&lt;/_accession_num&gt;&lt;_cited_count&gt;173&lt;/_cited_count&gt;&lt;_date_display&gt;2006, 2006&lt;/_date_display&gt;&lt;_doi&gt;10.1016/j.wasman.2006.01.027&lt;/_doi&gt;&lt;_isbn&gt;0956053X&lt;/_isbn&gt;&lt;_issue&gt;7&lt;/_issue&gt;&lt;_journal&gt;Waste Management&lt;/_journal&gt;&lt;_pages&gt;776-788&lt;/_pages&gt;&lt;_url&gt;https://linkinghub.elsevier.com/retrieve/pii/S0956053X06000547_x000d__x000a_https://api.elsevier.com/content/article/PII:S0956053X06000547?httpAccept=text/xml&lt;/_url&gt;&lt;_volume&gt;26&lt;/_volume&gt;&lt;_created&gt;64229065&lt;/_created&gt;&lt;_modified&gt;64229067&lt;/_modified&gt;&lt;_db_provider&gt;ISI&lt;/_db_provider&gt;&lt;_db_updated&gt;CrossRef&lt;/_db_updated&gt;&lt;_impact_factor&gt;   7.145&lt;/_impact_factor&gt;&lt;_collection_scope&gt;SCIE;EI&lt;/_collection_scope&gt;&lt;_tertiary_title&gt;Waste Management&lt;/_tertiary_title&gt;&lt;_accessed&gt;64229067&lt;/_accessed&gt;&lt;/Details&gt;&lt;Extra&gt;&lt;DBUID&gt;{F96A950B-833F-4880-A151-76DA2D6A2879}&lt;/DBUID&gt;&lt;/Extra&gt;&lt;/Item&gt;&lt;/References&gt;&lt;/Group&gt;&lt;/Citation&gt;_x000a_"/>
    <w:docVar w:name="NE.Ref{CDBD9378-7617-4131-AF41-28E8AD766910}" w:val=" ADDIN NE.Ref.{CDBD9378-7617-4131-AF41-28E8AD766910}&lt;Citation&gt;&lt;Group&gt;&lt;References&gt;&lt;Item&gt;&lt;ID&gt;406&lt;/ID&gt;&lt;UID&gt;{F529CBA1-1ECD-4D97-ADE0-792E512B66C9}&lt;/UID&gt;&lt;Title&gt;Microstructure of a compacted soil submitted to an alkaline PLUME&lt;/Title&gt;&lt;Template&gt;Journal Article&lt;/Template&gt;&lt;Star&gt;0&lt;/Star&gt;&lt;Tag&gt;0&lt;/Tag&gt;&lt;Author&gt;Cuisinier, Olivier; Masrouri, Farimah; Pelletier, Manuel; Villieras, Frederic; Mosser-Ruck, Regine&lt;/Author&gt;&lt;Year&gt;2008&lt;/Year&gt;&lt;Details&gt;&lt;_accession_num&gt;WOS:000257637000018&lt;/_accession_num&gt;&lt;_cited_count&gt;35&lt;/_cited_count&gt;&lt;_date_display&gt;2008, JUN 2008&lt;/_date_display&gt;&lt;_doi&gt;10.1016/j.clay.2007.07.005&lt;/_doi&gt;&lt;_isbn&gt;0169-1317&lt;/_isbn&gt;&lt;_issue&gt;1-4&lt;/_issue&gt;&lt;_journal&gt;APPLIED CLAY SCIENCE&lt;/_journal&gt;&lt;_pages&gt;159-170&lt;/_pages&gt;&lt;_url&gt;http://gateway.isiknowledge.com/gateway/Gateway.cgi?GWVersion=2&amp;amp;SrcAuth=AegeanSoftware&amp;amp;SrcApp=NoteExpress&amp;amp;DestLinkType=FullRecord&amp;amp;DestApp=WOS&amp;amp;KeyUT=000257637000018&lt;/_url&gt;&lt;_volume&gt;40&lt;/_volume&gt;&lt;_created&gt;64229192&lt;/_created&gt;&lt;_modified&gt;64229193&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Group&gt;&lt;References&gt;&lt;Item&gt;&lt;ID&gt;407&lt;/ID&gt;&lt;UID&gt;{965CF3FB-EEDB-405C-B0CB-EF304580857C}&lt;/UID&gt;&lt;Title&gt;Alteration of compacted bentonite by diffusion of highly alkaline solutions&lt;/Title&gt;&lt;Template&gt;Journal Article&lt;/Template&gt;&lt;Star&gt;0&lt;/Star&gt;&lt;Tag&gt;0&lt;/Tag&gt;&lt;Author&gt;Fernandez, Raul; Maeder, Urs K; Rodriguez, Manuel; Vigil De La Villa, Raquel; Cuevas, Jaime&lt;/Author&gt;&lt;Year&gt;2009&lt;/Year&gt;&lt;Details&gt;&lt;_accession_num&gt;WOS:000270166000006&lt;/_accession_num&gt;&lt;_cited_count&gt;44&lt;/_cited_count&gt;&lt;_date_display&gt;2009, JUL-AUG 2009&lt;/_date_display&gt;&lt;_doi&gt;10.1127/0935-1221/2009/0021-1947&lt;/_doi&gt;&lt;_isbn&gt;0935-1221&lt;/_isbn&gt;&lt;_issue&gt;4&lt;/_issue&gt;&lt;_journal&gt;EUROPEAN JOURNAL OF MINERALOGY&lt;/_journal&gt;&lt;_pages&gt;725-735&lt;/_pages&gt;&lt;_url&gt;http://gateway.isiknowledge.com/gateway/Gateway.cgi?GWVersion=2&amp;amp;SrcAuth=AegeanSoftware&amp;amp;SrcApp=NoteExpress&amp;amp;DestLinkType=FullRecord&amp;amp;DestApp=WOS&amp;amp;KeyUT=000270166000006&lt;/_url&gt;&lt;_volume&gt;21&lt;/_volume&gt;&lt;_created&gt;64229194&lt;/_created&gt;&lt;_modified&gt;64229195&lt;/_modified&gt;&lt;_db_provider&gt;ISI&lt;/_db_provider&gt;&lt;_db_updated&gt;Web of Science-All&lt;/_db_updated&gt;&lt;_impact_factor&gt;   1.567&lt;/_impact_factor&gt;&lt;_collection_scope&gt;SCI;SCIE&lt;/_collection_scope&gt;&lt;/Details&gt;&lt;Extra&gt;&lt;DBUID&gt;{F96A950B-833F-4880-A151-76DA2D6A2879}&lt;/DBUID&gt;&lt;/Extra&gt;&lt;/Item&gt;&lt;/References&gt;&lt;/Group&gt;&lt;Group&gt;&lt;References&gt;&lt;Item&gt;&lt;ID&gt;409&lt;/ID&gt;&lt;UID&gt;{96373EFF-75F2-4697-8238-8D9B05645D29}&lt;/UID&gt;&lt;Title&gt;高碱溶液对高庙子膨润土侵蚀作用的研究_陈宝&lt;/Title&gt;&lt;Template&gt;Journal Article&lt;/Template&gt;&lt;Star&gt;0&lt;/Star&gt;&lt;Tag&gt;0&lt;/Tag&gt;&lt;Author&gt;陈宝; 张会新; 陈萍&lt;/Author&gt;&lt;Year&gt;2013&lt;/Year&gt;&lt;Details&gt;&lt;_created&gt;64229206&lt;/_created&gt;&lt;_modified&gt;64229219&lt;/_modified&gt;&lt;_journal&gt;岩土工程学报&lt;/_journal&gt;&lt;_collection_scope&gt;CSCD;PKU;EI&lt;/_collection_scope&gt;&lt;_translated_author&gt;Chen, Bao;Zhang, Huixin;Chen, Ping&lt;/_translated_author&gt;&lt;/Details&gt;&lt;Extra&gt;&lt;DBUID&gt;{F96A950B-833F-4880-A151-76DA2D6A2879}&lt;/DBUID&gt;&lt;/Extra&gt;&lt;/Item&gt;&lt;/References&gt;&lt;/Group&gt;&lt;Group&gt;&lt;References&gt;&lt;Item&gt;&lt;ID&gt;410&lt;/ID&gt;&lt;UID&gt;{F91AE89D-B819-4CAB-9606-1F63EF9DF707}&lt;/UID&gt;&lt;Title&gt;高碱溶液入渗对GMZ膨润土微观孔隙结构的影响_陈宝&lt;/Title&gt;&lt;Template&gt;Journal Article&lt;/Template&gt;&lt;Star&gt;0&lt;/Star&gt;&lt;Tag&gt;0&lt;/Tag&gt;&lt;Author&gt;陈宝; 张会新; 陈萍&lt;/Author&gt;&lt;Year&gt;2011&lt;/Year&gt;&lt;Details&gt;&lt;_created&gt;64229206&lt;/_created&gt;&lt;_modified&gt;64229218&lt;/_modified&gt;&lt;_journal&gt;浙江大学学报&lt;/_journal&gt;&lt;_translated_author&gt;Chen, Bao;Zhang, Huixin;Chen, Ping&lt;/_translated_author&gt;&lt;/Details&gt;&lt;Extra&gt;&lt;DBUID&gt;{F96A950B-833F-4880-A151-76DA2D6A2879}&lt;/DBUID&gt;&lt;/Extra&gt;&lt;/Item&gt;&lt;/References&gt;&lt;/Group&gt;&lt;Group&gt;&lt;References&gt;&lt;Item&gt;&lt;ID&gt;411&lt;/ID&gt;&lt;UID&gt;{5A75CD64-0A5B-40C9-BB1D-756066F37ABC}&lt;/UID&gt;&lt;Title&gt;碱金属离子及碱溶液对膨润土性能影响的研究进展_叶为民&lt;/Title&gt;&lt;Template&gt;Journal Article&lt;/Template&gt;&lt;Star&gt;0&lt;/Star&gt;&lt;Tag&gt;0&lt;/Tag&gt;&lt;Author&gt;叶为民; 郑赈济; 陈宝; 陈永贵&lt;/Author&gt;&lt;Year&gt;2011&lt;/Year&gt;&lt;Details&gt;&lt;_created&gt;64229206&lt;/_created&gt;&lt;_modified&gt;64229217&lt;/_modified&gt;&lt;_journal&gt;世界核地质科学&lt;/_journal&gt;&lt;_translated_author&gt;Ye, Weimin;Zheng, Zhenji;Chen, Bao;Chen, Yonggui&lt;/_translated_author&gt;&lt;/Details&gt;&lt;Extra&gt;&lt;DBUID&gt;{F96A950B-833F-4880-A151-76DA2D6A2879}&lt;/DBUID&gt;&lt;/Extra&gt;&lt;/Item&gt;&lt;/References&gt;&lt;/Group&gt;&lt;Group&gt;&lt;References&gt;&lt;Item&gt;&lt;ID&gt;408&lt;/ID&gt;&lt;UID&gt;{1055CE53-5E4A-407C-AB3C-913F023A1F22}&lt;/UID&gt;&lt;Title&gt;碱溶液对GMZ膨润土膨胀性和渗透性的影响&lt;/Title&gt;&lt;Template&gt;Journal Article&lt;/Template&gt;&lt;Star&gt;0&lt;/Star&gt;&lt;Tag&gt;0&lt;/Tag&gt;&lt;Author&gt;陈宝; 张会新; 陈萍&lt;/Author&gt;&lt;Year&gt;2012&lt;/Year&gt;&lt;Details&gt;&lt;_created&gt;64229206&lt;/_created&gt;&lt;_modified&gt;64229216&lt;/_modified&gt;&lt;_accessed&gt;64229209&lt;/_accessed&gt;&lt;_tertiary_title&gt;中南大学学报&lt;/_tertiary_title&gt;&lt;_journal&gt;中南大学学报&lt;/_journal&gt;&lt;_translated_author&gt;Chen, Bao;Zhang, Huixin;Chen, Ping&lt;/_translated_author&gt;&lt;/Details&gt;&lt;Extra&gt;&lt;DBUID&gt;{F96A950B-833F-4880-A151-76DA2D6A2879}&lt;/DBUID&gt;&lt;/Extra&gt;&lt;/Item&gt;&lt;/References&gt;&lt;/Group&gt;&lt;/Citation&gt;_x000a_"/>
    <w:docVar w:name="NE.Ref{CDC6DC8B-4DEF-4086-BF56-A11EAE0D3F03}" w:val=" ADDIN NE.Ref.{CDC6DC8B-4DEF-4086-BF56-A11EAE0D3F03}&lt;Citation&gt;&lt;Group&gt;&lt;References&gt;&lt;Item&gt;&lt;ID&gt;101&lt;/ID&gt;&lt;UID&gt;{27E87E2D-AA87-4F64-95A1-9CA7252EA9BB}&lt;/UID&gt;&lt;Title&gt;Virtual reality applications for the built environment: Research trends and opportunities&lt;/Title&gt;&lt;Template&gt;Journal Article&lt;/Template&gt;&lt;Star&gt;0&lt;/Star&gt;&lt;Tag&gt;0&lt;/Tag&gt;&lt;Author&gt;Zhang, Y; Liu, H; Kang, Scj; Al-Hussein, M&lt;/Author&gt;&lt;Year&gt;2020&lt;/Year&gt;&lt;Details&gt;&lt;_collection_scope&gt;SCIE;EI&lt;/_collection_scope&gt;&lt;_created&gt;64174538&lt;/_created&gt;&lt;_impact_factor&gt;   7.700&lt;/_impact_factor&gt;&lt;_journal&gt;Automation in Construction&lt;/_journal&gt;&lt;_modified&gt;64174538&lt;/_modified&gt;&lt;_volume&gt;118&lt;/_volume&gt;&lt;/Details&gt;&lt;Extra&gt;&lt;DBUID&gt;{7C028C85-DC95-4687-8EF0-A9927B2710AB}&lt;/DBUID&gt;&lt;/Extra&gt;&lt;/Item&gt;&lt;/References&gt;&lt;/Group&gt;&lt;/Citation&gt;_x000a_"/>
    <w:docVar w:name="NE.Ref{D01FC178-2D48-4ED0-8B02-F1125893DF23}" w:val=" ADDIN NE.Ref.{D01FC178-2D48-4ED0-8B02-F1125893DF23}&lt;Citation&gt;&lt;Group&gt;&lt;References&gt;&lt;Item&gt;&lt;ID&gt;16&lt;/ID&gt;&lt;UID&gt;{A6D46F4F-6730-4D87-8BE5-BAA2147E6B25}&lt;/UID&gt;&lt;Title&gt;传统产业数字化转型的模式和路径&lt;/Title&gt;&lt;Template&gt;Report&lt;/Template&gt;&lt;Star&gt;0&lt;/Star&gt;&lt;Tag&gt;0&lt;/Tag&gt;&lt;Author&gt;国务院发展研究中心课题组&lt;/Author&gt;&lt;Year&gt;2018&lt;/Year&gt;&lt;Details&gt;&lt;_created&gt;64168958&lt;/_created&gt;&lt;_language&gt;Chinese&lt;/_language&gt;&lt;_modified&gt;64168958&lt;/_modified&gt;&lt;_translated_author&gt;Guo, Wuyuanfazhanyanjiuzhongxinketizu&lt;/_translated_author&gt;&lt;/Details&gt;&lt;Extra&gt;&lt;DBUID&gt;{7C028C85-DC95-4687-8EF0-A9927B2710AB}&lt;/DBUID&gt;&lt;/Extra&gt;&lt;/Item&gt;&lt;/References&gt;&lt;/Group&gt;&lt;/Citation&gt;_x000a_"/>
    <w:docVar w:name="NE.Ref{D0F8BA9F-7D6E-4E27-A854-E368FFCCC3E1}" w:val=" ADDIN NE.Ref.{D0F8BA9F-7D6E-4E27-A854-E368FFCCC3E1}&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D298BAE2-F626-4F29-B327-2F2CF6A02C1D}" w:val=" ADDIN NE.Ref.{D298BAE2-F626-4F29-B327-2F2CF6A02C1D}&lt;Citation&gt;&lt;Group&gt;&lt;References&gt;&lt;Item&gt;&lt;ID&gt;120&lt;/ID&gt;&lt;UID&gt;{8E5FD4F9-52B7-443E-9AD6-759171092E6D}&lt;/UID&gt;&lt;Title&gt;Modeling investment policies effect on environmental indicators in Egyptian construction sector using system dynamics&lt;/Title&gt;&lt;Template&gt;Journal Article&lt;/Template&gt;&lt;Star&gt;0&lt;/Star&gt;&lt;Tag&gt;0&lt;/Tag&gt;&lt;Author&gt;Marzouk, Mohamed; Fattouh, Karim M&lt;/Author&gt;&lt;Year&gt;2022&lt;/Year&gt;&lt;Details&gt;&lt;_alternate_title&gt;Cleaner Engineering and Technology&lt;/_alternate_title&gt;&lt;_date_display&gt;2022&lt;/_date_display&gt;&lt;_date&gt;2022-01-01&lt;/_date&gt;&lt;_doi&gt;https://doi.org/10.1016/j.clet.2021.100368&lt;/_doi&gt;&lt;_isbn&gt;2666-7908&lt;/_isbn&gt;&lt;_journal&gt;Cleaner Engineering and Technology&lt;/_journal&gt;&lt;_keywords&gt;Emissions; System dynamics; Labor education; Construction technology&lt;/_keywords&gt;&lt;_pages&gt;100368&lt;/_pages&gt;&lt;_url&gt;https://www.sciencedirect.com/science/article/pii/S2666790821003281&lt;/_url&gt;&lt;_volume&gt;6&lt;/_volume&gt;&lt;_created&gt;64180677&lt;/_created&gt;&lt;_modified&gt;64180677&lt;/_modified&gt;&lt;/Details&gt;&lt;Extra&gt;&lt;DBUID&gt;{7C028C85-DC95-4687-8EF0-A9927B2710AB}&lt;/DBUID&gt;&lt;/Extra&gt;&lt;/Item&gt;&lt;/References&gt;&lt;/Group&gt;&lt;/Citation&gt;_x000a_"/>
    <w:docVar w:name="NE.Ref{D36D2654-0FEB-4F48-A64A-05E689F6C8FE}" w:val=" ADDIN NE.Ref.{D36D2654-0FEB-4F48-A64A-05E689F6C8FE}&lt;Citation&gt;&lt;Group&gt;&lt;References&gt;&lt;Item&gt;&lt;ID&gt;91&lt;/ID&gt;&lt;UID&gt;{9E826041-2F0F-4985-BEE1-EF3F56D00065}&lt;/UID&gt;&lt;Title&gt;How Innovation Champions Frame the Future: Three Visions for Digital Transformation of Construction&lt;/Title&gt;&lt;Template&gt;Journal Article&lt;/Template&gt;&lt;Star&gt;0&lt;/Star&gt;&lt;Tag&gt;0&lt;/Tag&gt;&lt;Author&gt;Ernstsen, S N; Whyte, J; Thuesen, C; Maier, A&lt;/Author&gt;&lt;Year&gt;2021&lt;/Year&gt;&lt;Details&gt;&lt;_collection_scope&gt;SCIE;EI&lt;/_collection_scope&gt;&lt;_created&gt;64173548&lt;/_created&gt;&lt;_impact_factor&gt;   3.951&lt;/_impact_factor&gt;&lt;_issue&gt;1&lt;/_issue&gt;&lt;_journal&gt;Journal of Construction Engineering and Management&lt;/_journal&gt;&lt;_modified&gt;64187442&lt;/_modified&gt;&lt;_pages&gt;05020022&lt;/_pages&gt;&lt;_volume&gt;147&lt;/_volume&gt;&lt;_accessed&gt;64187442&lt;/_accessed&gt;&lt;/Details&gt;&lt;Extra&gt;&lt;DBUID&gt;{7C028C85-DC95-4687-8EF0-A9927B2710AB}&lt;/DBUID&gt;&lt;/Extra&gt;&lt;/Item&gt;&lt;/References&gt;&lt;/Group&gt;&lt;/Citation&gt;_x000a_"/>
    <w:docVar w:name="NE.Ref{D3C85E2B-8977-4C6A-8A1B-B325F2863C80}" w:val=" ADDIN NE.Ref.{D3C85E2B-8977-4C6A-8A1B-B325F2863C80}&lt;Citation&gt;&lt;Group&gt;&lt;References&gt;&lt;Item&gt;&lt;ID&gt;90&lt;/ID&gt;&lt;UID&gt;{8AEB831A-E34A-4297-B9E7-D7E465925D10}&lt;/UID&gt;&lt;Title&gt;Digitalization as a Strategic Means of Achieving Sustainable Efficiencies in Construction Management: A Critical Review&lt;/Title&gt;&lt;Template&gt;Journal Article&lt;/Template&gt;&lt;Star&gt;0&lt;/Star&gt;&lt;Tag&gt;0&lt;/Tag&gt;&lt;Author&gt;Nikmehr, Bahareh; Hosseini, M Reza; Martek, Igor; Zavadskas, Edmundas Kazimieras; Antucheviciene, Jurgita&lt;/Author&gt;&lt;Year&gt;2021&lt;/Year&gt;&lt;Details&gt;&lt;_accessed&gt;64173519&lt;/_accessed&gt;&lt;_collection_scope&gt;SCIE;SSCI&lt;/_collection_scope&gt;&lt;_created&gt;64173519&lt;/_created&gt;&lt;_date&gt;63812160&lt;/_date&gt;&lt;_db_updated&gt;CrossRef&lt;/_db_updated&gt;&lt;_doi&gt;10.3390/su13095040&lt;/_doi&gt;&lt;_impact_factor&gt;   3.251&lt;/_impact_factor&gt;&lt;_isbn&gt;2071-1050&lt;/_isbn&gt;&lt;_issue&gt;9&lt;/_issue&gt;&lt;_journal&gt;Sustainability&lt;/_journal&gt;&lt;_modified&gt;64173519&lt;/_modified&gt;&lt;_pages&gt;5040&lt;/_pages&gt;&lt;_tertiary_title&gt;Sustainability&lt;/_tertiary_title&gt;&lt;_url&gt;https://www.mdpi.com/2071-1050/13/9/5040_x000d__x000a_https://www.mdpi.com/2071-1050/13/9/5040/pdf&lt;/_url&gt;&lt;_volume&gt;13&lt;/_volume&gt;&lt;/Details&gt;&lt;Extra&gt;&lt;DBUID&gt;{7C028C85-DC95-4687-8EF0-A9927B2710AB}&lt;/DBUID&gt;&lt;/Extra&gt;&lt;/Item&gt;&lt;/References&gt;&lt;/Group&gt;&lt;/Citation&gt;_x000a_"/>
    <w:docVar w:name="NE.Ref{D3C95568-5F7C-410E-871E-B4BCD65B138F}" w:val=" ADDIN NE.Ref.{D3C95568-5F7C-410E-871E-B4BCD65B138F}&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D3DFC094-99E1-4B7F-BC8F-00BD0D2BAD25}" w:val=" ADDIN NE.Ref.{D3DFC094-99E1-4B7F-BC8F-00BD0D2BAD25}&lt;Citation&gt;&lt;Group&gt;&lt;References&gt;&lt;Item&gt;&lt;ID&gt;13&lt;/ID&gt;&lt;UID&gt;{C0E20062-3A70-4528-8D81-96525932FE8B}&lt;/UID&gt;&lt;Title&gt;关于推进“上云用数赋智”行动 培育新经济发展实施方案&lt;/Title&gt;&lt;Template&gt;Standard&lt;/Template&gt;&lt;Star&gt;0&lt;/Star&gt;&lt;Tag&gt;0&lt;/Tag&gt;&lt;Author&gt;中央网信办发展改革委&lt;/Author&gt;&lt;Year&gt;2020&lt;/Year&gt;&lt;Details&gt;&lt;_accessed&gt;64168950&lt;/_accessed&gt;&lt;_created&gt;64168950&lt;/_created&gt;&lt;_modified&gt;64168950&lt;/_modified&gt;&lt;_secondary_author&gt;号发改高技&lt;/_secondary_author&gt;&lt;_translated_author&gt;Zhong, Yangwangxinbanfazhangaigewei&lt;/_translated_author&gt;&lt;_translated_secondary_author&gt;Hao, Fagaigaoji&lt;/_translated_secondary_author&gt;&lt;/Details&gt;&lt;Extra&gt;&lt;DBUID&gt;{7C028C85-DC95-4687-8EF0-A9927B2710AB}&lt;/DBUID&gt;&lt;/Extra&gt;&lt;/Item&gt;&lt;/References&gt;&lt;/Group&gt;&lt;/Citation&gt;_x000a_"/>
    <w:docVar w:name="NE.Ref{D549F728-F6D1-4849-8F22-003C436A391E}" w:val=" ADDIN NE.Ref.{D549F728-F6D1-4849-8F22-003C436A391E}&lt;Citation&gt;&lt;Group&gt;&lt;References&gt;&lt;Item&gt;&lt;ID&gt;31&lt;/ID&gt;&lt;UID&gt;{F1701307-98D3-4995-9259-71D9CF338A91}&lt;/UID&gt;&lt;Title&gt;Digitalization and its influence on business model innovation&lt;/Title&gt;&lt;Template&gt;Journal Article&lt;/Template&gt;&lt;Star&gt;0&lt;/Star&gt;&lt;Tag&gt;0&lt;/Tag&gt;&lt;Author&gt;Rachinger, Michael; Rauter, Romana; Müller, Christiana; Vorraber, Wolfgang; Schirgi, Eva&lt;/Author&gt;&lt;Year&gt;2019&lt;/Year&gt;&lt;Details&gt;&lt;_accessed&gt;64169229&lt;/_accessed&gt;&lt;_collection_scope&gt;SCIE;SSCI;EI&lt;/_collection_scope&gt;&lt;_created&gt;64169229&lt;/_created&gt;&lt;_date&gt;63080640&lt;/_date&gt;&lt;_db_updated&gt;CrossRef&lt;/_db_updated&gt;&lt;_doi&gt;10.1108/JMTM-01-2018-0020&lt;/_doi&gt;&lt;_impact_factor&gt;   7.547&lt;/_impact_factor&gt;&lt;_isbn&gt;1741-038X&lt;/_isbn&gt;&lt;_issue&gt;8&lt;/_issue&gt;&lt;_journal&gt;Journal of Manufacturing Technology Management&lt;/_journal&gt;&lt;_modified&gt;64169229&lt;/_modified&gt;&lt;_pages&gt;1143-1160&lt;/_pages&gt;&lt;_tertiary_title&gt;JMTM&lt;/_tertiary_title&gt;&lt;_url&gt;https://www.emerald.com/insight/content/doi/10.1108/JMTM-01-2018-0020/full/html_x000d__x000a_https://www.emerald.com/insight/content/doi/10.1108/JMTM-01-2018-0020/full/html&lt;/_url&gt;&lt;_volume&gt;30&lt;/_volume&gt;&lt;/Details&gt;&lt;Extra&gt;&lt;DBUID&gt;{7C028C85-DC95-4687-8EF0-A9927B2710AB}&lt;/DBUID&gt;&lt;/Extra&gt;&lt;/Item&gt;&lt;/References&gt;&lt;/Group&gt;&lt;/Citation&gt;_x000a_"/>
    <w:docVar w:name="NE.Ref{D5E1C9F5-5D2C-48AE-80DA-52D38D9BFE95}" w:val=" ADDIN NE.Ref.{D5E1C9F5-5D2C-48AE-80DA-52D38D9BFE95}&lt;Citation&gt;&lt;Group&gt;&lt;References&gt;&lt;Item&gt;&lt;ID&gt;80&lt;/ID&gt;&lt;UID&gt;{C04F21B4-2270-4877-A69F-A380948F4ACB}&lt;/UID&gt;&lt;Title&gt;Measuring industry digitization: Leaders and laggards in the digital economy. &lt;/Title&gt;&lt;Template&gt;Report&lt;/Template&gt;&lt;Star&gt;0&lt;/Star&gt;&lt;Tag&gt;0&lt;/Tag&gt;&lt;Author&gt;Gröne, F; Friedrich, R; Koster, A&lt;/Author&gt;&lt;Year&gt;2011&lt;/Year&gt;&lt;Details&gt;&lt;_accessed&gt;64173293&lt;/_accessed&gt;&lt;_created&gt;64173293&lt;/_created&gt;&lt;_modified&gt;64173293&lt;/_modified&gt;&lt;/Details&gt;&lt;Extra&gt;&lt;DBUID&gt;{7C028C85-DC95-4687-8EF0-A9927B2710AB}&lt;/DBUID&gt;&lt;/Extra&gt;&lt;/Item&gt;&lt;/References&gt;&lt;/Group&gt;&lt;/Citation&gt;_x000a_"/>
    <w:docVar w:name="NE.Ref{D64F74CF-FAD1-4274-B9B1-0EB3869505AD}" w:val=" ADDIN NE.Ref.{D64F74CF-FAD1-4274-B9B1-0EB3869505AD}&lt;Citation&gt;&lt;Group&gt;&lt;References&gt;&lt;Item&gt;&lt;ID&gt;12&lt;/ID&gt;&lt;UID&gt;{EF861B3A-CC9E-4544-AD3F-64403D742264}&lt;/UID&gt;&lt;Title&gt;关于加快推进国有企业数字化转型工作的通知 &lt;/Title&gt;&lt;Template&gt;Standard&lt;/Template&gt;&lt;Star&gt;0&lt;/Star&gt;&lt;Tag&gt;0&lt;/Tag&gt;&lt;Author&gt;国务院国资委办公厅&lt;/Author&gt;&lt;Year&gt;2020&lt;/Year&gt;&lt;Details&gt;&lt;_accessed&gt;64168945&lt;/_accessed&gt;&lt;_created&gt;64168945&lt;/_created&gt;&lt;_modified&gt;64168945&lt;/_modified&gt;&lt;_url&gt;http://www.sasac.gov.cn/n2588020/n2588072/n2591148/n2591150/c15517908/content.html&lt;/_url&gt;&lt;_translated_author&gt;Guo, Wuyuanguoziweibangongting&lt;/_translated_author&gt;&lt;/Details&gt;&lt;Extra&gt;&lt;DBUID&gt;{7C028C85-DC95-4687-8EF0-A9927B2710AB}&lt;/DBUID&gt;&lt;/Extra&gt;&lt;/Item&gt;&lt;/References&gt;&lt;/Group&gt;&lt;/Citation&gt;_x000a_"/>
    <w:docVar w:name="NE.Ref{D6B1AA94-7693-4438-A55A-9FB3067263BC}" w:val=" ADDIN NE.Ref.{D6B1AA94-7693-4438-A55A-9FB3067263BC}&lt;Citation&gt;&lt;Group&gt;&lt;References&gt;&lt;Item&gt;&lt;ID&gt;11&lt;/ID&gt;&lt;UID&gt;{7341AA05-1895-4C03-95DA-CA66BDAAFD52}&lt;/UID&gt;&lt;Title&gt;住房和城乡建设部等部门关于推动智能建造与建筑工业化协同发展的指导意见&lt;/Title&gt;&lt;Template&gt;Standard&lt;/Template&gt;&lt;Star&gt;0&lt;/Star&gt;&lt;Tag&gt;0&lt;/Tag&gt;&lt;Author&gt;中华人民共和国住房和城乡建设部; 中华人民共和国国家发展和改革委员会; 中华人民共和国科学技术部; 中华人民共和国工业和信息化部; 中华人民共和国人力资源和社会保障部; 中华人民共和国生态环境部; 中华人民共和国交通运输部; 中华人民共和国水利部; 国家税务总局; 国家市场监督管理总局; 中国银行保险监督管理委员会; 国家铁路局; 中国民用航空局&lt;/Author&gt;&lt;Year&gt;2020&lt;/Year&gt;&lt;Details&gt;&lt;_accessed&gt;64168913&lt;/_accessed&gt;&lt;_created&gt;64168911&lt;/_created&gt;&lt;_date&gt;63378720&lt;/_date&gt;&lt;_modified&gt;64168915&lt;/_modified&gt;&lt;_secondary_title&gt;建市〔2020〕60号&lt;/_secondary_title&gt;&lt;_translated_author&gt;Zhong, Huarenmingongheguozhufanghechengxiangjianshebu;Zhong, Huarenmingongheguoguojiafazhanhegaigeweiyuanhui;Zhong, Huarenmingongheguokexuejishubu;Zhong, Huarenmingongheguogongyehexinxihuabu;Zhong, Huarenmingongheguorenliziyuanheshehuibaozhangbu;Zhong, Huarenmingongheguoshengtaihuanjingbu;Zhong, Huarenmingongheguojiaotongyunshubu;Zhong, Huarenmingongheguoshuilibu;Guo, Jiashuiwuzongju;Guo, Jiashichangjianduguanlizongju;Zhong, Guoyinxingbaoxianjianduguanliweiyuanhui;Guo, Jiatieluju;Zhong, Guominyonghangkongju&lt;/_translated_author&gt;&lt;/Details&gt;&lt;Extra&gt;&lt;DBUID&gt;{7C028C85-DC95-4687-8EF0-A9927B2710AB}&lt;/DBUID&gt;&lt;/Extra&gt;&lt;/Item&gt;&lt;/References&gt;&lt;/Group&gt;&lt;/Citation&gt;_x000a_"/>
    <w:docVar w:name="NE.Ref{D7AF4988-BAA1-4EBF-9548-101F080F0FDB}" w:val=" ADDIN NE.Ref.{D7AF4988-BAA1-4EBF-9548-101F080F0FDB}&lt;Citation&gt;&lt;Group&gt;&lt;References&gt;&lt;Item&gt;&lt;ID&gt;401&lt;/ID&gt;&lt;UID&gt;{C0EB3E58-9785-4C85-B042-6BB3CA4A8335}&lt;/UID&gt;&lt;Title&gt;Preface / Special Issue &amp;quot;Geochemistry Research for Cement-based materials in nuclear waste disposal applications&amp;quot;&lt;/Title&gt;&lt;Template&gt;Journal Article&lt;/Template&gt;&lt;Star&gt;0&lt;/Star&gt;&lt;Tag&gt;0&lt;/Tag&gt;&lt;Author&gt;Altmaier, Marcus; Lothenbach, Barbara; Metz, Volker; Wieland, Erich&lt;/Author&gt;&lt;Year&gt;2020&lt;/Year&gt;&lt;Details&gt;&lt;_accession_num&gt;WOS:000597329600004&lt;/_accession_num&gt;&lt;_cited_count&gt;1&lt;/_cited_count&gt;&lt;_date_display&gt;2020, DEC 2020&lt;/_date_display&gt;&lt;_doi&gt;10.1016/j.apgeochem.2020.104701&lt;/_doi&gt;&lt;_isbn&gt;0883-2927&lt;/_isbn&gt;&lt;_journal&gt;APPLIED GEOCHEMISTRY&lt;/_journal&gt;&lt;_number&gt;104701&lt;/_number&gt;&lt;_url&gt;http://gateway.isiknowledge.com/gateway/Gateway.cgi?GWVersion=2&amp;amp;SrcAuth=AegeanSoftware&amp;amp;SrcApp=NoteExpress&amp;amp;DestLinkType=FullRecord&amp;amp;DestApp=WOS&amp;amp;KeyUT=000597329600004&lt;/_url&gt;&lt;_volume&gt;123&lt;/_volume&gt;&lt;_created&gt;64229164&lt;/_created&gt;&lt;_modified&gt;64229165&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2&lt;/ID&gt;&lt;UID&gt;{BFCECB5E-ADAE-491E-AF03-29E33ACEDACB}&lt;/UID&gt;&lt;Title&gt;Residual design strength of cement-based materials for nuclear waste storage systems&lt;/Title&gt;&lt;Template&gt;Journal Article&lt;/Template&gt;&lt;Star&gt;0&lt;/Star&gt;&lt;Tag&gt;0&lt;/Tag&gt;&lt;Author&gt;Ulm, F J; Heukamp, F H; Germaine, J T&lt;/Author&gt;&lt;Year&gt;2002&lt;/Year&gt;&lt;Details&gt;&lt;_accession_num&gt;WOS:000173203400004&lt;/_accession_num&gt;&lt;_cited_count&gt;29&lt;/_cited_count&gt;&lt;_date_display&gt;2002, JAN 2002&lt;/_date_display&gt;&lt;_doi&gt;10.1016/S0029-5493(01)00430-7&lt;/_doi&gt;&lt;_isbn&gt;0029-5493&lt;/_isbn&gt;&lt;_issue&gt;1&lt;/_issue&gt;&lt;_journal&gt;NUCLEAR ENGINEERING AND DESIGN&lt;/_journal&gt;&lt;_pages&gt;51-60&lt;/_pages&gt;&lt;_url&gt;http://gateway.isiknowledge.com/gateway/Gateway.cgi?GWVersion=2&amp;amp;SrcAuth=AegeanSoftware&amp;amp;SrcApp=NoteExpress&amp;amp;DestLinkType=FullRecord&amp;amp;DestApp=WOS&amp;amp;KeyUT=000173203400004&lt;/_url&gt;&lt;_volume&gt;211&lt;/_volume&gt;&lt;_created&gt;64229164&lt;/_created&gt;&lt;_modified&gt;64229165&lt;/_modified&gt;&lt;_db_provider&gt;ISI&lt;/_db_provider&gt;&lt;_db_updated&gt;Web of Science-All&lt;/_db_updated&gt;&lt;_impact_factor&gt;   1.869&lt;/_impact_factor&gt;&lt;_collection_scope&gt;SCI;SCIE;EI&lt;/_collection_scope&gt;&lt;/Details&gt;&lt;Extra&gt;&lt;DBUID&gt;{F96A950B-833F-4880-A151-76DA2D6A2879}&lt;/DBUID&gt;&lt;/Extra&gt;&lt;/Item&gt;&lt;/References&gt;&lt;/Group&gt;&lt;/Citation&gt;_x000a_"/>
    <w:docVar w:name="NE.Ref{D80E39B7-E01D-40F3-8302-2D7A3CF0825C}" w:val=" ADDIN NE.Ref.{D80E39B7-E01D-40F3-8302-2D7A3CF0825C}&lt;Citation&gt;&lt;Group&gt;&lt;References&gt;&lt;Item&gt;&lt;ID&gt;87&lt;/ID&gt;&lt;UID&gt;{CA8E646B-BEC7-4AD6-8758-5C1E74126740}&lt;/UID&gt;&lt;Title&gt;Digital engineering potential in addressing causes of construction accidents&lt;/Title&gt;&lt;Template&gt;Journal Article&lt;/Template&gt;&lt;Star&gt;0&lt;/Star&gt;&lt;Tag&gt;0&lt;/Tag&gt;&lt;Author&gt;Hamed, G; Hon, Ckh; Robin, D; Reza, H M&lt;/Author&gt;&lt;Year&gt;2018&lt;/Year&gt;&lt;Details&gt;&lt;_collection_scope&gt;SCIE;EI&lt;/_collection_scope&gt;&lt;_created&gt;64173461&lt;/_created&gt;&lt;_impact_factor&gt;   7.700&lt;/_impact_factor&gt;&lt;_journal&gt;Automation in Construction&lt;/_journal&gt;&lt;_modified&gt;64173461&lt;/_modified&gt;&lt;_pages&gt;284-295&lt;/_pages&gt;&lt;_volume&gt;95&lt;/_volume&gt;&lt;/Details&gt;&lt;Extra&gt;&lt;DBUID&gt;{7C028C85-DC95-4687-8EF0-A9927B2710AB}&lt;/DBUID&gt;&lt;/Extra&gt;&lt;/Item&gt;&lt;/References&gt;&lt;/Group&gt;&lt;Group&gt;&lt;References&gt;&lt;Item&gt;&lt;ID&gt;88&lt;/ID&gt;&lt;UID&gt;{92E9CAFF-F942-4281-80CF-384FFBE94E08}&lt;/UID&gt;&lt;Title&gt;Industry 4.0 deployment in the construction industry: a bibliometric literature review and UK-based case study&lt;/Title&gt;&lt;Template&gt;Journal Article&lt;/Template&gt;&lt;Star&gt;0&lt;/Star&gt;&lt;Tag&gt;0&lt;/Tag&gt;&lt;Author&gt;Newman, C; Edwards, D; Martek, I; Lai, J; Rillie, I&lt;/Author&gt;&lt;Year&gt;2020&lt;/Year&gt;&lt;Details&gt;&lt;_created&gt;64173463&lt;/_created&gt;&lt;_issue&gt;ahead-of-print&lt;/_issue&gt;&lt;_journal&gt;Smart and Sustainable Built Environment&lt;/_journal&gt;&lt;_modified&gt;64173463&lt;/_modified&gt;&lt;_volume&gt;ahead-of-print&lt;/_volume&gt;&lt;/Details&gt;&lt;Extra&gt;&lt;DBUID&gt;{7C028C85-DC95-4687-8EF0-A9927B2710AB}&lt;/DBUID&gt;&lt;/Extra&gt;&lt;/Item&gt;&lt;/References&gt;&lt;/Group&gt;&lt;/Citation&gt;_x000a_"/>
    <w:docVar w:name="NE.Ref{D8650649-1233-48EF-86D1-1E030807F4E2}" w:val=" ADDIN NE.Ref.{D8650649-1233-48EF-86D1-1E030807F4E2}&lt;Citation&gt;&lt;Group&gt;&lt;References&gt;&lt;Item&gt;&lt;ID&gt;132&lt;/ID&gt;&lt;UID&gt;{FFE95E3F-4B0D-4F7F-8D5E-098B6B9012B5}&lt;/UID&gt;&lt;Title&gt;基于系统动力学的包头市智慧城市评价体系研究&lt;/Title&gt;&lt;Template&gt;Journal Article&lt;/Template&gt;&lt;Star&gt;0&lt;/Star&gt;&lt;Tag&gt;0&lt;/Tag&gt;&lt;Author&gt;孙斌; 严波; 尚雅楠&lt;/Author&gt;&lt;Year&gt;2016&lt;/Year&gt;&lt;Details&gt;&lt;_author_adr&gt;内蒙古科技大学经济与管理学院;&lt;/_author_adr&gt;&lt;_db_provider&gt;CNKI&lt;/_db_provider&gt;&lt;_isbn&gt;1006-3862&lt;/_isbn&gt;&lt;_issue&gt;08&lt;/_issue&gt;&lt;_journal&gt;城市发展研究&lt;/_journal&gt;&lt;_keywords&gt;智慧城市;评价体系;系统动力学&lt;/_keywords&gt;&lt;_pages&gt;6-11&lt;/_pages&gt;&lt;_volume&gt;23&lt;/_volume&gt;&lt;_created&gt;64181396&lt;/_created&gt;&lt;_modified&gt;64181396&lt;/_modified&gt;&lt;_collection_scope&gt;CSCD;PKU&lt;/_collection_scope&gt;&lt;_translated_author&gt;Sun, Bin;Yan, Bo;Shang, Yanan&lt;/_translated_author&gt;&lt;/Details&gt;&lt;Extra&gt;&lt;DBUID&gt;{7C028C85-DC95-4687-8EF0-A9927B2710AB}&lt;/DBUID&gt;&lt;/Extra&gt;&lt;/Item&gt;&lt;/References&gt;&lt;/Group&gt;&lt;/Citation&gt;_x000a_"/>
    <w:docVar w:name="NE.Ref{D8CFC1E0-DD86-43A8-B9AC-D2AAD8FCDB37}" w:val=" ADDIN NE.Ref.{D8CFC1E0-DD86-43A8-B9AC-D2AAD8FCDB37}&lt;Citation&gt;&lt;Group&gt;&lt;References&gt;&lt;Item&gt;&lt;ID&gt;19&lt;/ID&gt;&lt;UID&gt;{2DD75444-384E-4AD9-8E33-7B332655B8BB}&lt;/UID&gt;&lt;Title&gt;Additive manufacturing as an enabling technology for digital construction: A perspective on Construction 4.0&lt;/Title&gt;&lt;Template&gt;Journal Article&lt;/Template&gt;&lt;Star&gt;0&lt;/Star&gt;&lt;Tag&gt;0&lt;/Tag&gt;&lt;Author&gt;Craveiro, Flávio; Duarte, José Pinto; Bartolo, Helena; Bartolo, Paulo Jorge&lt;/Author&gt;&lt;Year&gt;2019&lt;/Year&gt;&lt;Details&gt;&lt;_accessed&gt;64186396&lt;/_accessed&gt;&lt;_collection_scope&gt;SCIE;EI&lt;/_collection_scope&gt;&lt;_created&gt;64168964&lt;/_created&gt;&lt;_db_updated&gt;CrossRef&lt;/_db_updated&gt;&lt;_doi&gt;10.1016/j.autcon.2019.03.011&lt;/_doi&gt;&lt;_impact_factor&gt;   7.700&lt;/_impact_factor&gt;&lt;_isbn&gt;09265805&lt;/_isbn&gt;&lt;_journal&gt;Automation in Construction&lt;/_journal&gt;&lt;_modified&gt;64186410&lt;/_modified&gt;&lt;_pages&gt;251-267&lt;/_pages&gt;&lt;_tertiary_title&gt;Automation in Construction&lt;/_tertiary_title&gt;&lt;_url&gt;https://linkinghub.elsevier.com/retrieve/pii/S0926580518310781_x000d__x000a_https://api.elsevier.com/content/article/PII:S0926580518310781?httpAccept=text/xml&lt;/_url&gt;&lt;_volume&gt;103&lt;/_volume&gt;&lt;/Details&gt;&lt;Extra&gt;&lt;DBUID&gt;{7C028C85-DC95-4687-8EF0-A9927B2710AB}&lt;/DBUID&gt;&lt;/Extra&gt;&lt;/Item&gt;&lt;/References&gt;&lt;/Group&gt;&lt;/Citation&gt;_x000a_"/>
    <w:docVar w:name="NE.Ref{D94D0411-9709-4880-9256-115F12E9D5FA}" w:val=" ADDIN NE.Ref.{D94D0411-9709-4880-9256-115F12E9D5FA}&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D979C34D-4C4A-4BE4-9DA7-5B8BD734DEDE}" w:val=" ADDIN NE.Ref.{D979C34D-4C4A-4BE4-9DA7-5B8BD734DEDE}&lt;Citation&gt;&lt;Group&gt;&lt;References&gt;&lt;Item&gt;&lt;ID&gt;72&lt;/ID&gt;&lt;UID&gt;{207DFF57-6CAB-4802-B29D-04A17A33E269}&lt;/UID&gt;&lt;Title&gt;Industrie 4.0 Maturity Index :Managing the digital transformation of companies (ACATECH Study)&lt;/Title&gt;&lt;Template&gt;Book&lt;/Template&gt;&lt;Star&gt;0&lt;/Star&gt;&lt;Tag&gt;0&lt;/Tag&gt;&lt;Author&gt;SCHUH, G; ANDERL, R; GAUSEMEIER, J&lt;/Author&gt;&lt;Year&gt;2017&lt;/Year&gt;&lt;Details&gt;&lt;_accessed&gt;64173079&lt;/_accessed&gt;&lt;_created&gt;64173078&lt;/_created&gt;&lt;_modified&gt;64173082&lt;/_modified&gt;&lt;_place_published&gt;Munich&lt;/_place_published&gt;&lt;_publisher&gt;Herbert Utz Verlag&lt;/_publisher&gt;&lt;/Details&gt;&lt;Extra&gt;&lt;DBUID&gt;{7C028C85-DC95-4687-8EF0-A9927B2710AB}&lt;/DBUID&gt;&lt;/Extra&gt;&lt;/Item&gt;&lt;/References&gt;&lt;/Group&gt;&lt;/Citation&gt;_x000a_"/>
    <w:docVar w:name="NE.Ref{DA75B916-FA5F-4140-81E4-BBD8099CF9A7}" w:val=" ADDIN NE.Ref.{DA75B916-FA5F-4140-81E4-BBD8099CF9A7}&lt;Citation&gt;&lt;Group&gt;&lt;References&gt;&lt;Item&gt;&lt;ID&gt;106&lt;/ID&gt;&lt;UID&gt;{88E0AA62-15C5-46FA-8FA6-C2186D980150}&lt;/UID&gt;&lt;Title&gt;Good Practices and Recommendations for Success in Construction Digitalization&lt;/Title&gt;&lt;Template&gt;Journal Article&lt;/Template&gt;&lt;Star&gt;0&lt;/Star&gt;&lt;Tag&gt;0&lt;/Tag&gt;&lt;Author&gt;Stoyanova, M&lt;/Author&gt;&lt;Year&gt;2020&lt;/Year&gt;&lt;Details&gt;&lt;_accessed&gt;64174619&lt;/_accessed&gt;&lt;_created&gt;64174618&lt;/_created&gt;&lt;_doi&gt;10.18421/TEM91&lt;/_doi&gt;&lt;_issue&gt;9&lt;/_issue&gt;&lt;_journal&gt;TEM Journal&lt;/_journal&gt;&lt;_modified&gt;64174620&lt;/_modified&gt;&lt;_pages&gt;42-47&lt;/_pages&gt;&lt;_volume&gt;1&lt;/_volume&gt;&lt;/Details&gt;&lt;Extra&gt;&lt;DBUID&gt;{7C028C85-DC95-4687-8EF0-A9927B2710AB}&lt;/DBUID&gt;&lt;/Extra&gt;&lt;/Item&gt;&lt;/References&gt;&lt;/Group&gt;&lt;/Citation&gt;_x000a_"/>
    <w:docVar w:name="NE.Ref{DB559D05-9890-465D-BA07-5DB6204FEEBE}" w:val=" ADDIN NE.Ref.{DB559D05-9890-465D-BA07-5DB6204FEEBE}&lt;Citation&gt;&lt;Group&gt;&lt;References&gt;&lt;Item&gt;&lt;ID&gt;115&lt;/ID&gt;&lt;UID&gt;{5CA11033-3E8F-4BC4-B243-8E67AA3DDD7B}&lt;/UID&gt;&lt;Title&gt;Contextualizing the outcome of a maturity assessment for Industry 4.0&lt;/Title&gt;&lt;Template&gt;Journal Article&lt;/Template&gt;&lt;Star&gt;0&lt;/Star&gt;&lt;Tag&gt;0&lt;/Tag&gt;&lt;Author&gt;Colli, M; Madsen, O; Berger, U; Mller, C; Whrens, B V; Bockholt, M&lt;/Author&gt;&lt;Year&gt;2018&lt;/Year&gt;&lt;Details&gt;&lt;_collection_scope&gt;EI&lt;/_collection_scope&gt;&lt;_created&gt;64180167&lt;/_created&gt;&lt;_issue&gt;11&lt;/_issue&gt;&lt;_journal&gt;IFAC-PapersOnLine&lt;/_journal&gt;&lt;_modified&gt;64180167&lt;/_modified&gt;&lt;_pages&gt;1347-1352&lt;/_pages&gt;&lt;_volume&gt;51&lt;/_volume&gt;&lt;/Details&gt;&lt;Extra&gt;&lt;DBUID&gt;{7C028C85-DC95-4687-8EF0-A9927B2710AB}&lt;/DBUID&gt;&lt;/Extra&gt;&lt;/Item&gt;&lt;/References&gt;&lt;/Group&gt;&lt;/Citation&gt;_x000a_"/>
    <w:docVar w:name="NE.Ref{DB8DF47E-19E1-411C-B190-5B2531B21ED3}" w:val=" ADDIN NE.Ref.{DB8DF47E-19E1-411C-B190-5B2531B21ED3} ADDIN NE.Ref.{DB8DF47E-19E1-411C-B190-5B2531B21ED3}&lt;Citation&gt;&lt;Group&gt;&lt;References&gt;&lt;Item&gt;&lt;ID&gt;665&lt;/ID&gt;&lt;UID&gt;{E53F70FA-4891-45CE-BF3A-E94033FE0EF4}&lt;/UID&gt;&lt;Title&gt;High Performing Concrete with Low pH as Bore Hole Plugging Material&lt;/Title&gt;&lt;Template&gt;Conference Paper&lt;/Template&gt;&lt;Star&gt;0&lt;/Star&gt;&lt;Tag&gt;0&lt;/Tag&gt;&lt;Author&gt;Lagerblad, B&lt;/Author&gt;&lt;Year&gt;27&lt;/Year&gt;&lt;Details&gt;&lt;_accessed&gt;64493076&lt;/_accessed&gt;&lt;_created&gt;64493076&lt;/_created&gt;&lt;_modified&gt;64767979&lt;/_modified&gt;&lt;_place_published&gt;Aspö, Sweden&lt;/_place_published&gt;&lt;_secondary_title&gt;SKB Seminar on Bore Hole Plugging&lt;/_secondary_title&gt;&lt;/Details&gt;&lt;Extra&gt;&lt;DBUID&gt;{F96A950B-833F-4880-A151-76DA2D6A2879}&lt;/DBUID&gt;&lt;/Extra&gt;&lt;/Item&gt;&lt;/References&gt;&lt;/Group&gt;&lt;/Citation&gt;_x000a_"/>
    <w:docVar w:name="NE.Ref{DBCC6E22-E1C9-4D30-AF02-1277E1C352AE}" w:val=" ADDIN NE.Ref.{DBCC6E22-E1C9-4D30-AF02-1277E1C352AE}&lt;Citation&gt;&lt;Group&gt;&lt;References&gt;&lt;Item&gt;&lt;ID&gt;64&lt;/ID&gt;&lt;UID&gt;{86F1726D-6F76-4ABF-BF51-CDD1E8FE7066}&lt;/UID&gt;&lt;Title&gt;面向数字化转型的“互联网+”战略升级研究&lt;/Title&gt;&lt;Template&gt;Journal Article&lt;/Template&gt;&lt;Star&gt;0&lt;/Star&gt;&lt;Tag&gt;0&lt;/Tag&gt;&lt;Author&gt;何伟; 张伟东; 王超贤&lt;/Author&gt;&lt;Year&gt;2020&lt;/Year&gt;&lt;Details&gt;&lt;_author_adr&gt;中国信息通信研究院政策与经济研究所;&lt;/_author_adr&gt;&lt;_collection_scope&gt;PKU&lt;/_collection_scope&gt;&lt;_created&gt;64172746&lt;/_created&gt;&lt;_db_provider&gt;CNKI&lt;/_db_provider&gt;&lt;_isbn&gt;1009-1742&lt;/_isbn&gt;&lt;_issue&gt;04&lt;/_issue&gt;&lt;_journal&gt;中国工程科学&lt;/_journal&gt;&lt;_keywords&gt;技术产业变革;数字化转型;互联网+;战略升级&lt;/_keywords&gt;&lt;_modified&gt;64172746&lt;/_modified&gt;&lt;_pages&gt;10-17&lt;/_pages&gt;&lt;_url&gt;https://kns.cnki.net/kcms/detail/11.4421.G3.20200828.1050.002.html&lt;/_url&gt;&lt;_volume&gt;22&lt;/_volume&gt;&lt;_translated_author&gt;He, Wei;Zhang, Weidong;Wang, Chaoxian&lt;/_translated_author&gt;&lt;/Details&gt;&lt;Extra&gt;&lt;DBUID&gt;{7C028C85-DC95-4687-8EF0-A9927B2710AB}&lt;/DBUID&gt;&lt;/Extra&gt;&lt;/Item&gt;&lt;/References&gt;&lt;/Group&gt;&lt;/Citation&gt;_x000a_"/>
    <w:docVar w:name="NE.Ref{DF4E889C-0511-4351-9D0F-E481739B92FA}" w:val=" ADDIN NE.Ref.{DF4E889C-0511-4351-9D0F-E481739B92FA}&lt;Citation&gt;&lt;Group&gt;&lt;References&gt;&lt;Item&gt;&lt;ID&gt;55&lt;/ID&gt;&lt;UID&gt;{6E27239B-B049-44F3-B4CD-3EF80AB2D2DD}&lt;/UID&gt;&lt;Title&gt;Process for the development of a digital strategy&lt;/Title&gt;&lt;Template&gt;Journal Article&lt;/Template&gt;&lt;Star&gt;0&lt;/Star&gt;&lt;Tag&gt;0&lt;/Tag&gt;&lt;Author&gt;Lipsmeier, Andre; Kühn, Arno; Joppen, Robert; Dumitrescu, Roman&lt;/Author&gt;&lt;Year&gt;2020&lt;/Year&gt;&lt;Details&gt;&lt;_accessed&gt;64171945&lt;/_accessed&gt;&lt;_collection_scope&gt;EI&lt;/_collection_scope&gt;&lt;_created&gt;64171945&lt;/_created&gt;&lt;_db_updated&gt;CrossRef&lt;/_db_updated&gt;&lt;_doi&gt;10.1016/j.procir.2020.05.031&lt;/_doi&gt;&lt;_isbn&gt;22128271&lt;/_isbn&gt;&lt;_journal&gt;Procedia CIRP&lt;/_journal&gt;&lt;_modified&gt;64171945&lt;/_modified&gt;&lt;_pages&gt;173-178&lt;/_pages&gt;&lt;_tertiary_title&gt;Procedia CIRP&lt;/_tertiary_title&gt;&lt;_url&gt;https://linkinghub.elsevier.com/retrieve/pii/S2212827120303462_x000d__x000a_https://api.elsevier.com/content/article/PII:S2212827120303462?httpAccept=text/xml&lt;/_url&gt;&lt;_volume&gt;88&lt;/_volume&gt;&lt;/Details&gt;&lt;Extra&gt;&lt;DBUID&gt;{7C028C85-DC95-4687-8EF0-A9927B2710AB}&lt;/DBUID&gt;&lt;/Extra&gt;&lt;/Item&gt;&lt;/References&gt;&lt;/Group&gt;&lt;/Citation&gt;_x000a_"/>
    <w:docVar w:name="NE.Ref{DF6B4B4F-AFFB-4762-8F18-CA02439DF35A}" w:val=" ADDIN NE.Ref.{DF6B4B4F-AFFB-4762-8F18-CA02439DF35A}&lt;Citation&gt;&lt;Group&gt;&lt;References&gt;&lt;Item&gt;&lt;ID&gt;55&lt;/ID&gt;&lt;UID&gt;{6E27239B-B049-44F3-B4CD-3EF80AB2D2DD}&lt;/UID&gt;&lt;Title&gt;Process for the development of a digital strategy&lt;/Title&gt;&lt;Template&gt;Journal Article&lt;/Template&gt;&lt;Star&gt;0&lt;/Star&gt;&lt;Tag&gt;0&lt;/Tag&gt;&lt;Author&gt;Lipsmeier, Andre; Kühn, Arno; Joppen, Robert; Dumitrescu, Roman&lt;/Author&gt;&lt;Year&gt;2020&lt;/Year&gt;&lt;Details&gt;&lt;_accessed&gt;64171945&lt;/_accessed&gt;&lt;_collection_scope&gt;EI&lt;/_collection_scope&gt;&lt;_created&gt;64171945&lt;/_created&gt;&lt;_db_updated&gt;CrossRef&lt;/_db_updated&gt;&lt;_doi&gt;10.1016/j.procir.2020.05.031&lt;/_doi&gt;&lt;_isbn&gt;22128271&lt;/_isbn&gt;&lt;_journal&gt;Procedia CIRP&lt;/_journal&gt;&lt;_modified&gt;64171945&lt;/_modified&gt;&lt;_pages&gt;173-178&lt;/_pages&gt;&lt;_tertiary_title&gt;Procedia CIRP&lt;/_tertiary_title&gt;&lt;_url&gt;https://linkinghub.elsevier.com/retrieve/pii/S2212827120303462_x000d__x000a_https://api.elsevier.com/content/article/PII:S2212827120303462?httpAccept=text/xml&lt;/_url&gt;&lt;_volume&gt;88&lt;/_volume&gt;&lt;/Details&gt;&lt;Extra&gt;&lt;DBUID&gt;{7C028C85-DC95-4687-8EF0-A9927B2710AB}&lt;/DBUID&gt;&lt;/Extra&gt;&lt;/Item&gt;&lt;/References&gt;&lt;/Group&gt;&lt;/Citation&gt;_x000a_"/>
    <w:docVar w:name="NE.Ref{E07A8257-AD30-4A21-8E4E-113698B5975D}" w:val=" ADDIN NE.Ref.{E07A8257-AD30-4A21-8E4E-113698B5975D}&lt;Citation&gt;&lt;Group&gt;&lt;References&gt;&lt;Item&gt;&lt;ID&gt;53&lt;/ID&gt;&lt;UID&gt;{B1BA0D4A-4E91-4DA4-929E-F6D50F8F9DAF}&lt;/UID&gt;&lt;Title&gt;Digital Futures,Digital Transformation&lt;/Title&gt;&lt;Template&gt;Book&lt;/Template&gt;&lt;Star&gt;0&lt;/Star&gt;&lt;Tag&gt;0&lt;/Tag&gt;&lt;Author&gt;Bounfour, A&lt;/Author&gt;&lt;Year&gt;2016&lt;/Year&gt;&lt;Details&gt;&lt;_accessed&gt;64171820&lt;/_accessed&gt;&lt;_created&gt;64171819&lt;/_created&gt;&lt;_modified&gt;64171821&lt;/_modified&gt;&lt;_place_published&gt;Berlin&lt;/_place_published&gt;&lt;_publisher&gt;Springer International Publishing&lt;/_publisher&gt;&lt;/Details&gt;&lt;Extra&gt;&lt;DBUID&gt;{7C028C85-DC95-4687-8EF0-A9927B2710AB}&lt;/DBUID&gt;&lt;/Extra&gt;&lt;/Item&gt;&lt;/References&gt;&lt;/Group&gt;&lt;Group&gt;&lt;References&gt;&lt;Item&gt;&lt;ID&gt;54&lt;/ID&gt;&lt;UID&gt;{CFB2DB3A-5021-4DB4-9650-405992316B88}&lt;/UID&gt;&lt;Title&gt;Digital transformation: opportunities to create new business models&lt;/Title&gt;&lt;Template&gt;Journal Article&lt;/Template&gt;&lt;Star&gt;0&lt;/Star&gt;&lt;Tag&gt;0&lt;/Tag&gt;&lt;Author&gt;Berman, S J&lt;/Author&gt;&lt;Year&gt;2012&lt;/Year&gt;&lt;Details&gt;&lt;_created&gt;64171826&lt;/_created&gt;&lt;_issue&gt;2&lt;/_issue&gt;&lt;_journal&gt;Strategy &amp;amp; Leadership&lt;/_journal&gt;&lt;_modified&gt;64171826&lt;/_modified&gt;&lt;_volume&gt;40&lt;/_volume&gt;&lt;/Details&gt;&lt;Extra&gt;&lt;DBUID&gt;{7C028C85-DC95-4687-8EF0-A9927B2710AB}&lt;/DBUID&gt;&lt;/Extra&gt;&lt;/Item&gt;&lt;/References&gt;&lt;/Group&gt;&lt;/Citation&gt;_x000a_"/>
    <w:docVar w:name="NE.Ref{E2D04000-2AC8-4850-AF61-9948B74BCDA8}" w:val=" ADDIN NE.Ref.{E2D04000-2AC8-4850-AF61-9948B74BCDA8} ADDIN NE.Ref.{E2D04000-2AC8-4850-AF61-9948B74BCDA8}&lt;Citation&gt;&lt;Group&gt;&lt;References&gt;&lt;Item&gt;&lt;ID&gt;666&lt;/ID&gt;&lt;UID&gt;{575F7ADF-B45A-457A-8636-35FF164CFBFA}&lt;/UID&gt;&lt;Title&gt;粉煤灰掺量对水泥孔溶液碱度与微观结构的影响&lt;/Title&gt;&lt;Template&gt;Journal Article&lt;/Template&gt;&lt;Star&gt;0&lt;/Star&gt;&lt;Tag&gt;0&lt;/Tag&gt;&lt;Author&gt;李响; 阎培渝&lt;/Author&gt;&lt;Year&gt;2010&lt;/Year&gt;&lt;Details&gt;&lt;_author_adr&gt;清华大学土木工程系;&lt;/_author_adr&gt;&lt;_collection_scope&gt;CSCD;PKU;EI&lt;/_collection_scope&gt;&lt;_created&gt;64493097&lt;/_created&gt;&lt;_db_provider&gt;CNKI&lt;/_db_provider&gt;&lt;_isbn&gt;1007-9629&lt;/_isbn&gt;&lt;_issue&gt;06&lt;/_issue&gt;&lt;_journal&gt;建筑材料学报&lt;/_journal&gt;&lt;_keywords&gt;碱度;水泥;孔溶液;微观结构;粉煤灰&lt;/_keywords&gt;&lt;_modified&gt;64767979&lt;/_modified&gt;&lt;_pages&gt;787-791+835&lt;/_pages&gt;&lt;_translated_author&gt;Li, Xiang;Yan, Pei yu&lt;/_translated_author&gt;&lt;_volume&gt;13&lt;/_volume&gt;&lt;/Details&gt;&lt;Extra&gt;&lt;DBUID&gt;{F96A950B-833F-4880-A151-76DA2D6A2879}&lt;/DBUID&gt;&lt;/Extra&gt;&lt;/Item&gt;&lt;/References&gt;&lt;/Group&gt;&lt;/Citation&gt;_x000a_"/>
    <w:docVar w:name="NE.Ref{E349CC19-7959-439D-9C62-868A02590D9F}" w:val=" ADDIN NE.Ref.{E349CC19-7959-439D-9C62-868A02590D9F}&lt;Citation&gt;&lt;Group&gt;&lt;References&gt;&lt;Item&gt;&lt;ID&gt;129&lt;/ID&gt;&lt;UID&gt;{000821D3-CE9F-450D-8E2D-39D82CB4A49C}&lt;/UID&gt;&lt;Title&gt;装配式建筑施工安全事故预防SD-MOP模型&lt;/Title&gt;&lt;Template&gt;Journal Article&lt;/Template&gt;&lt;Star&gt;0&lt;/Star&gt;&lt;Tag&gt;0&lt;/Tag&gt;&lt;Author&gt;陈伟; 乔治; 熊付刚; 牛力; 杨道合&lt;/Author&gt;&lt;Year&gt;2019&lt;/Year&gt;&lt;Details&gt;&lt;_author_adr&gt;武汉理工大学土木工程与建筑学院;武汉市建设工程安全监督站;&lt;/_author_adr&gt;&lt;_db_provider&gt;CNKI&lt;/_db_provider&gt;&lt;_doi&gt;10.16265/j.cnki.issn1003-3033.2019.01.004&lt;/_doi&gt;&lt;_isbn&gt;1003-3033&lt;/_isbn&gt;&lt;_issue&gt;01&lt;/_issue&gt;&lt;_journal&gt;中国安全科学学报&lt;/_journal&gt;&lt;_keywords&gt;装配式建筑;施工安全事故;系统动力学(SD);多目标规划(MOP);安全投入配置&lt;/_keywords&gt;&lt;_pages&gt;19-24&lt;/_pages&gt;&lt;_volume&gt;29&lt;/_volume&gt;&lt;_created&gt;64181349&lt;/_created&gt;&lt;_modified&gt;64181349&lt;/_modified&gt;&lt;_collection_scope&gt;CSCD;PKU&lt;/_collection_scope&gt;&lt;_translated_author&gt;Chen, Wei;Qiao, Zhi;Xiong, Fugang;Niu, Li;Yang, Daohe&lt;/_translated_author&gt;&lt;/Details&gt;&lt;Extra&gt;&lt;DBUID&gt;{7C028C85-DC95-4687-8EF0-A9927B2710AB}&lt;/DBUID&gt;&lt;/Extra&gt;&lt;/Item&gt;&lt;/References&gt;&lt;/Group&gt;&lt;/Citation&gt;_x000a_"/>
    <w:docVar w:name="NE.Ref{E3B46BCE-D00F-4EB0-AB61-E6595529CF7D}" w:val=" ADDIN NE.Ref.{E3B46BCE-D00F-4EB0-AB61-E6595529CF7D}&lt;Citation&gt;&lt;Group&gt;&lt;References&gt;&lt;Item&gt;&lt;ID&gt;47&lt;/ID&gt;&lt;UID&gt;{48C8D7D7-DC0B-44D4-9114-B7808BC9AA78}&lt;/UID&gt;&lt;Title&gt;Understanding digital transformation: A review and a research agenda&lt;/Title&gt;&lt;Template&gt;Journal Article&lt;/Template&gt;&lt;Star&gt;0&lt;/Star&gt;&lt;Tag&gt;0&lt;/Tag&gt;&lt;Author&gt;Vial, Gregory&lt;/Author&gt;&lt;Year&gt;2019&lt;/Year&gt;&lt;Details&gt;&lt;_accessed&gt;64171701&lt;/_accessed&gt;&lt;_created&gt;64171701&lt;/_created&gt;&lt;_db_updated&gt;CrossRef&lt;/_db_updated&gt;&lt;_doi&gt;10.1016/j.jsis.2019.01.003&lt;/_doi&gt;&lt;_impact_factor&gt;  11.022&lt;/_impact_factor&gt;&lt;_isbn&gt;09638687&lt;/_isbn&gt;&lt;_issue&gt;2&lt;/_issue&gt;&lt;_journal&gt;The Journal of Strategic Information Systems&lt;/_journal&gt;&lt;_modified&gt;64171701&lt;/_modified&gt;&lt;_pages&gt;118-144&lt;/_pages&gt;&lt;_tertiary_title&gt;The Journal of Strategic Information Systems&lt;/_tertiary_title&gt;&lt;_url&gt;https://linkinghub.elsevier.com/retrieve/pii/S0963868717302196_x000d__x000a_https://api.elsevier.com/content/article/PII:S0963868717302196?httpAccept=text/xml&lt;/_url&gt;&lt;_volume&gt;28&lt;/_volume&gt;&lt;/Details&gt;&lt;Extra&gt;&lt;DBUID&gt;{7C028C85-DC95-4687-8EF0-A9927B2710AB}&lt;/DBUID&gt;&lt;/Extra&gt;&lt;/Item&gt;&lt;/References&gt;&lt;/Group&gt;&lt;/Citation&gt;_x000a_"/>
    <w:docVar w:name="NE.Ref{E49B7613-7C7B-4148-912D-4A0DD6E6E5DC}" w:val=" ADDIN NE.Ref.{E49B7613-7C7B-4148-912D-4A0DD6E6E5DC}&lt;Citation&gt;&lt;Group&gt;&lt;References&gt;&lt;Item&gt;&lt;ID&gt;59&lt;/ID&gt;&lt;UID&gt;{47BD3175-67BA-41C2-9C89-0C42EB31942B}&lt;/UID&gt;&lt;Title&gt;Digital Transformation Strategies&lt;/Title&gt;&lt;Template&gt;Journal Article&lt;/Template&gt;&lt;Star&gt;0&lt;/Star&gt;&lt;Tag&gt;0&lt;/Tag&gt;&lt;Author&gt;Matt, C; Hess, T; Benlian, A&lt;/Author&gt;&lt;Year&gt;2015&lt;/Year&gt;&lt;Details&gt;&lt;_created&gt;64171990&lt;/_created&gt;&lt;_journal&gt;Publications of Darmstadt Technical University, Institute for Business Studies (BWL)&lt;/_journal&gt;&lt;_modified&gt;64171990&lt;/_modified&gt;&lt;/Details&gt;&lt;Extra&gt;&lt;DBUID&gt;{7C028C85-DC95-4687-8EF0-A9927B2710AB}&lt;/DBUID&gt;&lt;/Extra&gt;&lt;/Item&gt;&lt;/References&gt;&lt;/Group&gt;&lt;/Citation&gt;_x000a_"/>
    <w:docVar w:name="NE.Ref{E5271030-252C-48DF-8BFD-12BAADDD720E}" w:val=" ADDIN NE.Ref.{E5271030-252C-48DF-8BFD-12BAADDD720E}&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E55CF029-425E-46BC-AEA2-1E978DCC111B}" w:val=" ADDIN NE.Ref.{E55CF029-425E-46BC-AEA2-1E978DCC111B}&lt;Citation&gt;&lt;Group&gt;&lt;References&gt;&lt;Item&gt;&lt;ID&gt;134&lt;/ID&gt;&lt;UID&gt;{0C0CEC7E-DFF4-4704-BCC8-D30280DE3C8A}&lt;/UID&gt;&lt;Title&gt;基于系统动力学模型的工程项目风险演化评价&lt;/Title&gt;&lt;Template&gt;Journal Article&lt;/Template&gt;&lt;Star&gt;0&lt;/Star&gt;&lt;Tag&gt;0&lt;/Tag&gt;&lt;Author&gt;高军; 吴欣桐&lt;/Author&gt;&lt;Year&gt;2020&lt;/Year&gt;&lt;Details&gt;&lt;_author_adr&gt;西南石油大学经济管理学院;&lt;/_author_adr&gt;&lt;_db_provider&gt;CNKI&lt;/_db_provider&gt;&lt;_doi&gt;10.13546/j.cnki.tjyjc.2020.04.041&lt;/_doi&gt;&lt;_isbn&gt;1002-6487&lt;/_isbn&gt;&lt;_issue&gt;04&lt;/_issue&gt;&lt;_journal&gt;统计与决策&lt;/_journal&gt;&lt;_keywords&gt;工程项目;风险演化;系统动力学;阈值效应;边际影响力&lt;/_keywords&gt;&lt;_pages&gt;185-188&lt;/_pages&gt;&lt;_url&gt;https://kns.cnki.net/kcms/detail/42.1009.C.20200420.1526.043.html&lt;/_url&gt;&lt;_volume&gt;36&lt;/_volume&gt;&lt;_created&gt;64181418&lt;/_created&gt;&lt;_modified&gt;64181418&lt;/_modified&gt;&lt;_collection_scope&gt;CSSCI-C;PKU&lt;/_collection_scope&gt;&lt;_translated_author&gt;Gao, Jun;Wu, Xintong&lt;/_translated_author&gt;&lt;/Details&gt;&lt;Extra&gt;&lt;DBUID&gt;{7C028C85-DC95-4687-8EF0-A9927B2710AB}&lt;/DBUID&gt;&lt;/Extra&gt;&lt;/Item&gt;&lt;/References&gt;&lt;/Group&gt;&lt;/Citation&gt;_x000a_"/>
    <w:docVar w:name="NE.Ref{E7CF0CBA-F94F-4DB6-A1B6-05BFF8DB82FC}" w:val=" ADDIN NE.Ref.{E7CF0CBA-F94F-4DB6-A1B6-05BFF8DB82FC}&lt;Citation&gt;&lt;Group&gt;&lt;References&gt;&lt;Item&gt;&lt;ID&gt;40&lt;/ID&gt;&lt;UID&gt;{86587ED0-04FC-49CA-9EC2-5CA6219C5AAB}&lt;/UID&gt;&lt;Title&gt;企业数字化成熟度模型研究&lt;/Title&gt;&lt;Template&gt;Journal Article&lt;/Template&gt;&lt;Star&gt;0&lt;/Star&gt;&lt;Tag&gt;0&lt;/Tag&gt;&lt;Author&gt;王核成; 王思惟; 刘人怀&lt;/Author&gt;&lt;Year&gt;2021&lt;/Year&gt;&lt;Details&gt;&lt;_accessed&gt;64170581&lt;/_accessed&gt;&lt;_author_aff&gt;杭州电子科技大学创新与发展研究院;&lt;/_author_aff&gt;&lt;_collection_scope&gt;CSSCI-C;PKU&lt;/_collection_scope&gt;&lt;_created&gt;64170581&lt;/_created&gt;&lt;_date&gt;63698400&lt;/_date&gt;&lt;_db_updated&gt;CNKI - Reference&lt;/_db_updated&gt;&lt;_journal&gt;管理评论&lt;/_journal&gt;&lt;_keywords&gt;企业数字化;数字化转型;能力成熟度模型(CMM);数字化成熟度模型(DMM)&lt;/_keywords&gt;&lt;_language&gt;Chinese&lt;/_language&gt;&lt;_modified&gt;64170581&lt;/_modified&gt;&lt;_pages&gt;1-10&lt;/_pages&gt;&lt;_url&gt;https://kns.cnki.net/kcms/detail/detail.aspx?FileName=ZWGD20210209003&amp;amp;DbName=CAPJ2021&lt;/_url&gt;&lt;_translated_author&gt;Wang, Hecheng;Wang, Siwei;Liu, Renhuai&lt;/_translated_author&gt;&lt;/Details&gt;&lt;Extra&gt;&lt;DBUID&gt;{7C028C85-DC95-4687-8EF0-A9927B2710AB}&lt;/DBUID&gt;&lt;/Extra&gt;&lt;/Item&gt;&lt;/References&gt;&lt;/Group&gt;&lt;/Citation&gt;_x000a_"/>
    <w:docVar w:name="NE.Ref{E9455166-6546-4BC6-953A-88000404A7F1}" w:val=" ADDIN NE.Ref.{E9455166-6546-4BC6-953A-88000404A7F1}&lt;Citation&gt;&lt;Group&gt;&lt;References&gt;&lt;Item&gt;&lt;ID&gt;108&lt;/ID&gt;&lt;UID&gt;{42B18A00-E46A-4946-9F9D-C6057917E173}&lt;/UID&gt;&lt;Title&gt;BIM驱动的建筑业企业数字化转型与服务创新绩效影响机制&lt;/Title&gt;&lt;Template&gt;Thesis&lt;/Template&gt;&lt;Star&gt;0&lt;/Star&gt;&lt;Tag&gt;0&lt;/Tag&gt;&lt;Author&gt;李芮&lt;/Author&gt;&lt;Year&gt;2020&lt;/Year&gt;&lt;Details&gt;&lt;_created&gt;64174652&lt;/_created&gt;&lt;_db_provider&gt;CNKI&lt;/_db_provider&gt;&lt;_doi&gt;10.26976/d.cnki.gchau.2020.000908&lt;/_doi&gt;&lt;_keywords&gt;BIM;数字化转型;商业模式;环境动态性;服务创新绩效&lt;/_keywords&gt;&lt;_modified&gt;64174652&lt;/_modified&gt;&lt;_publisher&gt;长安大学&lt;/_publisher&gt;&lt;_tertiary_author&gt;张静晓&lt;/_tertiary_author&gt;&lt;_type_work&gt;硕士&lt;/_type_work&gt;&lt;_translated_author&gt;Li, Rui&lt;/_translated_author&gt;&lt;_translated_tertiary_author&gt;Zhang, Jingxiao&lt;/_translated_tertiary_author&gt;&lt;/Details&gt;&lt;Extra&gt;&lt;DBUID&gt;{7C028C85-DC95-4687-8EF0-A9927B2710AB}&lt;/DBUID&gt;&lt;/Extra&gt;&lt;/Item&gt;&lt;/References&gt;&lt;/Group&gt;&lt;/Citation&gt;_x000a_"/>
    <w:docVar w:name="NE.Ref{E98259CC-EF01-4E38-B8EB-F3E6E5E9A85D}" w:val=" ADDIN NE.Ref.{E98259CC-EF01-4E38-B8EB-F3E6E5E9A85D}&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E9B8ADEC-4DEE-4896-9F9B-56C1E8CA5B50}" w:val=" ADDIN NE.Ref.{E9B8ADEC-4DEE-4896-9F9B-56C1E8CA5B50}&lt;Citation&gt;&lt;Group&gt;&lt;References&gt;&lt;Item&gt;&lt;ID&gt;51&lt;/ID&gt;&lt;UID&gt;{0530FE84-5360-4A81-8114-A8D3EC4CEF17}&lt;/UID&gt;&lt;Title&gt;重构:数字化转型的逻辑&lt;/Title&gt;&lt;Template&gt;Book&lt;/Template&gt;&lt;Star&gt;0&lt;/Star&gt;&lt;Tag&gt;0&lt;/Tag&gt;&lt;Author&gt;安筱鹏&lt;/Author&gt;&lt;Year&gt;2019&lt;/Year&gt;&lt;Details&gt;&lt;_accessed&gt;64171797&lt;/_accessed&gt;&lt;_created&gt;64171797&lt;/_created&gt;&lt;_modified&gt;64171797&lt;/_modified&gt;&lt;_publisher&gt;北京:电子工业出版社&lt;/_publisher&gt;&lt;_translated_author&gt;An, Xiaopeng&lt;/_translated_author&gt;&lt;/Details&gt;&lt;Extra&gt;&lt;DBUID&gt;{7C028C85-DC95-4687-8EF0-A9927B2710AB}&lt;/DBUID&gt;&lt;/Extra&gt;&lt;/Item&gt;&lt;/References&gt;&lt;/Group&gt;&lt;/Citation&gt;_x000a_"/>
    <w:docVar w:name="NE.Ref{EAE39FC0-BAD5-4057-ADF6-FACB7443E861}" w:val=" ADDIN NE.Ref.{EAE39FC0-BAD5-4057-ADF6-FACB7443E861}&lt;Citation&gt;&lt;Group&gt;&lt;References&gt;&lt;Item&gt;&lt;ID&gt;135&lt;/ID&gt;&lt;UID&gt;{DFB940F2-1613-43A0-8EFE-E6DE7B013AFC}&lt;/UID&gt;&lt;Title&gt;基于系统动力学的众包物流服务质量评价研究&lt;/Title&gt;&lt;Template&gt;Thesis&lt;/Template&gt;&lt;Star&gt;0&lt;/Star&gt;&lt;Tag&gt;0&lt;/Tag&gt;&lt;Author&gt;林婉婷&lt;/Author&gt;&lt;Year&gt;2016&lt;/Year&gt;&lt;Details&gt;&lt;_db_provider&gt;CNKI&lt;/_db_provider&gt;&lt;_keywords&gt;众包物流服务质量;评价指标体系;系统动力学;仿真&lt;/_keywords&gt;&lt;_publisher&gt;北京交通大学&lt;/_publisher&gt;&lt;_tertiary_author&gt;华国伟&lt;/_tertiary_author&gt;&lt;_type_work&gt;硕士&lt;/_type_work&gt;&lt;_created&gt;64181431&lt;/_created&gt;&lt;_modified&gt;64181431&lt;/_modified&gt;&lt;_translated_author&gt;Lin, Wanting&lt;/_translated_author&gt;&lt;_translated_tertiary_author&gt;Hua, Guowei&lt;/_translated_tertiary_author&gt;&lt;/Details&gt;&lt;Extra&gt;&lt;DBUID&gt;{7C028C85-DC95-4687-8EF0-A9927B2710AB}&lt;/DBUID&gt;&lt;/Extra&gt;&lt;/Item&gt;&lt;/References&gt;&lt;/Group&gt;&lt;/Citation&gt;_x000a_"/>
    <w:docVar w:name="NE.Ref{EBF1A5C8-284D-462B-88A0-CE49E480E22B}" w:val=" ADDIN NE.Ref.{EBF1A5C8-284D-462B-88A0-CE49E480E22B}&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EC986727-1641-45A2-8188-FD9BF0547508}" w:val=" ADDIN NE.Ref.{EC986727-1641-45A2-8188-FD9BF0547508}&lt;Citation&gt;&lt;Group&gt;&lt;References&gt;&lt;Item&gt;&lt;ID&gt;21&lt;/ID&gt;&lt;UID&gt;{0A528DCC-C2F3-440C-B96E-84CD949DE6A2}&lt;/UID&gt;&lt;Title&gt;2020年建筑业发展统计分析&lt;/Title&gt;&lt;Template&gt;Journal Article&lt;/Template&gt;&lt;Star&gt;0&lt;/Star&gt;&lt;Tag&gt;0&lt;/Tag&gt;&lt;Author&gt;赵峰; 王要武; 金玲; 李晓东&lt;/Author&gt;&lt;Year&gt;2021&lt;/Year&gt;&lt;Details&gt;&lt;_author_adr&gt;中国建筑业协会;&lt;/_author_adr&gt;&lt;_created&gt;64168967&lt;/_created&gt;&lt;_db_provider&gt;CNKI&lt;/_db_provider&gt;&lt;_doi&gt;10.13991/j.cnki.jem.2021.02.001&lt;/_doi&gt;&lt;_isbn&gt;1674-8859&lt;/_isbn&gt;&lt;_issue&gt;02&lt;/_issue&gt;&lt;_journal&gt;工程管理学报&lt;/_journal&gt;&lt;_keywords&gt;建筑业发展;统计分析;建筑业企业;建筑业增加值;建筑业总产值&lt;/_keywords&gt;&lt;_modified&gt;64168967&lt;/_modified&gt;&lt;_pages&gt;1-5&lt;/_pages&gt;&lt;_url&gt;https://kns.cnki.net/kcms/detail/23.1561.TU.20210310.1545.001.html&lt;/_url&gt;&lt;_volume&gt;35&lt;/_volume&gt;&lt;_translated_author&gt;Zhao, Feng;Wang, Yaowu;Jin, Ling;Li, Xiaodong&lt;/_translated_author&gt;&lt;/Details&gt;&lt;Extra&gt;&lt;DBUID&gt;{7C028C85-DC95-4687-8EF0-A9927B2710AB}&lt;/DBUID&gt;&lt;/Extra&gt;&lt;/Item&gt;&lt;/References&gt;&lt;/Group&gt;&lt;/Citation&gt;_x000a_"/>
    <w:docVar w:name="NE.Ref{ED1F70AC-DE26-4E60-B2EB-A49C392E2F96}" w:val=" ADDIN NE.Ref.{ED1F70AC-DE26-4E60-B2EB-A49C392E2F96}&lt;Citation&gt;&lt;Group&gt;&lt;References&gt;&lt;Item&gt;&lt;ID&gt;66&lt;/ID&gt;&lt;UID&gt;{DB16451B-E756-47CF-A0E4-CB8C9E417B67}&lt;/UID&gt;&lt;Title&gt;式与能:数字化转型升级的战略五阶段&lt;/Title&gt;&lt;Template&gt;Journal Article&lt;/Template&gt;&lt;Star&gt;0&lt;/Star&gt;&lt;Tag&gt;0&lt;/Tag&gt;&lt;Author&gt;施德俊&lt;/Author&gt;&lt;Year&gt;2019&lt;/Year&gt;&lt;Details&gt;&lt;_created&gt;64172779&lt;/_created&gt;&lt;_db_provider&gt;CNKI&lt;/_db_provider&gt;&lt;_isbn&gt;1674-9103&lt;/_isbn&gt;&lt;_issue&gt;Z1&lt;/_issue&gt;&lt;_journal&gt;清华管理评论&lt;/_journal&gt;&lt;_keywords&gt;数字化转型;数码化;人工智能;数量化;分析框架;五阶段;&lt;/_keywords&gt;&lt;_modified&gt;64172779&lt;/_modified&gt;&lt;_pages&gt;104-115&lt;/_pages&gt;&lt;_translated_author&gt;Shi, Dejun&lt;/_translated_author&gt;&lt;/Details&gt;&lt;Extra&gt;&lt;DBUID&gt;{7C028C85-DC95-4687-8EF0-A9927B2710AB}&lt;/DBUID&gt;&lt;/Extra&gt;&lt;/Item&gt;&lt;/References&gt;&lt;/Group&gt;&lt;/Citation&gt;_x000a_"/>
    <w:docVar w:name="NE.Ref{EDB02468-B98A-42F3-97B0-72CA4FAD0BD1}" w:val=" ADDIN NE.Ref.{EDB02468-B98A-42F3-97B0-72CA4FAD0BD1}&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EFBA7E6C-EBEF-4219-A9A5-D1B4100975F0}" w:val=" ADDIN NE.Ref.{EFBA7E6C-EBEF-4219-A9A5-D1B4100975F0}&lt;Citation&gt;&lt;Group&gt;&lt;References&gt;&lt;Item&gt;&lt;ID&gt;139&lt;/ID&gt;&lt;UID&gt;{CC3579FC-D3C7-41D1-8632-FC002B99083D}&lt;/UID&gt;&lt;Title&gt;Digital transformation by SME entrepreneurs: A capability perspective&lt;/Title&gt;&lt;Template&gt;Journal Article&lt;/Template&gt;&lt;Star&gt;0&lt;/Star&gt;&lt;Tag&gt;0&lt;/Tag&gt;&lt;Author&gt;Li, L; Su, F; Zhang, W&lt;/Author&gt;&lt;Year&gt;2018&lt;/Year&gt;&lt;Details&gt;&lt;_journal&gt;Information Systems Journal&lt;/_journal&gt;&lt;_issue&gt;28&lt;/_issue&gt;&lt;_volume&gt;6&lt;/_volume&gt;&lt;_pages&gt;1129-1157&lt;/_pages&gt;&lt;_accessed&gt;64186412&lt;/_accessed&gt;&lt;_impact_factor&gt;   7.453&lt;/_impact_factor&gt;&lt;_collection_scope&gt;SSCI;EI&lt;/_collection_scope&gt;&lt;_created&gt;64186412&lt;/_created&gt;&lt;_modified&gt;64186412&lt;/_modified&gt;&lt;/Details&gt;&lt;Extra&gt;&lt;DBUID&gt;{7C028C85-DC95-4687-8EF0-A9927B2710AB}&lt;/DBUID&gt;&lt;/Extra&gt;&lt;/Item&gt;&lt;/References&gt;&lt;/Group&gt;&lt;/Citation&gt;_x000a_"/>
    <w:docVar w:name="NE.Ref{F152FE54-A1FF-4164-B114-BC8CBDD3B51F}" w:val=" ADDIN NE.Ref.{F152FE54-A1FF-4164-B114-BC8CBDD3B51F}&lt;Citation&gt;&lt;Group&gt;&lt;References&gt;&lt;Item&gt;&lt;ID&gt;61&lt;/ID&gt;&lt;UID&gt;{8BA7E2B3-C1E8-4F7A-B5FC-89169515F0DC}&lt;/UID&gt;&lt;Title&gt;数字经济时代下中国运营商数字化转型的战略分析&lt;/Title&gt;&lt;Template&gt;Journal Article&lt;/Template&gt;&lt;Star&gt;0&lt;/Star&gt;&lt;Tag&gt;0&lt;/Tag&gt;&lt;Author&gt;严若森; 钱向阳&lt;/Author&gt;&lt;Year&gt;2018&lt;/Year&gt;&lt;Details&gt;&lt;_author_adr&gt;武汉大学经济与管理学院;&lt;/_author_adr&gt;&lt;_collection_scope&gt;CSSCI-C;PKU&lt;/_collection_scope&gt;&lt;_created&gt;64172063&lt;/_created&gt;&lt;_db_provider&gt;CNKI&lt;/_db_provider&gt;&lt;_isbn&gt;1005-0566&lt;/_isbn&gt;&lt;_issue&gt;04&lt;/_issue&gt;&lt;_journal&gt;中国软科学&lt;/_journal&gt;&lt;_keywords&gt;数字经济时代;运营商;数字化转型;PEST-SWOT模型;战略选择&lt;/_keywords&gt;&lt;_modified&gt;64172063&lt;/_modified&gt;&lt;_pages&gt;172-182&lt;/_pages&gt;&lt;_translated_author&gt;Yan, Ruosen;Qian, Xiangyang&lt;/_translated_author&gt;&lt;/Details&gt;&lt;Extra&gt;&lt;DBUID&gt;{7C028C85-DC95-4687-8EF0-A9927B2710AB}&lt;/DBUID&gt;&lt;/Extra&gt;&lt;/Item&gt;&lt;/References&gt;&lt;/Group&gt;&lt;/Citation&gt;_x000a_"/>
    <w:docVar w:name="NE.Ref{F1A66F88-1A66-4C82-90A6-1E7D007AEE88}" w:val=" ADDIN NE.Ref.{F1A66F88-1A66-4C82-90A6-1E7D007AEE88}&lt;Citation&gt;&lt;Group&gt;&lt;References&gt;&lt;Item&gt;&lt;ID&gt;71&lt;/ID&gt;&lt;UID&gt;{32108836-7253-499C-811D-A6C11F6B588A}&lt;/UID&gt;&lt;Title&gt;数字化转型量化评估研究的比较分析与最新进展&lt;/Title&gt;&lt;Template&gt;Journal Article&lt;/Template&gt;&lt;Star&gt;0&lt;/Star&gt;&lt;Tag&gt;0&lt;/Tag&gt;&lt;Author&gt;陆洋; 王超贤&lt;/Author&gt;&lt;Year&gt;2021&lt;/Year&gt;&lt;Details&gt;&lt;_author_adr&gt;中国社会科学院大学投资经济系;中国信息通信研究院政策与经济研究所;&lt;/_author_adr&gt;&lt;_collection_scope&gt;CSSCI-C;PKU&lt;/_collection_scope&gt;&lt;_created&gt;64173009&lt;/_created&gt;&lt;_db_provider&gt;CNKI&lt;/_db_provider&gt;&lt;_isbn&gt;1001-7348&lt;/_isbn&gt;&lt;_issue&gt;09&lt;/_issue&gt;&lt;_journal&gt;科技进步与对策&lt;/_journal&gt;&lt;_keywords&gt;数字化转型;量化评估;成熟度;行业水平;数据驱动&lt;/_keywords&gt;&lt;_modified&gt;64173009&lt;/_modified&gt;&lt;_pages&gt;152-160&lt;/_pages&gt;&lt;_url&gt;https://kns.cnki.net/kcms/detail/42.1224.G3.20210412.2041.010.html&lt;/_url&gt;&lt;_volume&gt;38&lt;/_volume&gt;&lt;_translated_author&gt;Lu, Yang;Wang, Chaoxian&lt;/_translated_author&gt;&lt;/Details&gt;&lt;Extra&gt;&lt;DBUID&gt;{7C028C85-DC95-4687-8EF0-A9927B2710AB}&lt;/DBUID&gt;&lt;/Extra&gt;&lt;/Item&gt;&lt;/References&gt;&lt;/Group&gt;&lt;/Citation&gt;_x000a_"/>
    <w:docVar w:name="NE.Ref{F4530D99-CAD7-4419-AC5D-5694BD68EE4E}" w:val=" ADDIN NE.Ref.{F4530D99-CAD7-4419-AC5D-5694BD68EE4E}&lt;Citation&gt;&lt;Group&gt;&lt;References&gt;&lt;Item&gt;&lt;ID&gt;15&lt;/ID&gt;&lt;UID&gt;{FF1F6686-D7CF-4CED-9F06-94B14507115F}&lt;/UID&gt;&lt;Title&gt;关于支持民营企业加快改革发展与转型升级的实施意见&lt;/Title&gt;&lt;Template&gt;Standard&lt;/Template&gt;&lt;Star&gt;0&lt;/Star&gt;&lt;Tag&gt;0&lt;/Tag&gt;&lt;Author&gt;国家发展改革委; 科技部; 工业和信息化部; 财政部; 人力资源社会保障部; 人民银行&lt;/Author&gt;&lt;Year&gt;2020&lt;/Year&gt;&lt;Details&gt;&lt;_accessed&gt;64168956&lt;/_accessed&gt;&lt;_created&gt;64168956&lt;/_created&gt;&lt;_modified&gt;64168956&lt;/_modified&gt;&lt;_secondary_title&gt;发改体改〔2020〕1566号&lt;/_secondary_title&gt;&lt;_translated_author&gt;Guo, Jiafazhangaigewei;Ke, Jibu;Gong, Yehexinxihuabu;Cai, Zhengbu;Ren, Liziyuanshehuibaozhangbu;Ren, Minyinxing&lt;/_translated_author&gt;&lt;/Details&gt;&lt;Extra&gt;&lt;DBUID&gt;{7C028C85-DC95-4687-8EF0-A9927B2710AB}&lt;/DBUID&gt;&lt;/Extra&gt;&lt;/Item&gt;&lt;/References&gt;&lt;/Group&gt;&lt;/Citation&gt;_x000a_"/>
    <w:docVar w:name="NE.Ref{F46739A0-5CB2-410C-8195-09D63FFA1378}" w:val=" ADDIN NE.Ref.{F46739A0-5CB2-410C-8195-09D63FFA1378}&lt;Citation&gt;&lt;Group&gt;&lt;References&gt;&lt;Item&gt;&lt;ID&gt;18&lt;/ID&gt;&lt;UID&gt;{5818F621-B2B6-4BA2-B9DC-3E4325484D32}&lt;/UID&gt;&lt;Title&gt;我国建筑业数字化转型:内涵、参与主体和政策工具&lt;/Title&gt;&lt;Template&gt;Journal Article&lt;/Template&gt;&lt;Star&gt;0&lt;/Star&gt;&lt;Tag&gt;0&lt;/Tag&gt;&lt;Author&gt;陈珂; 杜鹏; 方伟立; 高梁斐&lt;/Author&gt;&lt;Year&gt;2021&lt;/Year&gt;&lt;Details&gt;&lt;_accessed&gt;64168961&lt;/_accessed&gt;&lt;_author_aff&gt;华中科技大学土木与水利工程学院;新加坡国立大学设计与环境学院;&lt;/_author_aff&gt;&lt;_collection_scope&gt;PKU&lt;/_collection_scope&gt;&lt;_created&gt;64168961&lt;/_created&gt;&lt;_date&gt;63947520&lt;/_date&gt;&lt;_db_updated&gt;CNKI - Reference&lt;/_db_updated&gt;&lt;_issue&gt;04&lt;/_issue&gt;&lt;_journal&gt;土木工程与管理学报&lt;/_journal&gt;&lt;_keywords&gt;建筑业;数字化转型;内涵;参与主体;政策工具&lt;/_keywords&gt;&lt;_language&gt;Chinese&lt;/_language&gt;&lt;_modified&gt;64168961&lt;/_modified&gt;&lt;_pages&gt;23-29&lt;/_pages&gt;&lt;_url&gt;https://kns.cnki.net/kcms/detail/detail.aspx?FileName=WHCJ202104004&amp;amp;DbName=CJFQ2021&lt;/_url&gt;&lt;_volume&gt;38&lt;/_volume&gt;&lt;_translated_author&gt;Chen, Ke;Du, Peng;Fang, Weili;Gao, Liangfei&lt;/_translated_author&gt;&lt;/Details&gt;&lt;Extra&gt;&lt;DBUID&gt;{7C028C85-DC95-4687-8EF0-A9927B2710AB}&lt;/DBUID&gt;&lt;/Extra&gt;&lt;/Item&gt;&lt;/References&gt;&lt;/Group&gt;&lt;/Citation&gt;_x000a_"/>
    <w:docVar w:name="NE.Ref{F4DBFA77-8656-4293-BDB1-715CBC3FFE57}" w:val=" ADDIN NE.Ref.{F4DBFA77-8656-4293-BDB1-715CBC3FFE57}&lt;Citation&gt;&lt;Group&gt;&lt;References&gt;&lt;Item&gt;&lt;ID&gt;128&lt;/ID&gt;&lt;UID&gt;{746575C3-4E13-4253-B123-684547BBB94A}&lt;/UID&gt;&lt;Title&gt;基于系统动力学的建筑机械设备事故演变模型研究&lt;/Title&gt;&lt;Template&gt;Journal Article&lt;/Template&gt;&lt;Star&gt;0&lt;/Star&gt;&lt;Tag&gt;0&lt;/Tag&gt;&lt;Author&gt;刘浩浩; 李洁&lt;/Author&gt;&lt;Year&gt;2017&lt;/Year&gt;&lt;Details&gt;&lt;_author_adr&gt;南京林业大学土木工程学院;&lt;/_author_adr&gt;&lt;_db_provider&gt;CNKI&lt;/_db_provider&gt;&lt;_doi&gt;10.13637/j.issn.1009-6094.2017.06.010&lt;/_doi&gt;&lt;_isbn&gt;1009-6094&lt;/_isbn&gt;&lt;_issue&gt;06&lt;/_issue&gt;&lt;_journal&gt;安全与环境学报&lt;/_journal&gt;&lt;_keywords&gt;安全工程;建筑机械;系统动力学;建筑机械设备;事故演变;Vensim模型;动态模拟&lt;/_keywords&gt;&lt;_pages&gt;2088-2093&lt;/_pages&gt;&lt;_volume&gt;17&lt;/_volume&gt;&lt;_created&gt;64180764&lt;/_created&gt;&lt;_modified&gt;64180764&lt;/_modified&gt;&lt;_collection_scope&gt;CSCD;PKU&lt;/_collection_scope&gt;&lt;_translated_author&gt;Liu, Haohao;Li, Jie&lt;/_translated_author&gt;&lt;/Details&gt;&lt;Extra&gt;&lt;DBUID&gt;{7C028C85-DC95-4687-8EF0-A9927B2710AB}&lt;/DBUID&gt;&lt;/Extra&gt;&lt;/Item&gt;&lt;/References&gt;&lt;/Group&gt;&lt;/Citation&gt;_x000a_"/>
    <w:docVar w:name="NE.Ref{F5BE6A8E-8C3B-4348-905D-211EBE318449}" w:val=" ADDIN NE.Ref.{F5BE6A8E-8C3B-4348-905D-211EBE318449}&lt;Citation&gt;&lt;Group&gt;&lt;References&gt;&lt;Item&gt;&lt;ID&gt;18&lt;/ID&gt;&lt;UID&gt;{5818F621-B2B6-4BA2-B9DC-3E4325484D32}&lt;/UID&gt;&lt;Title&gt;我国建筑业数字化转型:内涵、参与主体和政策工具&lt;/Title&gt;&lt;Template&gt;Journal Article&lt;/Template&gt;&lt;Star&gt;0&lt;/Star&gt;&lt;Tag&gt;0&lt;/Tag&gt;&lt;Author&gt;陈珂; 杜鹏; 方伟立; 高梁斐&lt;/Author&gt;&lt;Year&gt;2021&lt;/Year&gt;&lt;Details&gt;&lt;_accessed&gt;64174505&lt;/_accessed&gt;&lt;_author_aff&gt;华中科技大学土木与水利工程学院;新加坡国立大学设计与环境学院;&lt;/_author_aff&gt;&lt;_collection_scope&gt;PKU&lt;/_collection_scope&gt;&lt;_created&gt;64168961&lt;/_created&gt;&lt;_date&gt;63947520&lt;/_date&gt;&lt;_db_updated&gt;CNKI - Reference&lt;/_db_updated&gt;&lt;_issue&gt;04&lt;/_issue&gt;&lt;_journal&gt;土木工程与管理学报&lt;/_journal&gt;&lt;_keywords&gt;建筑业;数字化转型;内涵;参与主体;政策工具&lt;/_keywords&gt;&lt;_language&gt;Chinese&lt;/_language&gt;&lt;_modified&gt;64174505&lt;/_modified&gt;&lt;_pages&gt;23-29&lt;/_pages&gt;&lt;_url&gt;https://kns.cnki.net/kcms/detail/detail.aspx?FileName=WHCJ202104004&amp;amp;DbName=CJFQ2021&lt;/_url&gt;&lt;_volume&gt;38&lt;/_volume&gt;&lt;_translated_author&gt;Chen, Ke;Du, Peng;Fang, Weili;Gao, Liangfei&lt;/_translated_author&gt;&lt;/Details&gt;&lt;Extra&gt;&lt;DBUID&gt;{7C028C85-DC95-4687-8EF0-A9927B2710AB}&lt;/DBUID&gt;&lt;/Extra&gt;&lt;/Item&gt;&lt;/References&gt;&lt;/Group&gt;&lt;/Citation&gt;_x000a_"/>
    <w:docVar w:name="NE.Ref{F61F2D95-1F6E-4C89-9009-2124365D900D}" w:val=" ADDIN NE.Ref.{F61F2D95-1F6E-4C89-9009-2124365D900D}&lt;Citation&gt;&lt;Group&gt;&lt;References&gt;&lt;Item&gt;&lt;ID&gt;130&lt;/ID&gt;&lt;UID&gt;{4251E273-6F13-4913-BB11-6A0EFC05FBB8}&lt;/UID&gt;&lt;Title&gt;基于系统动力学的装配式建筑成本控制研究&lt;/Title&gt;&lt;Template&gt;Journal Article&lt;/Template&gt;&lt;Star&gt;0&lt;/Star&gt;&lt;Tag&gt;0&lt;/Tag&gt;&lt;Author&gt;陈艳; 王宇; 贾磊&lt;/Author&gt;&lt;Year&gt;2017&lt;/Year&gt;&lt;Details&gt;&lt;_author_adr&gt;青岛理工大学管理学院;&lt;/_author_adr&gt;&lt;_db_provider&gt;CNKI&lt;/_db_provider&gt;&lt;_doi&gt;10.14018/j.cnki.cn13-1085/n.2017.32.001&lt;/_doi&gt;&lt;_isbn&gt;1006-4311&lt;/_isbn&gt;&lt;_issue&gt;32&lt;/_issue&gt;&lt;_journal&gt;价值工程&lt;/_journal&gt;&lt;_keywords&gt;装配式建筑;成本控制;系统动力学;系统仿真&lt;/_keywords&gt;&lt;_pages&gt;1-5&lt;/_pages&gt;&lt;_volume&gt;36&lt;/_volume&gt;&lt;_created&gt;64181360&lt;/_created&gt;&lt;_modified&gt;64181360&lt;/_modified&gt;&lt;_translated_author&gt;Chen, Yan;Wang, Yu;Jia, Lei&lt;/_translated_author&gt;&lt;/Details&gt;&lt;Extra&gt;&lt;DBUID&gt;{7C028C85-DC95-4687-8EF0-A9927B2710AB}&lt;/DBUID&gt;&lt;/Extra&gt;&lt;/Item&gt;&lt;/References&gt;&lt;/Group&gt;&lt;/Citation&gt;_x000a_"/>
    <w:docVar w:name="NE.Ref{F66C2F37-DEF4-4F6D-A481-4AB1DE944CC3}" w:val=" ADDIN NE.Ref.{F66C2F37-DEF4-4F6D-A481-4AB1DE944CC3}&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F6EC192E-D9E7-4BF8-BF23-16445BD76F9D}" w:val=" ADDIN NE.Ref.{F6EC192E-D9E7-4BF8-BF23-16445BD76F9D}&lt;Citation&gt;&lt;Group&gt;&lt;References&gt;&lt;Item&gt;&lt;ID&gt;65&lt;/ID&gt;&lt;UID&gt;{03861AAC-DEC2-48E2-9C1E-21BE7C665CB2}&lt;/UID&gt;&lt;Title&gt;传统企业数字化转型战略的类型识别与转型模式选择研究&lt;/Title&gt;&lt;Template&gt;Journal Article&lt;/Template&gt;&lt;Star&gt;0&lt;/Star&gt;&lt;Tag&gt;0&lt;/Tag&gt;&lt;Author&gt;王永贵; 汪淋淋&lt;/Author&gt;&lt;Year&gt;2021&lt;/Year&gt;&lt;Details&gt;&lt;_accessed&gt;64172760&lt;/_accessed&gt;&lt;_author_adr&gt;首都经济贸易大学中国ESG研究院;对外经济贸易大学国际商学院;&lt;/_author_adr&gt;&lt;_author_aff&gt;首都经济贸易大学中国ESG研究院;对外经济贸易大学国际商学院;&lt;/_author_aff&gt;&lt;_collection_scope&gt;CSSCI-C;PKU&lt;/_collection_scope&gt;&lt;_created&gt;64172760&lt;/_created&gt;&lt;_date&gt;64110240&lt;/_date&gt;&lt;_db_provider&gt;CNKI&lt;/_db_provider&gt;&lt;_db_updated&gt;CNKI - Reference&lt;/_db_updated&gt;&lt;_doi&gt;10.14120/j.cnki.cn11-5057/f.20211123.001&lt;/_doi&gt;&lt;_isbn&gt;1003-1952&lt;/_isbn&gt;&lt;_journal&gt;管理评论&lt;/_journal&gt;&lt;_keywords&gt;数字化转型;转型战略;转型模式&lt;/_keywords&gt;&lt;_modified&gt;64172760&lt;/_modified&gt;&lt;_pages&gt;1-10&lt;/_pages&gt;&lt;_url&gt;https://kns.cnki.net/kcms/detail/detail.aspx?FileName=ZWGD20211122000&amp;amp;DbName=CAPJ2021&lt;/_url&gt;&lt;_translated_author&gt;Wang, Yonggui;Wang, Linlin&lt;/_translated_author&gt;&lt;/Details&gt;&lt;Extra&gt;&lt;DBUID&gt;{7C028C85-DC95-4687-8EF0-A9927B2710AB}&lt;/DBUID&gt;&lt;/Extra&gt;&lt;/Item&gt;&lt;/References&gt;&lt;/Group&gt;&lt;/Citation&gt;_x000a_"/>
    <w:docVar w:name="NE.Ref{F9DD9C71-9910-4E6A-B25A-225998CC114C}" w:val=" ADDIN NE.Ref.{F9DD9C71-9910-4E6A-B25A-225998CC114C}&lt;Citation&gt;&lt;Group&gt;&lt;References&gt;&lt;Item&gt;&lt;ID&gt;398&lt;/ID&gt;&lt;UID&gt;{01C14868-F534-4CD8-8810-75E02146BAD3}&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s://linkinghub.elsevier.com/retrieve/pii/S0883292714001887_x000d__x000a_https://api.elsevier.com/content/article/PII:S0883292714001887?httpAccept=text/xml&lt;/_url&gt;&lt;_volume&gt;50&lt;/_volume&gt;&lt;_created&gt;64229078&lt;/_created&gt;&lt;_modified&gt;64229079&lt;/_modified&gt;&lt;_db_provider&gt;ISI&lt;/_db_provider&gt;&lt;_db_updated&gt;CrossRef&lt;/_db_updated&gt;&lt;_impact_factor&gt;   3.524&lt;/_impact_factor&gt;&lt;_collection_scope&gt;SCI;SCIE;EI&lt;/_collection_scope&gt;&lt;_tertiary_title&gt;Applied Geochemistry&lt;/_tertiary_title&gt;&lt;_accessed&gt;64229079&lt;/_accessed&gt;&lt;/Details&gt;&lt;Extra&gt;&lt;DBUID&gt;{F96A950B-833F-4880-A151-76DA2D6A2879}&lt;/DBUID&gt;&lt;/Extra&gt;&lt;/Item&gt;&lt;/References&gt;&lt;/Group&gt;&lt;/Citation&gt;_x000a_"/>
    <w:docVar w:name="NE.Ref{FA850A8C-6869-4529-9498-301D91BCD7BB}" w:val=" ADDIN NE.Ref.{FA850A8C-6869-4529-9498-301D91BCD7BB}&lt;Citation&gt;&lt;Group&gt;&lt;References&gt;&lt;Item&gt;&lt;ID&gt;753&lt;/ID&gt;&lt;UID&gt;{405ABED2-5EE3-42EC-9EA0-ADEC91F308EC}&lt;/UID&gt;&lt;Title&gt;夯实高放废物处置技术根基  保障核燃料循环产业可持续发展&lt;/Title&gt;&lt;Template&gt;Journal Article&lt;/Template&gt;&lt;Star&gt;0&lt;/Star&gt;&lt;Tag&gt;0&lt;/Tag&gt;&lt;Author&gt;王驹&lt;/Author&gt;&lt;Year&gt;2022&lt;/Year&gt;&lt;Details&gt;&lt;_author_adr&gt;北山地下实验室;核工业北京地质研究院;国家原子能机构高放废物处置创新中心;&lt;/_author_adr&gt;&lt;_db_provider&gt;CNKI&lt;/_db_provider&gt;&lt;_isbn&gt;1009-5225&lt;/_isbn&gt;&lt;_issue&gt;09&lt;/_issue&gt;&lt;_journal&gt;国防科技工业&lt;/_journal&gt;&lt;_keywords&gt;核燃料循环;高放废物处置;产业可持续发展;&lt;/_keywords&gt;&lt;_pages&gt;40-42&lt;/_pages&gt;&lt;_created&gt;64798270&lt;/_created&gt;&lt;_modified&gt;64798270&lt;/_modified&gt;&lt;_translated_author&gt;Wang, Ju&lt;/_translated_author&gt;&lt;/Details&gt;&lt;Extra&gt;&lt;DBUID&gt;{F96A950B-833F-4880-A151-76DA2D6A2879}&lt;/DBUID&gt;&lt;/Extra&gt;&lt;/Item&gt;&lt;/References&gt;&lt;/Group&gt;&lt;Group&gt;&lt;References&gt;&lt;Item&gt;&lt;ID&gt;754&lt;/ID&gt;&lt;UID&gt;{F6583C0C-C483-4B5A-B73C-356B7FF8BFC1}&lt;/UID&gt;&lt;Title&gt;中国高放废物地质处置地下实验室场址筛选&lt;/Title&gt;&lt;Template&gt;Journal Article&lt;/Template&gt;&lt;Star&gt;0&lt;/Star&gt;&lt;Tag&gt;0&lt;/Tag&gt;&lt;Author&gt;王驹; 苏锐; 陈亮; 赵宏刚; 周志超; 赵星光&lt;/Author&gt;&lt;Year&gt;2022&lt;/Year&gt;&lt;Details&gt;&lt;_author_adr&gt;核工业北京地质研究院;国家原子能机构高放废物地质处置创新中心;&lt;/_author_adr&gt;&lt;_db_provider&gt;CNKI&lt;/_db_provider&gt;&lt;_isbn&gt;1672-0636&lt;/_isbn&gt;&lt;_issue&gt;01&lt;/_issue&gt;&lt;_journal&gt;世界核地质科学&lt;/_journal&gt;&lt;_keywords&gt;高放废物;地质处置;地下实验室;特定场区地下实验室;场址筛选;甘肃北山;新场&lt;/_keywords&gt;&lt;_pages&gt;1-13&lt;/_pages&gt;&lt;_volume&gt;39&lt;/_volume&gt;&lt;_created&gt;64798271&lt;/_created&gt;&lt;_modified&gt;64798271&lt;/_modified&gt;&lt;_translated_author&gt;Wang, Ju;Su, Rui;Chen, Liang;Zhao, Honggang;Zhou, Zhichao;Zhao, Xingguang&lt;/_translated_author&gt;&lt;/Details&gt;&lt;Extra&gt;&lt;DBUID&gt;{F96A950B-833F-4880-A151-76DA2D6A2879}&lt;/DBUID&gt;&lt;/Extra&gt;&lt;/Item&gt;&lt;/References&gt;&lt;/Group&gt;&lt;Group&gt;&lt;References&gt;&lt;Item&gt;&lt;ID&gt;752&lt;/ID&gt;&lt;UID&gt;{8EB32E1D-192B-4C7B-B5CC-8D7BF8540F17}&lt;/UID&gt;&lt;Title&gt;中国高放废物地质处置21世纪进展&lt;/Title&gt;&lt;Template&gt;Journal Article&lt;/Template&gt;&lt;Star&gt;0&lt;/Star&gt;&lt;Tag&gt;0&lt;/Tag&gt;&lt;Author&gt;王驹&lt;/Author&gt;&lt;Year&gt;2019&lt;/Year&gt;&lt;Details&gt;&lt;_author_aff&gt;核工业北京地质研究院中核高放废物地质处置评价技术重点实验室;&lt;/_author_aff&gt;&lt;_cited_count&gt;58&lt;/_cited_count&gt;&lt;_date&gt;2019-10-20&lt;/_date&gt;&lt;_issue&gt;10&lt;/_issue&gt;&lt;_journal&gt;原子能科学技术&lt;/_journal&gt;&lt;_keywords&gt;高放废物;地质处置;地下实验室;场址评价;甘肃北山&lt;/_keywords&gt;&lt;_pages&gt;2072-2082&lt;/_pages&gt;&lt;_url&gt;https://kns.cnki.net/kcms/detail/detail.aspx?FileName=YZJS201910036&amp;amp;DbName=CJFQ2019&lt;/_url&gt;&lt;_volume&gt;53&lt;/_volume&gt;&lt;_created&gt;64798268&lt;/_created&gt;&lt;_modified&gt;64798268&lt;/_modified&gt;&lt;_db_updated&gt;CNKI - Reference&lt;/_db_updated&gt;&lt;_translated_author&gt;Wang, Ju&lt;/_translated_author&gt;&lt;/Details&gt;&lt;Extra&gt;&lt;DBUID&gt;{F96A950B-833F-4880-A151-76DA2D6A2879}&lt;/DBUID&gt;&lt;/Extra&gt;&lt;/Item&gt;&lt;/References&gt;&lt;/Group&gt;&lt;/Citation&gt;_x000a_"/>
    <w:docVar w:name="NE.Ref{FAFF23D3-CD6A-406F-A793-AC74FFABB34A}" w:val=" ADDIN NE.Ref.{FAFF23D3-CD6A-406F-A793-AC74FFABB34A}&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FB18B0EC-D0A4-404D-B77E-A496DC498EC6}" w:val=" ADDIN NE.Ref.{FB18B0EC-D0A4-404D-B77E-A496DC498EC6}&lt;Citation&gt;&lt;Group&gt;&lt;References&gt;&lt;Item&gt;&lt;ID&gt;68&lt;/ID&gt;&lt;UID&gt;{617303AF-21CF-4BDB-90E3-DB5FCFA5E9FF}&lt;/UID&gt;&lt;Title&gt; 创新中国数字化转型之路&lt;/Title&gt;&lt;Template&gt;Report&lt;/Template&gt;&lt;Star&gt;0&lt;/Star&gt;&lt;Tag&gt;0&lt;/Tag&gt;&lt;Author&gt;国际数据公司; 软通动力信息技术集团有限公司&lt;/Author&gt;&lt;Year&gt;2017&lt;/Year&gt;&lt;Details&gt;&lt;_accessed&gt;64172941&lt;/_accessed&gt;&lt;_created&gt;64172941&lt;/_created&gt;&lt;_modified&gt;64172941&lt;/_modified&gt;&lt;_place_published&gt;北京&lt;/_place_published&gt;&lt;_publisher&gt;软通动力信息技术 ( 集团 ) 有限公司&lt;/_publisher&gt;&lt;_translated_author&gt;Guo, Jishujugongsi;Ruan, Tongdonglixinxijishujituanyouxiangongsi&lt;/_translated_author&gt;&lt;/Details&gt;&lt;Extra&gt;&lt;DBUID&gt;{7C028C85-DC95-4687-8EF0-A9927B2710AB}&lt;/DBUID&gt;&lt;/Extra&gt;&lt;/Item&gt;&lt;/References&gt;&lt;/Group&gt;&lt;/Citation&gt;_x000a_"/>
    <w:docVar w:name="NE.Ref{FB2041D9-E609-43DD-8352-AA346930A046}" w:val=" ADDIN NE.Ref.{FB2041D9-E609-43DD-8352-AA346930A046}&lt;Citation&gt;&lt;Group&gt;&lt;References&gt;&lt;Item&gt;&lt;ID&gt;18&lt;/ID&gt;&lt;UID&gt;{5818F621-B2B6-4BA2-B9DC-3E4325484D32}&lt;/UID&gt;&lt;Title&gt;我国建筑业数字化转型:内涵、参与主体和政策工具&lt;/Title&gt;&lt;Template&gt;Journal Article&lt;/Template&gt;&lt;Star&gt;0&lt;/Star&gt;&lt;Tag&gt;0&lt;/Tag&gt;&lt;Author&gt;陈珂; 杜鹏; 方伟立; 高梁斐&lt;/Author&gt;&lt;Year&gt;2021&lt;/Year&gt;&lt;Details&gt;&lt;_accessed&gt;64174505&lt;/_accessed&gt;&lt;_author_aff&gt;华中科技大学土木与水利工程学院;新加坡国立大学设计与环境学院;&lt;/_author_aff&gt;&lt;_collection_scope&gt;PKU&lt;/_collection_scope&gt;&lt;_created&gt;64168961&lt;/_created&gt;&lt;_date&gt;63947520&lt;/_date&gt;&lt;_db_updated&gt;CNKI - Reference&lt;/_db_updated&gt;&lt;_issue&gt;04&lt;/_issue&gt;&lt;_journal&gt;土木工程与管理学报&lt;/_journal&gt;&lt;_keywords&gt;建筑业;数字化转型;内涵;参与主体;政策工具&lt;/_keywords&gt;&lt;_language&gt;Chinese&lt;/_language&gt;&lt;_modified&gt;64174505&lt;/_modified&gt;&lt;_pages&gt;23-29&lt;/_pages&gt;&lt;_url&gt;https://kns.cnki.net/kcms/detail/detail.aspx?FileName=WHCJ202104004&amp;amp;DbName=CJFQ2021&lt;/_url&gt;&lt;_volume&gt;38&lt;/_volume&gt;&lt;_translated_author&gt;Chen, Ke;Du, Peng;Fang, Weili;Gao, Liangfei&lt;/_translated_author&gt;&lt;/Details&gt;&lt;Extra&gt;&lt;DBUID&gt;{7C028C85-DC95-4687-8EF0-A9927B2710AB}&lt;/DBUID&gt;&lt;/Extra&gt;&lt;/Item&gt;&lt;/References&gt;&lt;/Group&gt;&lt;/Citation&gt;_x000a_"/>
    <w:docVar w:name="NE.Ref{FB7F0254-23A2-43C7-A4E2-57BAEF8C2C16}" w:val=" ADDIN NE.Ref.{FB7F0254-23A2-43C7-A4E2-57BAEF8C2C16}&lt;Citation&gt;&lt;Group&gt;&lt;References&gt;&lt;Item&gt;&lt;ID&gt;403&lt;/ID&gt;&lt;UID&gt;{8A731D36-37ED-4161-9182-F33DE6EDE6AB}&lt;/UID&gt;&lt;Title&gt;Rock alteration in alkaline cement waters over 15 years and its relevance to the geological disposal of nuclear waste&lt;/Title&gt;&lt;Template&gt;Journal Article&lt;/Template&gt;&lt;Star&gt;0&lt;/Star&gt;&lt;Tag&gt;0&lt;/Tag&gt;&lt;Author&gt;Moyce, Elizabeth B A; Rochelle, Christopher; Morris, Katherine; Milodowski, Antoni E; Chen, Xiaohui; Thornton, Steve; Small, Joe S; Shaw, Samuel&lt;/Author&gt;&lt;Year&gt;2014&lt;/Year&gt;&lt;Details&gt;&lt;_accession_num&gt;WOS:000344948100010&lt;/_accession_num&gt;&lt;_cited_count&gt;28&lt;/_cited_count&gt;&lt;_date_display&gt;2014, NOV 2014&lt;/_date_display&gt;&lt;_doi&gt;10.1016/j.apgeochem.2014.08.003&lt;/_doi&gt;&lt;_isbn&gt;0883-2927&lt;/_isbn&gt;&lt;_journal&gt;APPLIED GEOCHEMISTRY&lt;/_journal&gt;&lt;_pages&gt;91-105&lt;/_pages&gt;&lt;_url&gt;http://gateway.isiknowledge.com/gateway/Gateway.cgi?GWVersion=2&amp;amp;SrcAuth=AegeanSoftware&amp;amp;SrcApp=NoteExpress&amp;amp;DestLinkType=FullRecord&amp;amp;DestApp=WOS&amp;amp;KeyUT=000344948100010&lt;/_url&gt;&lt;_volume&gt;50&lt;/_volume&gt;&lt;_created&gt;64229180&lt;/_created&gt;&lt;_modified&gt;64229181&lt;/_modified&gt;&lt;_db_provider&gt;ISI&lt;/_db_provider&gt;&lt;_db_updated&gt;Web of Science-All&lt;/_db_updated&gt;&lt;_impact_factor&gt;   3.524&lt;/_impact_factor&gt;&lt;_collection_scope&gt;SCI;SCIE;EI&lt;/_collection_scope&gt;&lt;/Details&gt;&lt;Extra&gt;&lt;DBUID&gt;{F96A950B-833F-4880-A151-76DA2D6A2879}&lt;/DBUID&gt;&lt;/Extra&gt;&lt;/Item&gt;&lt;/References&gt;&lt;/Group&gt;&lt;Group&gt;&lt;References&gt;&lt;Item&gt;&lt;ID&gt;404&lt;/ID&gt;&lt;UID&gt;{203168D1-409F-45D0-B984-619CE6D19251}&lt;/UID&gt;&lt;Title&gt;The chemical and microbial degradation of cellulose in the near field of a repository for radioactive wastes&lt;/Title&gt;&lt;Template&gt;Journal Article&lt;/Template&gt;&lt;Star&gt;0&lt;/Star&gt;&lt;Tag&gt;0&lt;/Tag&gt;&lt;Author&gt;Askarieh, M M; Chambers, A V; Daniel, FBD; FitzGerald, P L; Holtom, G J; Pilkington, N J; Rees, J H&lt;/Author&gt;&lt;Year&gt;2000&lt;/Year&gt;&lt;Details&gt;&lt;_accession_num&gt;WOS:000084847800009&lt;/_accession_num&gt;&lt;_cited_count&gt;36&lt;/_cited_count&gt;&lt;_date_display&gt;2000, 2000&lt;/_date_display&gt;&lt;_doi&gt;10.1016/S0956-053X(99)00275-5&lt;/_doi&gt;&lt;_isbn&gt;0956-053X&lt;/_isbn&gt;&lt;_issue&gt;1&lt;/_issue&gt;&lt;_journal&gt;WASTE MANAGEMENT&lt;/_journal&gt;&lt;_pages&gt;93-106&lt;/_pages&gt;&lt;_url&gt;http://gateway.isiknowledge.com/gateway/Gateway.cgi?GWVersion=2&amp;amp;SrcAuth=AegeanSoftware&amp;amp;SrcApp=NoteExpress&amp;amp;DestLinkType=FullRecord&amp;amp;DestApp=WOS&amp;amp;KeyUT=000084847800009&lt;/_url&gt;&lt;_volume&gt;20&lt;/_volume&gt;&lt;_created&gt;64229183&lt;/_created&gt;&lt;_modified&gt;64229183&lt;/_modified&gt;&lt;_db_provider&gt;ISI&lt;/_db_provider&gt;&lt;_db_updated&gt;Web of Science-All&lt;/_db_updated&gt;&lt;_impact_factor&gt;   7.145&lt;/_impact_factor&gt;&lt;_collection_scope&gt;SCIE;EI&lt;/_collection_scope&gt;&lt;/Details&gt;&lt;Extra&gt;&lt;DBUID&gt;{F96A950B-833F-4880-A151-76DA2D6A2879}&lt;/DBUID&gt;&lt;/Extra&gt;&lt;/Item&gt;&lt;/References&gt;&lt;/Group&gt;&lt;Group&gt;&lt;References&gt;&lt;Item&gt;&lt;ID&gt;405&lt;/ID&gt;&lt;UID&gt;{B70DF227-8986-463C-94D2-D8C0C69FB283}&lt;/UID&gt;&lt;Title&gt;Effects of pH and temperature on the swelling pressure and hydraulic conductivity of compacted GMZ01 bentonite&lt;/Title&gt;&lt;Template&gt;Journal Article&lt;/Template&gt;&lt;Star&gt;0&lt;/Star&gt;&lt;Tag&gt;0&lt;/Tag&gt;&lt;Author&gt;Ye, W M; Zheng, Z J; Chen, B; Chen, Y G; Cui, Y J; Wang, J&lt;/Author&gt;&lt;Year&gt;2014&lt;/Year&gt;&lt;Details&gt;&lt;_accession_num&gt;WOS:000345807700026&lt;/_accession_num&gt;&lt;_cited_count&gt;60&lt;/_cited_count&gt;&lt;_date_display&gt;2014, NOV 2014&lt;/_date_display&gt;&lt;_doi&gt;10.1016/j.clay.2014.08.002&lt;/_doi&gt;&lt;_isbn&gt;0169-1317&lt;/_isbn&gt;&lt;_journal&gt;APPLIED CLAY SCIENCE&lt;/_journal&gt;&lt;_pages&gt;192-198&lt;/_pages&gt;&lt;_url&gt;http://gateway.isiknowledge.com/gateway/Gateway.cgi?GWVersion=2&amp;amp;SrcAuth=AegeanSoftware&amp;amp;SrcApp=NoteExpress&amp;amp;DestLinkType=FullRecord&amp;amp;DestApp=WOS&amp;amp;KeyUT=000345807700026&lt;/_url&gt;&lt;_volume&gt;101&lt;/_volume&gt;&lt;_created&gt;64229184&lt;/_created&gt;&lt;_modified&gt;64229187&lt;/_modified&gt;&lt;_db_provider&gt;ISI&lt;/_db_provider&gt;&lt;_db_updated&gt;Web of Science-All&lt;/_db_updated&gt;&lt;_impact_factor&gt;   5.467&lt;/_impact_factor&gt;&lt;_collection_scope&gt;SCI;SCIE;EI&lt;/_collection_scope&gt;&lt;/Details&gt;&lt;Extra&gt;&lt;DBUID&gt;{F96A950B-833F-4880-A151-76DA2D6A2879}&lt;/DBUID&gt;&lt;/Extra&gt;&lt;/Item&gt;&lt;/References&gt;&lt;/Group&gt;&lt;/Citation&gt;_x000a_"/>
    <w:docVar w:name="NE.Ref{FBA56074-4920-4DAA-BA90-F971CE9201DA}" w:val=" ADDIN NE.Ref.{FBA56074-4920-4DAA-BA90-F971CE9201DA}&lt;Citation&gt;&lt;Group&gt;&lt;References&gt;&lt;Item&gt;&lt;ID&gt;28&lt;/ID&gt;&lt;UID&gt;{44541C38-1C03-47DB-BCC3-1FFE93EAA4AB}&lt;/UID&gt;&lt;Title&gt;Digitalization: Opportunity and Challenge for the Business and Information Systems Engineering Community&lt;/Title&gt;&lt;Template&gt;Journal Article&lt;/Template&gt;&lt;Star&gt;0&lt;/Star&gt;&lt;Tag&gt;0&lt;/Tag&gt;&lt;Author&gt;Legner, Christine; Eymann, Torsten; Hess, Thomas; Matt, Christian; Böhmann, Tilo; Drews, Paul; Mädche, Alexander; Urbach, Nils; Ahlemann, Frederik&lt;/Author&gt;&lt;Year&gt;2017&lt;/Year&gt;&lt;Details&gt;&lt;_accessed&gt;64169124&lt;/_accessed&gt;&lt;_collection_scope&gt;SCIE&lt;/_collection_scope&gt;&lt;_created&gt;64169124&lt;/_created&gt;&lt;_db_updated&gt;CrossRef&lt;/_db_updated&gt;&lt;_doi&gt;10.1007/s12599-017-0484-2&lt;/_doi&gt;&lt;_impact_factor&gt;   4.532&lt;/_impact_factor&gt;&lt;_isbn&gt;2363-7005&lt;/_isbn&gt;&lt;_issue&gt;4&lt;/_issue&gt;&lt;_journal&gt;Business &amp;amp; Information Systems Engineering&lt;/_journal&gt;&lt;_modified&gt;64169124&lt;/_modified&gt;&lt;_pages&gt;301-308&lt;/_pages&gt;&lt;_tertiary_title&gt;Bus Inf Syst Eng&lt;/_tertiary_title&gt;&lt;_url&gt;http://link.springer.com/10.1007/s12599-017-0484-2_x000d__x000a_http://link.springer.com/content/pdf/10.1007/s12599-017-0484-2.pdf&lt;/_url&gt;&lt;_volume&gt;59&lt;/_volume&gt;&lt;/Details&gt;&lt;Extra&gt;&lt;DBUID&gt;{7C028C85-DC95-4687-8EF0-A9927B2710AB}&lt;/DBUID&gt;&lt;/Extra&gt;&lt;/Item&gt;&lt;/References&gt;&lt;/Group&gt;&lt;/Citation&gt;_x000a_"/>
    <w:docVar w:name="ne_docsoft" w:val="MSWord"/>
    <w:docVar w:name="ne_docversion" w:val="NoteExpress 2.0"/>
    <w:docVar w:name="ne_stylename" w:val="中国矿业大学学位论文"/>
  </w:docVars>
  <w:rsids>
    <w:rsidRoot w:val="005705CD"/>
    <w:rsid w:val="00000350"/>
    <w:rsid w:val="00002943"/>
    <w:rsid w:val="00004022"/>
    <w:rsid w:val="00004901"/>
    <w:rsid w:val="00004925"/>
    <w:rsid w:val="00006992"/>
    <w:rsid w:val="00006B4A"/>
    <w:rsid w:val="00007F8A"/>
    <w:rsid w:val="00010AA6"/>
    <w:rsid w:val="00010AE8"/>
    <w:rsid w:val="000148B1"/>
    <w:rsid w:val="00014D4D"/>
    <w:rsid w:val="000223A6"/>
    <w:rsid w:val="00023062"/>
    <w:rsid w:val="0002696B"/>
    <w:rsid w:val="00026AC5"/>
    <w:rsid w:val="00027FD8"/>
    <w:rsid w:val="00033134"/>
    <w:rsid w:val="00034D3B"/>
    <w:rsid w:val="00034F2A"/>
    <w:rsid w:val="00036DF9"/>
    <w:rsid w:val="00040709"/>
    <w:rsid w:val="00040F8E"/>
    <w:rsid w:val="00042D97"/>
    <w:rsid w:val="00044386"/>
    <w:rsid w:val="00050166"/>
    <w:rsid w:val="00050241"/>
    <w:rsid w:val="000547E7"/>
    <w:rsid w:val="00057DE1"/>
    <w:rsid w:val="00060936"/>
    <w:rsid w:val="00061E6D"/>
    <w:rsid w:val="00062191"/>
    <w:rsid w:val="00064B2C"/>
    <w:rsid w:val="00064BE3"/>
    <w:rsid w:val="00064F4F"/>
    <w:rsid w:val="000679CA"/>
    <w:rsid w:val="000705B3"/>
    <w:rsid w:val="000717D4"/>
    <w:rsid w:val="00080E10"/>
    <w:rsid w:val="00080FC9"/>
    <w:rsid w:val="00081175"/>
    <w:rsid w:val="00082962"/>
    <w:rsid w:val="000914C9"/>
    <w:rsid w:val="00093556"/>
    <w:rsid w:val="00095A11"/>
    <w:rsid w:val="00096B7C"/>
    <w:rsid w:val="000A0A38"/>
    <w:rsid w:val="000A257B"/>
    <w:rsid w:val="000A6064"/>
    <w:rsid w:val="000A7D15"/>
    <w:rsid w:val="000B2598"/>
    <w:rsid w:val="000B389E"/>
    <w:rsid w:val="000B5FC8"/>
    <w:rsid w:val="000C0C5D"/>
    <w:rsid w:val="000C177A"/>
    <w:rsid w:val="000C6465"/>
    <w:rsid w:val="000D121F"/>
    <w:rsid w:val="000D3A7A"/>
    <w:rsid w:val="000D51E3"/>
    <w:rsid w:val="000D6984"/>
    <w:rsid w:val="000D72BC"/>
    <w:rsid w:val="000E2FFE"/>
    <w:rsid w:val="000E5B93"/>
    <w:rsid w:val="000E68B8"/>
    <w:rsid w:val="000F17BC"/>
    <w:rsid w:val="000F383F"/>
    <w:rsid w:val="000F5132"/>
    <w:rsid w:val="000F62AF"/>
    <w:rsid w:val="00101600"/>
    <w:rsid w:val="0010433A"/>
    <w:rsid w:val="00107761"/>
    <w:rsid w:val="00107F43"/>
    <w:rsid w:val="001108FD"/>
    <w:rsid w:val="001122CC"/>
    <w:rsid w:val="00112F14"/>
    <w:rsid w:val="00112F4E"/>
    <w:rsid w:val="00120077"/>
    <w:rsid w:val="00120269"/>
    <w:rsid w:val="0012084B"/>
    <w:rsid w:val="00121540"/>
    <w:rsid w:val="0012166A"/>
    <w:rsid w:val="00123D19"/>
    <w:rsid w:val="00131E09"/>
    <w:rsid w:val="00132C55"/>
    <w:rsid w:val="0013321B"/>
    <w:rsid w:val="001335FF"/>
    <w:rsid w:val="00137152"/>
    <w:rsid w:val="001379E4"/>
    <w:rsid w:val="00141196"/>
    <w:rsid w:val="0014632F"/>
    <w:rsid w:val="00147183"/>
    <w:rsid w:val="001527B3"/>
    <w:rsid w:val="0015367F"/>
    <w:rsid w:val="00153860"/>
    <w:rsid w:val="001553E0"/>
    <w:rsid w:val="001603F0"/>
    <w:rsid w:val="0016233F"/>
    <w:rsid w:val="001627CB"/>
    <w:rsid w:val="00167E49"/>
    <w:rsid w:val="0017114A"/>
    <w:rsid w:val="00175240"/>
    <w:rsid w:val="001775A0"/>
    <w:rsid w:val="00177FB5"/>
    <w:rsid w:val="00182024"/>
    <w:rsid w:val="00182398"/>
    <w:rsid w:val="00182CAC"/>
    <w:rsid w:val="001837A1"/>
    <w:rsid w:val="00185AE6"/>
    <w:rsid w:val="001864AC"/>
    <w:rsid w:val="00190253"/>
    <w:rsid w:val="00190EAB"/>
    <w:rsid w:val="00191366"/>
    <w:rsid w:val="00192801"/>
    <w:rsid w:val="001952A2"/>
    <w:rsid w:val="001952DE"/>
    <w:rsid w:val="0019534A"/>
    <w:rsid w:val="001A4E23"/>
    <w:rsid w:val="001A7BB2"/>
    <w:rsid w:val="001B139B"/>
    <w:rsid w:val="001B1970"/>
    <w:rsid w:val="001B22F7"/>
    <w:rsid w:val="001B2BA7"/>
    <w:rsid w:val="001B35BB"/>
    <w:rsid w:val="001B51F0"/>
    <w:rsid w:val="001B6238"/>
    <w:rsid w:val="001C0B9F"/>
    <w:rsid w:val="001C23B7"/>
    <w:rsid w:val="001C28B4"/>
    <w:rsid w:val="001C32AA"/>
    <w:rsid w:val="001C4538"/>
    <w:rsid w:val="001C5901"/>
    <w:rsid w:val="001C6C17"/>
    <w:rsid w:val="001C76C5"/>
    <w:rsid w:val="001D0A21"/>
    <w:rsid w:val="001D363C"/>
    <w:rsid w:val="001D51BA"/>
    <w:rsid w:val="001D54ED"/>
    <w:rsid w:val="001D7C11"/>
    <w:rsid w:val="001E2CB5"/>
    <w:rsid w:val="001E4B35"/>
    <w:rsid w:val="001E6150"/>
    <w:rsid w:val="001F0DD9"/>
    <w:rsid w:val="001F27BD"/>
    <w:rsid w:val="001F49E7"/>
    <w:rsid w:val="001F53AD"/>
    <w:rsid w:val="001F749F"/>
    <w:rsid w:val="002008AA"/>
    <w:rsid w:val="00201A8D"/>
    <w:rsid w:val="002053C8"/>
    <w:rsid w:val="0020619C"/>
    <w:rsid w:val="0020624B"/>
    <w:rsid w:val="002124A0"/>
    <w:rsid w:val="00212C7F"/>
    <w:rsid w:val="0021366B"/>
    <w:rsid w:val="0021454E"/>
    <w:rsid w:val="002145D2"/>
    <w:rsid w:val="002174CC"/>
    <w:rsid w:val="00221928"/>
    <w:rsid w:val="00224F47"/>
    <w:rsid w:val="002267B4"/>
    <w:rsid w:val="00226AFF"/>
    <w:rsid w:val="00227380"/>
    <w:rsid w:val="00230C31"/>
    <w:rsid w:val="00231823"/>
    <w:rsid w:val="0023257A"/>
    <w:rsid w:val="00233B89"/>
    <w:rsid w:val="002346E5"/>
    <w:rsid w:val="00234D65"/>
    <w:rsid w:val="002361ED"/>
    <w:rsid w:val="00237F49"/>
    <w:rsid w:val="0024028F"/>
    <w:rsid w:val="00240FDE"/>
    <w:rsid w:val="00244335"/>
    <w:rsid w:val="00246A90"/>
    <w:rsid w:val="00251986"/>
    <w:rsid w:val="00256250"/>
    <w:rsid w:val="00257017"/>
    <w:rsid w:val="002572BD"/>
    <w:rsid w:val="0025751F"/>
    <w:rsid w:val="002641AC"/>
    <w:rsid w:val="00264274"/>
    <w:rsid w:val="00265AFD"/>
    <w:rsid w:val="002672D4"/>
    <w:rsid w:val="00267839"/>
    <w:rsid w:val="002714D8"/>
    <w:rsid w:val="00271CF9"/>
    <w:rsid w:val="00272081"/>
    <w:rsid w:val="00273198"/>
    <w:rsid w:val="002738A9"/>
    <w:rsid w:val="0027424F"/>
    <w:rsid w:val="002745E6"/>
    <w:rsid w:val="002801B9"/>
    <w:rsid w:val="002806EC"/>
    <w:rsid w:val="00280812"/>
    <w:rsid w:val="00285191"/>
    <w:rsid w:val="002855B7"/>
    <w:rsid w:val="00285BF2"/>
    <w:rsid w:val="00286F78"/>
    <w:rsid w:val="00287CB7"/>
    <w:rsid w:val="0029024B"/>
    <w:rsid w:val="00290688"/>
    <w:rsid w:val="0029678A"/>
    <w:rsid w:val="002A1683"/>
    <w:rsid w:val="002A25C4"/>
    <w:rsid w:val="002A671E"/>
    <w:rsid w:val="002A6ECE"/>
    <w:rsid w:val="002A6F25"/>
    <w:rsid w:val="002A7D05"/>
    <w:rsid w:val="002B0080"/>
    <w:rsid w:val="002B2B9C"/>
    <w:rsid w:val="002B46AC"/>
    <w:rsid w:val="002B4ABC"/>
    <w:rsid w:val="002B547A"/>
    <w:rsid w:val="002B61D2"/>
    <w:rsid w:val="002C16EC"/>
    <w:rsid w:val="002C368D"/>
    <w:rsid w:val="002C4159"/>
    <w:rsid w:val="002C4BFB"/>
    <w:rsid w:val="002C7404"/>
    <w:rsid w:val="002D0BCA"/>
    <w:rsid w:val="002D2948"/>
    <w:rsid w:val="002D3BD8"/>
    <w:rsid w:val="002D7706"/>
    <w:rsid w:val="002D7C3B"/>
    <w:rsid w:val="002E170B"/>
    <w:rsid w:val="002E1817"/>
    <w:rsid w:val="002E1F05"/>
    <w:rsid w:val="002E2DBE"/>
    <w:rsid w:val="002E30FE"/>
    <w:rsid w:val="002E3649"/>
    <w:rsid w:val="002E38B1"/>
    <w:rsid w:val="002E4352"/>
    <w:rsid w:val="002E75FA"/>
    <w:rsid w:val="002F3C99"/>
    <w:rsid w:val="002F3EB4"/>
    <w:rsid w:val="002F6F3E"/>
    <w:rsid w:val="00300245"/>
    <w:rsid w:val="00300886"/>
    <w:rsid w:val="00300B25"/>
    <w:rsid w:val="00304FCD"/>
    <w:rsid w:val="003054D6"/>
    <w:rsid w:val="0030616C"/>
    <w:rsid w:val="0030636F"/>
    <w:rsid w:val="00310400"/>
    <w:rsid w:val="0031095F"/>
    <w:rsid w:val="00314976"/>
    <w:rsid w:val="003151D0"/>
    <w:rsid w:val="00316EA9"/>
    <w:rsid w:val="00322DEF"/>
    <w:rsid w:val="00323777"/>
    <w:rsid w:val="00326FA5"/>
    <w:rsid w:val="00327ACF"/>
    <w:rsid w:val="00330D5E"/>
    <w:rsid w:val="003316BC"/>
    <w:rsid w:val="0033214D"/>
    <w:rsid w:val="00345014"/>
    <w:rsid w:val="00347533"/>
    <w:rsid w:val="003501B1"/>
    <w:rsid w:val="003505B6"/>
    <w:rsid w:val="00352875"/>
    <w:rsid w:val="0035438F"/>
    <w:rsid w:val="00354CF8"/>
    <w:rsid w:val="00356488"/>
    <w:rsid w:val="00357001"/>
    <w:rsid w:val="00357462"/>
    <w:rsid w:val="0036104B"/>
    <w:rsid w:val="0036202B"/>
    <w:rsid w:val="0036353D"/>
    <w:rsid w:val="00367FD1"/>
    <w:rsid w:val="00373E9D"/>
    <w:rsid w:val="00373EA2"/>
    <w:rsid w:val="0037652D"/>
    <w:rsid w:val="00376868"/>
    <w:rsid w:val="003833A5"/>
    <w:rsid w:val="00384DCF"/>
    <w:rsid w:val="00390038"/>
    <w:rsid w:val="0039467D"/>
    <w:rsid w:val="003947E4"/>
    <w:rsid w:val="00396BD2"/>
    <w:rsid w:val="003A3858"/>
    <w:rsid w:val="003A423A"/>
    <w:rsid w:val="003A4D84"/>
    <w:rsid w:val="003B2CE7"/>
    <w:rsid w:val="003B5B48"/>
    <w:rsid w:val="003B7C2E"/>
    <w:rsid w:val="003C064C"/>
    <w:rsid w:val="003C1DD2"/>
    <w:rsid w:val="003C3EE4"/>
    <w:rsid w:val="003C60E0"/>
    <w:rsid w:val="003C7B13"/>
    <w:rsid w:val="003D2963"/>
    <w:rsid w:val="003D43DA"/>
    <w:rsid w:val="003D550A"/>
    <w:rsid w:val="003E0EA5"/>
    <w:rsid w:val="003E3313"/>
    <w:rsid w:val="003E575C"/>
    <w:rsid w:val="003E7988"/>
    <w:rsid w:val="003F3841"/>
    <w:rsid w:val="003F4B06"/>
    <w:rsid w:val="003F504D"/>
    <w:rsid w:val="003F5EA9"/>
    <w:rsid w:val="003F622F"/>
    <w:rsid w:val="003F78AE"/>
    <w:rsid w:val="00402782"/>
    <w:rsid w:val="00402BD5"/>
    <w:rsid w:val="00403358"/>
    <w:rsid w:val="00405537"/>
    <w:rsid w:val="00405DB0"/>
    <w:rsid w:val="00406FC4"/>
    <w:rsid w:val="00411188"/>
    <w:rsid w:val="00415939"/>
    <w:rsid w:val="00416F5C"/>
    <w:rsid w:val="00417CEA"/>
    <w:rsid w:val="00421426"/>
    <w:rsid w:val="0042169C"/>
    <w:rsid w:val="0042294F"/>
    <w:rsid w:val="00422CFE"/>
    <w:rsid w:val="004269C2"/>
    <w:rsid w:val="004271C6"/>
    <w:rsid w:val="004278EA"/>
    <w:rsid w:val="004301EB"/>
    <w:rsid w:val="0043102C"/>
    <w:rsid w:val="00431289"/>
    <w:rsid w:val="004317F6"/>
    <w:rsid w:val="00432160"/>
    <w:rsid w:val="00432311"/>
    <w:rsid w:val="00433B3A"/>
    <w:rsid w:val="004360B3"/>
    <w:rsid w:val="004367E3"/>
    <w:rsid w:val="004403ED"/>
    <w:rsid w:val="00441196"/>
    <w:rsid w:val="004456E2"/>
    <w:rsid w:val="00462D9D"/>
    <w:rsid w:val="00470FC8"/>
    <w:rsid w:val="0047359B"/>
    <w:rsid w:val="0047437B"/>
    <w:rsid w:val="00475571"/>
    <w:rsid w:val="00477F62"/>
    <w:rsid w:val="00480BFB"/>
    <w:rsid w:val="00483667"/>
    <w:rsid w:val="00486062"/>
    <w:rsid w:val="00491C83"/>
    <w:rsid w:val="00492594"/>
    <w:rsid w:val="00492C8B"/>
    <w:rsid w:val="004930F5"/>
    <w:rsid w:val="00494197"/>
    <w:rsid w:val="0049594B"/>
    <w:rsid w:val="004967DC"/>
    <w:rsid w:val="004975DE"/>
    <w:rsid w:val="004A15E9"/>
    <w:rsid w:val="004A17F8"/>
    <w:rsid w:val="004A294D"/>
    <w:rsid w:val="004A5AAC"/>
    <w:rsid w:val="004A63D1"/>
    <w:rsid w:val="004A7EAC"/>
    <w:rsid w:val="004B22AF"/>
    <w:rsid w:val="004B25FE"/>
    <w:rsid w:val="004B69B5"/>
    <w:rsid w:val="004B6C0B"/>
    <w:rsid w:val="004B75C3"/>
    <w:rsid w:val="004C138F"/>
    <w:rsid w:val="004C1F91"/>
    <w:rsid w:val="004C2049"/>
    <w:rsid w:val="004C2C7A"/>
    <w:rsid w:val="004D14D0"/>
    <w:rsid w:val="004D1B98"/>
    <w:rsid w:val="004D4288"/>
    <w:rsid w:val="004D4EA5"/>
    <w:rsid w:val="004E475C"/>
    <w:rsid w:val="004E494C"/>
    <w:rsid w:val="004E5BEA"/>
    <w:rsid w:val="004E7B2E"/>
    <w:rsid w:val="004E7BA7"/>
    <w:rsid w:val="004F0794"/>
    <w:rsid w:val="004F3E13"/>
    <w:rsid w:val="004F4869"/>
    <w:rsid w:val="004F5747"/>
    <w:rsid w:val="004F5B62"/>
    <w:rsid w:val="005055DA"/>
    <w:rsid w:val="005107D1"/>
    <w:rsid w:val="00511F5A"/>
    <w:rsid w:val="005127C2"/>
    <w:rsid w:val="00513D1C"/>
    <w:rsid w:val="00514252"/>
    <w:rsid w:val="00517305"/>
    <w:rsid w:val="0051786F"/>
    <w:rsid w:val="0052081A"/>
    <w:rsid w:val="0052406C"/>
    <w:rsid w:val="0052526E"/>
    <w:rsid w:val="00526A06"/>
    <w:rsid w:val="00530227"/>
    <w:rsid w:val="00537880"/>
    <w:rsid w:val="00540134"/>
    <w:rsid w:val="00540705"/>
    <w:rsid w:val="005414FA"/>
    <w:rsid w:val="005417AC"/>
    <w:rsid w:val="005429AB"/>
    <w:rsid w:val="0054390C"/>
    <w:rsid w:val="00544309"/>
    <w:rsid w:val="005502CC"/>
    <w:rsid w:val="005513D4"/>
    <w:rsid w:val="005514CA"/>
    <w:rsid w:val="00552C30"/>
    <w:rsid w:val="00561202"/>
    <w:rsid w:val="00563144"/>
    <w:rsid w:val="005660D5"/>
    <w:rsid w:val="0056798F"/>
    <w:rsid w:val="00567B24"/>
    <w:rsid w:val="005705CD"/>
    <w:rsid w:val="00570E0F"/>
    <w:rsid w:val="00571068"/>
    <w:rsid w:val="00572569"/>
    <w:rsid w:val="005727C7"/>
    <w:rsid w:val="00574DDC"/>
    <w:rsid w:val="00575E76"/>
    <w:rsid w:val="00580228"/>
    <w:rsid w:val="00580ABD"/>
    <w:rsid w:val="00581430"/>
    <w:rsid w:val="00581D5E"/>
    <w:rsid w:val="005833D9"/>
    <w:rsid w:val="00583513"/>
    <w:rsid w:val="005865BF"/>
    <w:rsid w:val="00592AC8"/>
    <w:rsid w:val="005940B3"/>
    <w:rsid w:val="005942EF"/>
    <w:rsid w:val="00597120"/>
    <w:rsid w:val="00597DE4"/>
    <w:rsid w:val="005A3652"/>
    <w:rsid w:val="005A4870"/>
    <w:rsid w:val="005A50B1"/>
    <w:rsid w:val="005B1E0A"/>
    <w:rsid w:val="005B56B3"/>
    <w:rsid w:val="005B7AFD"/>
    <w:rsid w:val="005C2EAB"/>
    <w:rsid w:val="005C3620"/>
    <w:rsid w:val="005C5F19"/>
    <w:rsid w:val="005C6853"/>
    <w:rsid w:val="005D0069"/>
    <w:rsid w:val="005D1E55"/>
    <w:rsid w:val="005D3DFD"/>
    <w:rsid w:val="005D6749"/>
    <w:rsid w:val="005D7406"/>
    <w:rsid w:val="005E13DC"/>
    <w:rsid w:val="005E1B87"/>
    <w:rsid w:val="005E2948"/>
    <w:rsid w:val="005E4040"/>
    <w:rsid w:val="005E444C"/>
    <w:rsid w:val="005E581B"/>
    <w:rsid w:val="005E66C5"/>
    <w:rsid w:val="005F045E"/>
    <w:rsid w:val="005F200E"/>
    <w:rsid w:val="005F2635"/>
    <w:rsid w:val="005F2B2A"/>
    <w:rsid w:val="005F352E"/>
    <w:rsid w:val="005F5C8A"/>
    <w:rsid w:val="006007AA"/>
    <w:rsid w:val="00600A09"/>
    <w:rsid w:val="006014C1"/>
    <w:rsid w:val="006020B2"/>
    <w:rsid w:val="0060223B"/>
    <w:rsid w:val="00605AC2"/>
    <w:rsid w:val="00610547"/>
    <w:rsid w:val="00614F15"/>
    <w:rsid w:val="00617605"/>
    <w:rsid w:val="00621166"/>
    <w:rsid w:val="006227A9"/>
    <w:rsid w:val="006254C0"/>
    <w:rsid w:val="00626154"/>
    <w:rsid w:val="00626E67"/>
    <w:rsid w:val="006277F7"/>
    <w:rsid w:val="006303E4"/>
    <w:rsid w:val="00631C4D"/>
    <w:rsid w:val="00641D6F"/>
    <w:rsid w:val="006424D9"/>
    <w:rsid w:val="006428F6"/>
    <w:rsid w:val="0064351E"/>
    <w:rsid w:val="006439FE"/>
    <w:rsid w:val="006450AC"/>
    <w:rsid w:val="0064527C"/>
    <w:rsid w:val="006466F6"/>
    <w:rsid w:val="006507E6"/>
    <w:rsid w:val="006509C4"/>
    <w:rsid w:val="0065584C"/>
    <w:rsid w:val="00656583"/>
    <w:rsid w:val="00657597"/>
    <w:rsid w:val="006623B7"/>
    <w:rsid w:val="00662E6D"/>
    <w:rsid w:val="00662EC5"/>
    <w:rsid w:val="006650E3"/>
    <w:rsid w:val="00665647"/>
    <w:rsid w:val="00665DCF"/>
    <w:rsid w:val="00665FC1"/>
    <w:rsid w:val="00667A0E"/>
    <w:rsid w:val="00667FEA"/>
    <w:rsid w:val="00670C88"/>
    <w:rsid w:val="006720DF"/>
    <w:rsid w:val="0067295E"/>
    <w:rsid w:val="00673020"/>
    <w:rsid w:val="00675D04"/>
    <w:rsid w:val="00677032"/>
    <w:rsid w:val="00681D45"/>
    <w:rsid w:val="00684E5C"/>
    <w:rsid w:val="006866AF"/>
    <w:rsid w:val="0069014C"/>
    <w:rsid w:val="0069074D"/>
    <w:rsid w:val="006918E8"/>
    <w:rsid w:val="0069203A"/>
    <w:rsid w:val="00692D5C"/>
    <w:rsid w:val="006940A2"/>
    <w:rsid w:val="00696A94"/>
    <w:rsid w:val="00696EDF"/>
    <w:rsid w:val="006A0D87"/>
    <w:rsid w:val="006A3536"/>
    <w:rsid w:val="006A4045"/>
    <w:rsid w:val="006A4657"/>
    <w:rsid w:val="006A4C19"/>
    <w:rsid w:val="006A6296"/>
    <w:rsid w:val="006A77F2"/>
    <w:rsid w:val="006B0015"/>
    <w:rsid w:val="006B110F"/>
    <w:rsid w:val="006B187F"/>
    <w:rsid w:val="006B2690"/>
    <w:rsid w:val="006B28FD"/>
    <w:rsid w:val="006B3C28"/>
    <w:rsid w:val="006B63AF"/>
    <w:rsid w:val="006C03C9"/>
    <w:rsid w:val="006C1D2F"/>
    <w:rsid w:val="006C2BCC"/>
    <w:rsid w:val="006C4577"/>
    <w:rsid w:val="006C5120"/>
    <w:rsid w:val="006C7D5E"/>
    <w:rsid w:val="006D0477"/>
    <w:rsid w:val="006D2A0B"/>
    <w:rsid w:val="006D2AD1"/>
    <w:rsid w:val="006D3E14"/>
    <w:rsid w:val="006E01D2"/>
    <w:rsid w:val="006E0CA1"/>
    <w:rsid w:val="006E23A0"/>
    <w:rsid w:val="006E6B05"/>
    <w:rsid w:val="006F6162"/>
    <w:rsid w:val="007003B7"/>
    <w:rsid w:val="007018E8"/>
    <w:rsid w:val="00703E81"/>
    <w:rsid w:val="0070516F"/>
    <w:rsid w:val="0070641E"/>
    <w:rsid w:val="0070645B"/>
    <w:rsid w:val="00706588"/>
    <w:rsid w:val="00706882"/>
    <w:rsid w:val="0071078B"/>
    <w:rsid w:val="00715305"/>
    <w:rsid w:val="00717DDA"/>
    <w:rsid w:val="00722863"/>
    <w:rsid w:val="00724B03"/>
    <w:rsid w:val="00725263"/>
    <w:rsid w:val="007262C0"/>
    <w:rsid w:val="00727194"/>
    <w:rsid w:val="00727E39"/>
    <w:rsid w:val="00731988"/>
    <w:rsid w:val="00732AB5"/>
    <w:rsid w:val="00734113"/>
    <w:rsid w:val="00735224"/>
    <w:rsid w:val="0073753A"/>
    <w:rsid w:val="00740659"/>
    <w:rsid w:val="00741A36"/>
    <w:rsid w:val="00743053"/>
    <w:rsid w:val="00744A7C"/>
    <w:rsid w:val="00744C36"/>
    <w:rsid w:val="00744CCE"/>
    <w:rsid w:val="00750D54"/>
    <w:rsid w:val="0075135F"/>
    <w:rsid w:val="00751C3C"/>
    <w:rsid w:val="007543E0"/>
    <w:rsid w:val="0075541C"/>
    <w:rsid w:val="007565A3"/>
    <w:rsid w:val="00757DB6"/>
    <w:rsid w:val="00767F28"/>
    <w:rsid w:val="007710E0"/>
    <w:rsid w:val="00773AAC"/>
    <w:rsid w:val="0077481E"/>
    <w:rsid w:val="00781270"/>
    <w:rsid w:val="007817A9"/>
    <w:rsid w:val="00783249"/>
    <w:rsid w:val="00783D87"/>
    <w:rsid w:val="00785B92"/>
    <w:rsid w:val="007866E6"/>
    <w:rsid w:val="00790FFA"/>
    <w:rsid w:val="00791912"/>
    <w:rsid w:val="0079265B"/>
    <w:rsid w:val="0079313C"/>
    <w:rsid w:val="007A028A"/>
    <w:rsid w:val="007A0605"/>
    <w:rsid w:val="007A12CD"/>
    <w:rsid w:val="007A19EF"/>
    <w:rsid w:val="007A1A32"/>
    <w:rsid w:val="007A23EB"/>
    <w:rsid w:val="007A4E0D"/>
    <w:rsid w:val="007A606A"/>
    <w:rsid w:val="007A73B1"/>
    <w:rsid w:val="007B1A31"/>
    <w:rsid w:val="007B752D"/>
    <w:rsid w:val="007C2B92"/>
    <w:rsid w:val="007C3B14"/>
    <w:rsid w:val="007C5511"/>
    <w:rsid w:val="007C5A95"/>
    <w:rsid w:val="007C5D46"/>
    <w:rsid w:val="007C72DC"/>
    <w:rsid w:val="007C7D9A"/>
    <w:rsid w:val="007D0D94"/>
    <w:rsid w:val="007E1C15"/>
    <w:rsid w:val="007F0582"/>
    <w:rsid w:val="007F08B7"/>
    <w:rsid w:val="007F136F"/>
    <w:rsid w:val="007F3738"/>
    <w:rsid w:val="007F538C"/>
    <w:rsid w:val="007F5A16"/>
    <w:rsid w:val="007F5FAE"/>
    <w:rsid w:val="007F7C96"/>
    <w:rsid w:val="007F7CBC"/>
    <w:rsid w:val="00804983"/>
    <w:rsid w:val="00815872"/>
    <w:rsid w:val="00817233"/>
    <w:rsid w:val="00820C57"/>
    <w:rsid w:val="00823DFE"/>
    <w:rsid w:val="00824695"/>
    <w:rsid w:val="00826F1C"/>
    <w:rsid w:val="00831035"/>
    <w:rsid w:val="008312F0"/>
    <w:rsid w:val="00831F33"/>
    <w:rsid w:val="0083326C"/>
    <w:rsid w:val="00834EF9"/>
    <w:rsid w:val="008369F7"/>
    <w:rsid w:val="008374FF"/>
    <w:rsid w:val="00842B0F"/>
    <w:rsid w:val="008453E9"/>
    <w:rsid w:val="00845F9B"/>
    <w:rsid w:val="008474DD"/>
    <w:rsid w:val="0085014F"/>
    <w:rsid w:val="00850560"/>
    <w:rsid w:val="0085147C"/>
    <w:rsid w:val="0085236D"/>
    <w:rsid w:val="00853C28"/>
    <w:rsid w:val="00855EEF"/>
    <w:rsid w:val="00857BE6"/>
    <w:rsid w:val="00862AD6"/>
    <w:rsid w:val="00863362"/>
    <w:rsid w:val="00873E8A"/>
    <w:rsid w:val="0087424D"/>
    <w:rsid w:val="008759C5"/>
    <w:rsid w:val="008761CB"/>
    <w:rsid w:val="008762EF"/>
    <w:rsid w:val="008768AA"/>
    <w:rsid w:val="00880E3D"/>
    <w:rsid w:val="008829D1"/>
    <w:rsid w:val="0088408B"/>
    <w:rsid w:val="008901D0"/>
    <w:rsid w:val="008922A1"/>
    <w:rsid w:val="00893674"/>
    <w:rsid w:val="00893F06"/>
    <w:rsid w:val="008971D7"/>
    <w:rsid w:val="0089741A"/>
    <w:rsid w:val="008A1E18"/>
    <w:rsid w:val="008A1E74"/>
    <w:rsid w:val="008A2111"/>
    <w:rsid w:val="008A4974"/>
    <w:rsid w:val="008B1212"/>
    <w:rsid w:val="008B2794"/>
    <w:rsid w:val="008B32B1"/>
    <w:rsid w:val="008B68BB"/>
    <w:rsid w:val="008B6955"/>
    <w:rsid w:val="008C0B52"/>
    <w:rsid w:val="008C13B4"/>
    <w:rsid w:val="008C1701"/>
    <w:rsid w:val="008C2C9F"/>
    <w:rsid w:val="008C3306"/>
    <w:rsid w:val="008C5E0F"/>
    <w:rsid w:val="008C6F37"/>
    <w:rsid w:val="008D1246"/>
    <w:rsid w:val="008D769B"/>
    <w:rsid w:val="008E5DE2"/>
    <w:rsid w:val="008E6468"/>
    <w:rsid w:val="008E71EE"/>
    <w:rsid w:val="008F0124"/>
    <w:rsid w:val="008F0820"/>
    <w:rsid w:val="008F2F2A"/>
    <w:rsid w:val="008F6F24"/>
    <w:rsid w:val="008F735B"/>
    <w:rsid w:val="008F73E8"/>
    <w:rsid w:val="008F7612"/>
    <w:rsid w:val="00900A2C"/>
    <w:rsid w:val="0090169B"/>
    <w:rsid w:val="00902E7F"/>
    <w:rsid w:val="00903F42"/>
    <w:rsid w:val="00904BC3"/>
    <w:rsid w:val="0090526F"/>
    <w:rsid w:val="00906674"/>
    <w:rsid w:val="00910237"/>
    <w:rsid w:val="009102C6"/>
    <w:rsid w:val="009105A4"/>
    <w:rsid w:val="009108E0"/>
    <w:rsid w:val="009110BE"/>
    <w:rsid w:val="00911BDB"/>
    <w:rsid w:val="00912D85"/>
    <w:rsid w:val="00912F3B"/>
    <w:rsid w:val="009137F2"/>
    <w:rsid w:val="0092233C"/>
    <w:rsid w:val="00924CDA"/>
    <w:rsid w:val="00925636"/>
    <w:rsid w:val="0092589D"/>
    <w:rsid w:val="0092623E"/>
    <w:rsid w:val="00930B75"/>
    <w:rsid w:val="00930D61"/>
    <w:rsid w:val="00933D58"/>
    <w:rsid w:val="00934A88"/>
    <w:rsid w:val="00937986"/>
    <w:rsid w:val="0094187E"/>
    <w:rsid w:val="009424F9"/>
    <w:rsid w:val="00944B05"/>
    <w:rsid w:val="00944B55"/>
    <w:rsid w:val="00945F8F"/>
    <w:rsid w:val="00946609"/>
    <w:rsid w:val="00951A3F"/>
    <w:rsid w:val="009522A0"/>
    <w:rsid w:val="00961796"/>
    <w:rsid w:val="009627C9"/>
    <w:rsid w:val="0096645A"/>
    <w:rsid w:val="009668ED"/>
    <w:rsid w:val="009727C1"/>
    <w:rsid w:val="009738C3"/>
    <w:rsid w:val="009751BC"/>
    <w:rsid w:val="009838DF"/>
    <w:rsid w:val="0099013F"/>
    <w:rsid w:val="00990226"/>
    <w:rsid w:val="0099073B"/>
    <w:rsid w:val="00994689"/>
    <w:rsid w:val="00994EE9"/>
    <w:rsid w:val="009A0CCE"/>
    <w:rsid w:val="009A445F"/>
    <w:rsid w:val="009A6066"/>
    <w:rsid w:val="009A7CE5"/>
    <w:rsid w:val="009B0D39"/>
    <w:rsid w:val="009B2913"/>
    <w:rsid w:val="009B292D"/>
    <w:rsid w:val="009B3B24"/>
    <w:rsid w:val="009B44FC"/>
    <w:rsid w:val="009B4C5C"/>
    <w:rsid w:val="009B6816"/>
    <w:rsid w:val="009B7F9B"/>
    <w:rsid w:val="009C3E9E"/>
    <w:rsid w:val="009C4329"/>
    <w:rsid w:val="009C54BD"/>
    <w:rsid w:val="009C5A1E"/>
    <w:rsid w:val="009D0D35"/>
    <w:rsid w:val="009D22BC"/>
    <w:rsid w:val="009D30F2"/>
    <w:rsid w:val="009D362E"/>
    <w:rsid w:val="009D414D"/>
    <w:rsid w:val="009D76DD"/>
    <w:rsid w:val="009E0D4A"/>
    <w:rsid w:val="009E59CF"/>
    <w:rsid w:val="009E5D84"/>
    <w:rsid w:val="009E5E01"/>
    <w:rsid w:val="009E626F"/>
    <w:rsid w:val="009E6AD1"/>
    <w:rsid w:val="009E6DAA"/>
    <w:rsid w:val="009F0BD3"/>
    <w:rsid w:val="009F22E6"/>
    <w:rsid w:val="009F44BA"/>
    <w:rsid w:val="009F6453"/>
    <w:rsid w:val="009F68D8"/>
    <w:rsid w:val="009F75B4"/>
    <w:rsid w:val="00A008C5"/>
    <w:rsid w:val="00A027D7"/>
    <w:rsid w:val="00A0404E"/>
    <w:rsid w:val="00A041DF"/>
    <w:rsid w:val="00A04EC2"/>
    <w:rsid w:val="00A05F45"/>
    <w:rsid w:val="00A06553"/>
    <w:rsid w:val="00A06E8E"/>
    <w:rsid w:val="00A07E8F"/>
    <w:rsid w:val="00A11452"/>
    <w:rsid w:val="00A11BD2"/>
    <w:rsid w:val="00A1244E"/>
    <w:rsid w:val="00A12586"/>
    <w:rsid w:val="00A1315F"/>
    <w:rsid w:val="00A1446B"/>
    <w:rsid w:val="00A16E21"/>
    <w:rsid w:val="00A2019B"/>
    <w:rsid w:val="00A21898"/>
    <w:rsid w:val="00A24C43"/>
    <w:rsid w:val="00A24D08"/>
    <w:rsid w:val="00A27471"/>
    <w:rsid w:val="00A377B2"/>
    <w:rsid w:val="00A42D79"/>
    <w:rsid w:val="00A457FA"/>
    <w:rsid w:val="00A46895"/>
    <w:rsid w:val="00A518C4"/>
    <w:rsid w:val="00A52476"/>
    <w:rsid w:val="00A554CB"/>
    <w:rsid w:val="00A640C5"/>
    <w:rsid w:val="00A65B6A"/>
    <w:rsid w:val="00A66DAB"/>
    <w:rsid w:val="00A706D6"/>
    <w:rsid w:val="00A73FE2"/>
    <w:rsid w:val="00A769B2"/>
    <w:rsid w:val="00A76ED3"/>
    <w:rsid w:val="00A8042E"/>
    <w:rsid w:val="00A81735"/>
    <w:rsid w:val="00A85EF3"/>
    <w:rsid w:val="00A87770"/>
    <w:rsid w:val="00A87ABB"/>
    <w:rsid w:val="00A90438"/>
    <w:rsid w:val="00A97C90"/>
    <w:rsid w:val="00AA4359"/>
    <w:rsid w:val="00AA5DC7"/>
    <w:rsid w:val="00AA74C1"/>
    <w:rsid w:val="00AB0DFE"/>
    <w:rsid w:val="00AB2B3D"/>
    <w:rsid w:val="00AB2DF7"/>
    <w:rsid w:val="00AB3F41"/>
    <w:rsid w:val="00AB54A7"/>
    <w:rsid w:val="00AB58FD"/>
    <w:rsid w:val="00AB7038"/>
    <w:rsid w:val="00AB7896"/>
    <w:rsid w:val="00AC095E"/>
    <w:rsid w:val="00AC43E2"/>
    <w:rsid w:val="00AC48F2"/>
    <w:rsid w:val="00AD3255"/>
    <w:rsid w:val="00AD5914"/>
    <w:rsid w:val="00AD7239"/>
    <w:rsid w:val="00AD73B7"/>
    <w:rsid w:val="00AD7CC4"/>
    <w:rsid w:val="00AE1067"/>
    <w:rsid w:val="00AE1C9D"/>
    <w:rsid w:val="00AE438B"/>
    <w:rsid w:val="00AE6423"/>
    <w:rsid w:val="00AE77B6"/>
    <w:rsid w:val="00AE7DAB"/>
    <w:rsid w:val="00AF76F5"/>
    <w:rsid w:val="00B01B86"/>
    <w:rsid w:val="00B033B6"/>
    <w:rsid w:val="00B106DB"/>
    <w:rsid w:val="00B14324"/>
    <w:rsid w:val="00B20659"/>
    <w:rsid w:val="00B20901"/>
    <w:rsid w:val="00B22016"/>
    <w:rsid w:val="00B22946"/>
    <w:rsid w:val="00B242C6"/>
    <w:rsid w:val="00B316ED"/>
    <w:rsid w:val="00B327D4"/>
    <w:rsid w:val="00B3363E"/>
    <w:rsid w:val="00B3641A"/>
    <w:rsid w:val="00B36F8C"/>
    <w:rsid w:val="00B434CD"/>
    <w:rsid w:val="00B44787"/>
    <w:rsid w:val="00B460CF"/>
    <w:rsid w:val="00B5054F"/>
    <w:rsid w:val="00B51D3D"/>
    <w:rsid w:val="00B5349A"/>
    <w:rsid w:val="00B536F5"/>
    <w:rsid w:val="00B54178"/>
    <w:rsid w:val="00B54967"/>
    <w:rsid w:val="00B55038"/>
    <w:rsid w:val="00B55DEF"/>
    <w:rsid w:val="00B634BC"/>
    <w:rsid w:val="00B6515C"/>
    <w:rsid w:val="00B71AAF"/>
    <w:rsid w:val="00B71D2A"/>
    <w:rsid w:val="00B73867"/>
    <w:rsid w:val="00B75BB8"/>
    <w:rsid w:val="00B76D05"/>
    <w:rsid w:val="00B7707E"/>
    <w:rsid w:val="00B7796D"/>
    <w:rsid w:val="00B846B4"/>
    <w:rsid w:val="00B865F6"/>
    <w:rsid w:val="00B901BD"/>
    <w:rsid w:val="00B91CFF"/>
    <w:rsid w:val="00B92BF0"/>
    <w:rsid w:val="00B9327B"/>
    <w:rsid w:val="00B94E21"/>
    <w:rsid w:val="00B96689"/>
    <w:rsid w:val="00BA0125"/>
    <w:rsid w:val="00BA34C1"/>
    <w:rsid w:val="00BA47CD"/>
    <w:rsid w:val="00BA5FF7"/>
    <w:rsid w:val="00BA78BB"/>
    <w:rsid w:val="00BB0927"/>
    <w:rsid w:val="00BB09A3"/>
    <w:rsid w:val="00BB1902"/>
    <w:rsid w:val="00BB19AB"/>
    <w:rsid w:val="00BB2D80"/>
    <w:rsid w:val="00BB411E"/>
    <w:rsid w:val="00BB57A5"/>
    <w:rsid w:val="00BB6D59"/>
    <w:rsid w:val="00BC1498"/>
    <w:rsid w:val="00BC40E4"/>
    <w:rsid w:val="00BC48EC"/>
    <w:rsid w:val="00BC6F08"/>
    <w:rsid w:val="00BC76D5"/>
    <w:rsid w:val="00BD0D96"/>
    <w:rsid w:val="00BD1485"/>
    <w:rsid w:val="00BD1B75"/>
    <w:rsid w:val="00BD37AB"/>
    <w:rsid w:val="00BD5F8D"/>
    <w:rsid w:val="00BD6A45"/>
    <w:rsid w:val="00BE1A93"/>
    <w:rsid w:val="00BE1C0D"/>
    <w:rsid w:val="00BE40ED"/>
    <w:rsid w:val="00BE4D31"/>
    <w:rsid w:val="00BE65D5"/>
    <w:rsid w:val="00BE7BCB"/>
    <w:rsid w:val="00BF1CC8"/>
    <w:rsid w:val="00BF48AF"/>
    <w:rsid w:val="00BF54FC"/>
    <w:rsid w:val="00BF5EF0"/>
    <w:rsid w:val="00BF77F2"/>
    <w:rsid w:val="00C0146B"/>
    <w:rsid w:val="00C03B0B"/>
    <w:rsid w:val="00C05C37"/>
    <w:rsid w:val="00C11276"/>
    <w:rsid w:val="00C1206B"/>
    <w:rsid w:val="00C1211B"/>
    <w:rsid w:val="00C13BED"/>
    <w:rsid w:val="00C1701A"/>
    <w:rsid w:val="00C210B8"/>
    <w:rsid w:val="00C21327"/>
    <w:rsid w:val="00C216B2"/>
    <w:rsid w:val="00C22869"/>
    <w:rsid w:val="00C24963"/>
    <w:rsid w:val="00C25C41"/>
    <w:rsid w:val="00C27D14"/>
    <w:rsid w:val="00C3258A"/>
    <w:rsid w:val="00C34202"/>
    <w:rsid w:val="00C36EF4"/>
    <w:rsid w:val="00C377EE"/>
    <w:rsid w:val="00C404A8"/>
    <w:rsid w:val="00C40BEC"/>
    <w:rsid w:val="00C412D8"/>
    <w:rsid w:val="00C4322B"/>
    <w:rsid w:val="00C43868"/>
    <w:rsid w:val="00C50484"/>
    <w:rsid w:val="00C53865"/>
    <w:rsid w:val="00C538E4"/>
    <w:rsid w:val="00C6226F"/>
    <w:rsid w:val="00C631C4"/>
    <w:rsid w:val="00C6601D"/>
    <w:rsid w:val="00C67C8A"/>
    <w:rsid w:val="00C70C28"/>
    <w:rsid w:val="00C73BEB"/>
    <w:rsid w:val="00C74B9E"/>
    <w:rsid w:val="00C7546A"/>
    <w:rsid w:val="00C76093"/>
    <w:rsid w:val="00C8061F"/>
    <w:rsid w:val="00C808F8"/>
    <w:rsid w:val="00C90384"/>
    <w:rsid w:val="00C9316F"/>
    <w:rsid w:val="00C93348"/>
    <w:rsid w:val="00C97C08"/>
    <w:rsid w:val="00CA0265"/>
    <w:rsid w:val="00CA2A6A"/>
    <w:rsid w:val="00CA2F4C"/>
    <w:rsid w:val="00CA4164"/>
    <w:rsid w:val="00CA63A7"/>
    <w:rsid w:val="00CA6EA9"/>
    <w:rsid w:val="00CA7A0F"/>
    <w:rsid w:val="00CB25DD"/>
    <w:rsid w:val="00CB6845"/>
    <w:rsid w:val="00CB6CA8"/>
    <w:rsid w:val="00CC0167"/>
    <w:rsid w:val="00CC0F9B"/>
    <w:rsid w:val="00CD06B6"/>
    <w:rsid w:val="00CD2B5D"/>
    <w:rsid w:val="00CD2D30"/>
    <w:rsid w:val="00CD60D9"/>
    <w:rsid w:val="00CD6D2C"/>
    <w:rsid w:val="00CD70D6"/>
    <w:rsid w:val="00CE528E"/>
    <w:rsid w:val="00CE63C2"/>
    <w:rsid w:val="00CF0D17"/>
    <w:rsid w:val="00CF1BDA"/>
    <w:rsid w:val="00CF2D80"/>
    <w:rsid w:val="00CF31B2"/>
    <w:rsid w:val="00CF38A7"/>
    <w:rsid w:val="00CF4275"/>
    <w:rsid w:val="00CF5096"/>
    <w:rsid w:val="00D0011A"/>
    <w:rsid w:val="00D0032F"/>
    <w:rsid w:val="00D0163A"/>
    <w:rsid w:val="00D04D26"/>
    <w:rsid w:val="00D0582D"/>
    <w:rsid w:val="00D06F8D"/>
    <w:rsid w:val="00D0725C"/>
    <w:rsid w:val="00D108FD"/>
    <w:rsid w:val="00D11220"/>
    <w:rsid w:val="00D121D8"/>
    <w:rsid w:val="00D1384A"/>
    <w:rsid w:val="00D13BB3"/>
    <w:rsid w:val="00D14D70"/>
    <w:rsid w:val="00D1564C"/>
    <w:rsid w:val="00D211BF"/>
    <w:rsid w:val="00D218F3"/>
    <w:rsid w:val="00D232D6"/>
    <w:rsid w:val="00D2441E"/>
    <w:rsid w:val="00D25977"/>
    <w:rsid w:val="00D26006"/>
    <w:rsid w:val="00D27092"/>
    <w:rsid w:val="00D33F1F"/>
    <w:rsid w:val="00D34A09"/>
    <w:rsid w:val="00D35432"/>
    <w:rsid w:val="00D45833"/>
    <w:rsid w:val="00D526EB"/>
    <w:rsid w:val="00D5271D"/>
    <w:rsid w:val="00D52C02"/>
    <w:rsid w:val="00D5345B"/>
    <w:rsid w:val="00D53BB5"/>
    <w:rsid w:val="00D617D7"/>
    <w:rsid w:val="00D628CA"/>
    <w:rsid w:val="00D628DD"/>
    <w:rsid w:val="00D62F5D"/>
    <w:rsid w:val="00D63C1D"/>
    <w:rsid w:val="00D66982"/>
    <w:rsid w:val="00D66CDC"/>
    <w:rsid w:val="00D67767"/>
    <w:rsid w:val="00D71184"/>
    <w:rsid w:val="00D71AD7"/>
    <w:rsid w:val="00D71D42"/>
    <w:rsid w:val="00D73BA0"/>
    <w:rsid w:val="00D73EE2"/>
    <w:rsid w:val="00D74A95"/>
    <w:rsid w:val="00D75331"/>
    <w:rsid w:val="00D75597"/>
    <w:rsid w:val="00D77E14"/>
    <w:rsid w:val="00D77FC9"/>
    <w:rsid w:val="00D81573"/>
    <w:rsid w:val="00D8174E"/>
    <w:rsid w:val="00D82217"/>
    <w:rsid w:val="00D83ECB"/>
    <w:rsid w:val="00D85226"/>
    <w:rsid w:val="00D85E63"/>
    <w:rsid w:val="00D87047"/>
    <w:rsid w:val="00D87F24"/>
    <w:rsid w:val="00D91A83"/>
    <w:rsid w:val="00D96497"/>
    <w:rsid w:val="00D97399"/>
    <w:rsid w:val="00DA06A7"/>
    <w:rsid w:val="00DA38C8"/>
    <w:rsid w:val="00DA4691"/>
    <w:rsid w:val="00DA65C1"/>
    <w:rsid w:val="00DA6B4D"/>
    <w:rsid w:val="00DA7DF5"/>
    <w:rsid w:val="00DB1A05"/>
    <w:rsid w:val="00DB282B"/>
    <w:rsid w:val="00DB3045"/>
    <w:rsid w:val="00DB6036"/>
    <w:rsid w:val="00DC06EB"/>
    <w:rsid w:val="00DC3911"/>
    <w:rsid w:val="00DC44ED"/>
    <w:rsid w:val="00DC52D2"/>
    <w:rsid w:val="00DC752C"/>
    <w:rsid w:val="00DD1875"/>
    <w:rsid w:val="00DD3D85"/>
    <w:rsid w:val="00DD50BD"/>
    <w:rsid w:val="00DD707A"/>
    <w:rsid w:val="00DE224B"/>
    <w:rsid w:val="00DE276A"/>
    <w:rsid w:val="00DE4550"/>
    <w:rsid w:val="00DE7CB8"/>
    <w:rsid w:val="00DF0DD2"/>
    <w:rsid w:val="00DF0ECD"/>
    <w:rsid w:val="00DF371B"/>
    <w:rsid w:val="00DF4E10"/>
    <w:rsid w:val="00DF4FE2"/>
    <w:rsid w:val="00E01D22"/>
    <w:rsid w:val="00E05397"/>
    <w:rsid w:val="00E05DEE"/>
    <w:rsid w:val="00E10A9C"/>
    <w:rsid w:val="00E1463E"/>
    <w:rsid w:val="00E1504F"/>
    <w:rsid w:val="00E15898"/>
    <w:rsid w:val="00E15906"/>
    <w:rsid w:val="00E1731B"/>
    <w:rsid w:val="00E20953"/>
    <w:rsid w:val="00E2138F"/>
    <w:rsid w:val="00E24871"/>
    <w:rsid w:val="00E2744C"/>
    <w:rsid w:val="00E33F3D"/>
    <w:rsid w:val="00E35647"/>
    <w:rsid w:val="00E3646E"/>
    <w:rsid w:val="00E44973"/>
    <w:rsid w:val="00E50433"/>
    <w:rsid w:val="00E50F98"/>
    <w:rsid w:val="00E528CE"/>
    <w:rsid w:val="00E528D5"/>
    <w:rsid w:val="00E530EE"/>
    <w:rsid w:val="00E55560"/>
    <w:rsid w:val="00E55B4B"/>
    <w:rsid w:val="00E65372"/>
    <w:rsid w:val="00E6720D"/>
    <w:rsid w:val="00E7099A"/>
    <w:rsid w:val="00E711F0"/>
    <w:rsid w:val="00E71A09"/>
    <w:rsid w:val="00E755C1"/>
    <w:rsid w:val="00E8381F"/>
    <w:rsid w:val="00E902FE"/>
    <w:rsid w:val="00E91690"/>
    <w:rsid w:val="00E91FD1"/>
    <w:rsid w:val="00E93500"/>
    <w:rsid w:val="00E938E0"/>
    <w:rsid w:val="00E93D7C"/>
    <w:rsid w:val="00E950E9"/>
    <w:rsid w:val="00E9753E"/>
    <w:rsid w:val="00EA1638"/>
    <w:rsid w:val="00EA1900"/>
    <w:rsid w:val="00EA21CA"/>
    <w:rsid w:val="00EA2A2A"/>
    <w:rsid w:val="00EA57E0"/>
    <w:rsid w:val="00EB0E28"/>
    <w:rsid w:val="00EB293C"/>
    <w:rsid w:val="00EB2CB3"/>
    <w:rsid w:val="00EB6C71"/>
    <w:rsid w:val="00EC20B7"/>
    <w:rsid w:val="00EC34D2"/>
    <w:rsid w:val="00EC4564"/>
    <w:rsid w:val="00EC73C2"/>
    <w:rsid w:val="00ED0E67"/>
    <w:rsid w:val="00ED3600"/>
    <w:rsid w:val="00ED3C37"/>
    <w:rsid w:val="00ED5B7C"/>
    <w:rsid w:val="00ED66B8"/>
    <w:rsid w:val="00ED7017"/>
    <w:rsid w:val="00EE1CF5"/>
    <w:rsid w:val="00EE347D"/>
    <w:rsid w:val="00EE6163"/>
    <w:rsid w:val="00EF2A91"/>
    <w:rsid w:val="00EF3CA4"/>
    <w:rsid w:val="00EF6DA1"/>
    <w:rsid w:val="00EF749C"/>
    <w:rsid w:val="00EF758F"/>
    <w:rsid w:val="00F04127"/>
    <w:rsid w:val="00F056B7"/>
    <w:rsid w:val="00F07A2C"/>
    <w:rsid w:val="00F10523"/>
    <w:rsid w:val="00F10AD7"/>
    <w:rsid w:val="00F12D3B"/>
    <w:rsid w:val="00F13064"/>
    <w:rsid w:val="00F13BA1"/>
    <w:rsid w:val="00F14B76"/>
    <w:rsid w:val="00F15E48"/>
    <w:rsid w:val="00F15FFB"/>
    <w:rsid w:val="00F20743"/>
    <w:rsid w:val="00F22986"/>
    <w:rsid w:val="00F24B43"/>
    <w:rsid w:val="00F25336"/>
    <w:rsid w:val="00F257AE"/>
    <w:rsid w:val="00F261EC"/>
    <w:rsid w:val="00F26E2B"/>
    <w:rsid w:val="00F31EEF"/>
    <w:rsid w:val="00F32304"/>
    <w:rsid w:val="00F32CF7"/>
    <w:rsid w:val="00F35B6D"/>
    <w:rsid w:val="00F37C7A"/>
    <w:rsid w:val="00F414F1"/>
    <w:rsid w:val="00F45E95"/>
    <w:rsid w:val="00F4670A"/>
    <w:rsid w:val="00F475C1"/>
    <w:rsid w:val="00F528A2"/>
    <w:rsid w:val="00F53CB3"/>
    <w:rsid w:val="00F56084"/>
    <w:rsid w:val="00F61897"/>
    <w:rsid w:val="00F62B63"/>
    <w:rsid w:val="00F66A1D"/>
    <w:rsid w:val="00F70520"/>
    <w:rsid w:val="00F72096"/>
    <w:rsid w:val="00F7449F"/>
    <w:rsid w:val="00F7500E"/>
    <w:rsid w:val="00F767BA"/>
    <w:rsid w:val="00F7765D"/>
    <w:rsid w:val="00F803AB"/>
    <w:rsid w:val="00F82E0F"/>
    <w:rsid w:val="00F82F92"/>
    <w:rsid w:val="00F85048"/>
    <w:rsid w:val="00F86538"/>
    <w:rsid w:val="00F871CC"/>
    <w:rsid w:val="00F87445"/>
    <w:rsid w:val="00F92841"/>
    <w:rsid w:val="00F9472A"/>
    <w:rsid w:val="00F94AEF"/>
    <w:rsid w:val="00F94BAA"/>
    <w:rsid w:val="00F95D60"/>
    <w:rsid w:val="00F96D11"/>
    <w:rsid w:val="00FA5190"/>
    <w:rsid w:val="00FA5A92"/>
    <w:rsid w:val="00FB0D1F"/>
    <w:rsid w:val="00FB2435"/>
    <w:rsid w:val="00FB51DE"/>
    <w:rsid w:val="00FB5B2D"/>
    <w:rsid w:val="00FC276E"/>
    <w:rsid w:val="00FC2BE0"/>
    <w:rsid w:val="00FC311D"/>
    <w:rsid w:val="00FC41E5"/>
    <w:rsid w:val="00FC4CEC"/>
    <w:rsid w:val="00FC6540"/>
    <w:rsid w:val="00FD26D1"/>
    <w:rsid w:val="00FD3623"/>
    <w:rsid w:val="00FD36F8"/>
    <w:rsid w:val="00FD60EE"/>
    <w:rsid w:val="00FD6F4F"/>
    <w:rsid w:val="00FE11AE"/>
    <w:rsid w:val="00FE1C0F"/>
    <w:rsid w:val="00FE72F7"/>
    <w:rsid w:val="00FE7779"/>
    <w:rsid w:val="00FF6661"/>
    <w:rsid w:val="00FF6668"/>
    <w:rsid w:val="00FF693C"/>
    <w:rsid w:val="00FF7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5B17B84"/>
  <w14:defaultImageDpi w14:val="330"/>
  <w15:chartTrackingRefBased/>
  <w15:docId w15:val="{0F6AB8B2-D6CA-4FAE-B4EA-0BEA3DE55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Hyperlink" w:uiPriority="99"/>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B3B24"/>
    <w:pPr>
      <w:widowControl w:val="0"/>
      <w:spacing w:line="300" w:lineRule="auto"/>
      <w:jc w:val="both"/>
    </w:pPr>
    <w:rPr>
      <w:kern w:val="2"/>
      <w:sz w:val="21"/>
      <w:szCs w:val="24"/>
    </w:rPr>
  </w:style>
  <w:style w:type="paragraph" w:styleId="1">
    <w:name w:val="heading 1"/>
    <w:basedOn w:val="a"/>
    <w:next w:val="a"/>
    <w:link w:val="10"/>
    <w:qFormat/>
    <w:rsid w:val="003F3841"/>
    <w:pPr>
      <w:keepNext/>
      <w:keepLines/>
      <w:spacing w:before="120"/>
      <w:outlineLvl w:val="0"/>
    </w:pPr>
    <w:rPr>
      <w:rFonts w:eastAsia="黑体"/>
      <w:b/>
      <w:kern w:val="44"/>
      <w:sz w:val="36"/>
    </w:rPr>
  </w:style>
  <w:style w:type="paragraph" w:styleId="2">
    <w:name w:val="heading 2"/>
    <w:basedOn w:val="a"/>
    <w:next w:val="a"/>
    <w:link w:val="20"/>
    <w:unhideWhenUsed/>
    <w:qFormat/>
    <w:rsid w:val="003F3841"/>
    <w:pPr>
      <w:keepNext/>
      <w:keepLines/>
      <w:spacing w:before="120" w:after="120" w:line="400" w:lineRule="exact"/>
      <w:outlineLvl w:val="1"/>
    </w:pPr>
    <w:rPr>
      <w:rFonts w:eastAsia="黑体"/>
      <w:sz w:val="30"/>
    </w:rPr>
  </w:style>
  <w:style w:type="paragraph" w:styleId="3">
    <w:name w:val="heading 3"/>
    <w:basedOn w:val="a"/>
    <w:next w:val="a"/>
    <w:link w:val="30"/>
    <w:unhideWhenUsed/>
    <w:qFormat/>
    <w:rsid w:val="003F3841"/>
    <w:pPr>
      <w:keepNext/>
      <w:keepLines/>
      <w:spacing w:before="120" w:after="120" w:line="400" w:lineRule="exact"/>
      <w:outlineLvl w:val="2"/>
    </w:pPr>
    <w:rPr>
      <w:rFonts w:eastAsia="黑体"/>
      <w:sz w:val="28"/>
    </w:rPr>
  </w:style>
  <w:style w:type="paragraph" w:styleId="4">
    <w:name w:val="heading 4"/>
    <w:basedOn w:val="a"/>
    <w:next w:val="a"/>
    <w:link w:val="40"/>
    <w:unhideWhenUsed/>
    <w:qFormat/>
    <w:rsid w:val="002642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E71EE"/>
    <w:rPr>
      <w:sz w:val="18"/>
      <w:szCs w:val="18"/>
    </w:rPr>
  </w:style>
  <w:style w:type="paragraph" w:styleId="a4">
    <w:name w:val="header"/>
    <w:basedOn w:val="a"/>
    <w:link w:val="a5"/>
    <w:uiPriority w:val="99"/>
    <w:rsid w:val="007F136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F136F"/>
    <w:rPr>
      <w:kern w:val="2"/>
      <w:sz w:val="18"/>
      <w:szCs w:val="18"/>
    </w:rPr>
  </w:style>
  <w:style w:type="paragraph" w:styleId="a6">
    <w:name w:val="footer"/>
    <w:basedOn w:val="a"/>
    <w:link w:val="a7"/>
    <w:uiPriority w:val="99"/>
    <w:rsid w:val="007F136F"/>
    <w:pPr>
      <w:tabs>
        <w:tab w:val="center" w:pos="4153"/>
        <w:tab w:val="right" w:pos="8306"/>
      </w:tabs>
      <w:snapToGrid w:val="0"/>
      <w:jc w:val="left"/>
    </w:pPr>
    <w:rPr>
      <w:sz w:val="18"/>
      <w:szCs w:val="18"/>
    </w:rPr>
  </w:style>
  <w:style w:type="character" w:customStyle="1" w:styleId="a7">
    <w:name w:val="页脚 字符"/>
    <w:basedOn w:val="a0"/>
    <w:link w:val="a6"/>
    <w:uiPriority w:val="99"/>
    <w:rsid w:val="007F136F"/>
    <w:rPr>
      <w:kern w:val="2"/>
      <w:sz w:val="18"/>
      <w:szCs w:val="18"/>
    </w:rPr>
  </w:style>
  <w:style w:type="character" w:customStyle="1" w:styleId="10">
    <w:name w:val="标题 1 字符"/>
    <w:basedOn w:val="a0"/>
    <w:link w:val="1"/>
    <w:rsid w:val="003F3841"/>
    <w:rPr>
      <w:rFonts w:eastAsia="黑体"/>
      <w:b/>
      <w:kern w:val="44"/>
      <w:sz w:val="36"/>
      <w:szCs w:val="24"/>
    </w:rPr>
  </w:style>
  <w:style w:type="character" w:customStyle="1" w:styleId="20">
    <w:name w:val="标题 2 字符"/>
    <w:basedOn w:val="a0"/>
    <w:link w:val="2"/>
    <w:rsid w:val="003F3841"/>
    <w:rPr>
      <w:rFonts w:eastAsia="黑体"/>
      <w:kern w:val="2"/>
      <w:sz w:val="30"/>
      <w:szCs w:val="24"/>
    </w:rPr>
  </w:style>
  <w:style w:type="character" w:customStyle="1" w:styleId="30">
    <w:name w:val="标题 3 字符"/>
    <w:basedOn w:val="a0"/>
    <w:link w:val="3"/>
    <w:rsid w:val="003F3841"/>
    <w:rPr>
      <w:rFonts w:eastAsia="黑体"/>
      <w:kern w:val="2"/>
      <w:sz w:val="28"/>
      <w:szCs w:val="24"/>
    </w:rPr>
  </w:style>
  <w:style w:type="paragraph" w:styleId="a8">
    <w:name w:val="List Paragraph"/>
    <w:basedOn w:val="a"/>
    <w:uiPriority w:val="34"/>
    <w:qFormat/>
    <w:rsid w:val="003F3841"/>
    <w:pPr>
      <w:ind w:firstLineChars="200" w:firstLine="420"/>
    </w:pPr>
    <w:rPr>
      <w:sz w:val="24"/>
    </w:rPr>
  </w:style>
  <w:style w:type="character" w:styleId="a9">
    <w:name w:val="annotation reference"/>
    <w:rsid w:val="003F3841"/>
    <w:rPr>
      <w:sz w:val="21"/>
      <w:szCs w:val="21"/>
    </w:rPr>
  </w:style>
  <w:style w:type="paragraph" w:styleId="aa">
    <w:name w:val="annotation text"/>
    <w:basedOn w:val="a"/>
    <w:link w:val="ab"/>
    <w:rsid w:val="003F3841"/>
    <w:pPr>
      <w:ind w:firstLineChars="200" w:firstLine="200"/>
      <w:jc w:val="left"/>
    </w:pPr>
    <w:rPr>
      <w:sz w:val="24"/>
    </w:rPr>
  </w:style>
  <w:style w:type="character" w:customStyle="1" w:styleId="ab">
    <w:name w:val="批注文字 字符"/>
    <w:basedOn w:val="a0"/>
    <w:link w:val="aa"/>
    <w:rsid w:val="003F3841"/>
    <w:rPr>
      <w:kern w:val="2"/>
      <w:sz w:val="24"/>
      <w:szCs w:val="24"/>
    </w:rPr>
  </w:style>
  <w:style w:type="table" w:styleId="ac">
    <w:name w:val="Table Grid"/>
    <w:basedOn w:val="a1"/>
    <w:uiPriority w:val="39"/>
    <w:qFormat/>
    <w:rsid w:val="003F3841"/>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unhideWhenUsed/>
    <w:rsid w:val="003F3841"/>
    <w:pPr>
      <w:widowControl/>
      <w:spacing w:before="100" w:beforeAutospacing="1" w:after="100" w:afterAutospacing="1"/>
      <w:jc w:val="left"/>
    </w:pPr>
    <w:rPr>
      <w:rFonts w:ascii="宋体" w:hAnsi="宋体" w:cs="宋体"/>
      <w:kern w:val="0"/>
      <w:sz w:val="24"/>
    </w:rPr>
  </w:style>
  <w:style w:type="paragraph" w:styleId="ae">
    <w:name w:val="caption"/>
    <w:basedOn w:val="a"/>
    <w:next w:val="a"/>
    <w:uiPriority w:val="35"/>
    <w:unhideWhenUsed/>
    <w:qFormat/>
    <w:rsid w:val="001B22F7"/>
    <w:pPr>
      <w:jc w:val="center"/>
    </w:pPr>
    <w:rPr>
      <w:szCs w:val="20"/>
    </w:rPr>
  </w:style>
  <w:style w:type="paragraph" w:customStyle="1" w:styleId="af">
    <w:name w:val="文本"/>
    <w:basedOn w:val="2"/>
    <w:link w:val="af0"/>
    <w:rsid w:val="003F3841"/>
    <w:pPr>
      <w:spacing w:before="0" w:after="0"/>
      <w:ind w:firstLineChars="200" w:firstLine="200"/>
    </w:pPr>
    <w:rPr>
      <w:rFonts w:eastAsia="宋体"/>
      <w:sz w:val="24"/>
    </w:rPr>
  </w:style>
  <w:style w:type="paragraph" w:customStyle="1" w:styleId="af1">
    <w:name w:val="文本内容"/>
    <w:basedOn w:val="a"/>
    <w:link w:val="af2"/>
    <w:qFormat/>
    <w:rsid w:val="001B22F7"/>
    <w:pPr>
      <w:spacing w:line="400" w:lineRule="exact"/>
      <w:ind w:firstLineChars="200" w:firstLine="200"/>
    </w:pPr>
    <w:rPr>
      <w:sz w:val="24"/>
    </w:rPr>
  </w:style>
  <w:style w:type="character" w:customStyle="1" w:styleId="af0">
    <w:name w:val="文本 字符"/>
    <w:basedOn w:val="20"/>
    <w:link w:val="af"/>
    <w:rsid w:val="003F3841"/>
    <w:rPr>
      <w:rFonts w:eastAsia="黑体"/>
      <w:kern w:val="2"/>
      <w:sz w:val="24"/>
      <w:szCs w:val="24"/>
    </w:rPr>
  </w:style>
  <w:style w:type="paragraph" w:styleId="af3">
    <w:name w:val="annotation subject"/>
    <w:basedOn w:val="aa"/>
    <w:next w:val="aa"/>
    <w:link w:val="af4"/>
    <w:rsid w:val="00CA0265"/>
    <w:pPr>
      <w:spacing w:line="240" w:lineRule="auto"/>
      <w:ind w:firstLineChars="0" w:firstLine="0"/>
    </w:pPr>
    <w:rPr>
      <w:b/>
      <w:bCs/>
      <w:sz w:val="21"/>
    </w:rPr>
  </w:style>
  <w:style w:type="character" w:customStyle="1" w:styleId="af4">
    <w:name w:val="批注主题 字符"/>
    <w:basedOn w:val="ab"/>
    <w:link w:val="af3"/>
    <w:rsid w:val="00CA0265"/>
    <w:rPr>
      <w:b/>
      <w:bCs/>
      <w:kern w:val="2"/>
      <w:sz w:val="21"/>
      <w:szCs w:val="24"/>
    </w:rPr>
  </w:style>
  <w:style w:type="character" w:styleId="af5">
    <w:name w:val="Placeholder Text"/>
    <w:basedOn w:val="a0"/>
    <w:uiPriority w:val="99"/>
    <w:semiHidden/>
    <w:rsid w:val="008768AA"/>
    <w:rPr>
      <w:color w:val="808080"/>
    </w:rPr>
  </w:style>
  <w:style w:type="paragraph" w:styleId="TOC">
    <w:name w:val="TOC Heading"/>
    <w:basedOn w:val="1"/>
    <w:next w:val="a"/>
    <w:uiPriority w:val="39"/>
    <w:unhideWhenUsed/>
    <w:qFormat/>
    <w:rsid w:val="009B0D39"/>
    <w:pPr>
      <w:widowControl/>
      <w:spacing w:before="24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rsid w:val="00432311"/>
    <w:pPr>
      <w:tabs>
        <w:tab w:val="left" w:pos="420"/>
        <w:tab w:val="right" w:leader="dot" w:pos="8778"/>
      </w:tabs>
      <w:spacing w:line="400" w:lineRule="exact"/>
    </w:pPr>
  </w:style>
  <w:style w:type="paragraph" w:styleId="TOC2">
    <w:name w:val="toc 2"/>
    <w:basedOn w:val="a"/>
    <w:next w:val="a"/>
    <w:autoRedefine/>
    <w:uiPriority w:val="39"/>
    <w:rsid w:val="009B0D39"/>
    <w:pPr>
      <w:ind w:leftChars="200" w:left="420"/>
    </w:pPr>
  </w:style>
  <w:style w:type="paragraph" w:styleId="TOC3">
    <w:name w:val="toc 3"/>
    <w:basedOn w:val="a"/>
    <w:next w:val="a"/>
    <w:autoRedefine/>
    <w:uiPriority w:val="39"/>
    <w:rsid w:val="009B0D39"/>
    <w:pPr>
      <w:ind w:leftChars="400" w:left="840"/>
    </w:pPr>
  </w:style>
  <w:style w:type="character" w:styleId="af6">
    <w:name w:val="Hyperlink"/>
    <w:basedOn w:val="a0"/>
    <w:uiPriority w:val="99"/>
    <w:unhideWhenUsed/>
    <w:rsid w:val="009B0D39"/>
    <w:rPr>
      <w:color w:val="0563C1" w:themeColor="hyperlink"/>
      <w:u w:val="single"/>
    </w:rPr>
  </w:style>
  <w:style w:type="paragraph" w:styleId="af7">
    <w:name w:val="Date"/>
    <w:basedOn w:val="a"/>
    <w:next w:val="a"/>
    <w:link w:val="af8"/>
    <w:rsid w:val="000C177A"/>
    <w:pPr>
      <w:ind w:leftChars="2500" w:left="100"/>
    </w:pPr>
  </w:style>
  <w:style w:type="character" w:customStyle="1" w:styleId="af8">
    <w:name w:val="日期 字符"/>
    <w:basedOn w:val="a0"/>
    <w:link w:val="af7"/>
    <w:rsid w:val="000C177A"/>
    <w:rPr>
      <w:kern w:val="2"/>
      <w:sz w:val="21"/>
      <w:szCs w:val="24"/>
    </w:rPr>
  </w:style>
  <w:style w:type="character" w:customStyle="1" w:styleId="abstract-text">
    <w:name w:val="abstract-text"/>
    <w:basedOn w:val="a0"/>
    <w:rsid w:val="00CE528E"/>
  </w:style>
  <w:style w:type="paragraph" w:customStyle="1" w:styleId="af9">
    <w:name w:val="参考文献"/>
    <w:basedOn w:val="a"/>
    <w:link w:val="afa"/>
    <w:qFormat/>
    <w:rsid w:val="000A7D15"/>
    <w:pPr>
      <w:autoSpaceDE w:val="0"/>
      <w:autoSpaceDN w:val="0"/>
      <w:adjustRightInd w:val="0"/>
      <w:spacing w:line="400" w:lineRule="exact"/>
      <w:ind w:left="150" w:hangingChars="150" w:hanging="150"/>
    </w:pPr>
  </w:style>
  <w:style w:type="table" w:styleId="afb">
    <w:name w:val="Grid Table Light"/>
    <w:basedOn w:val="a1"/>
    <w:uiPriority w:val="40"/>
    <w:rsid w:val="004A63D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fa">
    <w:name w:val="参考文献 字符"/>
    <w:basedOn w:val="a0"/>
    <w:link w:val="af9"/>
    <w:rsid w:val="000A7D15"/>
    <w:rPr>
      <w:kern w:val="2"/>
      <w:sz w:val="21"/>
      <w:szCs w:val="24"/>
    </w:rPr>
  </w:style>
  <w:style w:type="paragraph" w:customStyle="1" w:styleId="biaoge">
    <w:name w:val="biaoge"/>
    <w:basedOn w:val="af1"/>
    <w:link w:val="biaoge0"/>
    <w:qFormat/>
    <w:rsid w:val="00251986"/>
    <w:pPr>
      <w:ind w:firstLineChars="0" w:firstLine="0"/>
      <w:jc w:val="center"/>
    </w:pPr>
    <w:rPr>
      <w:sz w:val="21"/>
      <w:szCs w:val="21"/>
    </w:rPr>
  </w:style>
  <w:style w:type="character" w:customStyle="1" w:styleId="af2">
    <w:name w:val="文本内容 字符"/>
    <w:basedOn w:val="a0"/>
    <w:link w:val="af1"/>
    <w:rsid w:val="00E6720D"/>
    <w:rPr>
      <w:kern w:val="2"/>
      <w:sz w:val="24"/>
      <w:szCs w:val="24"/>
    </w:rPr>
  </w:style>
  <w:style w:type="character" w:customStyle="1" w:styleId="biaoge0">
    <w:name w:val="biaoge 字符"/>
    <w:basedOn w:val="af2"/>
    <w:link w:val="biaoge"/>
    <w:rsid w:val="00251986"/>
    <w:rPr>
      <w:kern w:val="2"/>
      <w:sz w:val="21"/>
      <w:szCs w:val="21"/>
    </w:rPr>
  </w:style>
  <w:style w:type="character" w:customStyle="1" w:styleId="40">
    <w:name w:val="标题 4 字符"/>
    <w:basedOn w:val="a0"/>
    <w:link w:val="4"/>
    <w:rsid w:val="00264274"/>
    <w:rPr>
      <w:rFonts w:asciiTheme="majorHAnsi" w:eastAsiaTheme="majorEastAsia" w:hAnsiTheme="majorHAnsi" w:cstheme="majorBidi"/>
      <w:b/>
      <w:bCs/>
      <w:kern w:val="2"/>
      <w:sz w:val="28"/>
      <w:szCs w:val="28"/>
    </w:rPr>
  </w:style>
  <w:style w:type="character" w:styleId="afc">
    <w:name w:val="Unresolved Mention"/>
    <w:basedOn w:val="a0"/>
    <w:uiPriority w:val="99"/>
    <w:semiHidden/>
    <w:unhideWhenUsed/>
    <w:rsid w:val="00530227"/>
    <w:rPr>
      <w:color w:val="605E5C"/>
      <w:shd w:val="clear" w:color="auto" w:fill="E1DFDD"/>
    </w:rPr>
  </w:style>
  <w:style w:type="paragraph" w:styleId="afd">
    <w:name w:val="Body Text"/>
    <w:basedOn w:val="a"/>
    <w:link w:val="afe"/>
    <w:rsid w:val="006C5120"/>
    <w:pPr>
      <w:spacing w:after="120"/>
    </w:pPr>
  </w:style>
  <w:style w:type="character" w:customStyle="1" w:styleId="afe">
    <w:name w:val="正文文本 字符"/>
    <w:basedOn w:val="a0"/>
    <w:link w:val="afd"/>
    <w:rsid w:val="006C5120"/>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1379">
      <w:bodyDiv w:val="1"/>
      <w:marLeft w:val="0"/>
      <w:marRight w:val="0"/>
      <w:marTop w:val="0"/>
      <w:marBottom w:val="0"/>
      <w:divBdr>
        <w:top w:val="none" w:sz="0" w:space="0" w:color="auto"/>
        <w:left w:val="none" w:sz="0" w:space="0" w:color="auto"/>
        <w:bottom w:val="none" w:sz="0" w:space="0" w:color="auto"/>
        <w:right w:val="none" w:sz="0" w:space="0" w:color="auto"/>
      </w:divBdr>
    </w:div>
    <w:div w:id="198713241">
      <w:bodyDiv w:val="1"/>
      <w:marLeft w:val="0"/>
      <w:marRight w:val="0"/>
      <w:marTop w:val="0"/>
      <w:marBottom w:val="0"/>
      <w:divBdr>
        <w:top w:val="none" w:sz="0" w:space="0" w:color="auto"/>
        <w:left w:val="none" w:sz="0" w:space="0" w:color="auto"/>
        <w:bottom w:val="none" w:sz="0" w:space="0" w:color="auto"/>
        <w:right w:val="none" w:sz="0" w:space="0" w:color="auto"/>
      </w:divBdr>
    </w:div>
    <w:div w:id="264535091">
      <w:bodyDiv w:val="1"/>
      <w:marLeft w:val="0"/>
      <w:marRight w:val="0"/>
      <w:marTop w:val="0"/>
      <w:marBottom w:val="0"/>
      <w:divBdr>
        <w:top w:val="none" w:sz="0" w:space="0" w:color="auto"/>
        <w:left w:val="none" w:sz="0" w:space="0" w:color="auto"/>
        <w:bottom w:val="none" w:sz="0" w:space="0" w:color="auto"/>
        <w:right w:val="none" w:sz="0" w:space="0" w:color="auto"/>
      </w:divBdr>
      <w:divsChild>
        <w:div w:id="1171677091">
          <w:marLeft w:val="0"/>
          <w:marRight w:val="0"/>
          <w:marTop w:val="0"/>
          <w:marBottom w:val="0"/>
          <w:divBdr>
            <w:top w:val="none" w:sz="0" w:space="0" w:color="auto"/>
            <w:left w:val="none" w:sz="0" w:space="0" w:color="auto"/>
            <w:bottom w:val="none" w:sz="0" w:space="0" w:color="auto"/>
            <w:right w:val="none" w:sz="0" w:space="0" w:color="auto"/>
          </w:divBdr>
        </w:div>
      </w:divsChild>
    </w:div>
    <w:div w:id="538081382">
      <w:bodyDiv w:val="1"/>
      <w:marLeft w:val="0"/>
      <w:marRight w:val="0"/>
      <w:marTop w:val="0"/>
      <w:marBottom w:val="0"/>
      <w:divBdr>
        <w:top w:val="none" w:sz="0" w:space="0" w:color="auto"/>
        <w:left w:val="none" w:sz="0" w:space="0" w:color="auto"/>
        <w:bottom w:val="none" w:sz="0" w:space="0" w:color="auto"/>
        <w:right w:val="none" w:sz="0" w:space="0" w:color="auto"/>
      </w:divBdr>
    </w:div>
    <w:div w:id="599919984">
      <w:bodyDiv w:val="1"/>
      <w:marLeft w:val="0"/>
      <w:marRight w:val="0"/>
      <w:marTop w:val="0"/>
      <w:marBottom w:val="0"/>
      <w:divBdr>
        <w:top w:val="none" w:sz="0" w:space="0" w:color="auto"/>
        <w:left w:val="none" w:sz="0" w:space="0" w:color="auto"/>
        <w:bottom w:val="none" w:sz="0" w:space="0" w:color="auto"/>
        <w:right w:val="none" w:sz="0" w:space="0" w:color="auto"/>
      </w:divBdr>
      <w:divsChild>
        <w:div w:id="642275232">
          <w:marLeft w:val="0"/>
          <w:marRight w:val="0"/>
          <w:marTop w:val="0"/>
          <w:marBottom w:val="0"/>
          <w:divBdr>
            <w:top w:val="none" w:sz="0" w:space="0" w:color="auto"/>
            <w:left w:val="none" w:sz="0" w:space="0" w:color="auto"/>
            <w:bottom w:val="none" w:sz="0" w:space="0" w:color="auto"/>
            <w:right w:val="none" w:sz="0" w:space="0" w:color="auto"/>
          </w:divBdr>
        </w:div>
        <w:div w:id="663440459">
          <w:marLeft w:val="0"/>
          <w:marRight w:val="0"/>
          <w:marTop w:val="0"/>
          <w:marBottom w:val="0"/>
          <w:divBdr>
            <w:top w:val="none" w:sz="0" w:space="0" w:color="auto"/>
            <w:left w:val="none" w:sz="0" w:space="0" w:color="auto"/>
            <w:bottom w:val="none" w:sz="0" w:space="0" w:color="auto"/>
            <w:right w:val="none" w:sz="0" w:space="0" w:color="auto"/>
          </w:divBdr>
        </w:div>
        <w:div w:id="2079397464">
          <w:marLeft w:val="0"/>
          <w:marRight w:val="0"/>
          <w:marTop w:val="0"/>
          <w:marBottom w:val="0"/>
          <w:divBdr>
            <w:top w:val="none" w:sz="0" w:space="0" w:color="auto"/>
            <w:left w:val="none" w:sz="0" w:space="0" w:color="auto"/>
            <w:bottom w:val="none" w:sz="0" w:space="0" w:color="auto"/>
            <w:right w:val="none" w:sz="0" w:space="0" w:color="auto"/>
          </w:divBdr>
        </w:div>
        <w:div w:id="1136292324">
          <w:marLeft w:val="0"/>
          <w:marRight w:val="0"/>
          <w:marTop w:val="0"/>
          <w:marBottom w:val="0"/>
          <w:divBdr>
            <w:top w:val="none" w:sz="0" w:space="0" w:color="auto"/>
            <w:left w:val="none" w:sz="0" w:space="0" w:color="auto"/>
            <w:bottom w:val="none" w:sz="0" w:space="0" w:color="auto"/>
            <w:right w:val="none" w:sz="0" w:space="0" w:color="auto"/>
          </w:divBdr>
        </w:div>
        <w:div w:id="1798837719">
          <w:marLeft w:val="0"/>
          <w:marRight w:val="0"/>
          <w:marTop w:val="0"/>
          <w:marBottom w:val="0"/>
          <w:divBdr>
            <w:top w:val="none" w:sz="0" w:space="0" w:color="auto"/>
            <w:left w:val="none" w:sz="0" w:space="0" w:color="auto"/>
            <w:bottom w:val="none" w:sz="0" w:space="0" w:color="auto"/>
            <w:right w:val="none" w:sz="0" w:space="0" w:color="auto"/>
          </w:divBdr>
        </w:div>
      </w:divsChild>
    </w:div>
    <w:div w:id="919555928">
      <w:bodyDiv w:val="1"/>
      <w:marLeft w:val="0"/>
      <w:marRight w:val="0"/>
      <w:marTop w:val="0"/>
      <w:marBottom w:val="0"/>
      <w:divBdr>
        <w:top w:val="none" w:sz="0" w:space="0" w:color="auto"/>
        <w:left w:val="none" w:sz="0" w:space="0" w:color="auto"/>
        <w:bottom w:val="none" w:sz="0" w:space="0" w:color="auto"/>
        <w:right w:val="none" w:sz="0" w:space="0" w:color="auto"/>
      </w:divBdr>
    </w:div>
    <w:div w:id="964430727">
      <w:bodyDiv w:val="1"/>
      <w:marLeft w:val="0"/>
      <w:marRight w:val="0"/>
      <w:marTop w:val="0"/>
      <w:marBottom w:val="0"/>
      <w:divBdr>
        <w:top w:val="none" w:sz="0" w:space="0" w:color="auto"/>
        <w:left w:val="none" w:sz="0" w:space="0" w:color="auto"/>
        <w:bottom w:val="none" w:sz="0" w:space="0" w:color="auto"/>
        <w:right w:val="none" w:sz="0" w:space="0" w:color="auto"/>
      </w:divBdr>
    </w:div>
    <w:div w:id="968050265">
      <w:bodyDiv w:val="1"/>
      <w:marLeft w:val="0"/>
      <w:marRight w:val="0"/>
      <w:marTop w:val="0"/>
      <w:marBottom w:val="0"/>
      <w:divBdr>
        <w:top w:val="none" w:sz="0" w:space="0" w:color="auto"/>
        <w:left w:val="none" w:sz="0" w:space="0" w:color="auto"/>
        <w:bottom w:val="none" w:sz="0" w:space="0" w:color="auto"/>
        <w:right w:val="none" w:sz="0" w:space="0" w:color="auto"/>
      </w:divBdr>
      <w:divsChild>
        <w:div w:id="373847496">
          <w:marLeft w:val="0"/>
          <w:marRight w:val="0"/>
          <w:marTop w:val="0"/>
          <w:marBottom w:val="0"/>
          <w:divBdr>
            <w:top w:val="none" w:sz="0" w:space="0" w:color="auto"/>
            <w:left w:val="none" w:sz="0" w:space="0" w:color="auto"/>
            <w:bottom w:val="none" w:sz="0" w:space="0" w:color="auto"/>
            <w:right w:val="none" w:sz="0" w:space="0" w:color="auto"/>
          </w:divBdr>
        </w:div>
        <w:div w:id="835267428">
          <w:marLeft w:val="0"/>
          <w:marRight w:val="0"/>
          <w:marTop w:val="0"/>
          <w:marBottom w:val="0"/>
          <w:divBdr>
            <w:top w:val="none" w:sz="0" w:space="0" w:color="auto"/>
            <w:left w:val="none" w:sz="0" w:space="0" w:color="auto"/>
            <w:bottom w:val="none" w:sz="0" w:space="0" w:color="auto"/>
            <w:right w:val="none" w:sz="0" w:space="0" w:color="auto"/>
          </w:divBdr>
        </w:div>
      </w:divsChild>
    </w:div>
    <w:div w:id="1144543318">
      <w:bodyDiv w:val="1"/>
      <w:marLeft w:val="0"/>
      <w:marRight w:val="0"/>
      <w:marTop w:val="0"/>
      <w:marBottom w:val="0"/>
      <w:divBdr>
        <w:top w:val="none" w:sz="0" w:space="0" w:color="auto"/>
        <w:left w:val="none" w:sz="0" w:space="0" w:color="auto"/>
        <w:bottom w:val="none" w:sz="0" w:space="0" w:color="auto"/>
        <w:right w:val="none" w:sz="0" w:space="0" w:color="auto"/>
      </w:divBdr>
      <w:divsChild>
        <w:div w:id="595210754">
          <w:marLeft w:val="0"/>
          <w:marRight w:val="0"/>
          <w:marTop w:val="0"/>
          <w:marBottom w:val="0"/>
          <w:divBdr>
            <w:top w:val="none" w:sz="0" w:space="0" w:color="auto"/>
            <w:left w:val="none" w:sz="0" w:space="0" w:color="auto"/>
            <w:bottom w:val="none" w:sz="0" w:space="0" w:color="auto"/>
            <w:right w:val="none" w:sz="0" w:space="0" w:color="auto"/>
          </w:divBdr>
        </w:div>
      </w:divsChild>
    </w:div>
    <w:div w:id="1199590568">
      <w:bodyDiv w:val="1"/>
      <w:marLeft w:val="0"/>
      <w:marRight w:val="0"/>
      <w:marTop w:val="0"/>
      <w:marBottom w:val="0"/>
      <w:divBdr>
        <w:top w:val="none" w:sz="0" w:space="0" w:color="auto"/>
        <w:left w:val="none" w:sz="0" w:space="0" w:color="auto"/>
        <w:bottom w:val="none" w:sz="0" w:space="0" w:color="auto"/>
        <w:right w:val="none" w:sz="0" w:space="0" w:color="auto"/>
      </w:divBdr>
      <w:divsChild>
        <w:div w:id="17319982">
          <w:marLeft w:val="0"/>
          <w:marRight w:val="0"/>
          <w:marTop w:val="0"/>
          <w:marBottom w:val="0"/>
          <w:divBdr>
            <w:top w:val="none" w:sz="0" w:space="0" w:color="auto"/>
            <w:left w:val="none" w:sz="0" w:space="0" w:color="auto"/>
            <w:bottom w:val="none" w:sz="0" w:space="0" w:color="auto"/>
            <w:right w:val="none" w:sz="0" w:space="0" w:color="auto"/>
          </w:divBdr>
        </w:div>
        <w:div w:id="860750889">
          <w:marLeft w:val="0"/>
          <w:marRight w:val="0"/>
          <w:marTop w:val="0"/>
          <w:marBottom w:val="0"/>
          <w:divBdr>
            <w:top w:val="none" w:sz="0" w:space="0" w:color="auto"/>
            <w:left w:val="none" w:sz="0" w:space="0" w:color="auto"/>
            <w:bottom w:val="none" w:sz="0" w:space="0" w:color="auto"/>
            <w:right w:val="none" w:sz="0" w:space="0" w:color="auto"/>
          </w:divBdr>
        </w:div>
        <w:div w:id="615449144">
          <w:marLeft w:val="0"/>
          <w:marRight w:val="0"/>
          <w:marTop w:val="0"/>
          <w:marBottom w:val="0"/>
          <w:divBdr>
            <w:top w:val="none" w:sz="0" w:space="0" w:color="auto"/>
            <w:left w:val="none" w:sz="0" w:space="0" w:color="auto"/>
            <w:bottom w:val="none" w:sz="0" w:space="0" w:color="auto"/>
            <w:right w:val="none" w:sz="0" w:space="0" w:color="auto"/>
          </w:divBdr>
        </w:div>
        <w:div w:id="673411532">
          <w:marLeft w:val="0"/>
          <w:marRight w:val="0"/>
          <w:marTop w:val="0"/>
          <w:marBottom w:val="0"/>
          <w:divBdr>
            <w:top w:val="none" w:sz="0" w:space="0" w:color="auto"/>
            <w:left w:val="none" w:sz="0" w:space="0" w:color="auto"/>
            <w:bottom w:val="none" w:sz="0" w:space="0" w:color="auto"/>
            <w:right w:val="none" w:sz="0" w:space="0" w:color="auto"/>
          </w:divBdr>
        </w:div>
        <w:div w:id="1435132720">
          <w:marLeft w:val="0"/>
          <w:marRight w:val="0"/>
          <w:marTop w:val="0"/>
          <w:marBottom w:val="0"/>
          <w:divBdr>
            <w:top w:val="none" w:sz="0" w:space="0" w:color="auto"/>
            <w:left w:val="none" w:sz="0" w:space="0" w:color="auto"/>
            <w:bottom w:val="none" w:sz="0" w:space="0" w:color="auto"/>
            <w:right w:val="none" w:sz="0" w:space="0" w:color="auto"/>
          </w:divBdr>
        </w:div>
        <w:div w:id="1323581033">
          <w:marLeft w:val="0"/>
          <w:marRight w:val="0"/>
          <w:marTop w:val="0"/>
          <w:marBottom w:val="0"/>
          <w:divBdr>
            <w:top w:val="none" w:sz="0" w:space="0" w:color="auto"/>
            <w:left w:val="none" w:sz="0" w:space="0" w:color="auto"/>
            <w:bottom w:val="none" w:sz="0" w:space="0" w:color="auto"/>
            <w:right w:val="none" w:sz="0" w:space="0" w:color="auto"/>
          </w:divBdr>
        </w:div>
        <w:div w:id="1405181361">
          <w:marLeft w:val="0"/>
          <w:marRight w:val="0"/>
          <w:marTop w:val="0"/>
          <w:marBottom w:val="0"/>
          <w:divBdr>
            <w:top w:val="none" w:sz="0" w:space="0" w:color="auto"/>
            <w:left w:val="none" w:sz="0" w:space="0" w:color="auto"/>
            <w:bottom w:val="none" w:sz="0" w:space="0" w:color="auto"/>
            <w:right w:val="none" w:sz="0" w:space="0" w:color="auto"/>
          </w:divBdr>
        </w:div>
        <w:div w:id="1674992695">
          <w:marLeft w:val="0"/>
          <w:marRight w:val="0"/>
          <w:marTop w:val="0"/>
          <w:marBottom w:val="0"/>
          <w:divBdr>
            <w:top w:val="none" w:sz="0" w:space="0" w:color="auto"/>
            <w:left w:val="none" w:sz="0" w:space="0" w:color="auto"/>
            <w:bottom w:val="none" w:sz="0" w:space="0" w:color="auto"/>
            <w:right w:val="none" w:sz="0" w:space="0" w:color="auto"/>
          </w:divBdr>
        </w:div>
        <w:div w:id="1421679885">
          <w:marLeft w:val="0"/>
          <w:marRight w:val="0"/>
          <w:marTop w:val="0"/>
          <w:marBottom w:val="0"/>
          <w:divBdr>
            <w:top w:val="none" w:sz="0" w:space="0" w:color="auto"/>
            <w:left w:val="none" w:sz="0" w:space="0" w:color="auto"/>
            <w:bottom w:val="none" w:sz="0" w:space="0" w:color="auto"/>
            <w:right w:val="none" w:sz="0" w:space="0" w:color="auto"/>
          </w:divBdr>
        </w:div>
        <w:div w:id="99420956">
          <w:marLeft w:val="0"/>
          <w:marRight w:val="0"/>
          <w:marTop w:val="0"/>
          <w:marBottom w:val="0"/>
          <w:divBdr>
            <w:top w:val="none" w:sz="0" w:space="0" w:color="auto"/>
            <w:left w:val="none" w:sz="0" w:space="0" w:color="auto"/>
            <w:bottom w:val="none" w:sz="0" w:space="0" w:color="auto"/>
            <w:right w:val="none" w:sz="0" w:space="0" w:color="auto"/>
          </w:divBdr>
        </w:div>
        <w:div w:id="952321419">
          <w:marLeft w:val="0"/>
          <w:marRight w:val="0"/>
          <w:marTop w:val="0"/>
          <w:marBottom w:val="0"/>
          <w:divBdr>
            <w:top w:val="none" w:sz="0" w:space="0" w:color="auto"/>
            <w:left w:val="none" w:sz="0" w:space="0" w:color="auto"/>
            <w:bottom w:val="none" w:sz="0" w:space="0" w:color="auto"/>
            <w:right w:val="none" w:sz="0" w:space="0" w:color="auto"/>
          </w:divBdr>
        </w:div>
        <w:div w:id="4290048">
          <w:marLeft w:val="0"/>
          <w:marRight w:val="0"/>
          <w:marTop w:val="0"/>
          <w:marBottom w:val="0"/>
          <w:divBdr>
            <w:top w:val="none" w:sz="0" w:space="0" w:color="auto"/>
            <w:left w:val="none" w:sz="0" w:space="0" w:color="auto"/>
            <w:bottom w:val="none" w:sz="0" w:space="0" w:color="auto"/>
            <w:right w:val="none" w:sz="0" w:space="0" w:color="auto"/>
          </w:divBdr>
        </w:div>
        <w:div w:id="2106536612">
          <w:marLeft w:val="0"/>
          <w:marRight w:val="0"/>
          <w:marTop w:val="0"/>
          <w:marBottom w:val="0"/>
          <w:divBdr>
            <w:top w:val="none" w:sz="0" w:space="0" w:color="auto"/>
            <w:left w:val="none" w:sz="0" w:space="0" w:color="auto"/>
            <w:bottom w:val="none" w:sz="0" w:space="0" w:color="auto"/>
            <w:right w:val="none" w:sz="0" w:space="0" w:color="auto"/>
          </w:divBdr>
        </w:div>
        <w:div w:id="1543052967">
          <w:marLeft w:val="0"/>
          <w:marRight w:val="0"/>
          <w:marTop w:val="0"/>
          <w:marBottom w:val="0"/>
          <w:divBdr>
            <w:top w:val="none" w:sz="0" w:space="0" w:color="auto"/>
            <w:left w:val="none" w:sz="0" w:space="0" w:color="auto"/>
            <w:bottom w:val="none" w:sz="0" w:space="0" w:color="auto"/>
            <w:right w:val="none" w:sz="0" w:space="0" w:color="auto"/>
          </w:divBdr>
        </w:div>
        <w:div w:id="1816606656">
          <w:marLeft w:val="0"/>
          <w:marRight w:val="0"/>
          <w:marTop w:val="0"/>
          <w:marBottom w:val="0"/>
          <w:divBdr>
            <w:top w:val="none" w:sz="0" w:space="0" w:color="auto"/>
            <w:left w:val="none" w:sz="0" w:space="0" w:color="auto"/>
            <w:bottom w:val="none" w:sz="0" w:space="0" w:color="auto"/>
            <w:right w:val="none" w:sz="0" w:space="0" w:color="auto"/>
          </w:divBdr>
        </w:div>
        <w:div w:id="1211766438">
          <w:marLeft w:val="0"/>
          <w:marRight w:val="0"/>
          <w:marTop w:val="0"/>
          <w:marBottom w:val="0"/>
          <w:divBdr>
            <w:top w:val="none" w:sz="0" w:space="0" w:color="auto"/>
            <w:left w:val="none" w:sz="0" w:space="0" w:color="auto"/>
            <w:bottom w:val="none" w:sz="0" w:space="0" w:color="auto"/>
            <w:right w:val="none" w:sz="0" w:space="0" w:color="auto"/>
          </w:divBdr>
        </w:div>
        <w:div w:id="2050102903">
          <w:marLeft w:val="0"/>
          <w:marRight w:val="0"/>
          <w:marTop w:val="0"/>
          <w:marBottom w:val="0"/>
          <w:divBdr>
            <w:top w:val="none" w:sz="0" w:space="0" w:color="auto"/>
            <w:left w:val="none" w:sz="0" w:space="0" w:color="auto"/>
            <w:bottom w:val="none" w:sz="0" w:space="0" w:color="auto"/>
            <w:right w:val="none" w:sz="0" w:space="0" w:color="auto"/>
          </w:divBdr>
        </w:div>
        <w:div w:id="1417746302">
          <w:marLeft w:val="0"/>
          <w:marRight w:val="0"/>
          <w:marTop w:val="0"/>
          <w:marBottom w:val="0"/>
          <w:divBdr>
            <w:top w:val="none" w:sz="0" w:space="0" w:color="auto"/>
            <w:left w:val="none" w:sz="0" w:space="0" w:color="auto"/>
            <w:bottom w:val="none" w:sz="0" w:space="0" w:color="auto"/>
            <w:right w:val="none" w:sz="0" w:space="0" w:color="auto"/>
          </w:divBdr>
        </w:div>
        <w:div w:id="1058482529">
          <w:marLeft w:val="0"/>
          <w:marRight w:val="0"/>
          <w:marTop w:val="0"/>
          <w:marBottom w:val="0"/>
          <w:divBdr>
            <w:top w:val="none" w:sz="0" w:space="0" w:color="auto"/>
            <w:left w:val="none" w:sz="0" w:space="0" w:color="auto"/>
            <w:bottom w:val="none" w:sz="0" w:space="0" w:color="auto"/>
            <w:right w:val="none" w:sz="0" w:space="0" w:color="auto"/>
          </w:divBdr>
        </w:div>
        <w:div w:id="350181000">
          <w:marLeft w:val="0"/>
          <w:marRight w:val="0"/>
          <w:marTop w:val="0"/>
          <w:marBottom w:val="0"/>
          <w:divBdr>
            <w:top w:val="none" w:sz="0" w:space="0" w:color="auto"/>
            <w:left w:val="none" w:sz="0" w:space="0" w:color="auto"/>
            <w:bottom w:val="none" w:sz="0" w:space="0" w:color="auto"/>
            <w:right w:val="none" w:sz="0" w:space="0" w:color="auto"/>
          </w:divBdr>
        </w:div>
        <w:div w:id="1286887508">
          <w:marLeft w:val="0"/>
          <w:marRight w:val="0"/>
          <w:marTop w:val="0"/>
          <w:marBottom w:val="0"/>
          <w:divBdr>
            <w:top w:val="none" w:sz="0" w:space="0" w:color="auto"/>
            <w:left w:val="none" w:sz="0" w:space="0" w:color="auto"/>
            <w:bottom w:val="none" w:sz="0" w:space="0" w:color="auto"/>
            <w:right w:val="none" w:sz="0" w:space="0" w:color="auto"/>
          </w:divBdr>
        </w:div>
        <w:div w:id="983198348">
          <w:marLeft w:val="0"/>
          <w:marRight w:val="0"/>
          <w:marTop w:val="0"/>
          <w:marBottom w:val="0"/>
          <w:divBdr>
            <w:top w:val="none" w:sz="0" w:space="0" w:color="auto"/>
            <w:left w:val="none" w:sz="0" w:space="0" w:color="auto"/>
            <w:bottom w:val="none" w:sz="0" w:space="0" w:color="auto"/>
            <w:right w:val="none" w:sz="0" w:space="0" w:color="auto"/>
          </w:divBdr>
        </w:div>
        <w:div w:id="515583505">
          <w:marLeft w:val="0"/>
          <w:marRight w:val="0"/>
          <w:marTop w:val="0"/>
          <w:marBottom w:val="0"/>
          <w:divBdr>
            <w:top w:val="none" w:sz="0" w:space="0" w:color="auto"/>
            <w:left w:val="none" w:sz="0" w:space="0" w:color="auto"/>
            <w:bottom w:val="none" w:sz="0" w:space="0" w:color="auto"/>
            <w:right w:val="none" w:sz="0" w:space="0" w:color="auto"/>
          </w:divBdr>
        </w:div>
        <w:div w:id="1253079379">
          <w:marLeft w:val="0"/>
          <w:marRight w:val="0"/>
          <w:marTop w:val="0"/>
          <w:marBottom w:val="0"/>
          <w:divBdr>
            <w:top w:val="none" w:sz="0" w:space="0" w:color="auto"/>
            <w:left w:val="none" w:sz="0" w:space="0" w:color="auto"/>
            <w:bottom w:val="none" w:sz="0" w:space="0" w:color="auto"/>
            <w:right w:val="none" w:sz="0" w:space="0" w:color="auto"/>
          </w:divBdr>
        </w:div>
        <w:div w:id="590158769">
          <w:marLeft w:val="0"/>
          <w:marRight w:val="0"/>
          <w:marTop w:val="0"/>
          <w:marBottom w:val="0"/>
          <w:divBdr>
            <w:top w:val="none" w:sz="0" w:space="0" w:color="auto"/>
            <w:left w:val="none" w:sz="0" w:space="0" w:color="auto"/>
            <w:bottom w:val="none" w:sz="0" w:space="0" w:color="auto"/>
            <w:right w:val="none" w:sz="0" w:space="0" w:color="auto"/>
          </w:divBdr>
        </w:div>
        <w:div w:id="1897155794">
          <w:marLeft w:val="0"/>
          <w:marRight w:val="0"/>
          <w:marTop w:val="0"/>
          <w:marBottom w:val="0"/>
          <w:divBdr>
            <w:top w:val="none" w:sz="0" w:space="0" w:color="auto"/>
            <w:left w:val="none" w:sz="0" w:space="0" w:color="auto"/>
            <w:bottom w:val="none" w:sz="0" w:space="0" w:color="auto"/>
            <w:right w:val="none" w:sz="0" w:space="0" w:color="auto"/>
          </w:divBdr>
        </w:div>
        <w:div w:id="643239662">
          <w:marLeft w:val="0"/>
          <w:marRight w:val="0"/>
          <w:marTop w:val="0"/>
          <w:marBottom w:val="0"/>
          <w:divBdr>
            <w:top w:val="none" w:sz="0" w:space="0" w:color="auto"/>
            <w:left w:val="none" w:sz="0" w:space="0" w:color="auto"/>
            <w:bottom w:val="none" w:sz="0" w:space="0" w:color="auto"/>
            <w:right w:val="none" w:sz="0" w:space="0" w:color="auto"/>
          </w:divBdr>
        </w:div>
        <w:div w:id="1235430270">
          <w:marLeft w:val="0"/>
          <w:marRight w:val="0"/>
          <w:marTop w:val="0"/>
          <w:marBottom w:val="0"/>
          <w:divBdr>
            <w:top w:val="none" w:sz="0" w:space="0" w:color="auto"/>
            <w:left w:val="none" w:sz="0" w:space="0" w:color="auto"/>
            <w:bottom w:val="none" w:sz="0" w:space="0" w:color="auto"/>
            <w:right w:val="none" w:sz="0" w:space="0" w:color="auto"/>
          </w:divBdr>
        </w:div>
        <w:div w:id="246422922">
          <w:marLeft w:val="0"/>
          <w:marRight w:val="0"/>
          <w:marTop w:val="0"/>
          <w:marBottom w:val="0"/>
          <w:divBdr>
            <w:top w:val="none" w:sz="0" w:space="0" w:color="auto"/>
            <w:left w:val="none" w:sz="0" w:space="0" w:color="auto"/>
            <w:bottom w:val="none" w:sz="0" w:space="0" w:color="auto"/>
            <w:right w:val="none" w:sz="0" w:space="0" w:color="auto"/>
          </w:divBdr>
        </w:div>
      </w:divsChild>
    </w:div>
    <w:div w:id="1270352892">
      <w:bodyDiv w:val="1"/>
      <w:marLeft w:val="0"/>
      <w:marRight w:val="0"/>
      <w:marTop w:val="0"/>
      <w:marBottom w:val="0"/>
      <w:divBdr>
        <w:top w:val="none" w:sz="0" w:space="0" w:color="auto"/>
        <w:left w:val="none" w:sz="0" w:space="0" w:color="auto"/>
        <w:bottom w:val="none" w:sz="0" w:space="0" w:color="auto"/>
        <w:right w:val="none" w:sz="0" w:space="0" w:color="auto"/>
      </w:divBdr>
    </w:div>
    <w:div w:id="1310793071">
      <w:bodyDiv w:val="1"/>
      <w:marLeft w:val="0"/>
      <w:marRight w:val="0"/>
      <w:marTop w:val="0"/>
      <w:marBottom w:val="0"/>
      <w:divBdr>
        <w:top w:val="none" w:sz="0" w:space="0" w:color="auto"/>
        <w:left w:val="none" w:sz="0" w:space="0" w:color="auto"/>
        <w:bottom w:val="none" w:sz="0" w:space="0" w:color="auto"/>
        <w:right w:val="none" w:sz="0" w:space="0" w:color="auto"/>
      </w:divBdr>
    </w:div>
    <w:div w:id="1387483527">
      <w:bodyDiv w:val="1"/>
      <w:marLeft w:val="0"/>
      <w:marRight w:val="0"/>
      <w:marTop w:val="0"/>
      <w:marBottom w:val="0"/>
      <w:divBdr>
        <w:top w:val="none" w:sz="0" w:space="0" w:color="auto"/>
        <w:left w:val="none" w:sz="0" w:space="0" w:color="auto"/>
        <w:bottom w:val="none" w:sz="0" w:space="0" w:color="auto"/>
        <w:right w:val="none" w:sz="0" w:space="0" w:color="auto"/>
      </w:divBdr>
    </w:div>
    <w:div w:id="1526559588">
      <w:bodyDiv w:val="1"/>
      <w:marLeft w:val="0"/>
      <w:marRight w:val="0"/>
      <w:marTop w:val="0"/>
      <w:marBottom w:val="0"/>
      <w:divBdr>
        <w:top w:val="none" w:sz="0" w:space="0" w:color="auto"/>
        <w:left w:val="none" w:sz="0" w:space="0" w:color="auto"/>
        <w:bottom w:val="none" w:sz="0" w:space="0" w:color="auto"/>
        <w:right w:val="none" w:sz="0" w:space="0" w:color="auto"/>
      </w:divBdr>
      <w:divsChild>
        <w:div w:id="521165334">
          <w:marLeft w:val="0"/>
          <w:marRight w:val="0"/>
          <w:marTop w:val="0"/>
          <w:marBottom w:val="0"/>
          <w:divBdr>
            <w:top w:val="none" w:sz="0" w:space="0" w:color="auto"/>
            <w:left w:val="none" w:sz="0" w:space="0" w:color="auto"/>
            <w:bottom w:val="none" w:sz="0" w:space="0" w:color="auto"/>
            <w:right w:val="none" w:sz="0" w:space="0" w:color="auto"/>
          </w:divBdr>
        </w:div>
      </w:divsChild>
    </w:div>
    <w:div w:id="1922061064">
      <w:bodyDiv w:val="1"/>
      <w:marLeft w:val="0"/>
      <w:marRight w:val="0"/>
      <w:marTop w:val="0"/>
      <w:marBottom w:val="0"/>
      <w:divBdr>
        <w:top w:val="none" w:sz="0" w:space="0" w:color="auto"/>
        <w:left w:val="none" w:sz="0" w:space="0" w:color="auto"/>
        <w:bottom w:val="none" w:sz="0" w:space="0" w:color="auto"/>
        <w:right w:val="none" w:sz="0" w:space="0" w:color="auto"/>
      </w:divBdr>
      <w:divsChild>
        <w:div w:id="968167065">
          <w:marLeft w:val="0"/>
          <w:marRight w:val="0"/>
          <w:marTop w:val="0"/>
          <w:marBottom w:val="0"/>
          <w:divBdr>
            <w:top w:val="none" w:sz="0" w:space="0" w:color="auto"/>
            <w:left w:val="none" w:sz="0" w:space="0" w:color="auto"/>
            <w:bottom w:val="none" w:sz="0" w:space="0" w:color="auto"/>
            <w:right w:val="none" w:sz="0" w:space="0" w:color="auto"/>
          </w:divBdr>
        </w:div>
      </w:divsChild>
    </w:div>
    <w:div w:id="2035377572">
      <w:bodyDiv w:val="1"/>
      <w:marLeft w:val="0"/>
      <w:marRight w:val="0"/>
      <w:marTop w:val="0"/>
      <w:marBottom w:val="0"/>
      <w:divBdr>
        <w:top w:val="none" w:sz="0" w:space="0" w:color="auto"/>
        <w:left w:val="none" w:sz="0" w:space="0" w:color="auto"/>
        <w:bottom w:val="none" w:sz="0" w:space="0" w:color="auto"/>
        <w:right w:val="none" w:sz="0" w:space="0" w:color="auto"/>
      </w:divBdr>
      <w:divsChild>
        <w:div w:id="873662906">
          <w:marLeft w:val="0"/>
          <w:marRight w:val="0"/>
          <w:marTop w:val="0"/>
          <w:marBottom w:val="0"/>
          <w:divBdr>
            <w:top w:val="none" w:sz="0" w:space="0" w:color="auto"/>
            <w:left w:val="none" w:sz="0" w:space="0" w:color="auto"/>
            <w:bottom w:val="none" w:sz="0" w:space="0" w:color="auto"/>
            <w:right w:val="none" w:sz="0" w:space="0" w:color="auto"/>
          </w:divBdr>
        </w:div>
        <w:div w:id="931545484">
          <w:marLeft w:val="0"/>
          <w:marRight w:val="0"/>
          <w:marTop w:val="0"/>
          <w:marBottom w:val="0"/>
          <w:divBdr>
            <w:top w:val="none" w:sz="0" w:space="0" w:color="auto"/>
            <w:left w:val="none" w:sz="0" w:space="0" w:color="auto"/>
            <w:bottom w:val="none" w:sz="0" w:space="0" w:color="auto"/>
            <w:right w:val="none" w:sz="0" w:space="0" w:color="auto"/>
          </w:divBdr>
        </w:div>
        <w:div w:id="1143429382">
          <w:marLeft w:val="0"/>
          <w:marRight w:val="0"/>
          <w:marTop w:val="0"/>
          <w:marBottom w:val="0"/>
          <w:divBdr>
            <w:top w:val="none" w:sz="0" w:space="0" w:color="auto"/>
            <w:left w:val="none" w:sz="0" w:space="0" w:color="auto"/>
            <w:bottom w:val="none" w:sz="0" w:space="0" w:color="auto"/>
            <w:right w:val="none" w:sz="0" w:space="0" w:color="auto"/>
          </w:divBdr>
        </w:div>
        <w:div w:id="1738700957">
          <w:marLeft w:val="0"/>
          <w:marRight w:val="0"/>
          <w:marTop w:val="0"/>
          <w:marBottom w:val="0"/>
          <w:divBdr>
            <w:top w:val="none" w:sz="0" w:space="0" w:color="auto"/>
            <w:left w:val="none" w:sz="0" w:space="0" w:color="auto"/>
            <w:bottom w:val="none" w:sz="0" w:space="0" w:color="auto"/>
            <w:right w:val="none" w:sz="0" w:space="0" w:color="auto"/>
          </w:divBdr>
        </w:div>
        <w:div w:id="1432775508">
          <w:marLeft w:val="0"/>
          <w:marRight w:val="0"/>
          <w:marTop w:val="0"/>
          <w:marBottom w:val="0"/>
          <w:divBdr>
            <w:top w:val="none" w:sz="0" w:space="0" w:color="auto"/>
            <w:left w:val="none" w:sz="0" w:space="0" w:color="auto"/>
            <w:bottom w:val="none" w:sz="0" w:space="0" w:color="auto"/>
            <w:right w:val="none" w:sz="0" w:space="0" w:color="auto"/>
          </w:divBdr>
        </w:div>
      </w:divsChild>
    </w:div>
    <w:div w:id="2120294853">
      <w:bodyDiv w:val="1"/>
      <w:marLeft w:val="0"/>
      <w:marRight w:val="0"/>
      <w:marTop w:val="0"/>
      <w:marBottom w:val="0"/>
      <w:divBdr>
        <w:top w:val="none" w:sz="0" w:space="0" w:color="auto"/>
        <w:left w:val="none" w:sz="0" w:space="0" w:color="auto"/>
        <w:bottom w:val="none" w:sz="0" w:space="0" w:color="auto"/>
        <w:right w:val="none" w:sz="0" w:space="0" w:color="auto"/>
      </w:divBdr>
      <w:divsChild>
        <w:div w:id="373043891">
          <w:marLeft w:val="0"/>
          <w:marRight w:val="0"/>
          <w:marTop w:val="0"/>
          <w:marBottom w:val="0"/>
          <w:divBdr>
            <w:top w:val="none" w:sz="0" w:space="0" w:color="auto"/>
            <w:left w:val="none" w:sz="0" w:space="0" w:color="auto"/>
            <w:bottom w:val="none" w:sz="0" w:space="0" w:color="auto"/>
            <w:right w:val="none" w:sz="0" w:space="0" w:color="auto"/>
          </w:divBdr>
        </w:div>
        <w:div w:id="566502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1AD47-7CF8-4DCC-ADC0-E21E8273E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27189</TotalTime>
  <Pages>8</Pages>
  <Words>1055</Words>
  <Characters>6017</Characters>
  <Application>Microsoft Office Word</Application>
  <DocSecurity>0</DocSecurity>
  <Lines>50</Lines>
  <Paragraphs>14</Paragraphs>
  <ScaleCrop>false</ScaleCrop>
  <Company>cumt</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中国矿业大学研究生选题报告</dc:title>
  <dc:subject/>
  <dc:creator>qchzh</dc:creator>
  <cp:keywords/>
  <dc:description>NE.Bib</dc:description>
  <cp:lastModifiedBy>Kong Rui</cp:lastModifiedBy>
  <cp:revision>25</cp:revision>
  <cp:lastPrinted>2022-03-16T02:08:00Z</cp:lastPrinted>
  <dcterms:created xsi:type="dcterms:W3CDTF">2023-04-07T01:41:00Z</dcterms:created>
  <dcterms:modified xsi:type="dcterms:W3CDTF">2023-12-18T04:55:00Z</dcterms:modified>
</cp:coreProperties>
</file>