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jc w:val="center"/>
        <w:rPr/>
      </w:pPr>
      <w:r>
        <w:rPr>
          <w:rFonts w:eastAsia="Times New Roman" w:cs="Times New Roman"/>
          <w:b/>
          <w:bCs/>
          <w:sz w:val="24"/>
          <w:szCs w:val="24"/>
        </w:rPr>
        <w:t>3D Scene Proposal: Desk Workspace Scene</w:t>
      </w:r>
    </w:p>
    <w:p>
      <w:pPr>
        <w:pStyle w:val="Normal"/>
        <w:spacing w:before="0" w:after="240"/>
        <w:jc w:val="center"/>
        <w:rPr/>
      </w:pPr>
      <w:r>
        <w:rPr>
          <w:rFonts w:eastAsia="Times New Roman" w:cs="Times New Roman"/>
          <w:sz w:val="24"/>
          <w:szCs w:val="24"/>
        </w:rPr>
        <w:t>CS-330-10291-M01 Comp Graphic and Vizualization</w:t>
      </w:r>
    </w:p>
    <w:p>
      <w:pPr>
        <w:pStyle w:val="Normal"/>
        <w:spacing w:before="0" w:after="480"/>
        <w:jc w:val="center"/>
        <w:rPr>
          <w:rFonts w:ascii="Times New Roman" w:hAnsi="Times New Roman" w:eastAsia="Times New Roman" w:cs="Times New Roman"/>
          <w:sz w:val="24"/>
          <w:szCs w:val="24"/>
        </w:rPr>
      </w:pPr>
      <w:r>
        <w:rPr>
          <w:rFonts w:eastAsia="Times New Roman" w:cs="Times New Roman"/>
          <w:sz w:val="24"/>
          <w:szCs w:val="24"/>
        </w:rPr>
        <w:t>Southern New Hampshire University</w:t>
      </w:r>
    </w:p>
    <w:p>
      <w:pPr>
        <w:pStyle w:val="Normal"/>
        <w:spacing w:before="0" w:after="480"/>
        <w:jc w:val="center"/>
        <w:rPr>
          <w:rFonts w:ascii="Times New Roman" w:hAnsi="Times New Roman" w:eastAsia="Times New Roman" w:cs="Times New Roman"/>
          <w:sz w:val="24"/>
          <w:szCs w:val="24"/>
        </w:rPr>
      </w:pPr>
      <w:r>
        <w:rPr>
          <w:rFonts w:eastAsia="Times New Roman" w:cs="Times New Roman"/>
          <w:sz w:val="24"/>
          <w:szCs w:val="24"/>
        </w:rPr>
        <w:t>James Michael Martin</w:t>
      </w:r>
    </w:p>
    <w:p>
      <w:pPr>
        <w:pStyle w:val="Normal"/>
        <w:spacing w:before="0" w:after="480"/>
        <w:jc w:val="center"/>
        <w:rPr>
          <w:rFonts w:ascii="Times New Roman" w:hAnsi="Times New Roman" w:eastAsia="Times New Roman" w:cs="Times New Roman"/>
          <w:sz w:val="24"/>
          <w:szCs w:val="24"/>
        </w:rPr>
      </w:pPr>
      <w:r>
        <w:rPr>
          <w:rFonts w:eastAsia="Times New Roman" w:cs="Times New Roman"/>
          <w:sz w:val="24"/>
          <w:szCs w:val="24"/>
        </w:rPr>
        <w:t>Philip Enkema</w:t>
      </w:r>
    </w:p>
    <w:p>
      <w:pPr>
        <w:pStyle w:val="Heading1"/>
        <w:rPr/>
      </w:pPr>
      <w:r>
        <w:rPr>
          <w:rFonts w:eastAsia="Times New Roman" w:cs="Times New Roman" w:ascii="Times New Roman" w:hAnsi="Times New Roman"/>
          <w:b/>
          <w:bCs/>
          <w:sz w:val="24"/>
          <w:szCs w:val="24"/>
        </w:rPr>
        <w:t xml:space="preserve">My </w:t>
      </w:r>
      <w:r>
        <w:rPr>
          <w:rFonts w:eastAsia="Times New Roman" w:cs="Times New Roman" w:ascii="Times New Roman" w:hAnsi="Times New Roman"/>
          <w:b/>
          <w:bCs/>
          <w:sz w:val="24"/>
          <w:szCs w:val="24"/>
        </w:rPr>
        <w:t>Selected 2D Scene</w:t>
      </w:r>
    </w:p>
    <w:p>
      <w:pPr>
        <w:pStyle w:val="Normal"/>
        <w:spacing w:lineRule="auto" w:line="480" w:before="0" w:after="240"/>
        <w:jc w:val="both"/>
        <w:rPr/>
      </w:pPr>
      <w:r>
        <w:rPr>
          <w:rFonts w:eastAsia="Times New Roman" w:cs="Times New Roman"/>
          <w:sz w:val="24"/>
          <w:szCs w:val="24"/>
        </w:rPr>
        <w:t>My</w:t>
      </w:r>
      <w:r>
        <w:rPr>
          <w:rFonts w:eastAsia="Times New Roman" w:cs="Times New Roman"/>
          <w:sz w:val="24"/>
          <w:szCs w:val="24"/>
        </w:rPr>
        <w:t xml:space="preserve"> chosen scene for this 3D replication project is </w:t>
      </w:r>
      <w:r>
        <w:rPr>
          <w:rFonts w:eastAsia="Times New Roman" w:cs="Times New Roman"/>
          <w:sz w:val="24"/>
          <w:szCs w:val="24"/>
        </w:rPr>
        <w:t xml:space="preserve">just </w:t>
      </w:r>
      <w:r>
        <w:rPr>
          <w:rFonts w:eastAsia="Times New Roman" w:cs="Times New Roman"/>
          <w:sz w:val="24"/>
          <w:szCs w:val="24"/>
        </w:rPr>
        <w:t xml:space="preserve">a simple desk workspace. The scene features a flat desk surface grounded by a plane, with several everyday objects placed on top: a coffee mug, a desk lamp, a stack of books, and a pencil holder filled with pencils. This scene was selected because it offers a natural grouping of objects that vary in complexity and shape, </w:t>
      </w:r>
      <w:r>
        <w:rPr>
          <w:rFonts w:eastAsia="Times New Roman" w:cs="Times New Roman"/>
          <w:sz w:val="24"/>
          <w:szCs w:val="24"/>
        </w:rPr>
        <w:t xml:space="preserve">which </w:t>
      </w:r>
      <w:r>
        <w:rPr>
          <w:rFonts w:eastAsia="Times New Roman" w:cs="Times New Roman"/>
          <w:sz w:val="24"/>
          <w:szCs w:val="24"/>
        </w:rPr>
        <w:t>mak</w:t>
      </w:r>
      <w:r>
        <w:rPr>
          <w:rFonts w:eastAsia="Times New Roman" w:cs="Times New Roman"/>
          <w:sz w:val="24"/>
          <w:szCs w:val="24"/>
        </w:rPr>
        <w:t>es</w:t>
      </w:r>
      <w:r>
        <w:rPr>
          <w:rFonts w:eastAsia="Times New Roman" w:cs="Times New Roman"/>
          <w:sz w:val="24"/>
          <w:szCs w:val="24"/>
        </w:rPr>
        <w:t xml:space="preserve"> it </w:t>
      </w:r>
      <w:r>
        <w:rPr>
          <w:rFonts w:eastAsia="Times New Roman" w:cs="Times New Roman"/>
          <w:sz w:val="24"/>
          <w:szCs w:val="24"/>
        </w:rPr>
        <w:t>perfect</w:t>
      </w:r>
      <w:r>
        <w:rPr>
          <w:rFonts w:eastAsia="Times New Roman" w:cs="Times New Roman"/>
          <w:sz w:val="24"/>
          <w:szCs w:val="24"/>
        </w:rPr>
        <w:t xml:space="preserve"> for practicing the use of multiple basic 3D primitives. Th</w:t>
      </w:r>
      <w:r>
        <w:rPr>
          <w:rFonts w:eastAsia="Times New Roman" w:cs="Times New Roman"/>
          <w:sz w:val="24"/>
          <w:szCs w:val="24"/>
        </w:rPr>
        <w:t>is</w:t>
      </w:r>
      <w:r>
        <w:rPr>
          <w:rFonts w:eastAsia="Times New Roman" w:cs="Times New Roman"/>
          <w:sz w:val="24"/>
          <w:szCs w:val="24"/>
        </w:rPr>
        <w:t xml:space="preserve"> scene is commonly photographed and </w:t>
      </w:r>
      <w:r>
        <w:rPr>
          <w:rFonts w:eastAsia="Times New Roman" w:cs="Times New Roman"/>
          <w:sz w:val="24"/>
          <w:szCs w:val="24"/>
        </w:rPr>
        <w:t>very</w:t>
      </w:r>
      <w:r>
        <w:rPr>
          <w:rFonts w:eastAsia="Times New Roman" w:cs="Times New Roman"/>
          <w:sz w:val="24"/>
          <w:szCs w:val="24"/>
        </w:rPr>
        <w:t xml:space="preserve"> recognizable, which makes evaluation of the final 3D replication straightforward. Having a familiar real-world reference ensures that the proportions, placement, and composition of the objects can be assessed accurately against the original image.</w:t>
      </w:r>
    </w:p>
    <w:p>
      <w:pPr>
        <w:pStyle w:val="Heading1"/>
        <w:rPr/>
      </w:pPr>
      <w:r>
        <w:rPr>
          <w:rFonts w:eastAsia="Times New Roman" w:cs="Times New Roman" w:ascii="Times New Roman" w:hAnsi="Times New Roman"/>
          <w:b/>
          <w:bCs/>
          <w:sz w:val="24"/>
          <w:szCs w:val="24"/>
        </w:rPr>
        <w:t>Objects Selected for 3D Replication</w:t>
      </w:r>
    </w:p>
    <w:p>
      <w:pPr>
        <w:pStyle w:val="Normal"/>
        <w:spacing w:lineRule="auto" w:line="480" w:before="0" w:after="240"/>
        <w:jc w:val="both"/>
        <w:rPr/>
      </w:pPr>
      <w:r>
        <w:rPr>
          <w:rFonts w:eastAsia="Times New Roman" w:cs="Times New Roman"/>
          <w:sz w:val="24"/>
          <w:szCs w:val="24"/>
        </w:rPr>
        <w:t>The following four objects from the desk scene have been selected for 3D replication:</w:t>
      </w:r>
    </w:p>
    <w:p>
      <w:pPr>
        <w:pStyle w:val="ListParagraph"/>
        <w:numPr>
          <w:ilvl w:val="0"/>
          <w:numId w:val="3"/>
        </w:numPr>
        <w:spacing w:lineRule="auto" w:line="480" w:before="0" w:after="120"/>
        <w:rPr/>
      </w:pPr>
      <w:r>
        <w:rPr>
          <w:rFonts w:eastAsia="Times New Roman" w:cs="Times New Roman"/>
          <w:sz w:val="24"/>
          <w:szCs w:val="24"/>
        </w:rPr>
        <w:t xml:space="preserve">Desk Surface (Plane): The flat desk surface provides the foundation for all other objects in the scene. It anchors the scene and gives the viewer a clear sense of ground and spatial context. A plane is the </w:t>
      </w:r>
      <w:r>
        <w:rPr>
          <w:rFonts w:eastAsia="Times New Roman" w:cs="Times New Roman"/>
          <w:sz w:val="24"/>
          <w:szCs w:val="24"/>
        </w:rPr>
        <w:t>best</w:t>
      </w:r>
      <w:r>
        <w:rPr>
          <w:rFonts w:eastAsia="Times New Roman" w:cs="Times New Roman"/>
          <w:sz w:val="24"/>
          <w:szCs w:val="24"/>
        </w:rPr>
        <w:t xml:space="preserve"> choice for replicating a flat tabletop.</w:t>
      </w:r>
    </w:p>
    <w:p>
      <w:pPr>
        <w:pStyle w:val="ListParagraph"/>
        <w:numPr>
          <w:ilvl w:val="0"/>
          <w:numId w:val="1"/>
        </w:numPr>
        <w:spacing w:lineRule="auto" w:line="480" w:before="0" w:after="120"/>
        <w:rPr/>
      </w:pPr>
      <w:r>
        <w:rPr>
          <w:rFonts w:eastAsia="Times New Roman" w:cs="Times New Roman"/>
          <w:sz w:val="24"/>
          <w:szCs w:val="24"/>
        </w:rPr>
        <w:t xml:space="preserve">Coffee Mug (Cylinder + Torus): The coffee mug is a </w:t>
      </w:r>
      <w:r>
        <w:rPr>
          <w:rFonts w:eastAsia="Times New Roman" w:cs="Times New Roman"/>
          <w:sz w:val="24"/>
          <w:szCs w:val="24"/>
        </w:rPr>
        <w:t>great</w:t>
      </w:r>
      <w:r>
        <w:rPr>
          <w:rFonts w:eastAsia="Times New Roman" w:cs="Times New Roman"/>
          <w:sz w:val="24"/>
          <w:szCs w:val="24"/>
        </w:rPr>
        <w:t xml:space="preserve"> candidate because it is a compound object made of two basic shapes. The body of the mug is a cylinder, and the handle can be </w:t>
      </w:r>
      <w:r>
        <w:rPr>
          <w:rFonts w:eastAsia="Times New Roman" w:cs="Times New Roman"/>
          <w:sz w:val="24"/>
          <w:szCs w:val="24"/>
        </w:rPr>
        <w:t>determined</w:t>
      </w:r>
      <w:r>
        <w:rPr>
          <w:rFonts w:eastAsia="Times New Roman" w:cs="Times New Roman"/>
          <w:sz w:val="24"/>
          <w:szCs w:val="24"/>
        </w:rPr>
        <w:t xml:space="preserve"> using a torus. This makes it the required object </w:t>
      </w:r>
      <w:r>
        <w:rPr>
          <w:rFonts w:eastAsia="Times New Roman" w:cs="Times New Roman"/>
          <w:sz w:val="24"/>
          <w:szCs w:val="24"/>
        </w:rPr>
        <w:t>made</w:t>
      </w:r>
      <w:r>
        <w:rPr>
          <w:rFonts w:eastAsia="Times New Roman" w:cs="Times New Roman"/>
          <w:sz w:val="24"/>
          <w:szCs w:val="24"/>
        </w:rPr>
        <w:t xml:space="preserve"> of two or more basic shapes.</w:t>
      </w:r>
    </w:p>
    <w:p>
      <w:pPr>
        <w:pStyle w:val="ListParagraph"/>
        <w:numPr>
          <w:ilvl w:val="0"/>
          <w:numId w:val="1"/>
        </w:numPr>
        <w:spacing w:lineRule="auto" w:line="480" w:before="0" w:after="120"/>
        <w:rPr/>
      </w:pPr>
      <w:r>
        <w:rPr>
          <w:rFonts w:eastAsia="Times New Roman" w:cs="Times New Roman"/>
          <w:sz w:val="24"/>
          <w:szCs w:val="24"/>
        </w:rPr>
        <w:t xml:space="preserve">Stack of Books (Box): A stack of two or three books can be </w:t>
      </w:r>
      <w:r>
        <w:rPr>
          <w:rFonts w:eastAsia="Times New Roman" w:cs="Times New Roman"/>
          <w:sz w:val="24"/>
          <w:szCs w:val="24"/>
        </w:rPr>
        <w:t>made</w:t>
      </w:r>
      <w:r>
        <w:rPr>
          <w:rFonts w:eastAsia="Times New Roman" w:cs="Times New Roman"/>
          <w:sz w:val="24"/>
          <w:szCs w:val="24"/>
        </w:rPr>
        <w:t xml:space="preserve"> using flat, elongated box shapes layered on top of each other. Books are rectangular and uniform in shape, making them one of the simplest objects to recreate with a box primitive.</w:t>
      </w:r>
    </w:p>
    <w:p>
      <w:pPr>
        <w:pStyle w:val="ListParagraph"/>
        <w:numPr>
          <w:ilvl w:val="0"/>
          <w:numId w:val="1"/>
        </w:numPr>
        <w:spacing w:lineRule="auto" w:line="480" w:before="0" w:after="240"/>
        <w:rPr/>
      </w:pPr>
      <w:r>
        <w:rPr>
          <w:rFonts w:eastAsia="Times New Roman" w:cs="Times New Roman"/>
          <w:sz w:val="24"/>
          <w:szCs w:val="24"/>
        </w:rPr>
        <w:t>Desk Lamp (Cylinder + Sphere + Cone): The desk lamp is a compound object that uses three different shapes. The base and pole of the lamp are cylinders, the lamp shade is a cone, and the light bulb area can be suggested with a small sphere. This object adds variety and complexity to the scene.</w:t>
      </w:r>
    </w:p>
    <w:p>
      <w:pPr>
        <w:pStyle w:val="Heading1"/>
        <w:rPr/>
      </w:pPr>
      <w:r>
        <w:rPr>
          <w:rFonts w:eastAsia="Times New Roman" w:cs="Times New Roman" w:ascii="Times New Roman" w:hAnsi="Times New Roman"/>
          <w:b/>
          <w:bCs/>
          <w:sz w:val="24"/>
          <w:szCs w:val="24"/>
        </w:rPr>
        <w:t>Basic 3D Shapes Used and Justification</w:t>
      </w:r>
    </w:p>
    <w:p>
      <w:pPr>
        <w:pStyle w:val="Normal"/>
        <w:spacing w:lineRule="auto" w:line="480" w:before="0" w:after="240"/>
        <w:jc w:val="both"/>
        <w:rPr/>
      </w:pPr>
      <w:r>
        <w:rPr>
          <w:rFonts w:eastAsia="Times New Roman" w:cs="Times New Roman"/>
          <w:sz w:val="24"/>
          <w:szCs w:val="24"/>
        </w:rPr>
        <w:t>The following basic 3D shapes will be used across the four objects in this scene:</w:t>
      </w:r>
    </w:p>
    <w:p>
      <w:pPr>
        <w:pStyle w:val="ListParagraph"/>
        <w:numPr>
          <w:ilvl w:val="0"/>
          <w:numId w:val="1"/>
        </w:numPr>
        <w:spacing w:lineRule="auto" w:line="480" w:before="0" w:after="120"/>
        <w:rPr/>
      </w:pPr>
      <w:r>
        <w:rPr>
          <w:rFonts w:eastAsia="Times New Roman" w:cs="Times New Roman"/>
          <w:sz w:val="24"/>
          <w:szCs w:val="24"/>
        </w:rPr>
        <w:t>Plane: Used for the desk surface. A single plane primitive with appropriate scaling along the X and Z axes creates a convincing flat tabletop. This shape is required in all scenes as it grounds the objects in space.</w:t>
      </w:r>
    </w:p>
    <w:p>
      <w:pPr>
        <w:pStyle w:val="ListParagraph"/>
        <w:numPr>
          <w:ilvl w:val="0"/>
          <w:numId w:val="1"/>
        </w:numPr>
        <w:spacing w:lineRule="auto" w:line="480" w:before="0" w:after="120"/>
        <w:rPr/>
      </w:pPr>
      <w:r>
        <w:rPr>
          <w:rFonts w:eastAsia="Times New Roman" w:cs="Times New Roman"/>
          <w:sz w:val="24"/>
          <w:szCs w:val="24"/>
        </w:rPr>
        <w:t>Cylinder: Used for the body of the coffee mug and the pole and base of the desk lamp. Cylinders are the most natural shape for round, upright objects with a consistent radius and are used in multiple objects across the scene.</w:t>
      </w:r>
    </w:p>
    <w:p>
      <w:pPr>
        <w:pStyle w:val="ListParagraph"/>
        <w:numPr>
          <w:ilvl w:val="0"/>
          <w:numId w:val="1"/>
        </w:numPr>
        <w:spacing w:lineRule="auto" w:line="480" w:before="0" w:after="120"/>
        <w:rPr/>
      </w:pPr>
      <w:r>
        <w:rPr>
          <w:rFonts w:eastAsia="Times New Roman" w:cs="Times New Roman"/>
          <w:sz w:val="24"/>
          <w:szCs w:val="24"/>
        </w:rPr>
        <w:t>Torus: Used for the handle of the coffee mug. A torus is a ring-shaped primitive that closely approximates the curved loop of a mug handle when scaled and positioned correctly.</w:t>
      </w:r>
    </w:p>
    <w:p>
      <w:pPr>
        <w:pStyle w:val="ListParagraph"/>
        <w:numPr>
          <w:ilvl w:val="0"/>
          <w:numId w:val="1"/>
        </w:numPr>
        <w:spacing w:lineRule="auto" w:line="480" w:before="0" w:after="120"/>
        <w:rPr/>
      </w:pPr>
      <w:r>
        <w:rPr>
          <w:rFonts w:eastAsia="Times New Roman" w:cs="Times New Roman"/>
          <w:sz w:val="24"/>
          <w:szCs w:val="24"/>
        </w:rPr>
        <w:t>Box: Used for the stack of books. Boxes are ideal for any rectangular, blocky object. Multiple box primitives stacked with slight offsets will create a realistic and recognizable pile of books.</w:t>
      </w:r>
    </w:p>
    <w:p>
      <w:pPr>
        <w:pStyle w:val="ListParagraph"/>
        <w:numPr>
          <w:ilvl w:val="0"/>
          <w:numId w:val="1"/>
        </w:numPr>
        <w:spacing w:lineRule="auto" w:line="480" w:before="0" w:after="120"/>
        <w:rPr/>
      </w:pPr>
      <w:r>
        <w:rPr>
          <w:rFonts w:eastAsia="Times New Roman" w:cs="Times New Roman"/>
          <w:sz w:val="24"/>
          <w:szCs w:val="24"/>
        </w:rPr>
        <w:t>Cone: Used for the lamp shade of the desk lamp. The cone shape tapers from a wide opening at the bottom to a narrow point at the top, which naturally mirrors the shape of a typical desk lamp shade.</w:t>
      </w:r>
    </w:p>
    <w:p>
      <w:pPr>
        <w:pStyle w:val="ListParagraph"/>
        <w:numPr>
          <w:ilvl w:val="0"/>
          <w:numId w:val="1"/>
        </w:numPr>
        <w:spacing w:lineRule="auto" w:line="480" w:before="0" w:after="240"/>
        <w:rPr/>
      </w:pPr>
      <w:r>
        <w:rPr>
          <w:rFonts w:eastAsia="Times New Roman" w:cs="Times New Roman"/>
          <w:sz w:val="24"/>
          <w:szCs w:val="24"/>
        </w:rPr>
        <w:t>Sphere: Used as the light bulb component of the desk lamp. A small sphere placed at the top of the lamp's cylinder pole adds detail and realism, suggesting the presence of a bulb inside the shade.</w:t>
      </w:r>
    </w:p>
    <w:p>
      <w:pPr>
        <w:pStyle w:val="Normal"/>
        <w:spacing w:lineRule="auto" w:line="480" w:before="0" w:after="240"/>
        <w:jc w:val="both"/>
        <w:rPr/>
      </w:pPr>
      <w:r>
        <w:rPr>
          <w:rFonts w:eastAsia="Times New Roman" w:cs="Times New Roman"/>
          <w:sz w:val="24"/>
          <w:szCs w:val="24"/>
        </w:rPr>
        <w:t>This scene utilizes six distinct primitive types (Plane, Cylinder, Torus, Box, Cone, and Sphere), satisfying the requirement of at least four different basic 3D shapes. The scope of the work is manageable within a single project, and each object has a clear and achievable breakdown into primitives. The desk workspace scene is both visually interesting and technically practical, offering enough variety to demonstrate proficiency with transformations, positioning, and scaling across multiple shape types.</w:t>
      </w:r>
    </w:p>
    <w:p>
      <w:pPr>
        <w:pStyle w:val="Heading1"/>
        <w:rPr/>
      </w:pPr>
      <w:r>
        <w:rPr>
          <w:rFonts w:eastAsia="Times New Roman" w:cs="Times New Roman" w:ascii="Times New Roman" w:hAnsi="Times New Roman"/>
          <w:b/>
          <w:bCs/>
          <w:sz w:val="24"/>
          <w:szCs w:val="24"/>
        </w:rPr>
        <w:t>References</w:t>
      </w:r>
    </w:p>
    <w:p>
      <w:pPr>
        <w:pStyle w:val="Normal"/>
        <w:spacing w:lineRule="auto" w:line="480" w:before="0" w:after="240"/>
        <w:jc w:val="both"/>
        <w:rPr/>
      </w:pPr>
      <w:r>
        <w:rPr>
          <w:rFonts w:eastAsia="Times New Roman" w:cs="Times New Roman"/>
          <w:sz w:val="24"/>
          <w:szCs w:val="24"/>
        </w:rPr>
        <w:t>Battersby, B. (2024). CS-330 computational graphics and visualization course materials. Southern New Hampshire University.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swiss"/>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40" w:after="120"/>
      <w:outlineLvl w:val="0"/>
    </w:pPr>
    <w:rPr>
      <w:rFonts w:ascii="Times New Roman" w:hAnsi="Times New Roman" w:eastAsia="Times New Roman" w:cs="Times New Roman"/>
      <w:b/>
      <w:bCs/>
      <w:sz w:val="24"/>
      <w:szCs w:val="24"/>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LibreOffice/25.8.5.2$Windows_X86_64 LibreOffice_project/9c8b85f387cc00a89945a79c9e6239f32e450ac2</Application>
  <AppVersion>15.0000</AppVersion>
  <Pages>3</Pages>
  <Words>694</Words>
  <Characters>3414</Characters>
  <CharactersWithSpaces>4074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2026-05-17T00:45:28Z</dcterms:created>
  <dc:creator>Un-named</dc:creator>
  <dc:description/>
  <dc:language>en-US</dc:language>
  <cp:lastModifiedBy/>
  <dcterms:modified xsi:type="dcterms:W3CDTF">2026-05-16T20:10:37Z</dcterms:modified>
  <cp:revision>2</cp:revision>
  <dc:subject/>
  <dc:title/>
</cp:coreProperties>
</file>