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480" w:before="0" w:after="0"/>
        <w:contextualSpacing/>
        <w:rPr>
          <w:rFonts w:ascii="Times New Roman" w:hAnsi="Times New Roman" w:eastAsia="Calibri" w:cs="Times New Roman"/>
          <w:sz w:val="24"/>
          <w:szCs w:val="24"/>
        </w:rPr>
      </w:pPr>
      <w:bookmarkStart w:id="0" w:name="_GoBack"/>
      <w:bookmarkEnd w:id="0"/>
      <w:r>
        <w:rPr>
          <w:rFonts w:cs="Times New Roman" w:ascii="Times New Roman" w:hAnsi="Times New Roman"/>
          <w:sz w:val="24"/>
          <w:szCs w:val="24"/>
        </w:rPr>
        <w:t>[</w:t>
      </w:r>
      <w:r>
        <w:rPr>
          <w:rFonts w:cs="Times New Roman" w:ascii="Times New Roman" w:hAnsi="Times New Roman"/>
          <w:b/>
          <w:sz w:val="24"/>
          <w:szCs w:val="24"/>
        </w:rPr>
        <w:t xml:space="preserve">Note: </w:t>
      </w:r>
      <w:r>
        <w:rPr>
          <w:rFonts w:cs="Times New Roman" w:ascii="Times New Roman" w:hAnsi="Times New Roman"/>
          <w:sz w:val="24"/>
          <w:szCs w:val="24"/>
        </w:rPr>
        <w:t>To complete this template, replace the bracketed text with your own content. Remove this note before you submit your paper.]</w:t>
      </w:r>
      <w:r>
        <w:rPr>
          <w:rFonts w:eastAsia="Calibri" w:cs="Times New Roman" w:ascii="Times New Roman" w:hAnsi="Times New Roman"/>
          <w:sz w:val="24"/>
          <w:szCs w:val="24"/>
        </w:rPr>
        <w:t xml:space="preserve"> </w:t>
      </w:r>
    </w:p>
    <w:p>
      <w:pPr>
        <w:pStyle w:val="Heading1"/>
        <w:keepNext w:val="false"/>
        <w:keepLines w:val="false"/>
        <w:spacing w:lineRule="auto" w:line="480" w:before="2040" w:after="0"/>
        <w:jc w:val="center"/>
        <w:rPr>
          <w:rFonts w:ascii="Times New Roman" w:hAnsi="Times New Roman" w:cs="Times New Roman"/>
          <w:b w:val="false"/>
          <w:sz w:val="24"/>
          <w:szCs w:val="24"/>
        </w:rPr>
      </w:pPr>
      <w:bookmarkStart w:id="1" w:name="_uositxa1idp5"/>
      <w:bookmarkEnd w:id="1"/>
      <w:r>
        <w:rPr>
          <w:rFonts w:cs="Times New Roman" w:ascii="Times New Roman" w:hAnsi="Times New Roman"/>
          <w:b w:val="false"/>
          <w:sz w:val="24"/>
          <w:szCs w:val="24"/>
        </w:rPr>
        <w:t>CS 255 Model Application Short Paper</w:t>
      </w:r>
    </w:p>
    <w:p>
      <w:pPr>
        <w:pStyle w:val="Normal"/>
        <w:spacing w:lineRule="auto" w:line="480" w:before="0" w:after="0"/>
        <w:contextualSpacing/>
        <w:jc w:val="center"/>
        <w:rPr>
          <w:rFonts w:ascii="Times New Roman" w:hAnsi="Times New Roman" w:eastAsia="Calibri" w:cs="Times New Roman"/>
          <w:sz w:val="24"/>
          <w:szCs w:val="24"/>
        </w:rPr>
      </w:pPr>
      <w:r>
        <w:rPr>
          <w:rFonts w:eastAsia="Calibri" w:cs="Times New Roman" w:ascii="Times New Roman" w:hAnsi="Times New Roman"/>
          <w:sz w:val="24"/>
          <w:szCs w:val="24"/>
        </w:rPr>
        <w:t>James Michael Martin</w:t>
      </w:r>
    </w:p>
    <w:p>
      <w:pPr>
        <w:pStyle w:val="Normal"/>
        <w:spacing w:lineRule="auto" w:line="480" w:before="0" w:after="0"/>
        <w:contextualSpacing/>
        <w:jc w:val="center"/>
        <w:rPr>
          <w:rFonts w:ascii="Times New Roman" w:hAnsi="Times New Roman" w:eastAsia="Calibri" w:cs="Times New Roman"/>
          <w:sz w:val="24"/>
          <w:szCs w:val="24"/>
        </w:rPr>
      </w:pPr>
      <w:r>
        <w:rPr>
          <w:rFonts w:eastAsia="Calibri" w:cs="Times New Roman" w:ascii="Times New Roman" w:hAnsi="Times New Roman"/>
          <w:sz w:val="24"/>
          <w:szCs w:val="24"/>
        </w:rPr>
        <w:t>james.martin20@snhu.edu</w:t>
      </w:r>
    </w:p>
    <w:p>
      <w:pPr>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itlePg/>
          <w:textDirection w:val="lrTb"/>
          <w:docGrid w:type="default" w:linePitch="299" w:charSpace="0"/>
        </w:sectPr>
        <w:pStyle w:val="Normal"/>
        <w:spacing w:lineRule="auto" w:line="480" w:before="0" w:after="0"/>
        <w:contextualSpacing/>
        <w:jc w:val="center"/>
        <w:rPr>
          <w:rFonts w:ascii="Times New Roman" w:hAnsi="Times New Roman" w:eastAsia="Calibri" w:cs="Times New Roman"/>
          <w:sz w:val="24"/>
          <w:szCs w:val="24"/>
        </w:rPr>
      </w:pPr>
      <w:r>
        <w:rPr>
          <w:rFonts w:eastAsia="Calibri" w:cs="Times New Roman" w:ascii="Times New Roman" w:hAnsi="Times New Roman"/>
          <w:sz w:val="24"/>
          <w:szCs w:val="24"/>
        </w:rPr>
        <w:t>Southern New Hampshire University</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t>[</w:t>
      </w:r>
      <w:r>
        <w:rPr>
          <w:rFonts w:eastAsia="Calibri" w:cs="Times New Roman" w:ascii="Times New Roman" w:hAnsi="Times New Roman"/>
          <w:b/>
          <w:sz w:val="24"/>
          <w:szCs w:val="24"/>
        </w:rPr>
        <w:t xml:space="preserve">Note: </w:t>
      </w:r>
      <w:r>
        <w:rPr>
          <w:rFonts w:eastAsia="Calibri" w:cs="Times New Roman" w:ascii="Times New Roman" w:hAnsi="Times New Roman"/>
          <w:sz w:val="24"/>
          <w:szCs w:val="24"/>
        </w:rPr>
        <w:t>Complete each section below. Each response should be a few paragraphs in length, and your paper should be between 3 to 5 pages. Use 12-point Times New Roman font, double spacing, and one-inch margins. Be sure to use proper grammar and APA format to cite any sources you use, including the textbook. Remove this note before you submit your paper.]</w:t>
      </w:r>
    </w:p>
    <w:p>
      <w:pPr>
        <w:pStyle w:val="Heading2"/>
        <w:jc w:val="center"/>
        <w:rPr/>
      </w:pPr>
      <w:bookmarkStart w:id="2" w:name="_yskv2cee1x6o"/>
      <w:bookmarkEnd w:id="2"/>
      <w:r>
        <w:rPr/>
        <w:t>Process Model Application</w:t>
      </w:r>
    </w:p>
    <w:p>
      <w:pPr>
        <w:pStyle w:val="BodyText"/>
        <w:spacing w:lineRule="auto" w:line="480" w:before="0" w:after="0"/>
        <w:contextualSpacing/>
        <w:rPr>
          <w:rFonts w:ascii="Times New Roman" w:hAnsi="Times New Roman" w:eastAsia="Calibri" w:cs="Times New Roman"/>
          <w:sz w:val="24"/>
          <w:szCs w:val="24"/>
          <w:highlight w:val="yellow"/>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A process modeling approach for the DriverPass system would document the flow of data and activities, illustrating how information moves between users and system components. Using diagrams like Data Flow Diagrams (DFDs) and activity diagrams, this method effectively visualizes sequential steps and transformations.</w:t>
      </w:r>
    </w:p>
    <w:p>
      <w:pPr>
        <w:pStyle w:val="BodyText"/>
        <w:widowControl/>
        <w:spacing w:lineRule="auto" w:line="480" w:before="240" w:after="240"/>
        <w:ind w:hanging="0" w:left="0" w:right="0"/>
        <w:rPr>
          <w:rFonts w:ascii="Times New Roman" w:hAnsi="Times New Roman" w:eastAsia="Calibri" w:cs="Times New Roman"/>
          <w:sz w:val="24"/>
          <w:szCs w:val="24"/>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For DriverPass, I would begin with a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context diagram</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showing the system as a single process interacting with external entities: customers, the secretary, the IT officer, the owner (Liam), drivers, and the DMV. This establishes the system's boundaries and primary data flows.</w:t>
      </w:r>
    </w:p>
    <w:p>
      <w:pPr>
        <w:pStyle w:val="BodyText"/>
        <w:widowControl/>
        <w:spacing w:lineRule="auto" w:line="480" w:before="240" w:after="240"/>
        <w:ind w:hanging="0" w:left="0" w:right="0"/>
        <w:rPr>
          <w:rFonts w:ascii="quote-cjk-patch;Inter;system-ui;apple-system;BlinkMacSystemFont;Segoe UI;Roboto;Oxygen;Ubuntu;Cantarell;Open Sans;Helvetica Neue;sans-serif" w:hAnsi="quote-cjk-patch;Inter;system-ui;apple-system;BlinkMacSystemFont;Segoe UI;Roboto;Oxygen;Ubuntu;Cantarell;Open Sans;Helvetica Neue;sans-serif" w:eastAsia="Calibri" w:cs="Times New Roman"/>
          <w:b w:val="false"/>
          <w:i w:val="false"/>
          <w:caps w:val="false"/>
          <w:smallCaps w:val="false"/>
          <w:color w:val="0F1115"/>
          <w:spacing w:val="0"/>
          <w:sz w:val="24"/>
          <w:szCs w:val="24"/>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Drilling down, I would create detailed process models for each major business function:</w:t>
      </w:r>
    </w:p>
    <w:p>
      <w:pPr>
        <w:pStyle w:val="BodyText"/>
        <w:widowControl/>
        <w:numPr>
          <w:ilvl w:val="0"/>
          <w:numId w:val="1"/>
        </w:numPr>
        <w:pBdr/>
        <w:tabs>
          <w:tab w:val="clear" w:pos="720"/>
          <w:tab w:val="left" w:pos="0" w:leader="none"/>
        </w:tabs>
        <w:spacing w:lineRule="auto" w:line="480" w:before="0" w:after="0"/>
        <w:ind w:hanging="0" w:left="0" w:right="0"/>
        <w:rPr>
          <w:rFonts w:ascii="Times New Roman" w:hAnsi="Times New Roman" w:eastAsia="Calibri" w:cs="Times New Roman"/>
          <w:sz w:val="24"/>
          <w:szCs w:val="24"/>
        </w:rPr>
      </w:pP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Customer Registration:</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This model would map the flow from initial contact (online or via the secretary) through information collection, validation, package selection, payment processing, and account creation. It would identify data stores and key decision points.</w:t>
      </w:r>
    </w:p>
    <w:p>
      <w:pPr>
        <w:pStyle w:val="BodyText"/>
        <w:widowControl/>
        <w:numPr>
          <w:ilvl w:val="0"/>
          <w:numId w:val="1"/>
        </w:numPr>
        <w:pBdr/>
        <w:tabs>
          <w:tab w:val="clear" w:pos="720"/>
          <w:tab w:val="left" w:pos="0" w:leader="none"/>
        </w:tabs>
        <w:spacing w:lineRule="auto" w:line="480" w:before="0" w:after="0"/>
        <w:ind w:hanging="0" w:left="0" w:right="0"/>
        <w:rPr>
          <w:rFonts w:ascii="Times New Roman" w:hAnsi="Times New Roman" w:eastAsia="Calibri" w:cs="Times New Roman"/>
          <w:sz w:val="24"/>
          <w:szCs w:val="24"/>
        </w:rPr>
      </w:pP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Appointment Scheduling:</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This would illustrate the parallel paths for online and secretary-assisted scheduling. The model would show validation against driver/vehicle availability, resource assignment, and confirmation notifications. It would also detail how modifications and cancellations are logged to meet Liam's requirement for tracking all changes.</w:t>
      </w:r>
    </w:p>
    <w:p>
      <w:pPr>
        <w:pStyle w:val="BodyText"/>
        <w:widowControl/>
        <w:numPr>
          <w:ilvl w:val="0"/>
          <w:numId w:val="1"/>
        </w:numPr>
        <w:pBdr/>
        <w:tabs>
          <w:tab w:val="clear" w:pos="720"/>
          <w:tab w:val="left" w:pos="0" w:leader="none"/>
        </w:tabs>
        <w:spacing w:lineRule="auto" w:line="480" w:before="0" w:after="0"/>
        <w:ind w:hanging="0" w:left="0" w:right="0"/>
        <w:rPr>
          <w:rFonts w:ascii="Times New Roman" w:hAnsi="Times New Roman" w:eastAsia="Calibri" w:cs="Times New Roman"/>
          <w:sz w:val="24"/>
          <w:szCs w:val="24"/>
        </w:rPr>
      </w:pP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DMV Integration:</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This workflow would show how the system receives DMV updates, validates and processes the new information, and updates the practice test content and study materials accordingly.</w:t>
      </w:r>
    </w:p>
    <w:p>
      <w:pPr>
        <w:pStyle w:val="BodyText"/>
        <w:widowControl/>
        <w:numPr>
          <w:ilvl w:val="0"/>
          <w:numId w:val="1"/>
        </w:numPr>
        <w:pBdr/>
        <w:tabs>
          <w:tab w:val="clear" w:pos="720"/>
          <w:tab w:val="left" w:pos="0" w:leader="none"/>
        </w:tabs>
        <w:spacing w:lineRule="auto" w:line="480" w:before="0" w:after="0"/>
        <w:ind w:hanging="0" w:left="0" w:right="0"/>
        <w:rPr>
          <w:rFonts w:ascii="Times New Roman" w:hAnsi="Times New Roman" w:eastAsia="Calibri" w:cs="Times New Roman"/>
          <w:sz w:val="24"/>
          <w:szCs w:val="24"/>
        </w:rPr>
      </w:pP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Report Generation:</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This model would show how data from appointments, user activities, and test results is aggregated, formatted, and made available for display or download, fulfilling Liam's need for business intelligence.</w:t>
      </w:r>
    </w:p>
    <w:p>
      <w:pPr>
        <w:pStyle w:val="BodyText"/>
        <w:widowControl/>
        <w:spacing w:lineRule="auto" w:line="480" w:before="240" w:after="240"/>
        <w:ind w:hanging="0" w:left="0" w:right="0"/>
        <w:rPr>
          <w:rFonts w:ascii="quote-cjk-patch;Inter;system-ui;apple-system;BlinkMacSystemFont;Segoe UI;Roboto;Oxygen;Ubuntu;Cantarell;Open Sans;Helvetica Neue;sans-serif" w:hAnsi="quote-cjk-patch;Inter;system-ui;apple-system;BlinkMacSystemFont;Segoe UI;Roboto;Oxygen;Ubuntu;Cantarell;Open Sans;Helvetica Neue;sans-serif" w:eastAsia="Calibri" w:cs="Times New Roman"/>
          <w:b w:val="false"/>
          <w:i w:val="false"/>
          <w:caps w:val="false"/>
          <w:smallCaps w:val="false"/>
          <w:color w:val="0F1115"/>
          <w:spacing w:val="0"/>
          <w:sz w:val="24"/>
          <w:szCs w:val="24"/>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Process modeling excels at visualizing these workflows, making it an excellent communication tool for stakeholders. It naturally reveals required data elements and external integration points, which is crucial for the DMV interface. However, it struggles to represent the complex relationships between system entities (e.g., how Customers, Appointments, and Drivers interrelate) and does not translate directly into object-oriented code, creating a potential gap between design and implementation.</w:t>
      </w:r>
    </w:p>
    <w:p>
      <w:pPr>
        <w:pStyle w:val="Normal"/>
        <w:spacing w:lineRule="auto" w:line="480" w:before="0" w:after="0"/>
        <w:contextualSpacing/>
        <w:rPr>
          <w:rFonts w:ascii="Times New Roman" w:hAnsi="Times New Roman" w:eastAsia="Calibri" w:cs="Times New Roman"/>
          <w:sz w:val="24"/>
          <w:szCs w:val="24"/>
          <w:highlight w:val="yellow"/>
        </w:rPr>
      </w:pPr>
      <w:r>
        <w:rPr>
          <w:rFonts w:eastAsia="Calibri" w:cs="Times New Roman" w:ascii="Times New Roman" w:hAnsi="Times New Roman"/>
          <w:sz w:val="24"/>
          <w:szCs w:val="24"/>
        </w:rPr>
      </w:r>
    </w:p>
    <w:p>
      <w:pPr>
        <w:pStyle w:val="Heading2"/>
        <w:jc w:val="center"/>
        <w:rPr/>
      </w:pPr>
      <w:bookmarkStart w:id="3" w:name="_bim5flr5sdgu"/>
      <w:bookmarkEnd w:id="3"/>
      <w:r>
        <w:rPr/>
        <w:t>Object Model Application</w:t>
      </w:r>
    </w:p>
    <w:p>
      <w:pPr>
        <w:pStyle w:val="BodyText"/>
        <w:spacing w:lineRule="auto" w:line="480" w:before="0" w:after="0"/>
        <w:contextualSpacing/>
        <w:rPr>
          <w:rFonts w:ascii="Times New Roman" w:hAnsi="Times New Roman" w:eastAsia="Calibri" w:cs="Times New Roman"/>
          <w:sz w:val="24"/>
          <w:szCs w:val="24"/>
          <w:highlight w:val="yellow"/>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An object modeling approach would focus on identifying the key entities (classes) within the system, defining their attributes and behaviors, and establishing the relationships between them. This methodology aligns directly with the object-oriented programming principles that will be used to build the web-based system.</w:t>
      </w:r>
    </w:p>
    <w:p>
      <w:pPr>
        <w:pStyle w:val="BodyText"/>
        <w:widowControl/>
        <w:spacing w:lineRule="auto" w:line="480" w:before="240" w:after="240"/>
        <w:ind w:hanging="0" w:left="0" w:right="0"/>
        <w:rPr>
          <w:rFonts w:ascii="quote-cjk-patch;Inter;system-ui;apple-system;BlinkMacSystemFont;Segoe UI;Roboto;Oxygen;Ubuntu;Cantarell;Open Sans;Helvetica Neue;sans-serif" w:hAnsi="quote-cjk-patch;Inter;system-ui;apple-system;BlinkMacSystemFont;Segoe UI;Roboto;Oxygen;Ubuntu;Cantarell;Open Sans;Helvetica Neue;sans-serif" w:eastAsia="Calibri" w:cs="Times New Roman"/>
          <w:b w:val="false"/>
          <w:i w:val="false"/>
          <w:caps w:val="false"/>
          <w:smallCaps w:val="false"/>
          <w:color w:val="0F1115"/>
          <w:spacing w:val="0"/>
          <w:sz w:val="24"/>
          <w:szCs w:val="24"/>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I would apply object modeling by first identifying the core classes:</w:t>
      </w:r>
    </w:p>
    <w:p>
      <w:pPr>
        <w:pStyle w:val="BodyText"/>
        <w:widowControl/>
        <w:numPr>
          <w:ilvl w:val="0"/>
          <w:numId w:val="2"/>
        </w:numPr>
        <w:pBdr/>
        <w:tabs>
          <w:tab w:val="clear" w:pos="720"/>
          <w:tab w:val="left" w:pos="0" w:leader="none"/>
        </w:tabs>
        <w:spacing w:lineRule="atLeast" w:line="330" w:before="0" w:after="0"/>
        <w:ind w:hanging="0" w:left="0" w:right="0"/>
        <w:rPr>
          <w:rFonts w:ascii="Times New Roman" w:hAnsi="Times New Roman" w:eastAsia="Calibri" w:cs="Times New Roman"/>
          <w:sz w:val="24"/>
          <w:szCs w:val="24"/>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A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User</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base class would contain common attributes like </w:t>
      </w:r>
      <w:r>
        <w:rPr>
          <w:rStyle w:val="SourceText"/>
          <w:rFonts w:ascii="Menlo;Monaco;Cascadia Mono;Consolas;Ubuntu Mono;DejaVu Sans Mono;Liberation Mono;JetBrains Mono;Fira Code;Cousine;Roboto Mono;Courier New;Courier;sans-serif;system-ui" w:hAnsi="Menlo;Monaco;Cascadia Mono;Consolas;Ubuntu Mono;DejaVu Sans Mono;Liberation Mono;JetBrains Mono;Fira Code;Cousine;Roboto Mono;Courier New;Courier;sans-serif;system-ui"/>
          <w:b w:val="false"/>
          <w:i w:val="false"/>
          <w:caps w:val="false"/>
          <w:smallCaps w:val="false"/>
          <w:color w:val="0F1115"/>
          <w:spacing w:val="0"/>
          <w:sz w:val="24"/>
          <w:szCs w:val="24"/>
          <w:shd w:fill="EBEEF2" w:val="clear"/>
        </w:rPr>
        <w:t>userID</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w:t>
      </w:r>
      <w:r>
        <w:rPr>
          <w:rStyle w:val="SourceText"/>
          <w:rFonts w:ascii="Menlo;Monaco;Cascadia Mono;Consolas;Ubuntu Mono;DejaVu Sans Mono;Liberation Mono;JetBrains Mono;Fira Code;Cousine;Roboto Mono;Courier New;Courier;sans-serif;system-ui" w:hAnsi="Menlo;Monaco;Cascadia Mono;Consolas;Ubuntu Mono;DejaVu Sans Mono;Liberation Mono;JetBrains Mono;Fira Code;Cousine;Roboto Mono;Courier New;Courier;sans-serif;system-ui"/>
          <w:b w:val="false"/>
          <w:i w:val="false"/>
          <w:caps w:val="false"/>
          <w:smallCaps w:val="false"/>
          <w:color w:val="0F1115"/>
          <w:spacing w:val="0"/>
          <w:sz w:val="24"/>
          <w:szCs w:val="24"/>
          <w:shd w:fill="EBEEF2" w:val="clear"/>
        </w:rPr>
        <w:t>username</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and </w:t>
      </w:r>
      <w:r>
        <w:rPr>
          <w:rStyle w:val="SourceText"/>
          <w:rFonts w:ascii="Menlo;Monaco;Cascadia Mono;Consolas;Ubuntu Mono;DejaVu Sans Mono;Liberation Mono;JetBrains Mono;Fira Code;Cousine;Roboto Mono;Courier New;Courier;sans-serif;system-ui" w:hAnsi="Menlo;Monaco;Cascadia Mono;Consolas;Ubuntu Mono;DejaVu Sans Mono;Liberation Mono;JetBrains Mono;Fira Code;Cousine;Roboto Mono;Courier New;Courier;sans-serif;system-ui"/>
          <w:b w:val="false"/>
          <w:i w:val="false"/>
          <w:caps w:val="false"/>
          <w:smallCaps w:val="false"/>
          <w:color w:val="0F1115"/>
          <w:spacing w:val="0"/>
          <w:sz w:val="24"/>
          <w:szCs w:val="24"/>
          <w:shd w:fill="EBEEF2" w:val="clear"/>
        </w:rPr>
        <w:t>password</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and methods like </w:t>
      </w:r>
      <w:r>
        <w:rPr>
          <w:rStyle w:val="SourceText"/>
          <w:rFonts w:ascii="Menlo;Monaco;Cascadia Mono;Consolas;Ubuntu Mono;DejaVu Sans Mono;Liberation Mono;JetBrains Mono;Fira Code;Cousine;Roboto Mono;Courier New;Courier;sans-serif;system-ui" w:hAnsi="Menlo;Monaco;Cascadia Mono;Consolas;Ubuntu Mono;DejaVu Sans Mono;Liberation Mono;JetBrains Mono;Fira Code;Cousine;Roboto Mono;Courier New;Courier;sans-serif;system-ui"/>
          <w:b w:val="false"/>
          <w:i w:val="false"/>
          <w:caps w:val="false"/>
          <w:smallCaps w:val="false"/>
          <w:color w:val="0F1115"/>
          <w:spacing w:val="0"/>
          <w:sz w:val="24"/>
          <w:szCs w:val="24"/>
          <w:shd w:fill="EBEEF2" w:val="clear"/>
        </w:rPr>
        <w:t>login()</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Specialized classes for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Customer</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Secretary</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ITOfficer</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and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Owner</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would inherit from User, adding role-specific properties and methods.</w:t>
      </w:r>
    </w:p>
    <w:p>
      <w:pPr>
        <w:pStyle w:val="BodyText"/>
        <w:widowControl/>
        <w:numPr>
          <w:ilvl w:val="0"/>
          <w:numId w:val="2"/>
        </w:numPr>
        <w:pBdr/>
        <w:tabs>
          <w:tab w:val="clear" w:pos="720"/>
          <w:tab w:val="left" w:pos="0" w:leader="none"/>
        </w:tabs>
        <w:spacing w:lineRule="atLeast" w:line="330" w:before="0" w:after="0"/>
        <w:ind w:hanging="0" w:left="0" w:right="0"/>
        <w:rPr>
          <w:rFonts w:ascii="Times New Roman" w:hAnsi="Times New Roman" w:eastAsia="Calibri" w:cs="Times New Roman"/>
          <w:sz w:val="24"/>
          <w:szCs w:val="24"/>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The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Customer</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class would be particularly rich, with attributes for demographic and payment information, and methods like </w:t>
      </w:r>
      <w:r>
        <w:rPr>
          <w:rStyle w:val="SourceText"/>
          <w:rFonts w:ascii="Menlo;Monaco;Cascadia Mono;Consolas;Ubuntu Mono;DejaVu Sans Mono;Liberation Mono;JetBrains Mono;Fira Code;Cousine;Roboto Mono;Courier New;Courier;sans-serif;system-ui" w:hAnsi="Menlo;Monaco;Cascadia Mono;Consolas;Ubuntu Mono;DejaVu Sans Mono;Liberation Mono;JetBrains Mono;Fira Code;Cousine;Roboto Mono;Courier New;Courier;sans-serif;system-ui"/>
          <w:b w:val="false"/>
          <w:i w:val="false"/>
          <w:caps w:val="false"/>
          <w:smallCaps w:val="false"/>
          <w:color w:val="0F1115"/>
          <w:spacing w:val="0"/>
          <w:sz w:val="24"/>
          <w:szCs w:val="24"/>
          <w:shd w:fill="EBEEF2" w:val="clear"/>
        </w:rPr>
        <w:t>scheduleAppointment()</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and </w:t>
      </w:r>
      <w:r>
        <w:rPr>
          <w:rStyle w:val="SourceText"/>
          <w:rFonts w:ascii="Menlo;Monaco;Cascadia Mono;Consolas;Ubuntu Mono;DejaVu Sans Mono;Liberation Mono;JetBrains Mono;Fira Code;Cousine;Roboto Mono;Courier New;Courier;sans-serif;system-ui" w:hAnsi="Menlo;Monaco;Cascadia Mono;Consolas;Ubuntu Mono;DejaVu Sans Mono;Liberation Mono;JetBrains Mono;Fira Code;Cousine;Roboto Mono;Courier New;Courier;sans-serif;system-ui"/>
          <w:b w:val="false"/>
          <w:i w:val="false"/>
          <w:caps w:val="false"/>
          <w:smallCaps w:val="false"/>
          <w:color w:val="0F1115"/>
          <w:spacing w:val="0"/>
          <w:sz w:val="24"/>
          <w:szCs w:val="24"/>
          <w:shd w:fill="EBEEF2" w:val="clear"/>
        </w:rPr>
        <w:t>takePracticeTest()</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w:t>
      </w:r>
    </w:p>
    <w:p>
      <w:pPr>
        <w:pStyle w:val="BodyText"/>
        <w:widowControl/>
        <w:numPr>
          <w:ilvl w:val="0"/>
          <w:numId w:val="2"/>
        </w:numPr>
        <w:pBdr/>
        <w:tabs>
          <w:tab w:val="clear" w:pos="720"/>
          <w:tab w:val="left" w:pos="0" w:leader="none"/>
        </w:tabs>
        <w:spacing w:lineRule="atLeast" w:line="330" w:before="0" w:after="0"/>
        <w:ind w:hanging="0" w:left="0" w:right="0"/>
        <w:rPr>
          <w:rFonts w:ascii="Times New Roman" w:hAnsi="Times New Roman" w:eastAsia="Calibri" w:cs="Times New Roman"/>
          <w:sz w:val="24"/>
          <w:szCs w:val="24"/>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The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TrainingPackage</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class would model the different lesson packages (e.g., 6-hour, 12-hour). A key attribute, </w:t>
      </w:r>
      <w:r>
        <w:rPr>
          <w:rStyle w:val="SourceText"/>
          <w:rFonts w:ascii="Menlo;Monaco;Cascadia Mono;Consolas;Ubuntu Mono;DejaVu Sans Mono;Liberation Mono;JetBrains Mono;Fira Code;Cousine;Roboto Mono;Courier New;Courier;sans-serif;system-ui" w:hAnsi="Menlo;Monaco;Cascadia Mono;Consolas;Ubuntu Mono;DejaVu Sans Mono;Liberation Mono;JetBrains Mono;Fira Code;Cousine;Roboto Mono;Courier New;Courier;sans-serif;system-ui"/>
          <w:b w:val="false"/>
          <w:i w:val="false"/>
          <w:caps w:val="false"/>
          <w:smallCaps w:val="false"/>
          <w:color w:val="0F1115"/>
          <w:spacing w:val="0"/>
          <w:sz w:val="24"/>
          <w:szCs w:val="24"/>
          <w:shd w:fill="EBEEF2" w:val="clear"/>
        </w:rPr>
        <w:t>isActive</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would allow packages to be enabled or disabled without code changes, directly addressing a requirement from Liam.</w:t>
      </w:r>
    </w:p>
    <w:p>
      <w:pPr>
        <w:pStyle w:val="BodyText"/>
        <w:widowControl/>
        <w:numPr>
          <w:ilvl w:val="0"/>
          <w:numId w:val="2"/>
        </w:numPr>
        <w:pBdr/>
        <w:tabs>
          <w:tab w:val="clear" w:pos="720"/>
          <w:tab w:val="left" w:pos="0" w:leader="none"/>
        </w:tabs>
        <w:spacing w:lineRule="atLeast" w:line="330" w:before="0" w:after="0"/>
        <w:ind w:hanging="0" w:left="0" w:right="0"/>
        <w:rPr>
          <w:rFonts w:ascii="Times New Roman" w:hAnsi="Times New Roman" w:eastAsia="Calibri" w:cs="Times New Roman"/>
          <w:sz w:val="24"/>
          <w:szCs w:val="24"/>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The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Appointment</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class would be central, containing details like </w:t>
      </w:r>
      <w:r>
        <w:rPr>
          <w:rStyle w:val="SourceText"/>
          <w:rFonts w:ascii="Menlo;Monaco;Cascadia Mono;Consolas;Ubuntu Mono;DejaVu Sans Mono;Liberation Mono;JetBrains Mono;Fira Code;Cousine;Roboto Mono;Courier New;Courier;sans-serif;system-ui" w:hAnsi="Menlo;Monaco;Cascadia Mono;Consolas;Ubuntu Mono;DejaVu Sans Mono;Liberation Mono;JetBrains Mono;Fira Code;Cousine;Roboto Mono;Courier New;Courier;sans-serif;system-ui"/>
          <w:b w:val="false"/>
          <w:i w:val="false"/>
          <w:caps w:val="false"/>
          <w:smallCaps w:val="false"/>
          <w:color w:val="0F1115"/>
          <w:spacing w:val="0"/>
          <w:sz w:val="24"/>
          <w:szCs w:val="24"/>
          <w:shd w:fill="EBEEF2" w:val="clear"/>
        </w:rPr>
        <w:t>scheduledDate</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and </w:t>
      </w:r>
      <w:r>
        <w:rPr>
          <w:rStyle w:val="SourceText"/>
          <w:rFonts w:ascii="Menlo;Monaco;Cascadia Mono;Consolas;Ubuntu Mono;DejaVu Sans Mono;Liberation Mono;JetBrains Mono;Fira Code;Cousine;Roboto Mono;Courier New;Courier;sans-serif;system-ui" w:hAnsi="Menlo;Monaco;Cascadia Mono;Consolas;Ubuntu Mono;DejaVu Sans Mono;Liberation Mono;JetBrains Mono;Fira Code;Cousine;Roboto Mono;Courier New;Courier;sans-serif;system-ui"/>
          <w:b w:val="false"/>
          <w:i w:val="false"/>
          <w:caps w:val="false"/>
          <w:smallCaps w:val="false"/>
          <w:color w:val="0F1115"/>
          <w:spacing w:val="0"/>
          <w:sz w:val="24"/>
          <w:szCs w:val="24"/>
          <w:shd w:fill="EBEEF2" w:val="clear"/>
        </w:rPr>
        <w:t>status</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and methods to handle scheduling and cancellation. It would maintain relationships with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Customer</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Driver</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and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Vehicle</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classes to manage resource assignment and prevent conflicts.</w:t>
      </w:r>
    </w:p>
    <w:p>
      <w:pPr>
        <w:pStyle w:val="BodyText"/>
        <w:widowControl/>
        <w:numPr>
          <w:ilvl w:val="0"/>
          <w:numId w:val="2"/>
        </w:numPr>
        <w:pBdr/>
        <w:tabs>
          <w:tab w:val="clear" w:pos="720"/>
          <w:tab w:val="left" w:pos="0" w:leader="none"/>
        </w:tabs>
        <w:spacing w:lineRule="auto" w:line="480" w:before="0" w:after="0"/>
        <w:ind w:hanging="0" w:left="0" w:right="0"/>
        <w:rPr>
          <w:rFonts w:ascii="Times New Roman" w:hAnsi="Times New Roman" w:eastAsia="Calibri" w:cs="Times New Roman"/>
          <w:sz w:val="24"/>
          <w:szCs w:val="24"/>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The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PracticeTest</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class would manage the online testing functionality, while a separate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TestProgress</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class would track each customer's results and status.</w:t>
      </w:r>
    </w:p>
    <w:p>
      <w:pPr>
        <w:pStyle w:val="BodyText"/>
        <w:widowControl/>
        <w:spacing w:lineRule="auto" w:line="480" w:before="240" w:after="240"/>
        <w:ind w:hanging="0" w:left="0" w:right="0"/>
        <w:rPr>
          <w:rFonts w:ascii="quote-cjk-patch;Inter;system-ui;apple-system;BlinkMacSystemFont;Segoe UI;Roboto;Oxygen;Ubuntu;Cantarell;Open Sans;Helvetica Neue;sans-serif" w:hAnsi="quote-cjk-patch;Inter;system-ui;apple-system;BlinkMacSystemFont;Segoe UI;Roboto;Oxygen;Ubuntu;Cantarell;Open Sans;Helvetica Neue;sans-serif" w:eastAsia="Calibri" w:cs="Times New Roman"/>
          <w:b w:val="false"/>
          <w:i w:val="false"/>
          <w:caps w:val="false"/>
          <w:smallCaps w:val="false"/>
          <w:color w:val="0F1115"/>
          <w:spacing w:val="0"/>
          <w:sz w:val="24"/>
          <w:szCs w:val="24"/>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The primary advantage of object modeling is its direct translation to code, which speeds up development and reduces errors. It perfectly captures the complex relationships in the system and provides a flexible foundation for future enhancements, such as adding new training packages or user features. However, object models are static and do not clearly show process sequences, making them harder for non-technical stakeholders to follow and less intuitive for defining test scenarios.</w:t>
      </w:r>
    </w:p>
    <w:p>
      <w:pPr>
        <w:pStyle w:val="Normal"/>
        <w:spacing w:lineRule="auto" w:line="480" w:before="0" w:after="0"/>
        <w:contextualSpacing/>
        <w:rPr>
          <w:rFonts w:ascii="Times New Roman" w:hAnsi="Times New Roman" w:eastAsia="Calibri" w:cs="Times New Roman"/>
          <w:sz w:val="24"/>
          <w:szCs w:val="24"/>
          <w:highlight w:val="yellow"/>
        </w:rPr>
      </w:pPr>
      <w:r>
        <w:rPr>
          <w:rFonts w:eastAsia="Calibri" w:cs="Times New Roman" w:ascii="Times New Roman" w:hAnsi="Times New Roman"/>
          <w:sz w:val="24"/>
          <w:szCs w:val="24"/>
        </w:rPr>
      </w:r>
    </w:p>
    <w:p>
      <w:pPr>
        <w:pStyle w:val="Heading2"/>
        <w:jc w:val="center"/>
        <w:rPr/>
      </w:pPr>
      <w:bookmarkStart w:id="4" w:name="_925ula8mt6jy"/>
      <w:bookmarkEnd w:id="4"/>
      <w:r>
        <w:rPr/>
        <w:t>Process and Object Model Comparison</w:t>
      </w:r>
    </w:p>
    <w:p>
      <w:pPr>
        <w:pStyle w:val="BodyText"/>
        <w:spacing w:lineRule="auto" w:line="480" w:before="0" w:after="0"/>
        <w:contextualSpacing/>
        <w:rPr>
          <w:rFonts w:ascii="Times New Roman" w:hAnsi="Times New Roman" w:eastAsia="Calibri" w:cs="Times New Roman"/>
          <w:sz w:val="24"/>
          <w:szCs w:val="24"/>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For the DriverPass project, I recommend using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object modeling as the primary approach, supplemented by process modeling in key areas.</w:t>
      </w:r>
    </w:p>
    <w:p>
      <w:pPr>
        <w:pStyle w:val="BodyText"/>
        <w:widowControl/>
        <w:spacing w:lineRule="auto" w:line="480" w:before="240" w:after="240"/>
        <w:ind w:hanging="0" w:left="0" w:right="0"/>
        <w:rPr>
          <w:rFonts w:ascii="Times New Roman" w:hAnsi="Times New Roman" w:eastAsia="Calibri" w:cs="Times New Roman"/>
          <w:sz w:val="24"/>
          <w:szCs w:val="24"/>
        </w:rPr>
      </w:pP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Object modeling is the ideal foundation</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because the system will be built with object-oriented technologies. It excels at representing the complex web of relationships between customers, appointments, drivers, and tests. Furthermore, Liam's requirements for future extensibility and a flexible package system align perfectly with object-oriented concepts like inheritance and modularity.</w:t>
      </w:r>
    </w:p>
    <w:p>
      <w:pPr>
        <w:pStyle w:val="BodyText"/>
        <w:widowControl/>
        <w:spacing w:lineRule="auto" w:line="480" w:before="240" w:after="240"/>
        <w:ind w:hanging="0" w:left="0" w:right="0"/>
        <w:rPr>
          <w:rFonts w:ascii="Times New Roman" w:hAnsi="Times New Roman" w:eastAsia="Calibri" w:cs="Times New Roman"/>
          <w:sz w:val="24"/>
          <w:szCs w:val="24"/>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However, </w:t>
      </w:r>
      <w:r>
        <w:rPr>
          <w:rStyle w:val="Strong"/>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szCs w:val="24"/>
        </w:rPr>
        <w:t>process modeling should be used strategically</w:t>
      </w: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 to document critical workflows where sequence and data flow are paramount. Diagrams for appointment scheduling, payment processing, and DMV integration will be invaluable for validating business logic with stakeholders and for creating comprehensive test cases. They provide an intuitive, step-by-step view that is easier for non-technical parties like Liam to understand during design reviews.</w:t>
      </w:r>
    </w:p>
    <w:p>
      <w:pPr>
        <w:pStyle w:val="BodyText"/>
        <w:widowControl/>
        <w:spacing w:lineRule="auto" w:line="480" w:before="240" w:after="0"/>
        <w:ind w:hanging="0" w:left="0" w:right="0"/>
        <w:rPr>
          <w:rFonts w:ascii="quote-cjk-patch;Inter;system-ui;apple-system;BlinkMacSystemFont;Segoe UI;Roboto;Oxygen;Ubuntu;Cantarell;Open Sans;Helvetica Neue;sans-serif" w:hAnsi="quote-cjk-patch;Inter;system-ui;apple-system;BlinkMacSystemFont;Segoe UI;Roboto;Oxygen;Ubuntu;Cantarell;Open Sans;Helvetica Neue;sans-serif" w:eastAsia="Calibri" w:cs="Times New Roman"/>
          <w:b w:val="false"/>
          <w:i w:val="false"/>
          <w:caps w:val="false"/>
          <w:smallCaps w:val="false"/>
          <w:color w:val="0F1115"/>
          <w:spacing w:val="0"/>
          <w:sz w:val="24"/>
          <w:szCs w:val="24"/>
        </w:rPr>
      </w:pPr>
      <w:r>
        <w:rPr>
          <w:rFonts w:eastAsia="Calibri" w:cs="Times New Roman"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szCs w:val="24"/>
        </w:rPr>
        <w:t>This hybrid approach leverages the implementation strengths of object modeling while using process modeling to ensure clarity, validate requirements, and support testing where it is most effective.</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r>
      <w:bookmarkStart w:id="5" w:name="_tyh1o4shqvqk"/>
      <w:bookmarkStart w:id="6" w:name="_hcn3kde6hlnm"/>
      <w:bookmarkStart w:id="7" w:name="_tyh1o4shqvqk"/>
      <w:bookmarkStart w:id="8" w:name="_hcn3kde6hlnm"/>
      <w:bookmarkEnd w:id="7"/>
      <w:bookmarkEnd w:id="8"/>
      <w:r>
        <w:br w:type="page"/>
      </w:r>
    </w:p>
    <w:p>
      <w:pPr>
        <w:pStyle w:val="Heading2"/>
        <w:spacing w:before="0" w:after="0"/>
        <w:contextualSpacing/>
        <w:jc w:val="center"/>
        <w:rPr/>
      </w:pPr>
      <w:bookmarkStart w:id="9" w:name="_pikxd5s8p8s"/>
      <w:bookmarkEnd w:id="9"/>
      <w:r>
        <w:rPr/>
        <w:t>References</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t xml:space="preserve">[You were </w:t>
      </w:r>
      <w:r>
        <w:rPr>
          <w:rFonts w:eastAsia="Calibri" w:cs="Times New Roman" w:ascii="Times New Roman" w:hAnsi="Times New Roman"/>
          <w:b/>
          <w:sz w:val="24"/>
          <w:szCs w:val="24"/>
        </w:rPr>
        <w:t>not</w:t>
      </w:r>
      <w:r>
        <w:rPr>
          <w:rFonts w:eastAsia="Calibri" w:cs="Times New Roman" w:ascii="Times New Roman" w:hAnsi="Times New Roman"/>
          <w:sz w:val="24"/>
          <w:szCs w:val="24"/>
        </w:rPr>
        <w:t xml:space="preserve"> required</w:t>
      </w:r>
      <w:r>
        <w:rPr>
          <w:rFonts w:eastAsia="Calibri" w:cs="Times New Roman" w:ascii="Times New Roman" w:hAnsi="Times New Roman"/>
          <w:b/>
          <w:sz w:val="24"/>
          <w:szCs w:val="24"/>
        </w:rPr>
        <w:t xml:space="preserve"> </w:t>
      </w:r>
      <w:r>
        <w:rPr>
          <w:rFonts w:eastAsia="Calibri" w:cs="Times New Roman" w:ascii="Times New Roman" w:hAnsi="Times New Roman"/>
          <w:sz w:val="24"/>
          <w:szCs w:val="24"/>
        </w:rPr>
        <w:t xml:space="preserve">to use external resources for this report. If you did not use any resources, you should remove this entire section. However, if you did use any resources, including the textbook, to help you with your interpretation, you </w:t>
      </w:r>
      <w:r>
        <w:rPr>
          <w:rFonts w:eastAsia="Calibri" w:cs="Times New Roman" w:ascii="Times New Roman" w:hAnsi="Times New Roman"/>
          <w:b/>
          <w:sz w:val="24"/>
          <w:szCs w:val="24"/>
        </w:rPr>
        <w:t>must</w:t>
      </w:r>
      <w:r>
        <w:rPr>
          <w:rFonts w:eastAsia="Calibri" w:cs="Times New Roman" w:ascii="Times New Roman" w:hAnsi="Times New Roman"/>
          <w:sz w:val="24"/>
          <w:szCs w:val="24"/>
        </w:rPr>
        <w:t xml:space="preserve"> cite them. Use proper APA format for citations. Two samples have been included below for you to use as a reference.</w:t>
      </w:r>
    </w:p>
    <w:p>
      <w:pPr>
        <w:pStyle w:val="Normal"/>
        <w:spacing w:lineRule="auto" w:line="480" w:before="0" w:after="0"/>
        <w:ind w:left="720"/>
        <w:contextualSpacing/>
        <w:rPr>
          <w:rFonts w:ascii="Times New Roman" w:hAnsi="Times New Roman" w:eastAsia="Calibri" w:cs="Times New Roman"/>
          <w:sz w:val="24"/>
          <w:szCs w:val="24"/>
        </w:rPr>
      </w:pPr>
      <w:r>
        <w:rPr>
          <w:rFonts w:eastAsia="Calibri" w:cs="Times New Roman" w:ascii="Times New Roman" w:hAnsi="Times New Roman"/>
          <w:sz w:val="24"/>
          <w:szCs w:val="24"/>
        </w:rPr>
        <w:t>For a book:</w:t>
      </w:r>
    </w:p>
    <w:p>
      <w:pPr>
        <w:pStyle w:val="Normal"/>
        <w:spacing w:lineRule="auto" w:line="480" w:before="0" w:after="0"/>
        <w:ind w:hanging="720" w:left="720"/>
        <w:contextualSpacing/>
        <w:rPr>
          <w:rFonts w:ascii="Times New Roman" w:hAnsi="Times New Roman" w:eastAsia="Calibri" w:cs="Times New Roman"/>
          <w:sz w:val="24"/>
          <w:szCs w:val="24"/>
        </w:rPr>
      </w:pPr>
      <w:r>
        <w:rPr>
          <w:rFonts w:eastAsia="Calibri" w:cs="Times New Roman" w:ascii="Times New Roman" w:hAnsi="Times New Roman"/>
          <w:sz w:val="24"/>
          <w:szCs w:val="24"/>
        </w:rPr>
        <w:t>Author, A. A. (Year of publication). </w:t>
      </w:r>
      <w:r>
        <w:rPr>
          <w:rFonts w:eastAsia="Calibri" w:cs="Times New Roman" w:ascii="Times New Roman" w:hAnsi="Times New Roman"/>
          <w:i/>
          <w:iCs/>
          <w:sz w:val="24"/>
          <w:szCs w:val="24"/>
        </w:rPr>
        <w:t>Title of work: Capital letter also for subtitle</w:t>
      </w:r>
      <w:r>
        <w:rPr>
          <w:rFonts w:eastAsia="Calibri" w:cs="Times New Roman" w:ascii="Times New Roman" w:hAnsi="Times New Roman"/>
          <w:sz w:val="24"/>
          <w:szCs w:val="24"/>
        </w:rPr>
        <w:t>. Location: Publisher.</w:t>
      </w:r>
    </w:p>
    <w:p>
      <w:pPr>
        <w:pStyle w:val="Normal"/>
        <w:spacing w:lineRule="auto" w:line="480" w:before="0" w:after="0"/>
        <w:ind w:left="720"/>
        <w:contextualSpacing/>
        <w:rPr>
          <w:rFonts w:ascii="Times New Roman" w:hAnsi="Times New Roman" w:eastAsia="Calibri" w:cs="Times New Roman"/>
          <w:sz w:val="24"/>
          <w:szCs w:val="24"/>
        </w:rPr>
      </w:pPr>
      <w:r>
        <w:rPr>
          <w:rFonts w:eastAsia="Calibri" w:cs="Times New Roman" w:ascii="Times New Roman" w:hAnsi="Times New Roman"/>
          <w:sz w:val="24"/>
          <w:szCs w:val="24"/>
        </w:rPr>
        <w:t>For a website:</w:t>
      </w:r>
    </w:p>
    <w:p>
      <w:pPr>
        <w:pStyle w:val="Normal"/>
        <w:spacing w:lineRule="auto" w:line="480" w:before="0" w:after="0"/>
        <w:ind w:hanging="720" w:left="720"/>
        <w:contextualSpacing/>
        <w:rPr>
          <w:rFonts w:ascii="Times New Roman" w:hAnsi="Times New Roman" w:eastAsia="Calibri" w:cs="Times New Roman"/>
          <w:sz w:val="24"/>
          <w:szCs w:val="24"/>
        </w:rPr>
      </w:pPr>
      <w:r>
        <w:rPr>
          <w:rFonts w:eastAsia="Calibri" w:cs="Times New Roman" w:ascii="Times New Roman" w:hAnsi="Times New Roman"/>
          <w:sz w:val="24"/>
          <w:szCs w:val="24"/>
        </w:rPr>
        <w:t>Author, A. A. (Year, Month Day). Title of article. </w:t>
      </w:r>
      <w:r>
        <w:rPr>
          <w:rFonts w:eastAsia="Calibri" w:cs="Times New Roman" w:ascii="Times New Roman" w:hAnsi="Times New Roman"/>
          <w:i/>
          <w:iCs/>
          <w:sz w:val="24"/>
          <w:szCs w:val="24"/>
        </w:rPr>
        <w:t>Title of Website</w:t>
      </w:r>
      <w:r>
        <w:rPr>
          <w:rFonts w:eastAsia="Calibri" w:cs="Times New Roman" w:ascii="Times New Roman" w:hAnsi="Times New Roman"/>
          <w:sz w:val="24"/>
          <w:szCs w:val="24"/>
        </w:rPr>
        <w:t>. Retrieved from</w:t>
        <w:br/>
        <w:t>https://www.homeaddress.com/</w:t>
      </w:r>
    </w:p>
    <w:sectPr>
      <w:headerReference w:type="default" r:id="rId5"/>
      <w:headerReference w:type="first" r:id="rId6"/>
      <w:type w:val="nextPage"/>
      <w:pgSz w:w="12240" w:h="15840"/>
      <w:pgMar w:left="1440" w:right="1440" w:gutter="0" w:header="720" w:top="1440" w:footer="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Segoe UI">
    <w:charset w:val="00"/>
    <w:family w:val="swiss"/>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quote-cjk-patch">
    <w:altName w:val="Inter"/>
    <w:charset w:val="00"/>
    <w:family w:val="auto"/>
    <w:pitch w:val="default"/>
  </w:font>
  <w:font w:name="Menlo">
    <w:altName w:val="Monaco"/>
    <w:charset w:val="00"/>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28" w:leader="none"/>
        <w:tab w:val="right" w:pos="9360" w:leader="none"/>
      </w:tabs>
      <w:rPr>
        <w:rFonts w:ascii="Calibri" w:hAnsi="Calibri" w:cs="Calibri"/>
      </w:rPr>
    </w:pPr>
    <w:r>
      <w:rPr>
        <w:rFonts w:cs="Calibri" w:ascii="Calibri" w:hAnsi="Calibri"/>
      </w:rPr>
      <w:tab/>
    </w:r>
    <w:r>
      <w:rPr>
        <w:rFonts w:cs="Times New Roman" w:ascii="Times New Roman" w:hAnsi="Times New Roman"/>
        <w:sz w:val="24"/>
        <w:szCs w:val="24"/>
      </w:rPr>
      <w:t>CSS 225 MODEL APPLICATION SHORT PAPER</w:t>
    </w:r>
    <w:r>
      <w:rPr>
        <w:rFonts w:cs="Calibri" w:ascii="Calibri" w:hAnsi="Calibri"/>
      </w:rPr>
      <w:tab/>
    </w: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0</w:t>
    </w:r>
    <w:r>
      <w:rPr>
        <w:sz w:val="24"/>
        <w:szCs w:val="24"/>
        <w:rFonts w:cs="Times New Roman" w:ascii="Times New Roman" w:hAnsi="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66111233"/>
    </w:sdtPr>
    <w:sdtContent>
      <w:p>
        <w:pPr>
          <w:pStyle w:val="Header"/>
          <w:tabs>
            <w:tab w:val="clear" w:pos="4680"/>
            <w:tab w:val="right" w:pos="9360" w:leader="none"/>
          </w:tabs>
          <w:jc w:val="both"/>
          <w:rPr>
            <w:rFonts w:ascii="Times New Roman" w:hAnsi="Times New Roman" w:cs="Times New Roman"/>
            <w:sz w:val="24"/>
            <w:szCs w:val="24"/>
          </w:rPr>
        </w:pPr>
        <w:r>
          <w:rPr>
            <w:rFonts w:cs="Times New Roman" w:ascii="Times New Roman" w:hAnsi="Times New Roman"/>
            <w:sz w:val="24"/>
            <w:szCs w:val="24"/>
          </w:rPr>
          <w:t>Running head: CSS 225 MODEL APPLICATION SHORT PAPER</w:t>
          <w:tab/>
        </w: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p>
    </w:sdtContent>
  </w:sdt>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28" w:leader="none"/>
        <w:tab w:val="right" w:pos="9360" w:leader="none"/>
      </w:tabs>
      <w:rPr>
        <w:rFonts w:ascii="Calibri" w:hAnsi="Calibri" w:cs="Calibri"/>
      </w:rPr>
    </w:pPr>
    <w:r>
      <w:rPr>
        <w:rFonts w:cs="Calibri" w:ascii="Calibri" w:hAnsi="Calibri"/>
      </w:rPr>
      <w:tab/>
    </w:r>
    <w:r>
      <w:rPr>
        <w:rFonts w:cs="Times New Roman" w:ascii="Times New Roman" w:hAnsi="Times New Roman"/>
        <w:sz w:val="24"/>
        <w:szCs w:val="24"/>
      </w:rPr>
      <w:t>CSS 225 MODEL APPLICATION SHORT PAPER</w:t>
    </w:r>
    <w:r>
      <w:rPr>
        <w:rFonts w:cs="Calibri" w:ascii="Calibri" w:hAnsi="Calibri"/>
      </w:rPr>
      <w:tab/>
    </w: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6</w:t>
    </w:r>
    <w:r>
      <w:rPr>
        <w:sz w:val="24"/>
        <w:szCs w:val="24"/>
        <w:rFonts w:cs="Times New Roman" w:ascii="Times New Roman" w:hAnsi="Times New Roman"/>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before="360" w:after="80"/>
      <w:outlineLvl w:val="0"/>
    </w:pPr>
    <w:rPr>
      <w:rFonts w:ascii="Calibri" w:hAnsi="Calibri" w:eastAsia="Calibri" w:cs="Calibri"/>
      <w:b/>
      <w:sz w:val="28"/>
      <w:szCs w:val="28"/>
    </w:rPr>
  </w:style>
  <w:style w:type="paragraph" w:styleId="Heading2">
    <w:name w:val="heading 2"/>
    <w:basedOn w:val="Heading1"/>
    <w:next w:val="Normal"/>
    <w:qFormat/>
    <w:rsid w:val="00b443bd"/>
    <w:pPr>
      <w:spacing w:lineRule="auto" w:line="480" w:before="0" w:after="0"/>
      <w:contextualSpacing/>
      <w:outlineLvl w:val="1"/>
    </w:pPr>
    <w:rPr>
      <w:rFonts w:ascii="Times New Roman" w:hAnsi="Times New Roman" w:cs="Times New Roman"/>
      <w:sz w:val="24"/>
      <w:szCs w:val="24"/>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33607"/>
    <w:rPr/>
  </w:style>
  <w:style w:type="character" w:styleId="FooterChar" w:customStyle="1">
    <w:name w:val="Footer Char"/>
    <w:basedOn w:val="DefaultParagraphFont"/>
    <w:link w:val="Footer"/>
    <w:uiPriority w:val="99"/>
    <w:qFormat/>
    <w:rsid w:val="00533607"/>
    <w:rPr/>
  </w:style>
  <w:style w:type="character" w:styleId="CommentReference">
    <w:name w:val="annotation reference"/>
    <w:basedOn w:val="DefaultParagraphFont"/>
    <w:uiPriority w:val="99"/>
    <w:semiHidden/>
    <w:unhideWhenUsed/>
    <w:qFormat/>
    <w:rsid w:val="00894fcc"/>
    <w:rPr>
      <w:sz w:val="16"/>
      <w:szCs w:val="16"/>
    </w:rPr>
  </w:style>
  <w:style w:type="character" w:styleId="CommentTextChar" w:customStyle="1">
    <w:name w:val="Comment Text Char"/>
    <w:basedOn w:val="DefaultParagraphFont"/>
    <w:link w:val="CommentText"/>
    <w:uiPriority w:val="99"/>
    <w:qFormat/>
    <w:rsid w:val="00894fcc"/>
    <w:rPr>
      <w:sz w:val="20"/>
      <w:szCs w:val="20"/>
    </w:rPr>
  </w:style>
  <w:style w:type="character" w:styleId="CommentSubjectChar" w:customStyle="1">
    <w:name w:val="Comment Subject Char"/>
    <w:basedOn w:val="CommentTextChar"/>
    <w:link w:val="annotationsubject"/>
    <w:uiPriority w:val="99"/>
    <w:semiHidden/>
    <w:qFormat/>
    <w:rsid w:val="00894fcc"/>
    <w:rPr>
      <w:b/>
      <w:bCs/>
      <w:sz w:val="20"/>
      <w:szCs w:val="20"/>
    </w:rPr>
  </w:style>
  <w:style w:type="character" w:styleId="BalloonTextChar" w:customStyle="1">
    <w:name w:val="Balloon Text Char"/>
    <w:basedOn w:val="DefaultParagraphFont"/>
    <w:link w:val="BalloonText"/>
    <w:uiPriority w:val="99"/>
    <w:semiHidden/>
    <w:qFormat/>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533607"/>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533607"/>
    <w:pPr>
      <w:tabs>
        <w:tab w:val="clear" w:pos="720"/>
        <w:tab w:val="center" w:pos="4680" w:leader="none"/>
        <w:tab w:val="right" w:pos="9360" w:leader="none"/>
      </w:tabs>
      <w:spacing w:lineRule="auto" w:line="240"/>
    </w:pPr>
    <w:rPr/>
  </w:style>
  <w:style w:type="paragraph" w:styleId="CommentText">
    <w:name w:val="annotation text"/>
    <w:basedOn w:val="Normal"/>
    <w:link w:val="CommentTextChar"/>
    <w:uiPriority w:val="99"/>
    <w:unhideWhenUsed/>
    <w:rsid w:val="00894fcc"/>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894fcc"/>
    <w:pPr/>
    <w:rPr>
      <w:b/>
      <w:bCs/>
    </w:rPr>
  </w:style>
  <w:style w:type="paragraph" w:styleId="BalloonText">
    <w:name w:val="Balloon Text"/>
    <w:basedOn w:val="Normal"/>
    <w:link w:val="BalloonTextChar"/>
    <w:uiPriority w:val="99"/>
    <w:semiHidden/>
    <w:unhideWhenUsed/>
    <w:qFormat/>
    <w:rsid w:val="00894fcc"/>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LibreOffice/25.2.5.2$Windows_X86_64 LibreOffice_project/03d19516eb2e1dd5d4ccd751a0d6f35f35e08022</Application>
  <AppVersion>15.0000</AppVersion>
  <Pages>6</Pages>
  <Words>972</Words>
  <Characters>5823</Characters>
  <CharactersWithSpaces>6751</CharactersWithSpaces>
  <Paragraphs>38</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2020-01-03T18:04:00Z</dcterms:created>
  <dc:creator>Dennison, Laura</dc:creator>
  <dc:description/>
  <dc:language>en-US</dc:language>
  <cp:lastModifiedBy/>
  <dcterms:modified xsi:type="dcterms:W3CDTF">2025-10-11T22:08:44Z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