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header3.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numbering.xml" ContentType="application/vnd.openxmlformats-officedocument.wordprocessingml.numbering+xml"/>
  <Override PartName="/word/media/image1.png" ContentType="image/png"/>
  <Override PartName="/word/media/image2.png" ContentType="image/png"/>
  <Override PartName="/word/media/image3.png" ContentType="image/png"/>
  <Override PartName="/word/media/image4.png" ContentType="image/png"/>
  <Override PartName="/word/media/image5.svg" ContentType="image/sv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header3.xml.rels" ContentType="application/vnd.openxmlformats-package.relationships+xml"/>
  <Override PartName="/word/_rels/document.xml.rels" ContentType="application/vnd.openxmlformats-package.relationships+xml"/>
  <Override PartName="/word/_rels/header2.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rFonts w:ascii="Times New Roman" w:hAnsi="Times New Roman"/>
          <w:sz w:val="56"/>
          <w:szCs w:val="56"/>
        </w:rPr>
      </w:pPr>
      <w:r>
        <w:rPr>
          <w:rFonts w:ascii="Times New Roman" w:hAnsi="Times New Roman"/>
          <w:sz w:val="56"/>
          <w:szCs w:val="56"/>
        </w:rPr>
      </w:r>
    </w:p>
    <w:p>
      <w:pPr>
        <w:pStyle w:val="Heading1"/>
        <w:rPr>
          <w:rFonts w:ascii="Times New Roman" w:hAnsi="Times New Roman"/>
          <w:sz w:val="56"/>
          <w:szCs w:val="56"/>
        </w:rPr>
      </w:pPr>
      <w:r>
        <w:rPr>
          <w:rFonts w:ascii="Times New Roman" w:hAnsi="Times New Roman"/>
          <w:sz w:val="56"/>
          <w:szCs w:val="56"/>
        </w:rPr>
      </w:r>
    </w:p>
    <w:p>
      <w:pPr>
        <w:pStyle w:val="Heading1"/>
        <w:rPr>
          <w:rFonts w:ascii="Times New Roman" w:hAnsi="Times New Roman"/>
          <w:sz w:val="56"/>
          <w:szCs w:val="56"/>
        </w:rPr>
      </w:pPr>
      <w:r>
        <w:rPr>
          <w:rFonts w:ascii="Times New Roman" w:hAnsi="Times New Roman"/>
          <w:sz w:val="56"/>
          <w:szCs w:val="56"/>
        </w:rPr>
      </w:r>
    </w:p>
    <w:p>
      <w:pPr>
        <w:pStyle w:val="Heading1"/>
        <w:rPr>
          <w:rFonts w:ascii="Times New Roman" w:hAnsi="Times New Roman"/>
          <w:sz w:val="56"/>
          <w:szCs w:val="56"/>
        </w:rPr>
      </w:pPr>
      <w:r>
        <w:rPr>
          <w:rFonts w:ascii="Times New Roman" w:hAnsi="Times New Roman"/>
          <w:sz w:val="56"/>
          <w:szCs w:val="56"/>
        </w:rPr>
      </w:r>
    </w:p>
    <w:p>
      <w:pPr>
        <w:pStyle w:val="Heading1"/>
        <w:rPr>
          <w:rFonts w:ascii="Times New Roman" w:hAnsi="Times New Roman"/>
          <w:sz w:val="56"/>
          <w:szCs w:val="56"/>
        </w:rPr>
      </w:pPr>
      <w:r>
        <w:rPr>
          <w:rFonts w:ascii="Times New Roman" w:hAnsi="Times New Roman"/>
          <w:sz w:val="56"/>
          <w:szCs w:val="56"/>
        </w:rPr>
        <w:t>Southern New Hampshire University</w:t>
      </w:r>
    </w:p>
    <w:p>
      <w:pPr>
        <w:pStyle w:val="Normal"/>
        <w:rPr>
          <w:rFonts w:ascii="Times New Roman" w:hAnsi="Times New Roman"/>
          <w:sz w:val="56"/>
          <w:szCs w:val="56"/>
        </w:rPr>
      </w:pPr>
      <w:r>
        <w:rPr>
          <w:rFonts w:ascii="Times New Roman" w:hAnsi="Times New Roman"/>
          <w:sz w:val="56"/>
          <w:szCs w:val="56"/>
        </w:rPr>
      </w:r>
    </w:p>
    <w:p>
      <w:pPr>
        <w:pStyle w:val="Normal"/>
        <w:rPr>
          <w:rFonts w:ascii="Times New Roman" w:hAnsi="Times New Roman"/>
          <w:sz w:val="56"/>
          <w:szCs w:val="56"/>
        </w:rPr>
      </w:pPr>
      <w:r>
        <w:rPr>
          <w:rFonts w:ascii="Times New Roman" w:hAnsi="Times New Roman"/>
          <w:sz w:val="56"/>
          <w:szCs w:val="56"/>
        </w:rPr>
        <w:t xml:space="preserve">                      </w:t>
      </w:r>
      <w:r>
        <w:rPr>
          <w:rFonts w:ascii="Times New Roman" w:hAnsi="Times New Roman"/>
          <w:sz w:val="30"/>
          <w:szCs w:val="30"/>
        </w:rPr>
        <w:t>By: James Michael Martin</w:t>
      </w:r>
    </w:p>
    <w:p>
      <w:pPr>
        <w:pStyle w:val="Normal"/>
        <w:rPr>
          <w:rFonts w:ascii="Times New Roman" w:hAnsi="Times New Roman"/>
          <w:sz w:val="56"/>
          <w:szCs w:val="56"/>
        </w:rPr>
      </w:pPr>
      <w:r>
        <w:rPr>
          <w:rFonts w:ascii="Times New Roman" w:hAnsi="Times New Roman"/>
          <w:sz w:val="56"/>
          <w:szCs w:val="56"/>
        </w:rPr>
      </w:r>
    </w:p>
    <w:p>
      <w:pPr>
        <w:sectPr>
          <w:type w:val="nextPage"/>
          <w:pgSz w:w="12240" w:h="15840"/>
          <w:pgMar w:left="1134" w:right="1134" w:gutter="0" w:header="0" w:top="1134" w:footer="0" w:bottom="1134"/>
          <w:pgNumType w:start="1" w:fmt="decimal"/>
          <w:formProt w:val="false"/>
          <w:textDirection w:val="lrTb"/>
          <w:docGrid w:type="default" w:linePitch="100" w:charSpace="0"/>
        </w:sectPr>
        <w:pStyle w:val="Normal"/>
        <w:rPr>
          <w:rFonts w:ascii="Times New Roman" w:hAnsi="Times New Roman"/>
          <w:sz w:val="56"/>
          <w:szCs w:val="56"/>
        </w:rPr>
      </w:pPr>
      <w:r>
        <w:rPr>
          <w:rFonts w:ascii="Times New Roman" w:hAnsi="Times New Roman"/>
          <w:sz w:val="56"/>
          <w:szCs w:val="56"/>
        </w:rPr>
        <w:t xml:space="preserve">                      </w:t>
      </w:r>
      <w:r>
        <w:rPr>
          <w:rFonts w:ascii="Times New Roman" w:hAnsi="Times New Roman"/>
          <w:sz w:val="56"/>
          <w:szCs w:val="56"/>
        </w:rPr>
        <w:t>System Design</w:t>
      </w:r>
    </w:p>
    <w:p>
      <w:pPr>
        <w:pStyle w:val="Heading1"/>
        <w:rPr/>
      </w:pPr>
      <w:r>
        <w:rPr/>
        <w:t>CS 255 System Design Document Template</w:t>
      </w:r>
    </w:p>
    <w:p>
      <w:pPr>
        <w:pStyle w:val="Normal"/>
        <w:suppressAutoHyphens w:val="true"/>
        <w:spacing w:before="0" w:after="0"/>
        <w:rPr/>
      </w:pPr>
      <w:r>
        <w:rPr/>
      </w:r>
    </w:p>
    <w:p>
      <w:pPr>
        <w:pStyle w:val="Normal"/>
        <w:suppressAutoHyphens w:val="true"/>
        <w:spacing w:lineRule="auto" w:line="240" w:before="0" w:after="0"/>
        <w:rPr>
          <w:lang w:val="zxx"/>
        </w:rPr>
      </w:pPr>
      <w:r>
        <w:rPr>
          <w:rFonts w:cs="Calibri"/>
          <w:lang w:val="zxx"/>
        </w:rPr>
        <w:t>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pStyle w:val="Normal"/>
        <w:suppressAutoHyphens w:val="true"/>
        <w:spacing w:lineRule="auto" w:line="240" w:before="0" w:after="0"/>
        <w:rPr>
          <w:rFonts w:ascii="Calibri" w:hAnsi="Calibri" w:cs="Calibri"/>
          <w:i/>
          <w:i/>
          <w:lang w:val="zxx"/>
        </w:rPr>
      </w:pPr>
      <w:r>
        <w:rPr>
          <w:rFonts w:cs="Calibri"/>
          <w:i/>
          <w:lang w:val="zxx"/>
        </w:rPr>
      </w:r>
    </w:p>
    <w:p>
      <w:pPr>
        <w:pStyle w:val="Heading2"/>
        <w:rPr>
          <w:lang w:val="zxx"/>
        </w:rPr>
      </w:pPr>
      <w:r>
        <w:rPr>
          <w:lang w:val="zxx"/>
        </w:rPr>
        <w:t>UML Diagrams</w:t>
      </w:r>
    </w:p>
    <w:p>
      <w:pPr>
        <w:pStyle w:val="Normal"/>
        <w:suppressAutoHyphens w:val="true"/>
        <w:spacing w:before="0" w:after="0"/>
        <w:rPr>
          <w:lang w:val="zxx"/>
        </w:rPr>
      </w:pPr>
      <w:r>
        <w:rPr>
          <w:lang w:val="zxx"/>
        </w:rPr>
      </w:r>
    </w:p>
    <w:p>
      <w:pPr>
        <w:pStyle w:val="Heading3"/>
        <w:keepNext w:val="false"/>
        <w:keepLines w:val="false"/>
        <w:suppressAutoHyphens w:val="true"/>
        <w:rPr>
          <w:lang w:val="zxx"/>
        </w:rPr>
      </w:pPr>
      <w:r>
        <w:rPr>
          <w:lang w:val="zxx"/>
        </w:rPr>
        <w:t>UML Use Case Diagram</w:t>
      </w:r>
    </w:p>
    <w:p>
      <w:pPr>
        <w:pStyle w:val="Normal"/>
        <w:suppressAutoHyphens w:val="true"/>
        <w:rPr>
          <w:lang w:val="zxx"/>
        </w:rPr>
      </w:pPr>
      <w:r>
        <w:rPr>
          <w:lang w:val="zxx"/>
        </w:rPr>
      </w:r>
    </w:p>
    <w:p>
      <w:pPr>
        <w:pStyle w:val="Normal"/>
        <w:suppressAutoHyphens w:val="true"/>
        <w:rPr>
          <w:lang w:val="zxx"/>
        </w:rPr>
      </w:pPr>
      <w:r>
        <w:rPr>
          <w:lang w:val="zxx"/>
        </w:rPr>
      </w:r>
    </w:p>
    <w:p>
      <w:pPr>
        <w:pStyle w:val="Normal"/>
        <w:suppressAutoHyphens w:val="true"/>
        <w:rPr>
          <w:lang w:val="zxx"/>
        </w:rPr>
      </w:pPr>
      <w:r>
        <w:rPr>
          <w:lang w:val="zxx"/>
        </w:rPr>
      </w:r>
    </w:p>
    <w:p>
      <w:pPr>
        <w:pStyle w:val="Normal"/>
        <w:widowControl/>
        <w:suppressAutoHyphens w:val="true"/>
        <w:ind w:hanging="0" w:start="0" w:end="0"/>
        <w:rPr/>
      </w:pPr>
      <w:r>
        <w:rPr>
          <w:rStyle w:val="Strong"/>
          <w:rFonts w:ascii="Times New Roman" w:hAnsi="Times New Roman"/>
          <w:b w:val="false"/>
          <w:i w:val="false"/>
          <w:caps w:val="false"/>
          <w:smallCaps w:val="false"/>
          <w:color w:val="0F1115"/>
          <w:spacing w:val="0"/>
          <w:sz w:val="24"/>
          <w:szCs w:val="24"/>
          <w:lang w:val="zxx"/>
        </w:rPr>
        <w:t>Diagram Description:</w:t>
      </w:r>
      <w:r>
        <w:rPr>
          <w:rFonts w:ascii="Times New Roman" w:hAnsi="Times New Roman"/>
          <w:caps w:val="false"/>
          <w:smallCaps w:val="false"/>
          <w:color w:val="0F1115"/>
          <w:spacing w:val="0"/>
          <w:sz w:val="24"/>
          <w:szCs w:val="24"/>
          <w:lang w:val="zxx"/>
        </w:rPr>
        <w:t> </w:t>
      </w:r>
      <w:r>
        <w:rPr>
          <w:rFonts w:ascii="Times New Roman" w:hAnsi="Times New Roman"/>
          <w:b w:val="false"/>
          <w:i w:val="false"/>
          <w:caps w:val="false"/>
          <w:smallCaps w:val="false"/>
          <w:color w:val="0F1115"/>
          <w:spacing w:val="0"/>
          <w:sz w:val="24"/>
          <w:szCs w:val="24"/>
          <w:lang w:val="zxx"/>
        </w:rPr>
        <w:t>This diagram illustrates all the major functionalities of the DriverPass system from the perspective of its different users. It shows how customers can schedule lessons and take tests, how the secretary can manage appointments, how the IT officer can control user access, and how the owner can access business reports, ensuring all user needs are accounted for.</w:t>
      </w:r>
      <w:r>
        <w:rPr>
          <w:rFonts w:ascii="Times New Roman" w:hAnsi="Times New Roman"/>
          <w:sz w:val="24"/>
          <w:szCs w:val="24"/>
          <w:lang w:val="zxx"/>
        </w:rPr>
        <w:t xml:space="preserve"> </w:t>
      </w:r>
    </w:p>
    <w:p>
      <w:pPr>
        <w:pStyle w:val="Normal"/>
        <w:suppressAutoHyphens w:val="true"/>
        <w:spacing w:lineRule="auto" w:line="240" w:before="0" w:after="0"/>
        <w:rPr>
          <w:rFonts w:ascii="Calibri" w:hAnsi="Calibri" w:cs="Calibri"/>
          <w:i/>
          <w:i/>
          <w:lang w:val="zxx"/>
        </w:rPr>
      </w:pPr>
      <w:r>
        <w:rPr>
          <w:rFonts w:cs="Calibri"/>
          <w:i/>
          <w:lang w:val="zxx"/>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74295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5943600" cy="7429500"/>
                    </a:xfrm>
                    <a:prstGeom prst="rect">
                      <a:avLst/>
                    </a:prstGeom>
                    <a:noFill/>
                  </pic:spPr>
                </pic:pic>
              </a:graphicData>
            </a:graphic>
          </wp:anchor>
        </w:drawing>
      </w:r>
    </w:p>
    <w:p>
      <w:pPr>
        <w:pStyle w:val="Normal"/>
        <w:suppressAutoHyphens w:val="true"/>
        <w:spacing w:lineRule="auto" w:line="240" w:before="0" w:after="0"/>
        <w:rPr>
          <w:rFonts w:ascii="Calibri" w:hAnsi="Calibri" w:cs="Calibri"/>
          <w:lang w:val="zxx"/>
        </w:rPr>
      </w:pPr>
      <w:r>
        <w:rPr>
          <w:rFonts w:cs="Calibri"/>
          <w:lang w:val="zxx"/>
        </w:rPr>
      </w:r>
    </w:p>
    <w:p>
      <w:pPr>
        <w:pStyle w:val="Heading3"/>
        <w:keepNext w:val="false"/>
        <w:keepLines w:val="false"/>
        <w:suppressAutoHyphens w:val="true"/>
        <w:rPr>
          <w:lang w:val="zxx"/>
        </w:rPr>
      </w:pPr>
      <w:r>
        <w:rPr>
          <w:lang w:val="zxx"/>
        </w:rPr>
        <w:t>UML Activity Diagrams</w:t>
      </w:r>
    </w:p>
    <w:p>
      <w:pPr>
        <w:pStyle w:val="Normal"/>
        <w:suppressAutoHyphens w:val="true"/>
        <w:spacing w:lineRule="auto" w:line="240" w:before="0" w:after="0"/>
        <w:rPr>
          <w:lang w:val="zxx"/>
        </w:rPr>
      </w:pPr>
      <w:r>
        <w:rPr>
          <w:rFonts w:cs="Calibri"/>
          <w:i/>
          <w:lang w:val="zxx"/>
        </w:rPr>
        <w:t xml:space="preserve">[You were asked to choose </w:t>
      </w:r>
      <w:r>
        <w:rPr>
          <w:rFonts w:cs="Calibri"/>
          <w:b/>
          <w:i/>
          <w:lang w:val="zxx"/>
        </w:rPr>
        <w:t>two</w:t>
      </w:r>
      <w:r>
        <w:rPr>
          <w:rFonts w:cs="Calibri"/>
          <w:i/>
          <w:lang w:val="zxx"/>
        </w:rPr>
        <w:t xml:space="preserve"> use cases and create </w:t>
      </w:r>
      <w:r>
        <w:rPr>
          <w:rFonts w:cs="Calibri"/>
          <w:b/>
          <w:i/>
          <w:lang w:val="zxx"/>
        </w:rPr>
        <w:t>two</w:t>
      </w:r>
      <w:r>
        <w:rPr>
          <w:rFonts w:cs="Calibri"/>
          <w:i/>
          <w:lang w:val="zxx"/>
        </w:rPr>
        <w:t xml:space="preserve"> activity diagrams, one for each use case. Please insert </w:t>
      </w:r>
      <w:r>
        <w:rPr>
          <w:rFonts w:cs="Calibri"/>
          <w:b/>
          <w:i/>
          <w:lang w:val="zxx"/>
        </w:rPr>
        <w:t>both</w:t>
      </w:r>
      <w:r>
        <w:rPr>
          <w:rFonts w:cs="Calibri"/>
          <w:i/>
          <w:lang w:val="zxx"/>
        </w:rPr>
        <w:t xml:space="preserve"> of your activity diagrams here. Check to make sure that you included appropriate components and symbols and that your design meets the client’s needs.]</w:t>
      </w:r>
    </w:p>
    <w:p>
      <w:pPr>
        <w:pStyle w:val="Normal"/>
        <w:suppressAutoHyphens w:val="true"/>
        <w:spacing w:lineRule="auto" w:line="240" w:before="0" w:after="0"/>
        <w:rPr>
          <w:rFonts w:ascii="Calibri" w:hAnsi="Calibri" w:cs="Calibri"/>
          <w:lang w:val="zxx"/>
        </w:rPr>
      </w:pPr>
      <w:r>
        <w:rPr>
          <w:rFonts w:cs="Calibri"/>
          <w:lang w:val="zxx"/>
        </w:rPr>
      </w:r>
    </w:p>
    <w:p>
      <w:pPr>
        <w:pStyle w:val="Heading3"/>
        <w:keepNext w:val="false"/>
        <w:keepLines w:val="false"/>
        <w:suppressAutoHyphens w:val="true"/>
        <w:rPr>
          <w:lang w:val="zxx"/>
        </w:rPr>
      </w:pPr>
      <w:r>
        <w:rPr>
          <w:lang w:val="zxx"/>
        </w:rPr>
        <w:t>UML Sequence Diagram</w:t>
      </w:r>
    </w:p>
    <w:p>
      <w:pPr>
        <w:pStyle w:val="Normal"/>
        <w:suppressAutoHyphens w:val="true"/>
        <w:rPr>
          <w:lang w:val="zxx"/>
        </w:rPr>
      </w:pPr>
      <w:r>
        <w:rPr>
          <w:lang w:val="zxx"/>
        </w:rPr>
      </w:r>
    </w:p>
    <w:p>
      <w:pPr>
        <w:pStyle w:val="Normal"/>
        <w:suppressAutoHyphens w:val="true"/>
        <w:rPr>
          <w:lang w:val="zxx"/>
        </w:rPr>
      </w:pPr>
      <w:r>
        <w:rPr>
          <w:lang w:val="zxx"/>
        </w:rPr>
      </w:r>
    </w:p>
    <w:p>
      <w:pPr>
        <w:pStyle w:val="BodyText"/>
        <w:widowControl/>
        <w:suppressAutoHyphens w:val="true"/>
        <w:spacing w:lineRule="auto" w:line="259" w:before="240" w:after="240"/>
        <w:ind w:hanging="0" w:start="0" w:end="0"/>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lang w:val="zxx"/>
        </w:rPr>
        <w:t>Activity Diagram 1: Schedule a Driving Lesson</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br/>
        <w:t>This diagram visualizes the process flow for a customer (or secretary) scheduling a driving lesson.</w:t>
      </w:r>
    </w:p>
    <w:p>
      <w:pPr>
        <w:pStyle w:val="BodyText"/>
        <w:widowControl/>
        <w:numPr>
          <w:ilvl w:val="0"/>
          <w:numId w:val="1"/>
        </w:numPr>
        <w:tabs>
          <w:tab w:val="clear" w:pos="720"/>
          <w:tab w:val="left" w:pos="0" w:leader="none"/>
        </w:tabs>
        <w:spacing w:lineRule="auto" w:line="259" w:before="0" w:after="120"/>
        <w:ind w:hanging="0" w:start="0" w:end="0"/>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lang w:val="zxx"/>
        </w:rPr>
        <w:t>Description:</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The process begins when a user logs in. The system checks their package to ensure they have remaining hours. The user then selects a date and time. The system checks driver and vehicle availability. If available, the appointment is booked, and the user receives a confirmation. If not, the user is prompted to choose a different time.</w:t>
      </w:r>
    </w:p>
    <w:p>
      <w:pPr>
        <w:pStyle w:val="BodyText"/>
        <w:widowControl/>
        <w:numPr>
          <w:ilvl w:val="0"/>
          <w:numId w:val="0"/>
        </w:numPr>
        <w:spacing w:lineRule="auto" w:line="259" w:before="12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i w:val="false"/>
          <w:caps w:val="false"/>
          <w:smallCaps w:val="false"/>
          <w:color w:val="0F1115"/>
          <w:spacing w:val="0"/>
          <w:sz w:val="24"/>
          <w:lang w:val="zxx"/>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r>
    </w:p>
    <w:p>
      <w:pPr>
        <w:pStyle w:val="BodyText"/>
        <w:widowControl/>
        <w:spacing w:lineRule="auto" w:line="259" w:before="240" w:after="240"/>
        <w:ind w:hanging="0" w:start="0" w:end="0"/>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lang w:val="zxx"/>
        </w:rPr>
        <w:t>Activity Diagram 2: Take a Practice Test</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br/>
        <w:t>This diagram visualizes the process flow for a customer completing an online practice test.</w:t>
      </w:r>
    </w:p>
    <w:p>
      <w:pPr>
        <w:pStyle w:val="BodyText"/>
        <w:widowControl/>
        <w:numPr>
          <w:ilvl w:val="0"/>
          <w:numId w:val="2"/>
        </w:numPr>
        <w:tabs>
          <w:tab w:val="clear" w:pos="720"/>
          <w:tab w:val="left" w:pos="0" w:leader="none"/>
        </w:tabs>
        <w:spacing w:lineRule="auto" w:line="259" w:before="0" w:after="120"/>
        <w:ind w:hanging="0" w:start="0" w:end="0"/>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lang w:val="zxx"/>
        </w:rPr>
        <w:t>Description:</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The customer selects a practice test to take. The system presents questions one by one. The customer answers each question, and the system records the response. After completing all questions, the system calculates the score, updates the customer's progress status (e.g., "Passed" or "Failed"), and saves the results, including the time taken.</w:t>
      </w:r>
    </w:p>
    <w:p>
      <w:pPr>
        <w:pStyle w:val="Normal"/>
        <w:suppressAutoHyphens w:val="true"/>
        <w:rPr>
          <w:lang w:val="zxx"/>
        </w:rPr>
      </w:pPr>
      <w:r>
        <w:rPr>
          <w:lang w:val="zxx"/>
        </w:rPr>
      </w:r>
    </w:p>
    <w:p>
      <w:pPr>
        <w:pStyle w:val="Normal"/>
        <w:suppressAutoHyphens w:val="true"/>
        <w:spacing w:lineRule="auto" w:line="240" w:before="0" w:after="0"/>
        <w:rPr>
          <w:rFonts w:ascii="Calibri" w:hAnsi="Calibri" w:cs="Calibri"/>
          <w:i/>
          <w:i/>
          <w:lang w:val="zxx"/>
        </w:rPr>
      </w:pPr>
      <w:r>
        <w:rPr>
          <w:rFonts w:cs="Calibri"/>
          <w:i/>
          <w:lang w:val="zxx"/>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99060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3"/>
                    <a:stretch>
                      <a:fillRect/>
                    </a:stretch>
                  </pic:blipFill>
                  <pic:spPr bwMode="auto">
                    <a:xfrm>
                      <a:off x="0" y="0"/>
                      <a:ext cx="5943600" cy="9906000"/>
                    </a:xfrm>
                    <a:prstGeom prst="rect">
                      <a:avLst/>
                    </a:prstGeom>
                    <a:noFill/>
                  </pic:spPr>
                </pic:pic>
              </a:graphicData>
            </a:graphic>
          </wp:anchor>
        </w:drawing>
      </w:r>
    </w:p>
    <w:p>
      <w:pPr>
        <w:pStyle w:val="Normal"/>
        <w:suppressAutoHyphens w:val="true"/>
        <w:spacing w:lineRule="auto" w:line="240" w:before="0" w:after="0"/>
        <w:rPr>
          <w:rFonts w:ascii="Calibri" w:hAnsi="Calibri" w:cs="Calibri"/>
          <w:lang w:val="zxx"/>
        </w:rPr>
      </w:pPr>
      <w:r>
        <w:rPr>
          <w:rFonts w:cs="Calibri"/>
          <w:lang w:val="zxx"/>
        </w:rPr>
      </w:r>
    </w:p>
    <w:p>
      <w:pPr>
        <w:pStyle w:val="Heading3"/>
        <w:keepNext w:val="false"/>
        <w:keepLines w:val="false"/>
        <w:suppressAutoHyphens w:val="true"/>
        <w:rPr>
          <w:lang w:val="zxx"/>
        </w:rPr>
      </w:pPr>
      <w:r>
        <w:rPr>
          <w:lang w:val="zxx"/>
        </w:rPr>
        <w:t>UML Class Diagram</w:t>
      </w:r>
    </w:p>
    <w:p>
      <w:pPr>
        <w:pStyle w:val="Normal"/>
        <w:suppressAutoHyphens w:val="true"/>
        <w:spacing w:lineRule="auto" w:line="240" w:before="0" w:after="0"/>
        <w:rPr>
          <w:rFonts w:ascii="Calibri" w:hAnsi="Calibri" w:cs="Calibri"/>
          <w:i/>
          <w:i/>
          <w:lang w:val="zxx"/>
        </w:rPr>
      </w:pPr>
      <w:r>
        <w:rPr>
          <w:rFonts w:cs="Calibri"/>
          <w:i/>
          <w:lang w:val="zxx"/>
        </w:rPr>
      </w:r>
    </w:p>
    <w:p>
      <w:pPr>
        <w:pStyle w:val="Normal"/>
        <w:suppressAutoHyphens w:val="true"/>
        <w:spacing w:lineRule="auto" w:line="240" w:before="0" w:after="0"/>
        <w:rPr>
          <w:rFonts w:ascii="Calibri" w:hAnsi="Calibri" w:cs="Calibri"/>
          <w:i/>
          <w:i/>
          <w:lang w:val="zxx"/>
        </w:rPr>
      </w:pPr>
      <w:r>
        <w:rPr>
          <w:rFonts w:cs="Calibri"/>
          <w:i/>
          <w:lang w:val="zxx"/>
        </w:rPr>
      </w:r>
    </w:p>
    <w:p>
      <w:pPr>
        <w:pStyle w:val="Normal"/>
        <w:suppressAutoHyphens w:val="true"/>
        <w:spacing w:lineRule="auto" w:line="240" w:before="0" w:after="0"/>
        <w:rPr>
          <w:rFonts w:ascii="Calibri" w:hAnsi="Calibri" w:cs="Calibri"/>
          <w:i/>
          <w:i/>
          <w:lang w:val="zxx"/>
        </w:rPr>
      </w:pPr>
      <w:r>
        <w:rPr>
          <w:rFonts w:cs="Calibri"/>
          <w:i/>
          <w:lang w:val="zxx"/>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495300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4"/>
                    <a:stretch>
                      <a:fillRect/>
                    </a:stretch>
                  </pic:blipFill>
                  <pic:spPr bwMode="auto">
                    <a:xfrm>
                      <a:off x="0" y="0"/>
                      <a:ext cx="5943600" cy="4953000"/>
                    </a:xfrm>
                    <a:prstGeom prst="rect">
                      <a:avLst/>
                    </a:prstGeom>
                    <a:noFill/>
                  </pic:spPr>
                </pic:pic>
              </a:graphicData>
            </a:graphic>
          </wp:anchor>
        </w:drawing>
      </w:r>
    </w:p>
    <w:p>
      <w:pPr>
        <w:pStyle w:val="Normal"/>
        <w:suppressAutoHyphens w:val="true"/>
        <w:spacing w:lineRule="auto" w:line="240" w:before="0" w:after="0"/>
        <w:rPr>
          <w:rFonts w:ascii="Calibri" w:hAnsi="Calibri" w:cs="Calibri"/>
          <w:lang w:val="zxx"/>
        </w:rPr>
      </w:pPr>
      <w:r>
        <w:rPr>
          <w:rFonts w:cs="Calibri"/>
          <w:lang w:val="zxx"/>
        </w:rPr>
      </w:r>
    </w:p>
    <w:p>
      <w:pPr>
        <w:pStyle w:val="BodyText"/>
        <w:rPr/>
      </w:pPr>
      <w:r>
        <w:rPr>
          <w:rStyle w:val="Strong"/>
          <w:rFonts w:cs="Calibri"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lang w:val="zxx"/>
        </w:rPr>
        <w:t>Sequence Diagram: Schedule a Driving Lesson</w:t>
      </w:r>
      <w:r>
        <w:rPr>
          <w:rFonts w:cs="Calibri"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br/>
        <w:t>This diagram details the object interactions required to execute the "Schedule a Driving Lesson" use case.</w:t>
      </w:r>
    </w:p>
    <w:p>
      <w:pPr>
        <w:pStyle w:val="BodyText"/>
        <w:widowControl/>
        <w:numPr>
          <w:ilvl w:val="0"/>
          <w:numId w:val="3"/>
        </w:numPr>
        <w:tabs>
          <w:tab w:val="clear" w:pos="720"/>
          <w:tab w:val="left" w:pos="0" w:leader="none"/>
        </w:tabs>
        <w:spacing w:lineRule="atLeast" w:line="330" w:before="0" w:after="120"/>
        <w:ind w:hanging="0" w:start="0" w:end="0"/>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lang w:val="zxx"/>
        </w:rPr>
        <w:t>Description:</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The sequence starts with the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Customer</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actor clicking "Schedule" on the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User Interface</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The interface sends a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checkAvailability(request)</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message to the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Scheduler</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object. The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Scheduler</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then queries the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Database</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to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getDriverAndVehicleAvailability(request)</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Based on the response, the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Scheduler</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confirms availability and the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User Interface</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prompts for confirmation. Upon confirmation, the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User Interface</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tells the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Appointment</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object to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createNewAppointment(details)</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which finally saves the data to the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Database</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This sequence ensures a clear, traceable process for creating an appointment.</w:t>
      </w:r>
    </w:p>
    <w:p>
      <w:pPr>
        <w:pStyle w:val="Normal"/>
        <w:rPr>
          <w:rFonts w:ascii="Calibri" w:hAnsi="Calibri" w:cs="Calibri"/>
          <w:i/>
          <w:i/>
          <w:lang w:val="zxx"/>
        </w:rPr>
      </w:pPr>
      <w:r>
        <w:rPr>
          <w:rFonts w:cs="Calibri"/>
          <w:i/>
          <w:lang w:val="zxx"/>
        </w:rPr>
      </w:r>
    </w:p>
    <w:p>
      <w:pPr>
        <w:pStyle w:val="Normal"/>
        <w:rPr>
          <w:rFonts w:ascii="Calibri" w:hAnsi="Calibri" w:cs="Calibri"/>
          <w:i/>
          <w:i/>
          <w:lang w:val="zxx"/>
        </w:rPr>
      </w:pPr>
      <w:r>
        <w:rPr>
          <w:rFonts w:cs="Calibri"/>
          <w:i/>
          <w:lang w:val="zxx"/>
        </w:rPr>
      </w:r>
    </w:p>
    <w:p>
      <w:pPr>
        <w:pStyle w:val="BodyText"/>
        <w:rPr/>
      </w:pPr>
      <w:r>
        <w:rPr>
          <w:rStyle w:val="Strong"/>
          <w:rFonts w:cs="Calibri"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lang w:val="zxx"/>
        </w:rPr>
        <w:t>UML Class Diagram</w:t>
      </w:r>
      <w:r>
        <w:rPr>
          <w:rFonts w:cs="Calibri"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br/>
        <w:t>This diagram defines the static structure of the system, showing the main classes, their attributes, and relationships.</w:t>
      </w:r>
    </w:p>
    <w:p>
      <w:pPr>
        <w:pStyle w:val="BodyText"/>
        <w:widowControl/>
        <w:numPr>
          <w:ilvl w:val="0"/>
          <w:numId w:val="4"/>
        </w:numPr>
        <w:tabs>
          <w:tab w:val="clear" w:pos="720"/>
          <w:tab w:val="left" w:pos="0" w:leader="none"/>
        </w:tabs>
        <w:spacing w:lineRule="auto" w:line="259" w:before="0" w:after="120"/>
        <w:ind w:hanging="0" w:start="0" w:end="0"/>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lang w:val="zxx"/>
        </w:rPr>
        <w:t>Description:</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The core classes include:</w:t>
      </w:r>
    </w:p>
    <w:p>
      <w:pPr>
        <w:pStyle w:val="BodyText"/>
        <w:widowControl/>
        <w:numPr>
          <w:ilvl w:val="1"/>
          <w:numId w:val="4"/>
        </w:numPr>
        <w:tabs>
          <w:tab w:val="clear" w:pos="720"/>
          <w:tab w:val="left" w:pos="0" w:leader="none"/>
        </w:tabs>
        <w:spacing w:lineRule="atLeast" w:line="330" w:before="0" w:after="0"/>
        <w:ind w:hanging="0" w:start="0" w:end="0"/>
        <w:rPr/>
      </w:pP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User</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(with attributes like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userID</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password</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firstName</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lastName</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which is a generalization for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Customer</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Employee</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ITOfficer</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and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Owner</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w:t>
      </w:r>
    </w:p>
    <w:p>
      <w:pPr>
        <w:pStyle w:val="BodyText"/>
        <w:widowControl/>
        <w:numPr>
          <w:ilvl w:val="1"/>
          <w:numId w:val="4"/>
        </w:numPr>
        <w:tabs>
          <w:tab w:val="clear" w:pos="720"/>
          <w:tab w:val="left" w:pos="0" w:leader="none"/>
        </w:tabs>
        <w:spacing w:lineRule="atLeast" w:line="330" w:before="0" w:after="0"/>
        <w:ind w:hanging="0" w:start="0" w:end="0"/>
        <w:rPr/>
      </w:pP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Customer</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(with attributes like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address</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packageType</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remainingHours</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w:t>
      </w:r>
    </w:p>
    <w:p>
      <w:pPr>
        <w:pStyle w:val="BodyText"/>
        <w:widowControl/>
        <w:numPr>
          <w:ilvl w:val="1"/>
          <w:numId w:val="4"/>
        </w:numPr>
        <w:tabs>
          <w:tab w:val="clear" w:pos="720"/>
          <w:tab w:val="left" w:pos="0" w:leader="none"/>
        </w:tabs>
        <w:spacing w:lineRule="atLeast" w:line="330" w:before="0" w:after="0"/>
        <w:ind w:hanging="0" w:start="0" w:end="0"/>
        <w:rPr/>
      </w:pP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Appointment</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(with attributes like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appointmentID</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date</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time</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duration</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w:t>
      </w:r>
    </w:p>
    <w:p>
      <w:pPr>
        <w:pStyle w:val="BodyText"/>
        <w:widowControl/>
        <w:numPr>
          <w:ilvl w:val="1"/>
          <w:numId w:val="4"/>
        </w:numPr>
        <w:tabs>
          <w:tab w:val="clear" w:pos="720"/>
          <w:tab w:val="left" w:pos="0" w:leader="none"/>
        </w:tabs>
        <w:spacing w:lineRule="atLeast" w:line="330" w:before="0" w:after="0"/>
        <w:ind w:hanging="0" w:start="0" w:end="0"/>
        <w:rPr/>
      </w:pP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Vehicle</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and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Driver</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w:t>
      </w:r>
    </w:p>
    <w:p>
      <w:pPr>
        <w:pStyle w:val="BodyText"/>
        <w:widowControl/>
        <w:numPr>
          <w:ilvl w:val="1"/>
          <w:numId w:val="4"/>
        </w:numPr>
        <w:tabs>
          <w:tab w:val="clear" w:pos="720"/>
          <w:tab w:val="left" w:pos="0" w:leader="none"/>
        </w:tabs>
        <w:spacing w:lineRule="atLeast" w:line="330" w:before="0" w:after="0"/>
        <w:ind w:hanging="0" w:start="0" w:end="0"/>
        <w:rPr/>
      </w:pP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Test</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(with attributes like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testID</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title</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maxScore</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w:t>
      </w:r>
    </w:p>
    <w:p>
      <w:pPr>
        <w:pStyle w:val="BodyText"/>
        <w:widowControl/>
        <w:numPr>
          <w:ilvl w:val="1"/>
          <w:numId w:val="4"/>
        </w:numPr>
        <w:tabs>
          <w:tab w:val="clear" w:pos="720"/>
          <w:tab w:val="left" w:pos="0" w:leader="none"/>
        </w:tabs>
        <w:spacing w:lineRule="atLeast" w:line="330" w:before="0" w:after="0"/>
        <w:ind w:hanging="0" w:start="0" w:end="0"/>
        <w:rPr/>
      </w:pP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TestResult</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(with attributes like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score</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status</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timeTaken</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w:t>
        <w:br/>
        <w:t>The relationships show that a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Customer</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can have multiple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Appointments</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and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TestResults</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and an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Appointment</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is associated with one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Driver</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and one </w:t>
      </w:r>
      <w:r>
        <w:rPr>
          <w:rStyle w:val="SourceText"/>
          <w:rFonts w:ascii="Menlo;Monaco;Consolas;Cascadia Mono;Ubuntu Mono;DejaVu Sans Mono;Liberation Mono;JetBrains Mono;Fira Code;Cousine;Roboto Mono;Courier New;Courier;sans-serif;system-ui" w:hAnsi="Menlo;Monaco;Consolas;Cascadia Mono;Ubuntu Mono;DejaVu Sans Mono;Liberation Mono;JetBrains Mono;Fira Code;Cousine;Roboto Mono;Courier New;Courier;sans-serif;system-ui"/>
          <w:b w:val="false"/>
          <w:i w:val="false"/>
          <w:caps w:val="false"/>
          <w:smallCaps w:val="false"/>
          <w:color w:val="0F1115"/>
          <w:spacing w:val="0"/>
          <w:sz w:val="24"/>
          <w:shd w:fill="EBEEF2" w:val="clear"/>
          <w:lang w:val="zxx"/>
        </w:rPr>
        <w:t>Vehicle</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w:t>
      </w:r>
    </w:p>
    <w:p>
      <w:pPr>
        <w:pStyle w:val="Normal"/>
        <w:rPr>
          <w:rFonts w:ascii="Calibri" w:hAnsi="Calibri" w:cs="Calibri"/>
          <w:i/>
          <w:i/>
          <w:lang w:val="zxx"/>
        </w:rPr>
      </w:pPr>
      <w:r>
        <w:rPr>
          <w:rFonts w:cs="Calibri"/>
          <w:i/>
          <w:lang w:val="zxx"/>
        </w:rPr>
      </w:r>
    </w:p>
    <w:p>
      <w:pPr>
        <w:pStyle w:val="Normal"/>
        <w:rPr>
          <w:rFonts w:ascii="Calibri" w:hAnsi="Calibri" w:cs="Calibri"/>
          <w:i/>
          <w:i/>
          <w:lang w:val="zxx"/>
        </w:rPr>
      </w:pPr>
      <w:r>
        <w:rPr>
          <w:rFonts w:cs="Calibri"/>
          <w:i/>
          <w:lang w:val="zxx"/>
        </w:rPr>
      </w:r>
    </w:p>
    <w:p>
      <w:pPr>
        <w:pStyle w:val="BodyText"/>
        <w:rPr/>
      </w:pPr>
      <w:r>
        <w:rPr>
          <w:rStyle w:val="Strong"/>
          <w:rFonts w:cs="Calibri"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lang w:val="zxx"/>
        </w:rPr>
        <w:t>Technical Requirements</w:t>
      </w:r>
      <w:r>
        <w:rPr>
          <w:rFonts w:cs="Calibri"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br/>
        <w:t>Based on the functional and nonfunctional requirements from the BRD, the following technical specifications are proposed:</w:t>
      </w:r>
    </w:p>
    <w:p>
      <w:pPr>
        <w:pStyle w:val="BodyText"/>
        <w:widowControl/>
        <w:numPr>
          <w:ilvl w:val="0"/>
          <w:numId w:val="5"/>
        </w:numPr>
        <w:tabs>
          <w:tab w:val="clear" w:pos="720"/>
          <w:tab w:val="left" w:pos="0" w:leader="none"/>
        </w:tabs>
        <w:spacing w:lineRule="auto" w:line="259" w:before="0" w:after="120"/>
        <w:ind w:hanging="0" w:start="0" w:end="0"/>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lang w:val="zxx"/>
        </w:rPr>
        <w:t>Hardware &amp; Infrastructure:</w:t>
      </w:r>
    </w:p>
    <w:p>
      <w:pPr>
        <w:pStyle w:val="BodyText"/>
        <w:widowControl/>
        <w:numPr>
          <w:ilvl w:val="1"/>
          <w:numId w:val="5"/>
        </w:numPr>
        <w:tabs>
          <w:tab w:val="clear" w:pos="720"/>
          <w:tab w:val="left" w:pos="0" w:leader="none"/>
        </w:tabs>
        <w:spacing w:lineRule="auto" w:line="259" w:before="0" w:after="0"/>
        <w:ind w:hanging="0" w:start="0" w:end="0"/>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The system will be deployed on a </w:t>
      </w: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lang w:val="zxx"/>
        </w:rPr>
        <w:t>cloud infrastructure</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(e.g., AWS, Azure, or Google Cloud) to eliminate the need for on-premise servers and leverage the provider's built-in backup and security services.</w:t>
      </w:r>
    </w:p>
    <w:p>
      <w:pPr>
        <w:pStyle w:val="BodyText"/>
        <w:widowControl/>
        <w:numPr>
          <w:ilvl w:val="1"/>
          <w:numId w:val="5"/>
        </w:numPr>
        <w:tabs>
          <w:tab w:val="clear" w:pos="720"/>
          <w:tab w:val="left" w:pos="0" w:leader="none"/>
        </w:tabs>
        <w:spacing w:lineRule="auto" w:line="259" w:before="0" w:after="0"/>
        <w:ind w:hanging="0" w:start="0" w:end="0"/>
        <w:rPr>
          <w:lang w:val="zxx"/>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No specific client hardware is required beyond devices capable of running a modern web browser.</w:t>
      </w:r>
    </w:p>
    <w:p>
      <w:pPr>
        <w:pStyle w:val="BodyText"/>
        <w:widowControl/>
        <w:numPr>
          <w:ilvl w:val="0"/>
          <w:numId w:val="5"/>
        </w:numPr>
        <w:tabs>
          <w:tab w:val="clear" w:pos="720"/>
          <w:tab w:val="left" w:pos="0" w:leader="none"/>
        </w:tabs>
        <w:spacing w:lineRule="auto" w:line="259" w:before="0" w:after="120"/>
        <w:ind w:hanging="0" w:start="0" w:end="0"/>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lang w:val="zxx"/>
        </w:rPr>
        <w:t>Software &amp; Tools:</w:t>
      </w:r>
    </w:p>
    <w:p>
      <w:pPr>
        <w:pStyle w:val="BodyText"/>
        <w:widowControl/>
        <w:numPr>
          <w:ilvl w:val="1"/>
          <w:numId w:val="5"/>
        </w:numPr>
        <w:tabs>
          <w:tab w:val="clear" w:pos="720"/>
          <w:tab w:val="left" w:pos="0" w:leader="none"/>
        </w:tabs>
        <w:spacing w:lineRule="auto" w:line="259" w:before="0" w:after="0"/>
        <w:ind w:hanging="0" w:start="0" w:end="0"/>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lang w:val="zxx"/>
        </w:rPr>
        <w:t>Front-end:</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A responsive web application built using HTML5, CSS3, and JavaScript to ensure compatibility across desktops, tablets, and mobile devices.</w:t>
      </w:r>
    </w:p>
    <w:p>
      <w:pPr>
        <w:pStyle w:val="BodyText"/>
        <w:widowControl/>
        <w:numPr>
          <w:ilvl w:val="1"/>
          <w:numId w:val="5"/>
        </w:numPr>
        <w:tabs>
          <w:tab w:val="clear" w:pos="720"/>
          <w:tab w:val="left" w:pos="0" w:leader="none"/>
        </w:tabs>
        <w:spacing w:lineRule="auto" w:line="259" w:before="0" w:after="0"/>
        <w:ind w:hanging="0" w:start="0" w:end="0"/>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lang w:val="zxx"/>
        </w:rPr>
        <w:t>Back-end:</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A server-side technology stack (e.g., Node.js, .NET Core, or Python/Django) to handle business logic.</w:t>
      </w:r>
    </w:p>
    <w:p>
      <w:pPr>
        <w:pStyle w:val="BodyText"/>
        <w:widowControl/>
        <w:numPr>
          <w:ilvl w:val="1"/>
          <w:numId w:val="5"/>
        </w:numPr>
        <w:tabs>
          <w:tab w:val="clear" w:pos="720"/>
          <w:tab w:val="left" w:pos="0" w:leader="none"/>
        </w:tabs>
        <w:spacing w:lineRule="auto" w:line="259" w:before="0" w:after="0"/>
        <w:ind w:hanging="0" w:start="0" w:end="0"/>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lang w:val="zxx"/>
        </w:rPr>
        <w:t>Database:</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A relational database management system (RDBMS) such as PostgreSQL or MySQL to store user data, appointments, test results, and driver notes.</w:t>
      </w:r>
    </w:p>
    <w:p>
      <w:pPr>
        <w:pStyle w:val="BodyText"/>
        <w:widowControl/>
        <w:numPr>
          <w:ilvl w:val="1"/>
          <w:numId w:val="5"/>
        </w:numPr>
        <w:tabs>
          <w:tab w:val="clear" w:pos="720"/>
          <w:tab w:val="left" w:pos="0" w:leader="none"/>
        </w:tabs>
        <w:spacing w:lineRule="auto" w:line="259" w:before="0" w:after="0"/>
        <w:ind w:hanging="0" w:start="0" w:end="0"/>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lang w:val="zxx"/>
        </w:rPr>
        <w:t>Security:</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 Implementation of HTTPS/SSL for all data in transit. Database encryption and PCI-DSS compliant payment gateways for storing/processing credit card data.</w:t>
      </w:r>
    </w:p>
    <w:p>
      <w:pPr>
        <w:pStyle w:val="BodyText"/>
        <w:widowControl/>
        <w:numPr>
          <w:ilvl w:val="0"/>
          <w:numId w:val="5"/>
        </w:numPr>
        <w:tabs>
          <w:tab w:val="clear" w:pos="720"/>
          <w:tab w:val="left" w:pos="0" w:leader="none"/>
        </w:tabs>
        <w:spacing w:lineRule="auto" w:line="259" w:before="0" w:after="120"/>
        <w:ind w:hanging="0" w:start="0" w:end="0"/>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lang w:val="zxx"/>
        </w:rPr>
        <w:t>Integration:</w:t>
      </w:r>
    </w:p>
    <w:p>
      <w:pPr>
        <w:pStyle w:val="BodyText"/>
        <w:widowControl/>
        <w:numPr>
          <w:ilvl w:val="1"/>
          <w:numId w:val="5"/>
        </w:numPr>
        <w:tabs>
          <w:tab w:val="clear" w:pos="720"/>
          <w:tab w:val="left" w:pos="0" w:leader="none"/>
        </w:tabs>
        <w:spacing w:lineRule="auto" w:line="259" w:before="0" w:after="0"/>
        <w:ind w:hanging="0" w:start="0" w:end="0"/>
        <w:rPr>
          <w:lang w:val="zxx"/>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lang w:val="zxx"/>
        </w:rPr>
        <w:t>Development of a secure API endpoint to receive update notifications from the DMV systems regarding rule and test question changes.</w:t>
      </w:r>
    </w:p>
    <w:p>
      <w:pPr>
        <w:pStyle w:val="Normal"/>
        <w:spacing w:before="0" w:after="160"/>
        <w:rPr>
          <w:rFonts w:ascii="Calibri" w:hAnsi="Calibri" w:cs="Calibri"/>
          <w:i/>
          <w:i/>
          <w:lang w:val="zxx"/>
        </w:rPr>
      </w:pPr>
      <w:r>
        <w:rPr>
          <w:rFonts w:cs="Calibri"/>
          <w:i/>
          <w:lang w:val="zxx"/>
        </w:rPr>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Segoe UI">
    <w:charset w:val="00" w:characterSet="windows-1252"/>
    <w:family w:val="swiss"/>
    <w:pitch w:val="variable"/>
  </w:font>
  <w:font w:name="OpenSymbol">
    <w:altName w:val="Arial Unicode MS"/>
    <w:charset w:val="00" w:characterSet="windows-1252"/>
    <w:family w:val="swiss"/>
    <w:pitch w:val="variable"/>
  </w:font>
  <w:font w:name="Liberation Mono">
    <w:altName w:val="Courier New"/>
    <w:charset w:val="00" w:characterSet="windows-1252"/>
    <w:family w:val="swiss"/>
    <w:pitch w:val="variable"/>
  </w:font>
  <w:font w:name="Liberation Sans">
    <w:altName w:val="Arial"/>
    <w:charset w:val="00" w:characterSet="windows-1252"/>
    <w:family w:val="swiss"/>
    <w:pitch w:val="variable"/>
  </w:font>
  <w:font w:name="quote-cjk-patch">
    <w:altName w:val="Inter"/>
    <w:charset w:val="00" w:characterSet="windows-1252"/>
    <w:family w:val="swiss"/>
    <w:pitch w:val="variable"/>
  </w:font>
  <w:font w:name="Menlo">
    <w:altName w:val="Monaco"/>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5</w:t>
    </w:r>
    <w:r>
      <w:rPr>
        <w:rFonts w:eastAsia="Calibri" w:cs="Calibri"/>
        <w:color w:val="000000"/>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5</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4"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5"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0"/>
        </w:tabs>
        <w:ind w:start="0" w:hanging="0"/>
      </w:pPr>
      <w:rPr>
        <w:rFonts w:ascii="Symbol" w:hAnsi="Symbol" w:cs="Symbol" w:hint="default"/>
      </w:rPr>
    </w:lvl>
    <w:lvl w:ilvl="1">
      <w:start w:val="1"/>
      <w:numFmt w:val="bullet"/>
      <w:suff w:val="nothing"/>
      <w:lvlText w:val=""/>
      <w:lvlJc w:val="start"/>
      <w:pPr>
        <w:tabs>
          <w:tab w:val="num" w:pos="0"/>
        </w:tabs>
        <w:ind w:start="0"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0"/>
        </w:tabs>
        <w:ind w:start="0" w:hanging="0"/>
      </w:pPr>
      <w:rPr>
        <w:rFonts w:ascii="Symbol" w:hAnsi="Symbol" w:cs="Symbol" w:hint="default"/>
      </w:rPr>
    </w:lvl>
    <w:lvl w:ilvl="1">
      <w:start w:val="1"/>
      <w:numFmt w:val="bullet"/>
      <w:suff w:val="nothing"/>
      <w:lvlText w:val=""/>
      <w:lvlJc w:val="start"/>
      <w:pPr>
        <w:tabs>
          <w:tab w:val="num" w:pos="0"/>
        </w:tabs>
        <w:ind w:start="0"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suppressAutoHyphens w:val="true"/>
      <w:bidi w:val="0"/>
      <w:spacing w:lineRule="auto" w:line="259" w:before="0" w:after="160"/>
      <w:jc w:val="star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themeColor="dark1" w:val="000000"/>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character" w:styleId="Strong">
    <w:name w:val="Strong"/>
    <w:qFormat/>
    <w:rPr>
      <w:b/>
      <w:bCs/>
    </w:rPr>
  </w:style>
  <w:style w:type="character" w:styleId="Bulletsuser">
    <w:name w:val="Bullets (user)"/>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CommentText">
    <w:name w:val="annotation text"/>
    <w:basedOn w:val="Normal"/>
    <w:link w:val="CommentTextChar"/>
    <w:uiPriority w:val="99"/>
    <w:semiHidden/>
    <w:unhideWhenUsed/>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CommentText"/>
    <w:next w:val="Comment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star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svg"/>
</Relationships>
</file>

<file path=word/_rels/header3.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sv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179</TotalTime>
  <Application>LibreOffice/25.8.2.2$Windows_X86_64 LibreOffice_project/d401f2107ccab8f924a8e2df40f573aab7605b6f</Application>
  <AppVersion>15.0000</AppVersion>
  <Pages>8</Pages>
  <Words>763</Words>
  <Characters>4344</Characters>
  <CharactersWithSpaces>5093</CharactersWithSpaces>
  <Paragraphs>41</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2025-10-23T04:08:18Z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