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EAB" w:rsidRDefault="001A0EAB" w:rsidP="001A0EAB">
      <w:r>
        <w:t>Sistema de información para la Gestión de Licencias de Conducir por Puntos</w:t>
      </w:r>
    </w:p>
    <w:p w:rsidR="001A0EAB" w:rsidRDefault="001A0EAB" w:rsidP="001A0EAB">
      <w:r>
        <w:t>Nombre: “</w:t>
      </w:r>
      <w:r w:rsidR="00636061">
        <w:t>Registrar</w:t>
      </w:r>
      <w:r>
        <w:t xml:space="preserve"> acta de </w:t>
      </w:r>
      <w:r w:rsidR="00D93481">
        <w:t>infracción</w:t>
      </w:r>
      <w:bookmarkStart w:id="0" w:name="_GoBack"/>
      <w:bookmarkEnd w:id="0"/>
      <w:r>
        <w:t>”</w:t>
      </w:r>
    </w:p>
    <w:p w:rsidR="001A0EAB" w:rsidRDefault="001A0EAB" w:rsidP="001A0EAB">
      <w:r>
        <w:t>Tipo de caso de uso: Base</w:t>
      </w:r>
    </w:p>
    <w:p w:rsidR="001A0EAB" w:rsidRDefault="001A0EAB" w:rsidP="001A0EAB">
      <w:r>
        <w:t xml:space="preserve">Descripción del caso de uso: El sistema debe permitir al agente de transito confeccionar actas de </w:t>
      </w:r>
      <w:proofErr w:type="spellStart"/>
      <w:r>
        <w:t>infraccion</w:t>
      </w:r>
      <w:proofErr w:type="spellEnd"/>
      <w:r>
        <w:t xml:space="preserve"> de transito donde deberá consignar nº de licencia de conductor, patente del vehículo, dirección de la infracción, seleccionará la infracción y podrá consignar detalles adicionales. </w:t>
      </w:r>
      <w:r w:rsidR="00636061">
        <w:t>El sistema deberá informar la cantidad de puntos remanentes antes de finalizar el caso de uso.</w:t>
      </w:r>
    </w:p>
    <w:p w:rsidR="001A0EAB" w:rsidRDefault="001A0EAB" w:rsidP="001A0EAB">
      <w:r>
        <w:t>Actor Principal: Agente de transito</w:t>
      </w:r>
    </w:p>
    <w:p w:rsidR="001A0EAB" w:rsidRDefault="001A0EAB" w:rsidP="001A0EAB">
      <w:r>
        <w:t>Actor Secundario: -</w:t>
      </w:r>
    </w:p>
    <w:p w:rsidR="001A0EAB" w:rsidRDefault="001A0EAB" w:rsidP="001A0EAB">
      <w:r>
        <w:t>Precondiciones: “Acceder al sistema”</w:t>
      </w:r>
    </w:p>
    <w:p w:rsidR="001A0EAB" w:rsidRDefault="001A0EAB" w:rsidP="001A0EAB">
      <w:r>
        <w:t>Puntos De Extensión: Actualizar crédito del infractor</w:t>
      </w:r>
    </w:p>
    <w:p w:rsidR="001A0EAB" w:rsidRDefault="001A0EAB" w:rsidP="001A0EAB">
      <w:r w:rsidRPr="00EB41DA">
        <w:rPr>
          <w:b/>
        </w:rPr>
        <w:t>Flujo Normal</w:t>
      </w:r>
      <w:r>
        <w:t>:</w:t>
      </w:r>
    </w:p>
    <w:p w:rsidR="001A0EAB" w:rsidRDefault="001A0EAB" w:rsidP="001A0EAB">
      <w:pPr>
        <w:pStyle w:val="Prrafodelista"/>
        <w:numPr>
          <w:ilvl w:val="0"/>
          <w:numId w:val="1"/>
        </w:numPr>
      </w:pPr>
      <w:r>
        <w:t xml:space="preserve">El agente de </w:t>
      </w:r>
      <w:r w:rsidR="00D93481">
        <w:t>tránsito</w:t>
      </w:r>
      <w:r>
        <w:t xml:space="preserve"> inicia el caso de uso </w:t>
      </w:r>
    </w:p>
    <w:p w:rsidR="001A0EAB" w:rsidRDefault="001A0EAB" w:rsidP="001A0EAB">
      <w:pPr>
        <w:pStyle w:val="Prrafodelista"/>
        <w:numPr>
          <w:ilvl w:val="0"/>
          <w:numId w:val="1"/>
        </w:numPr>
      </w:pPr>
      <w:r>
        <w:t>El sistema muestra la interfaz</w:t>
      </w:r>
    </w:p>
    <w:p w:rsidR="001A0EAB" w:rsidRDefault="001A0EAB" w:rsidP="001A0EAB">
      <w:pPr>
        <w:pStyle w:val="Prrafodelista"/>
        <w:numPr>
          <w:ilvl w:val="0"/>
          <w:numId w:val="1"/>
        </w:numPr>
      </w:pPr>
      <w:r>
        <w:t xml:space="preserve">El agente de </w:t>
      </w:r>
      <w:r w:rsidR="00D93481">
        <w:t>tránsito</w:t>
      </w:r>
      <w:r>
        <w:t xml:space="preserve"> ingresa el nº de licencia</w:t>
      </w:r>
    </w:p>
    <w:p w:rsidR="001A0EAB" w:rsidRDefault="001A0EAB" w:rsidP="001A0EAB">
      <w:pPr>
        <w:pStyle w:val="Prrafodelista"/>
        <w:numPr>
          <w:ilvl w:val="0"/>
          <w:numId w:val="1"/>
        </w:numPr>
      </w:pPr>
      <w:r>
        <w:t>El sistema muestra el nombre de la persona asociada al nº de licencia</w:t>
      </w:r>
    </w:p>
    <w:p w:rsidR="001A0EAB" w:rsidRDefault="001A0EAB" w:rsidP="0014576A">
      <w:pPr>
        <w:pStyle w:val="Prrafodelista"/>
        <w:numPr>
          <w:ilvl w:val="0"/>
          <w:numId w:val="1"/>
        </w:numPr>
      </w:pPr>
      <w:r>
        <w:t xml:space="preserve">El agente de </w:t>
      </w:r>
      <w:r w:rsidR="00D93481">
        <w:t>tránsito</w:t>
      </w:r>
      <w:r>
        <w:t xml:space="preserve"> ingresa la patente del </w:t>
      </w:r>
      <w:r w:rsidR="00D93481">
        <w:t>vehículo</w:t>
      </w:r>
      <w:r w:rsidR="0014576A">
        <w:t xml:space="preserve">, </w:t>
      </w:r>
      <w:r>
        <w:t xml:space="preserve">la dirección donde </w:t>
      </w:r>
      <w:r w:rsidR="00D93481">
        <w:t>ocurrió</w:t>
      </w:r>
      <w:r>
        <w:t xml:space="preserve"> la </w:t>
      </w:r>
      <w:r w:rsidR="00D93481">
        <w:t>infracción</w:t>
      </w:r>
      <w:r w:rsidR="0014576A">
        <w:t xml:space="preserve">, detalles adicionales, selecciona el tipo de </w:t>
      </w:r>
      <w:r w:rsidR="00D93481">
        <w:t>infracción</w:t>
      </w:r>
      <w:r w:rsidR="00681D24">
        <w:t xml:space="preserve"> y oprime “Imprimir acta”</w:t>
      </w:r>
    </w:p>
    <w:p w:rsidR="0014576A" w:rsidRDefault="0014576A" w:rsidP="001A0EAB">
      <w:pPr>
        <w:pStyle w:val="Prrafodelista"/>
        <w:numPr>
          <w:ilvl w:val="0"/>
          <w:numId w:val="1"/>
        </w:numPr>
      </w:pPr>
      <w:r>
        <w:t xml:space="preserve">El sistema ejecuta el caso de uso “Imprimir acta de </w:t>
      </w:r>
      <w:r w:rsidR="00D93481">
        <w:t>infracción</w:t>
      </w:r>
      <w:r>
        <w:t>”</w:t>
      </w:r>
    </w:p>
    <w:p w:rsidR="001A0EAB" w:rsidRDefault="001A0EAB" w:rsidP="001A0EAB">
      <w:pPr>
        <w:pStyle w:val="Prrafodelista"/>
        <w:numPr>
          <w:ilvl w:val="0"/>
          <w:numId w:val="1"/>
        </w:numPr>
      </w:pPr>
      <w:r>
        <w:t>El sistema</w:t>
      </w:r>
      <w:r w:rsidR="0014576A">
        <w:t xml:space="preserve"> ejecuta el caso de uso “Actualizar crédito del infractor” y muestra la cantidad de puntos remanentes</w:t>
      </w:r>
    </w:p>
    <w:p w:rsidR="001A0EAB" w:rsidRDefault="001A0EAB" w:rsidP="001A0EAB">
      <w:pPr>
        <w:pStyle w:val="Prrafodelista"/>
        <w:numPr>
          <w:ilvl w:val="0"/>
          <w:numId w:val="1"/>
        </w:numPr>
      </w:pPr>
      <w:r>
        <w:t>Finaliza el caso de uso</w:t>
      </w:r>
    </w:p>
    <w:p w:rsidR="001A0EAB" w:rsidRDefault="001A0EAB" w:rsidP="001A0EAB">
      <w:r w:rsidRPr="002E3243">
        <w:t>Flujos Alternativos</w:t>
      </w:r>
      <w:r>
        <w:t>:</w:t>
      </w:r>
    </w:p>
    <w:p w:rsidR="001A0EAB" w:rsidRDefault="001A0EAB" w:rsidP="001A0EAB">
      <w:r>
        <w:t xml:space="preserve">A1 El </w:t>
      </w:r>
      <w:r w:rsidR="00D93481">
        <w:t>número</w:t>
      </w:r>
      <w:r w:rsidR="0014576A">
        <w:t xml:space="preserve"> de licencia no se encuentra registrado en el sistema</w:t>
      </w:r>
    </w:p>
    <w:p w:rsidR="001A0EAB" w:rsidRDefault="001A0EAB" w:rsidP="001A0EAB">
      <w:pPr>
        <w:ind w:left="720"/>
      </w:pPr>
      <w:r>
        <w:t>(</w:t>
      </w:r>
      <w:r w:rsidR="0014576A">
        <w:t>4</w:t>
      </w:r>
      <w:r>
        <w:t xml:space="preserve">.1) El sistema muestra </w:t>
      </w:r>
      <w:r w:rsidR="0014576A">
        <w:t xml:space="preserve">un mensaje de error y solicita que se ingrese nuevamente el </w:t>
      </w:r>
      <w:r w:rsidR="00D93481">
        <w:t>número</w:t>
      </w:r>
      <w:r w:rsidR="0014576A">
        <w:t xml:space="preserve"> de licencia</w:t>
      </w:r>
      <w:r w:rsidR="00636061">
        <w:t xml:space="preserve">. </w:t>
      </w:r>
      <w:r w:rsidR="00636061" w:rsidRPr="00636061">
        <w:t xml:space="preserve">El caso de uso continúa con el paso </w:t>
      </w:r>
      <w:r w:rsidR="00636061">
        <w:t>3</w:t>
      </w:r>
      <w:r w:rsidR="00636061" w:rsidRPr="00636061">
        <w:t xml:space="preserve"> del flujo normal</w:t>
      </w:r>
    </w:p>
    <w:p w:rsidR="0014576A" w:rsidRDefault="0014576A" w:rsidP="0014576A">
      <w:r>
        <w:t>A2 El dispositivo móvil no posee papel para realizar la impresión</w:t>
      </w:r>
    </w:p>
    <w:p w:rsidR="0014576A" w:rsidRDefault="0014576A" w:rsidP="0014576A">
      <w:pPr>
        <w:ind w:left="720"/>
      </w:pPr>
      <w:r>
        <w:t>(6.1) El sistema muestra un mensaje de error y solicita que se cargue papel en el dispositivo</w:t>
      </w:r>
      <w:r w:rsidR="00636061">
        <w:t>.</w:t>
      </w:r>
      <w:r w:rsidR="00636061" w:rsidRPr="00636061">
        <w:t xml:space="preserve"> El caso de uso continúa con el paso 5 del flujo normal</w:t>
      </w:r>
    </w:p>
    <w:p w:rsidR="001A0EAB" w:rsidRDefault="001A0EAB" w:rsidP="001A0EAB">
      <w:r>
        <w:t xml:space="preserve">Postcondición: </w:t>
      </w:r>
      <w:r w:rsidR="0014576A">
        <w:t xml:space="preserve">Acta </w:t>
      </w:r>
      <w:r w:rsidR="00636061">
        <w:t>registrada</w:t>
      </w:r>
      <w:r w:rsidR="0014576A">
        <w:t xml:space="preserve"> en el sistema</w:t>
      </w:r>
    </w:p>
    <w:p w:rsidR="001A0EAB" w:rsidRDefault="001A0EAB" w:rsidP="001A0EAB">
      <w:r>
        <w:t>Interfaz Tentativa:</w:t>
      </w:r>
    </w:p>
    <w:p w:rsidR="007170B1" w:rsidRDefault="00636061">
      <w:r>
        <w:rPr>
          <w:noProof/>
          <w:lang w:eastAsia="es-AR"/>
        </w:rPr>
        <w:lastRenderedPageBreak/>
        <w:drawing>
          <wp:inline distT="0" distB="0" distL="0" distR="0">
            <wp:extent cx="6153150" cy="5943600"/>
            <wp:effectExtent l="0" t="0" r="0" b="0"/>
            <wp:docPr id="1" name="Imagen 1" descr="C:\Users\Tom\AppData\Local\Microsoft\Windows\INetCache\Content.Word\dg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m\AppData\Local\Microsoft\Windows\INetCache\Content.Word\dg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0B1" w:rsidSect="00DE7A18">
      <w:pgSz w:w="11906" w:h="16838" w:code="9"/>
      <w:pgMar w:top="567" w:right="567" w:bottom="720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A641C"/>
    <w:multiLevelType w:val="hybridMultilevel"/>
    <w:tmpl w:val="02FCCE96"/>
    <w:lvl w:ilvl="0" w:tplc="1102E3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AB"/>
    <w:rsid w:val="0014576A"/>
    <w:rsid w:val="001A0EAB"/>
    <w:rsid w:val="00636061"/>
    <w:rsid w:val="00681D24"/>
    <w:rsid w:val="007170B1"/>
    <w:rsid w:val="00D93481"/>
    <w:rsid w:val="00D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1B88F36-D116-406E-A3A8-D5D2B2B7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EAB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0E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2024-06-01T05:27:00Z</dcterms:created>
  <dcterms:modified xsi:type="dcterms:W3CDTF">2024-06-04T03:27:00Z</dcterms:modified>
</cp:coreProperties>
</file>