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AB" w:rsidRPr="005D6DA7" w:rsidRDefault="001A0EAB" w:rsidP="001A0EAB">
      <w:pPr>
        <w:rPr>
          <w:u w:val="single"/>
        </w:rPr>
      </w:pPr>
      <w:bookmarkStart w:id="0" w:name="_GoBack"/>
      <w:r>
        <w:t xml:space="preserve">Sistema de </w:t>
      </w:r>
      <w:r w:rsidR="00403E08">
        <w:t>self checkouts</w:t>
      </w:r>
    </w:p>
    <w:p w:rsidR="001A0EAB" w:rsidRDefault="001A0EAB" w:rsidP="001A0EAB">
      <w:r>
        <w:t>Nombre: “</w:t>
      </w:r>
      <w:r w:rsidR="00636061">
        <w:t>Registrar</w:t>
      </w:r>
      <w:r>
        <w:t xml:space="preserve"> </w:t>
      </w:r>
      <w:r w:rsidR="00403E08">
        <w:t>compra</w:t>
      </w:r>
      <w:r w:rsidR="00B952EE">
        <w:t xml:space="preserve"> mediante pago </w:t>
      </w:r>
      <w:r w:rsidR="003867FF">
        <w:t>con</w:t>
      </w:r>
      <w:r w:rsidR="00B952EE">
        <w:t xml:space="preserve"> efectivo</w:t>
      </w:r>
      <w:r>
        <w:t>”</w:t>
      </w:r>
    </w:p>
    <w:p w:rsidR="001A0EAB" w:rsidRDefault="001A0EAB" w:rsidP="001A0EAB">
      <w:r>
        <w:t>Tipo de caso de uso: Base</w:t>
      </w:r>
    </w:p>
    <w:p w:rsidR="001A0EAB" w:rsidRDefault="001A0EAB" w:rsidP="001A0EAB">
      <w:r>
        <w:t xml:space="preserve">Descripción del caso de uso: El sistema debe permitir al </w:t>
      </w:r>
      <w:r w:rsidR="00403E08">
        <w:t xml:space="preserve">cliente realizar una compra en forma </w:t>
      </w:r>
      <w:proofErr w:type="spellStart"/>
      <w:r w:rsidR="00403E08">
        <w:t>autonoma</w:t>
      </w:r>
      <w:proofErr w:type="spellEnd"/>
      <w:r w:rsidR="00403E08">
        <w:t>. El sistema deber permitir al cliente elegir tipo de consumidor</w:t>
      </w:r>
      <w:r w:rsidR="000B20C9">
        <w:t>:</w:t>
      </w:r>
      <w:r w:rsidR="00403E08">
        <w:t xml:space="preserve"> consumidor final o ticket factura. Cada producto será escaneado por el cliente y seguidamente pesado en una zona de empaque para confirmar el producto y minimizar perdidas. </w:t>
      </w:r>
      <w:r w:rsidR="00B952EE">
        <w:t>Se abona el importe total y f</w:t>
      </w:r>
      <w:r w:rsidR="00403E08">
        <w:t>inalmente se imprime un ticket fiscal.</w:t>
      </w:r>
    </w:p>
    <w:p w:rsidR="001A0EAB" w:rsidRDefault="001A0EAB" w:rsidP="001A0EAB">
      <w:r>
        <w:t xml:space="preserve">Actor Principal: </w:t>
      </w:r>
      <w:r w:rsidR="00403E08">
        <w:t>Cliente</w:t>
      </w:r>
    </w:p>
    <w:p w:rsidR="001A0EAB" w:rsidRDefault="001A0EAB" w:rsidP="001A0EAB">
      <w:r>
        <w:t>Actor Secundario: -</w:t>
      </w:r>
    </w:p>
    <w:p w:rsidR="001A0EAB" w:rsidRDefault="001A0EAB" w:rsidP="001A0EAB">
      <w:r>
        <w:t>Precondiciones: “</w:t>
      </w:r>
      <w:r w:rsidR="00403E08">
        <w:t>Agregar producto</w:t>
      </w:r>
      <w:r>
        <w:t>”</w:t>
      </w:r>
    </w:p>
    <w:p w:rsidR="001A0EAB" w:rsidRDefault="001A0EAB" w:rsidP="001A0EAB">
      <w:r>
        <w:t xml:space="preserve">Puntos De Extensión: </w:t>
      </w:r>
      <w:r w:rsidR="00403E08">
        <w:t>-</w:t>
      </w:r>
    </w:p>
    <w:p w:rsidR="001A0EAB" w:rsidRDefault="001A0EAB" w:rsidP="001A0EAB">
      <w:r w:rsidRPr="00EB41DA">
        <w:rPr>
          <w:b/>
        </w:rPr>
        <w:t>Flujo Normal</w:t>
      </w:r>
      <w:r>
        <w:t>:</w:t>
      </w:r>
    </w:p>
    <w:p w:rsidR="001A0EAB" w:rsidRDefault="00895637" w:rsidP="001A0EAB">
      <w:pPr>
        <w:pStyle w:val="Prrafodelista"/>
        <w:numPr>
          <w:ilvl w:val="0"/>
          <w:numId w:val="1"/>
        </w:numPr>
      </w:pPr>
      <w:r>
        <w:t>El cliente presiona el botón realizar compra</w:t>
      </w:r>
    </w:p>
    <w:p w:rsidR="00895637" w:rsidRDefault="00895637" w:rsidP="001A0EAB">
      <w:pPr>
        <w:pStyle w:val="Prrafodelista"/>
        <w:numPr>
          <w:ilvl w:val="0"/>
          <w:numId w:val="1"/>
        </w:numPr>
      </w:pPr>
      <w:r>
        <w:t>El sistema muestra la interfaz con fecha y hora</w:t>
      </w:r>
    </w:p>
    <w:p w:rsidR="00895637" w:rsidRDefault="00895637" w:rsidP="001A0EAB">
      <w:pPr>
        <w:pStyle w:val="Prrafodelista"/>
        <w:numPr>
          <w:ilvl w:val="0"/>
          <w:numId w:val="1"/>
        </w:numPr>
      </w:pPr>
      <w:r>
        <w:t>El cliente selecciona el tipo de consumidor y tipo de pago</w:t>
      </w:r>
    </w:p>
    <w:p w:rsidR="00895637" w:rsidRDefault="00895637" w:rsidP="001A0EAB">
      <w:pPr>
        <w:pStyle w:val="Prrafodelista"/>
        <w:numPr>
          <w:ilvl w:val="0"/>
          <w:numId w:val="1"/>
        </w:numPr>
      </w:pPr>
      <w:r>
        <w:t>El sistema indica al cliente que comience con el escaneo de productos</w:t>
      </w:r>
    </w:p>
    <w:p w:rsidR="00895637" w:rsidRDefault="00895637" w:rsidP="00895637">
      <w:pPr>
        <w:pStyle w:val="Prrafodelista"/>
        <w:numPr>
          <w:ilvl w:val="0"/>
          <w:numId w:val="1"/>
        </w:numPr>
      </w:pPr>
      <w:r>
        <w:t>Para cada producto a comprar:</w:t>
      </w:r>
      <w:r>
        <w:br/>
        <w:t>(5.1)</w:t>
      </w:r>
      <w:r w:rsidRPr="00895637">
        <w:t xml:space="preserve"> </w:t>
      </w:r>
      <w:r>
        <w:t>El cliente escanea el producto, ingresa la cantidad y lo(s) deposita sobre la zona de empaque</w:t>
      </w:r>
      <w:r>
        <w:br/>
        <w:t>(5.2)</w:t>
      </w:r>
      <w:r w:rsidRPr="00895637">
        <w:t xml:space="preserve"> </w:t>
      </w:r>
      <w:r>
        <w:t>El sistema verifica el peso del producto con el peso cargado en sistema. Muestra el detalle del producto</w:t>
      </w:r>
      <w:r w:rsidR="002933C5">
        <w:t>, y el subtotal</w:t>
      </w:r>
    </w:p>
    <w:p w:rsidR="00895637" w:rsidRDefault="00895637" w:rsidP="00895637">
      <w:pPr>
        <w:pStyle w:val="Prrafodelista"/>
        <w:numPr>
          <w:ilvl w:val="0"/>
          <w:numId w:val="1"/>
        </w:numPr>
      </w:pPr>
      <w:r>
        <w:t>El cliente oprime finalizar comprar</w:t>
      </w:r>
    </w:p>
    <w:p w:rsidR="00895637" w:rsidRDefault="002933C5" w:rsidP="001A0EAB">
      <w:pPr>
        <w:pStyle w:val="Prrafodelista"/>
        <w:numPr>
          <w:ilvl w:val="0"/>
          <w:numId w:val="1"/>
        </w:numPr>
      </w:pPr>
      <w:r>
        <w:t>El sistema muestra el total y solicita el pago de la compra</w:t>
      </w:r>
    </w:p>
    <w:p w:rsidR="00895637" w:rsidRDefault="00B952EE" w:rsidP="001A0EAB">
      <w:pPr>
        <w:pStyle w:val="Prrafodelista"/>
        <w:numPr>
          <w:ilvl w:val="0"/>
          <w:numId w:val="1"/>
        </w:numPr>
      </w:pPr>
      <w:r>
        <w:t>El cliente ingresa mediante el billetero el efectivo suficiente para pagar la compra</w:t>
      </w:r>
    </w:p>
    <w:p w:rsidR="00B952EE" w:rsidRDefault="00B952EE" w:rsidP="001A0EAB">
      <w:pPr>
        <w:pStyle w:val="Prrafodelista"/>
        <w:numPr>
          <w:ilvl w:val="0"/>
          <w:numId w:val="1"/>
        </w:numPr>
      </w:pPr>
      <w:r>
        <w:t>El sistema verifica el monto ingresado</w:t>
      </w:r>
    </w:p>
    <w:p w:rsidR="002933C5" w:rsidRDefault="00B952EE" w:rsidP="001A0EAB">
      <w:pPr>
        <w:pStyle w:val="Prrafodelista"/>
        <w:numPr>
          <w:ilvl w:val="0"/>
          <w:numId w:val="1"/>
        </w:numPr>
      </w:pPr>
      <w:r>
        <w:t xml:space="preserve"> </w:t>
      </w:r>
      <w:r w:rsidR="002933C5">
        <w:t>El sistema registra la compra, imprime el ticket, actualiza el stock de los productos en la sucursal</w:t>
      </w:r>
      <w:r w:rsidR="003867FF">
        <w:t xml:space="preserve"> y muestra un mensaje de compra finalizada</w:t>
      </w:r>
    </w:p>
    <w:p w:rsidR="007B61D9" w:rsidRDefault="007B61D9" w:rsidP="001A0EAB">
      <w:pPr>
        <w:pStyle w:val="Prrafodelista"/>
        <w:numPr>
          <w:ilvl w:val="0"/>
          <w:numId w:val="1"/>
        </w:numPr>
      </w:pPr>
      <w:r>
        <w:t xml:space="preserve"> Finaliza el caso de uso</w:t>
      </w:r>
    </w:p>
    <w:p w:rsidR="001A0EAB" w:rsidRDefault="001A0EAB" w:rsidP="001A0EAB">
      <w:r w:rsidRPr="002E3243">
        <w:t>Flujos Alternativos</w:t>
      </w:r>
      <w:r>
        <w:t>:</w:t>
      </w:r>
    </w:p>
    <w:p w:rsidR="007B61D9" w:rsidRDefault="007B61D9" w:rsidP="001A0EAB">
      <w:r>
        <w:t>A1 El peso del producto escaneado no coincide con el peso almacenado en memoria</w:t>
      </w:r>
      <w:r>
        <w:br/>
      </w:r>
      <w:r>
        <w:tab/>
        <w:t>(5.2) El sistema muestra un error y solicita que se repita el escaneo y peso del producto</w:t>
      </w:r>
    </w:p>
    <w:p w:rsidR="007B61D9" w:rsidRDefault="007B61D9" w:rsidP="007B61D9">
      <w:r>
        <w:t>A</w:t>
      </w:r>
      <w:r w:rsidR="00B952EE">
        <w:t>2</w:t>
      </w:r>
      <w:r>
        <w:t xml:space="preserve"> La impresora no tiene papel</w:t>
      </w:r>
      <w:r>
        <w:br/>
      </w:r>
      <w:r>
        <w:tab/>
        <w:t>(</w:t>
      </w:r>
      <w:r w:rsidR="003867FF">
        <w:t>10</w:t>
      </w:r>
      <w:r>
        <w:t>) El sistema registra la compra, actualiza el stock de los productos en la sucursal y la impresión del ticket queda pendiente hasta que un colaborador cargue papel en la impresora</w:t>
      </w:r>
      <w:r>
        <w:br/>
      </w:r>
      <w:r>
        <w:tab/>
      </w:r>
    </w:p>
    <w:p w:rsidR="001A0EAB" w:rsidRDefault="001A0EAB" w:rsidP="001A0EAB">
      <w:r>
        <w:t xml:space="preserve">Postcondición: </w:t>
      </w:r>
      <w:r w:rsidR="002933C5">
        <w:t>Compra registrada, stock actualizado</w:t>
      </w:r>
    </w:p>
    <w:p w:rsidR="001A0EAB" w:rsidRDefault="001A0EAB" w:rsidP="001A0EAB">
      <w:r>
        <w:t>Interfaz Tentativa:</w:t>
      </w:r>
    </w:p>
    <w:p w:rsidR="007170B1" w:rsidRDefault="005D6DA7">
      <w:r>
        <w:rPr>
          <w:noProof/>
          <w:lang w:eastAsia="es-A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511.5pt">
            <v:imagedata r:id="rId5" o:title="self_checkout"/>
          </v:shape>
        </w:pict>
      </w:r>
      <w:bookmarkEnd w:id="0"/>
    </w:p>
    <w:sectPr w:rsidR="007170B1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641C"/>
    <w:multiLevelType w:val="hybridMultilevel"/>
    <w:tmpl w:val="02FCCE96"/>
    <w:lvl w:ilvl="0" w:tplc="1102E3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AB"/>
    <w:rsid w:val="000B20C9"/>
    <w:rsid w:val="0014576A"/>
    <w:rsid w:val="001A0EAB"/>
    <w:rsid w:val="002933C5"/>
    <w:rsid w:val="003867FF"/>
    <w:rsid w:val="00403E08"/>
    <w:rsid w:val="005A2733"/>
    <w:rsid w:val="005D6DA7"/>
    <w:rsid w:val="00636061"/>
    <w:rsid w:val="00681D24"/>
    <w:rsid w:val="007170B1"/>
    <w:rsid w:val="007B61D9"/>
    <w:rsid w:val="00895637"/>
    <w:rsid w:val="00B952EE"/>
    <w:rsid w:val="00D93481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B88F36-D116-406E-A3A8-D5D2B2B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A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2024-06-09T21:33:00Z</dcterms:created>
  <dcterms:modified xsi:type="dcterms:W3CDTF">2024-06-17T04:26:00Z</dcterms:modified>
</cp:coreProperties>
</file>