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CS4 Project Deliverable 2 - Story</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10 - Adenine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SY 2025-2026</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left"/>
        <w:rPr>
          <w:b w:val="1"/>
          <w:bCs w:val="1"/>
        </w:rPr>
      </w:pPr>
      <w:r w:rsidDel="00000000" w:rsidR="00000000" w:rsidRPr="00000000">
        <w:rPr>
          <w:rtl w:val="0"/>
        </w:rPr>
      </w:r>
    </w:p>
    <w:tbl>
      <w:tblPr>
        <w:tblStyle w:val="Table1"/>
        <w:tblW w:w="9360.0" w:type="dxa"/>
        <w:jc w:val="left"/>
        <w:tblLayout w:type="fixed"/>
        <w:tblLook w:val="0600"/>
      </w:tblPr>
      <w:tblGrid>
        <w:gridCol w:w="1470"/>
        <w:gridCol w:w="7890"/>
        <w:tblGridChange w:id="0">
          <w:tblGrid>
            <w:gridCol w:w="1470"/>
            <w:gridCol w:w="7890"/>
          </w:tblGrid>
        </w:tblGridChange>
      </w:tblGrid>
      <w:tr>
        <w:trPr>
          <w:cantSplit w:val="0"/>
          <w:trHeight w:val="485.925292968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both"/>
              <w:rPr>
                <w:b w:val="1"/>
                <w:bCs w:val="1"/>
              </w:rPr>
            </w:pPr>
            <w:r w:rsidDel="00000000" w:rsidR="00000000" w:rsidRPr="00000000">
              <w:rPr>
                <w:rtl w:val="0"/>
              </w:rPr>
              <w:t xml:space="preserve">Igo!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both"/>
              <w:rPr>
                <w:b w:val="1"/>
                <w:bCs w:val="1"/>
              </w:rPr>
            </w:pPr>
            <w:r w:rsidDel="00000000" w:rsidR="00000000" w:rsidRPr="00000000">
              <w:rPr>
                <w:b w:val="1"/>
                <w:bCs w:val="1"/>
                <w:rtl w:val="0"/>
              </w:rPr>
              <w:t xml:space="preserve">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both"/>
              <w:rPr>
                <w:b w:val="1"/>
                <w:bCs w:val="1"/>
              </w:rPr>
            </w:pPr>
            <w:r w:rsidDel="00000000" w:rsidR="00000000" w:rsidRPr="00000000">
              <w:rPr>
                <w:rtl w:val="0"/>
              </w:rPr>
              <w:t xml:space="preserve">An adventure based on the experiences of a PSHS Scholar, with fantastical elements. </w:t>
            </w:r>
            <w:r w:rsidDel="00000000" w:rsidR="00000000" w:rsidRPr="00000000">
              <w:rPr>
                <w:rtl w:val="0"/>
              </w:rPr>
            </w:r>
          </w:p>
        </w:tc>
      </w:tr>
    </w:tbl>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Main Character</w:t>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numPr>
          <w:ilvl w:val="0"/>
          <w:numId w:val="3"/>
        </w:numPr>
        <w:ind w:left="720" w:hanging="360"/>
        <w:jc w:val="both"/>
        <w:rPr>
          <w:u w:val="none"/>
        </w:rPr>
      </w:pPr>
      <w:r w:rsidDel="00000000" w:rsidR="00000000" w:rsidRPr="00000000">
        <w:rPr>
          <w:rtl w:val="0"/>
        </w:rPr>
        <w:t xml:space="preserve">Name: Elion (Male)/Selena (Female) (the player has the option to choose either gender), </w:t>
      </w:r>
    </w:p>
    <w:p w:rsidR="00000000" w:rsidDel="00000000" w:rsidP="00000000" w:rsidRDefault="00000000" w:rsidRPr="00000000" w14:paraId="0000000E">
      <w:pPr>
        <w:ind w:left="720" w:firstLine="0"/>
        <w:jc w:val="both"/>
        <w:rPr/>
      </w:pPr>
      <w:r w:rsidDel="00000000" w:rsidR="00000000" w:rsidRPr="00000000">
        <w:rPr>
          <w:rtl w:val="0"/>
        </w:rPr>
        <w:t xml:space="preserve">a 15-year-old Grade 9 scholar from 9 - Infrastructure. </w:t>
      </w:r>
    </w:p>
    <w:p w:rsidR="00000000" w:rsidDel="00000000" w:rsidP="00000000" w:rsidRDefault="00000000" w:rsidRPr="00000000" w14:paraId="0000000F">
      <w:pPr>
        <w:ind w:left="720" w:firstLine="0"/>
        <w:jc w:val="both"/>
        <w:rPr/>
      </w:pPr>
      <w:r w:rsidDel="00000000" w:rsidR="00000000" w:rsidRPr="00000000">
        <w:rPr>
          <w:rtl w:val="0"/>
        </w:rPr>
      </w:r>
    </w:p>
    <w:p w:rsidR="00000000" w:rsidDel="00000000" w:rsidP="00000000" w:rsidRDefault="00000000" w:rsidRPr="00000000" w14:paraId="00000010">
      <w:pPr>
        <w:numPr>
          <w:ilvl w:val="0"/>
          <w:numId w:val="3"/>
        </w:numPr>
        <w:ind w:left="720" w:hanging="360"/>
        <w:jc w:val="both"/>
        <w:rPr>
          <w:u w:val="none"/>
        </w:rPr>
      </w:pPr>
      <w:r w:rsidDel="00000000" w:rsidR="00000000" w:rsidRPr="00000000">
        <w:rPr>
          <w:rtl w:val="0"/>
        </w:rPr>
        <w:t xml:space="preserve">Personality: Hardworker, Smart. (Elion) He prides himself on being the smartest person in the room, and his self-worth is tied entirely to his intelligence. However, Pisay challenges his mindset, forcing him to slip up, and every mistake he makes slips through the cracks of his persona. </w:t>
      </w:r>
    </w:p>
    <w:p w:rsidR="00000000" w:rsidDel="00000000" w:rsidP="00000000" w:rsidRDefault="00000000" w:rsidRPr="00000000" w14:paraId="00000011">
      <w:pPr>
        <w:ind w:left="720" w:firstLine="720"/>
        <w:jc w:val="both"/>
        <w:rPr/>
      </w:pPr>
      <w:r w:rsidDel="00000000" w:rsidR="00000000" w:rsidRPr="00000000">
        <w:rPr>
          <w:rtl w:val="0"/>
        </w:rPr>
        <w:t xml:space="preserve">Sharp-minded and notices patterns others overlook. (Selena) Yet, she hesitates to share her thoughts. Pisay adds pressure, and her doubts weigh heavily, keeping her from making the most out of her abilities.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i w:val="1"/>
          <w:iCs w:val="1"/>
        </w:rPr>
      </w:pPr>
      <w:r w:rsidDel="00000000" w:rsidR="00000000" w:rsidRPr="00000000">
        <w:rPr>
          <w:b w:val="1"/>
          <w:bCs w:val="1"/>
          <w:rtl w:val="0"/>
        </w:rPr>
        <w:t xml:space="preserve">Villain/Antagonist</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rtl w:val="0"/>
        </w:rPr>
        <w:t xml:space="preserve">Name: Tambal</w:t>
      </w:r>
    </w:p>
    <w:p w:rsidR="00000000" w:rsidDel="00000000" w:rsidP="00000000" w:rsidRDefault="00000000" w:rsidRPr="00000000" w14:paraId="00000016">
      <w:pPr>
        <w:numPr>
          <w:ilvl w:val="1"/>
          <w:numId w:val="2"/>
        </w:numPr>
        <w:ind w:left="1440" w:hanging="360"/>
        <w:jc w:val="both"/>
        <w:rPr>
          <w:u w:val="none"/>
        </w:rPr>
      </w:pPr>
      <w:r w:rsidDel="00000000" w:rsidR="00000000" w:rsidRPr="00000000">
        <w:rPr>
          <w:rtl w:val="0"/>
        </w:rPr>
        <w:t xml:space="preserve">Background and Goal: From the lens of the protagonists, it haunts their Sci-High journey. However, behind the mirror, it wants to protect them from the horrors of Pisay by immersing them in a sequence of anomalies that hopefully push them to drop out, becoming their </w:t>
      </w:r>
      <w:r w:rsidDel="00000000" w:rsidR="00000000" w:rsidRPr="00000000">
        <w:rPr>
          <w:b w:val="1"/>
          <w:bCs w:val="1"/>
          <w:rtl w:val="0"/>
        </w:rPr>
        <w:t xml:space="preserve">tambal </w:t>
      </w:r>
      <w:r w:rsidDel="00000000" w:rsidR="00000000" w:rsidRPr="00000000">
        <w:rPr>
          <w:rtl w:val="0"/>
        </w:rPr>
        <w:t xml:space="preserve">in life</w:t>
      </w:r>
      <w:r w:rsidDel="00000000" w:rsidR="00000000" w:rsidRPr="00000000">
        <w:rPr>
          <w:rtl w:val="0"/>
        </w:rPr>
        <w:t xml:space="preserve">.</w:t>
      </w:r>
    </w:p>
    <w:p w:rsidR="00000000" w:rsidDel="00000000" w:rsidP="00000000" w:rsidRDefault="00000000" w:rsidRPr="00000000" w14:paraId="00000017">
      <w:pPr>
        <w:numPr>
          <w:ilvl w:val="1"/>
          <w:numId w:val="2"/>
        </w:numPr>
        <w:ind w:left="1440" w:hanging="360"/>
        <w:jc w:val="both"/>
        <w:rPr>
          <w:u w:val="none"/>
        </w:rPr>
      </w:pPr>
      <w:r w:rsidDel="00000000" w:rsidR="00000000" w:rsidRPr="00000000">
        <w:rPr>
          <w:rtl w:val="0"/>
        </w:rPr>
        <w:t xml:space="preserve">Abilities: It sets up illusions to play with the minds of the protagonists.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b w:val="1"/>
          <w:bCs w:val="1"/>
          <w:rtl w:val="0"/>
        </w:rPr>
        <w:t xml:space="preserve">Setting</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The game is set in the Philippine Science High School–Southern Mindanao Campus.</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Goal/Mission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The main character must travel across the campus and retrieve clues that could help unveil the mystery of the anomaly. They must defeat monsters and help students and staff members in trouble.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Conflict/Obstacles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numPr>
          <w:ilvl w:val="0"/>
          <w:numId w:val="1"/>
        </w:numPr>
        <w:ind w:left="720" w:hanging="360"/>
        <w:jc w:val="both"/>
        <w:rPr>
          <w:u w:val="none"/>
        </w:rPr>
      </w:pPr>
      <w:r w:rsidDel="00000000" w:rsidR="00000000" w:rsidRPr="00000000">
        <w:rPr>
          <w:rtl w:val="0"/>
        </w:rPr>
        <w:t xml:space="preserve">Clues and information are scattered throughout the campus. Each clue is vital to finding a way to restore reality. Once the mystery is unveiled, the protagonist must complete the ritual to remove the anomaly.</w:t>
      </w:r>
    </w:p>
    <w:p w:rsidR="00000000" w:rsidDel="00000000" w:rsidP="00000000" w:rsidRDefault="00000000" w:rsidRPr="00000000" w14:paraId="00000024">
      <w:pPr>
        <w:numPr>
          <w:ilvl w:val="0"/>
          <w:numId w:val="1"/>
        </w:numPr>
        <w:ind w:left="720" w:hanging="360"/>
        <w:jc w:val="both"/>
        <w:rPr>
          <w:u w:val="none"/>
        </w:rPr>
      </w:pPr>
      <w:r w:rsidDel="00000000" w:rsidR="00000000" w:rsidRPr="00000000">
        <w:rPr>
          <w:rtl w:val="0"/>
        </w:rPr>
        <w:t xml:space="preserve">Each part of the campus is crawling with animated objects infected by the anomaly. The protagonist must fight and defeat these monsters to move to different parts of the campus to gather information. </w:t>
      </w:r>
    </w:p>
    <w:p w:rsidR="00000000" w:rsidDel="00000000" w:rsidP="00000000" w:rsidRDefault="00000000" w:rsidRPr="00000000" w14:paraId="00000025">
      <w:pPr>
        <w:numPr>
          <w:ilvl w:val="0"/>
          <w:numId w:val="1"/>
        </w:numPr>
        <w:ind w:left="720" w:hanging="360"/>
        <w:jc w:val="both"/>
        <w:rPr>
          <w:u w:val="none"/>
        </w:rPr>
      </w:pPr>
      <w:r w:rsidDel="00000000" w:rsidR="00000000" w:rsidRPr="00000000">
        <w:rPr>
          <w:rtl w:val="0"/>
        </w:rPr>
        <w:t xml:space="preserve">The protagonist struggles with the guilt of causing the anomaly. With every room they explore, they are constantly reminded of the challenges they face and the sacrifices they must make to survive in Pisay. Each reminder sinks them deeper, and the pressure builds up.</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b w:val="1"/>
          <w:bCs w:val="1"/>
          <w:rtl w:val="0"/>
        </w:rPr>
        <w:t xml:space="preserve">Story Progression (by Map)</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u w:val="single"/>
        </w:rPr>
      </w:pPr>
      <w:r w:rsidDel="00000000" w:rsidR="00000000" w:rsidRPr="00000000">
        <w:rPr>
          <w:u w:val="single"/>
          <w:rtl w:val="0"/>
        </w:rPr>
        <w:t xml:space="preserve">Map 1: Eccentric Elysium (Classroom)</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ind w:firstLine="720"/>
        <w:jc w:val="both"/>
        <w:rPr/>
      </w:pPr>
      <w:r w:rsidDel="00000000" w:rsidR="00000000" w:rsidRPr="00000000">
        <w:rPr>
          <w:rtl w:val="0"/>
        </w:rPr>
        <w:t xml:space="preserve">The bell delivers its joyful tune. Homeroom’s over, and everyone’s readying their things to head to the Chem Lab. The protagonist prepares and gathers their belongings. They can interact with classmates and items in the classroom before heading to the laboratory.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u w:val="single"/>
          <w:rtl w:val="0"/>
        </w:rPr>
        <w:t xml:space="preserve">Map 2: Catastrophic Concoctions (Chemistry Lab</w:t>
      </w:r>
      <w:r w:rsidDel="00000000" w:rsidR="00000000" w:rsidRPr="00000000">
        <w:rPr>
          <w:rtl w:val="0"/>
        </w:rPr>
        <w:t xml:space="preserve">)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ind w:firstLine="720"/>
        <w:jc w:val="both"/>
        <w:rPr/>
      </w:pPr>
      <w:r w:rsidDel="00000000" w:rsidR="00000000" w:rsidRPr="00000000">
        <w:rPr>
          <w:rtl w:val="0"/>
        </w:rPr>
        <w:t xml:space="preserve">The protagonist arrives at the Chem Lab and their class performs their Chemistry activity. One procedure led to another, and the ‘reality-changing’ accident happened. The campus starts to feel strange. He/she encounters a mad scientist, who appears out of nowhere, guarding equipment inside a chest. For them to proceed, they must answer the scientist’s questions, or else the scientist will use them as a test subject for torture. The scientist gives 5 questions about topics ranging from Chem 1 to Chem 2. Each time the protagonist gets an answer right, the chest opens slightly. Each time they get an answer wrong, the scientist splashes a chemical substance on them, reducing their health bar. When the battle ends, the scientist warns them about their fate.</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u w:val="single"/>
        </w:rPr>
      </w:pPr>
      <w:r w:rsidDel="00000000" w:rsidR="00000000" w:rsidRPr="00000000">
        <w:rPr>
          <w:u w:val="single"/>
          <w:rtl w:val="0"/>
        </w:rPr>
        <w:t xml:space="preserve">Map 3: Sentient Systems (CS Lab)</w:t>
      </w:r>
    </w:p>
    <w:p w:rsidR="00000000" w:rsidDel="00000000" w:rsidP="00000000" w:rsidRDefault="00000000" w:rsidRPr="00000000" w14:paraId="00000033">
      <w:pPr>
        <w:jc w:val="both"/>
        <w:rPr>
          <w:u w:val="single"/>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ab/>
        <w:t xml:space="preserve">The player rushes down the building towards the CS Lab, thinking it is the safest place to go (just because there’s free air conditioning). Unbeknownst to them, all thirty computers in the room had already gained their own consciousness. In this round, the player will attack these computers in clusters. He/she will convert Binary, Decimal, and Hexadecimal numbers using Math to give damage. After finishing the map round, the protagonist is still outnumbered. He/she attempts to look for the teachers in the CS Unit Office. The office is filled with tangled wires, with most of them concentrated in one corner, trapping someone inside. This turns out to be a CS Teacher 🤫, who then helps the player shut down the core that powers the sentient computers.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u w:val="single"/>
        </w:rPr>
      </w:pPr>
      <w:r w:rsidDel="00000000" w:rsidR="00000000" w:rsidRPr="00000000">
        <w:rPr>
          <w:u w:val="single"/>
          <w:rtl w:val="0"/>
        </w:rPr>
        <w:t xml:space="preserve">Map 4: Coldread Conundrums (Library)</w:t>
      </w:r>
    </w:p>
    <w:p w:rsidR="00000000" w:rsidDel="00000000" w:rsidP="00000000" w:rsidRDefault="00000000" w:rsidRPr="00000000" w14:paraId="00000037">
      <w:pPr>
        <w:jc w:val="both"/>
        <w:rPr>
          <w:u w:val="single"/>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ab/>
        <w:t xml:space="preserve">The player begins by finding themself looking out for more clues and searching for possible ideas as to how this dilemma started. They are unsure about what to do despite facing weird anomalies earlier in the game; he/she is yet to catch the drift of what is going on with the school. The first place that crossed their mind was the Library. That’s right, it has a plethora of books with different knowledge in them; surely it contains at least one fact to give the player a lead on what exactly these newly seen anomalies are. As they enter the library filled with curiosity and caution, they encounter a familiar face: someone they’ve definitely seen before. The words </w:t>
      </w:r>
      <w:r w:rsidDel="00000000" w:rsidR="00000000" w:rsidRPr="00000000">
        <w:rPr>
          <w:b w:val="1"/>
          <w:bCs w:val="1"/>
          <w:rtl w:val="0"/>
        </w:rPr>
        <w:t xml:space="preserve">Sanchez, Ariane Lou </w:t>
      </w:r>
      <w:r w:rsidDel="00000000" w:rsidR="00000000" w:rsidRPr="00000000">
        <w:rPr>
          <w:rtl w:val="0"/>
        </w:rPr>
        <w:t xml:space="preserve">flash under the white lights on top of the bookshelves as it hangs on a lanyard. </w:t>
      </w:r>
      <w:r w:rsidDel="00000000" w:rsidR="00000000" w:rsidRPr="00000000">
        <w:rPr>
          <w:rtl w:val="0"/>
        </w:rPr>
        <w:t xml:space="preserve">Just as they reconciled with their teacher, an ‘enemy’ appeared, and they are now forced to stop this creature.</w:t>
      </w:r>
    </w:p>
    <w:p w:rsidR="00000000" w:rsidDel="00000000" w:rsidP="00000000" w:rsidRDefault="00000000" w:rsidRPr="00000000" w14:paraId="00000039">
      <w:pPr>
        <w:jc w:val="both"/>
        <w:rPr>
          <w:u w:val="single"/>
        </w:rPr>
      </w:pPr>
      <w:r w:rsidDel="00000000" w:rsidR="00000000" w:rsidRPr="00000000">
        <w:rPr>
          <w:rtl w:val="0"/>
        </w:rPr>
      </w:r>
    </w:p>
    <w:p w:rsidR="00000000" w:rsidDel="00000000" w:rsidP="00000000" w:rsidRDefault="00000000" w:rsidRPr="00000000" w14:paraId="0000003A">
      <w:pPr>
        <w:jc w:val="both"/>
        <w:rPr>
          <w:u w:val="single"/>
        </w:rPr>
      </w:pPr>
      <w:r w:rsidDel="00000000" w:rsidR="00000000" w:rsidRPr="00000000">
        <w:rPr>
          <w:u w:val="single"/>
          <w:rtl w:val="0"/>
        </w:rPr>
        <w:t xml:space="preserve">Map 5: Anatomical Adversary (Clinic)</w:t>
      </w:r>
    </w:p>
    <w:p w:rsidR="00000000" w:rsidDel="00000000" w:rsidP="00000000" w:rsidRDefault="00000000" w:rsidRPr="00000000" w14:paraId="0000003B">
      <w:pPr>
        <w:ind w:firstLine="720"/>
        <w:jc w:val="both"/>
        <w:rPr/>
      </w:pPr>
      <w:r w:rsidDel="00000000" w:rsidR="00000000" w:rsidRPr="00000000">
        <w:rPr>
          <w:rtl w:val="0"/>
        </w:rPr>
        <w:t xml:space="preserve">The protagonist gets injured, so he/she goes to the clinic, but there's a snake-like monster waiting at the entrance of the clinic (representing a long line for the clinic). The goal is to beat it to get treatment; the protagonist’s goal is to use their knowledge in first aid to bypass the monster. After the monster is vanquished, they can get the necessary treatment, but there's a small mission to complete. They must solve their BMI first before being allowed to leave. If they can solve it, they get a new clue to discovering the cause of the problem, but if not, they are thrown out and have to battle the monster once more.</w:t>
      </w:r>
    </w:p>
    <w:p w:rsidR="00000000" w:rsidDel="00000000" w:rsidP="00000000" w:rsidRDefault="00000000" w:rsidRPr="00000000" w14:paraId="0000003C">
      <w:pPr>
        <w:jc w:val="both"/>
        <w:rPr>
          <w:u w:val="single"/>
        </w:rPr>
      </w:pPr>
      <w:r w:rsidDel="00000000" w:rsidR="00000000" w:rsidRPr="00000000">
        <w:rPr>
          <w:rtl w:val="0"/>
        </w:rPr>
      </w:r>
    </w:p>
    <w:p w:rsidR="00000000" w:rsidDel="00000000" w:rsidP="00000000" w:rsidRDefault="00000000" w:rsidRPr="00000000" w14:paraId="0000003D">
      <w:pPr>
        <w:jc w:val="both"/>
        <w:rPr>
          <w:u w:val="single"/>
        </w:rPr>
      </w:pPr>
      <w:r w:rsidDel="00000000" w:rsidR="00000000" w:rsidRPr="00000000">
        <w:rPr>
          <w:u w:val="single"/>
          <w:rtl w:val="0"/>
        </w:rPr>
        <w:t xml:space="preserve">Map 6: Specimen Sanctuary (Bio Lab)</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ind w:firstLine="720"/>
        <w:jc w:val="both"/>
        <w:rPr>
          <w:sz w:val="23"/>
          <w:szCs w:val="23"/>
          <w:highlight w:val="white"/>
        </w:rPr>
      </w:pPr>
      <w:r w:rsidDel="00000000" w:rsidR="00000000" w:rsidRPr="00000000">
        <w:rPr>
          <w:sz w:val="23"/>
          <w:szCs w:val="23"/>
          <w:highlight w:val="white"/>
          <w:rtl w:val="0"/>
        </w:rPr>
        <w:t xml:space="preserve">The protagonist enters the Bio lab, expecting neat rows of petri dishes and microscopes. Instead, the students’ cultured bacteria have burst free, warped by a strange infection. Slimy growths creep across the room, merging into a grotesque organism made from every experiment the class once studied. To survive, the protagonist must rely on the biology lessons they thought were only for exams to defeat this monster.</w:t>
      </w:r>
    </w:p>
    <w:p w:rsidR="00000000" w:rsidDel="00000000" w:rsidP="00000000" w:rsidRDefault="00000000" w:rsidRPr="00000000" w14:paraId="00000040">
      <w:pPr>
        <w:jc w:val="both"/>
        <w:rPr>
          <w:sz w:val="23"/>
          <w:szCs w:val="23"/>
          <w:highlight w:val="white"/>
        </w:rPr>
      </w:pPr>
      <w:r w:rsidDel="00000000" w:rsidR="00000000" w:rsidRPr="00000000">
        <w:rPr>
          <w:rtl w:val="0"/>
        </w:rPr>
      </w:r>
    </w:p>
    <w:p w:rsidR="00000000" w:rsidDel="00000000" w:rsidP="00000000" w:rsidRDefault="00000000" w:rsidRPr="00000000" w14:paraId="00000041">
      <w:pPr>
        <w:jc w:val="both"/>
        <w:rPr>
          <w:sz w:val="23"/>
          <w:szCs w:val="23"/>
          <w:highlight w:val="white"/>
          <w:u w:val="single"/>
        </w:rPr>
      </w:pPr>
      <w:r w:rsidDel="00000000" w:rsidR="00000000" w:rsidRPr="00000000">
        <w:rPr>
          <w:sz w:val="23"/>
          <w:szCs w:val="23"/>
          <w:highlight w:val="white"/>
          <w:u w:val="single"/>
          <w:rtl w:val="0"/>
        </w:rPr>
        <w:t xml:space="preserve">Map 7: Acclaimed Axioms (Physics Lab)</w:t>
      </w:r>
    </w:p>
    <w:p w:rsidR="00000000" w:rsidDel="00000000" w:rsidP="00000000" w:rsidRDefault="00000000" w:rsidRPr="00000000" w14:paraId="00000042">
      <w:pPr>
        <w:jc w:val="both"/>
        <w:rPr>
          <w:sz w:val="23"/>
          <w:szCs w:val="23"/>
          <w:highlight w:val="white"/>
          <w:u w:val="single"/>
        </w:rPr>
      </w:pPr>
      <w:r w:rsidDel="00000000" w:rsidR="00000000" w:rsidRPr="00000000">
        <w:rPr>
          <w:rtl w:val="0"/>
        </w:rPr>
      </w:r>
    </w:p>
    <w:p w:rsidR="00000000" w:rsidDel="00000000" w:rsidP="00000000" w:rsidRDefault="00000000" w:rsidRPr="00000000" w14:paraId="00000043">
      <w:pPr>
        <w:ind w:firstLine="720"/>
        <w:jc w:val="both"/>
        <w:rPr>
          <w:sz w:val="23"/>
          <w:szCs w:val="23"/>
          <w:highlight w:val="white"/>
        </w:rPr>
      </w:pPr>
      <w:r w:rsidDel="00000000" w:rsidR="00000000" w:rsidRPr="00000000">
        <w:rPr>
          <w:sz w:val="23"/>
          <w:szCs w:val="23"/>
          <w:highlight w:val="white"/>
          <w:rtl w:val="0"/>
        </w:rPr>
        <w:t xml:space="preserve">The protagonist heads inside to investigate the physics laboratory. It is dark, and strange sounds and voices come from the intercoms. The fluorescent lights begin to flicker. Suddenly, the doors are shut and locked. There were equations etched on the board, not written. Then, the protagonist hears the uncanny cackling of metal on the other side of the room. A tall entity, composed of broken laboratory equipment, appears, with hooked weights hanging from its waist. To beat the monster, the protagonist must be able to dodge effectively the boss’s projectiles using their knowledge of projectile motion problem-solving.</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u w:val="single"/>
        </w:rPr>
      </w:pPr>
      <w:r w:rsidDel="00000000" w:rsidR="00000000" w:rsidRPr="00000000">
        <w:rPr>
          <w:u w:val="single"/>
          <w:rtl w:val="0"/>
        </w:rPr>
        <w:t xml:space="preserve">Map 8 Appetizing Abomination (Canteen)</w:t>
      </w:r>
    </w:p>
    <w:p w:rsidR="00000000" w:rsidDel="00000000" w:rsidP="00000000" w:rsidRDefault="00000000" w:rsidRPr="00000000" w14:paraId="00000046">
      <w:pPr>
        <w:jc w:val="both"/>
        <w:rPr>
          <w:u w:val="single"/>
        </w:rPr>
      </w:pPr>
      <w:r w:rsidDel="00000000" w:rsidR="00000000" w:rsidRPr="00000000">
        <w:rPr>
          <w:rtl w:val="0"/>
        </w:rPr>
      </w:r>
    </w:p>
    <w:p w:rsidR="00000000" w:rsidDel="00000000" w:rsidP="00000000" w:rsidRDefault="00000000" w:rsidRPr="00000000" w14:paraId="00000047">
      <w:pPr>
        <w:ind w:firstLine="720"/>
        <w:jc w:val="both"/>
        <w:rPr/>
      </w:pPr>
      <w:r w:rsidDel="00000000" w:rsidR="00000000" w:rsidRPr="00000000">
        <w:rPr>
          <w:rtl w:val="0"/>
        </w:rPr>
        <w:t xml:space="preserve">As the protagonist enters the canteen, tons of bent forks are scattered on the floor like glass shards, ready to prick their feet. Oddly, these silverwares form a path that leads them to the pantries. Reminded of Ma’am Carrie’s warnings during the flag ceremony, they try to find out who has been behind this tomfoolery. However, as they traverse through this spiky pathway, they are greeted with two corridors. To find out which one must lead them to safety, but also the path of the culprit, they solve riddles involving math problems on the whereabouts of the criminal.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u w:val="single"/>
        </w:rPr>
      </w:pPr>
      <w:r w:rsidDel="00000000" w:rsidR="00000000" w:rsidRPr="00000000">
        <w:rPr>
          <w:u w:val="single"/>
          <w:rtl w:val="0"/>
        </w:rPr>
        <w:t xml:space="preserve">Map 9 Unbridled Ubiquity (oval) </w:t>
      </w:r>
    </w:p>
    <w:p w:rsidR="00000000" w:rsidDel="00000000" w:rsidP="00000000" w:rsidRDefault="00000000" w:rsidRPr="00000000" w14:paraId="0000004A">
      <w:pPr>
        <w:jc w:val="both"/>
        <w:rPr>
          <w:u w:val="single"/>
        </w:rPr>
      </w:pPr>
      <w:r w:rsidDel="00000000" w:rsidR="00000000" w:rsidRPr="00000000">
        <w:rPr>
          <w:rtl w:val="0"/>
        </w:rPr>
      </w:r>
    </w:p>
    <w:p w:rsidR="00000000" w:rsidDel="00000000" w:rsidP="00000000" w:rsidRDefault="00000000" w:rsidRPr="00000000" w14:paraId="0000004B">
      <w:pPr>
        <w:ind w:firstLine="720"/>
        <w:jc w:val="both"/>
        <w:rPr/>
      </w:pPr>
      <w:r w:rsidDel="00000000" w:rsidR="00000000" w:rsidRPr="00000000">
        <w:rPr>
          <w:rtl w:val="0"/>
        </w:rPr>
        <w:t xml:space="preserve">The yells and calls of students have now been buried in a shroud of greenery, </w:t>
      </w:r>
      <w:r w:rsidDel="00000000" w:rsidR="00000000" w:rsidRPr="00000000">
        <w:rPr>
          <w:rtl w:val="0"/>
        </w:rPr>
        <w:t xml:space="preserve">where every tree appears dead and snakes crawl everywhere. The only way to leave the oval is to find an orb, which is the third eye of a huge serpent. Inside the trees are hidden numbers papers, each locked by an equation.  If you solve it right, you get the paper. But if the answer is wrong, the tree explodes, and another one must be found. Once all the papers are collected, the giant serpent appears, and its orb must be taken to escape and move on to the next level.</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u w:val="single"/>
        </w:rPr>
      </w:pPr>
      <w:r w:rsidDel="00000000" w:rsidR="00000000" w:rsidRPr="00000000">
        <w:rPr>
          <w:u w:val="single"/>
          <w:rtl w:val="0"/>
        </w:rPr>
        <w:t xml:space="preserve">Map 10 Arbiter’s Authority (Admin Building)</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ind w:firstLine="720"/>
        <w:jc w:val="both"/>
        <w:rPr/>
      </w:pPr>
      <w:r w:rsidDel="00000000" w:rsidR="00000000" w:rsidRPr="00000000">
        <w:rPr>
          <w:rtl w:val="0"/>
        </w:rPr>
        <w:t xml:space="preserve">The protagonist walks into a back entrance of the Admin building, where the lights are all off and the building is seemingly empty. The player navigates the maze of stacks of paperwork and rooms until they eventually stumble into a meeting room, where papers are engraved with bold words yet obscure hieroglyphs. They grab the documents and leave, only to find </w:t>
      </w:r>
      <w:r w:rsidDel="00000000" w:rsidR="00000000" w:rsidRPr="00000000">
        <w:rPr>
          <w:i w:val="1"/>
          <w:iCs w:val="1"/>
          <w:rtl w:val="0"/>
        </w:rPr>
        <w:t xml:space="preserve">something</w:t>
      </w:r>
      <w:r w:rsidDel="00000000" w:rsidR="00000000" w:rsidRPr="00000000">
        <w:rPr>
          <w:rtl w:val="0"/>
        </w:rPr>
        <w:t xml:space="preserve"> standing in the doorway. Tambal appears as the final tribulation of the protagonist, where the battle reveals everything. The player must fill out the blanks on the PSHS System Quality policy to clear (Hints are given).</w: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b w:val="1"/>
          <w:bCs w:val="1"/>
        </w:rPr>
      </w:pPr>
      <w:r w:rsidDel="00000000" w:rsidR="00000000" w:rsidRPr="00000000">
        <w:rPr>
          <w:b w:val="1"/>
          <w:bCs w:val="1"/>
          <w:rtl w:val="0"/>
        </w:rPr>
        <w:t xml:space="preserve">Submitted by:</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123825</wp:posOffset>
            </wp:positionV>
            <wp:extent cx="985838" cy="5143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85838" cy="514350"/>
                    </a:xfrm>
                    <a:prstGeom prst="rect"/>
                    <a:ln/>
                  </pic:spPr>
                </pic:pic>
              </a:graphicData>
            </a:graphic>
          </wp:anchor>
        </w:drawing>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Kryst Irle Toledo</w:t>
      </w:r>
    </w:p>
    <w:p w:rsidR="00000000" w:rsidDel="00000000" w:rsidP="00000000" w:rsidRDefault="00000000" w:rsidRPr="00000000" w14:paraId="00000056">
      <w:pPr>
        <w:jc w:val="both"/>
        <w:rPr/>
      </w:pPr>
      <w:r w:rsidDel="00000000" w:rsidR="00000000" w:rsidRPr="00000000">
        <w:rPr>
          <w:rtl w:val="0"/>
        </w:rPr>
        <w:t xml:space="preserve">Date: September 21, 2025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