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68F4EA" w14:textId="77777777" w:rsidR="0091167F" w:rsidRDefault="00000000">
      <w:r>
        <w:t>5/5</w:t>
      </w:r>
    </w:p>
    <w:p w14:paraId="4888797E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進度：設定了</w:t>
      </w:r>
      <w:r>
        <w:rPr>
          <w:rFonts w:hint="eastAsia"/>
        </w:rPr>
        <w:t xml:space="preserve"> </w:t>
      </w:r>
      <w:proofErr w:type="spellStart"/>
      <w:r>
        <w:t>prisma</w:t>
      </w:r>
      <w:proofErr w:type="spellEnd"/>
      <w:r>
        <w:rPr>
          <w:rFonts w:hint="eastAsia"/>
        </w:rPr>
        <w:t>、上傳檔案的</w:t>
      </w:r>
      <w:r>
        <w:rPr>
          <w:rFonts w:hint="eastAsia"/>
        </w:rPr>
        <w:t xml:space="preserve"> </w:t>
      </w:r>
      <w:proofErr w:type="spellStart"/>
      <w:r>
        <w:t>api</w:t>
      </w:r>
      <w:proofErr w:type="spellEnd"/>
      <w:r>
        <w:t xml:space="preserve"> </w:t>
      </w:r>
      <w:r>
        <w:rPr>
          <w:rFonts w:hint="eastAsia"/>
        </w:rPr>
        <w:t>跟前端</w:t>
      </w:r>
    </w:p>
    <w:p w14:paraId="36A9B15D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修改了產品方向：希望最終可以讓產品上線，根據不同使用者存他們的檔案（類似</w:t>
      </w:r>
      <w:r>
        <w:rPr>
          <w:rFonts w:hint="eastAsia"/>
        </w:rPr>
        <w:t xml:space="preserve"> </w:t>
      </w:r>
      <w:proofErr w:type="spellStart"/>
      <w:r>
        <w:t>goodnote</w:t>
      </w:r>
      <w:proofErr w:type="spellEnd"/>
      <w: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</w:t>
      </w:r>
      <w:r>
        <w:t>notion</w:t>
      </w:r>
      <w:r>
        <w:rPr>
          <w:rFonts w:hint="eastAsia"/>
        </w:rPr>
        <w:t xml:space="preserve"> </w:t>
      </w:r>
      <w:r>
        <w:rPr>
          <w:rFonts w:hint="eastAsia"/>
        </w:rPr>
        <w:t>的功能），且可以用付費方案或是讓他們用自己的</w:t>
      </w:r>
      <w:r>
        <w:rPr>
          <w:rFonts w:hint="eastAsia"/>
        </w:rPr>
        <w:t xml:space="preserve"> </w:t>
      </w:r>
      <w:r>
        <w:t>AI token</w:t>
      </w:r>
    </w:p>
    <w:p w14:paraId="2706076A" w14:textId="77777777" w:rsidR="0091167F" w:rsidRDefault="00000000">
      <w:pPr>
        <w:pStyle w:val="a9"/>
        <w:numPr>
          <w:ilvl w:val="0"/>
          <w:numId w:val="1"/>
        </w:numPr>
      </w:pPr>
      <w:r>
        <w:rPr>
          <w:rFonts w:hint="eastAsia"/>
        </w:rPr>
        <w:t>心得：</w:t>
      </w:r>
      <w:proofErr w:type="spellStart"/>
      <w:r>
        <w:t>prisma</w:t>
      </w:r>
      <w:proofErr w:type="spellEnd"/>
      <w:r>
        <w:rPr>
          <w:rFonts w:hint="eastAsia"/>
        </w:rPr>
        <w:t>好酷，可以直接線上編輯，看到檔案上傳後資料庫也更新就好感動</w:t>
      </w:r>
    </w:p>
    <w:p w14:paraId="2D57440D" w14:textId="77777777" w:rsidR="0091167F" w:rsidRDefault="0091167F">
      <w:pPr>
        <w:pStyle w:val="a9"/>
        <w:ind w:left="0"/>
      </w:pPr>
    </w:p>
    <w:p w14:paraId="07DA78B3" w14:textId="77777777" w:rsidR="0091167F" w:rsidRDefault="00000000">
      <w:pPr>
        <w:pStyle w:val="a9"/>
        <w:ind w:left="0"/>
      </w:pPr>
      <w:r>
        <w:t>5/12</w:t>
      </w:r>
    </w:p>
    <w:p w14:paraId="63551390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進度：寫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upload </w:t>
      </w:r>
      <w:r>
        <w:rPr>
          <w:rFonts w:eastAsia="新細明體" w:hint="eastAsia"/>
        </w:rPr>
        <w:t>完後要進入該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document </w:t>
      </w:r>
      <w:r>
        <w:rPr>
          <w:rFonts w:eastAsia="新細明體" w:hint="eastAsia"/>
        </w:rPr>
        <w:t>的頁面的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</w:p>
    <w:p w14:paraId="51DC5F6A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下次規劃：</w:t>
      </w:r>
    </w:p>
    <w:p w14:paraId="0E455920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可以加速撰寫速度，要加上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navigate </w:t>
      </w:r>
      <w:r>
        <w:rPr>
          <w:rFonts w:eastAsia="新細明體" w:hint="eastAsia"/>
        </w:rPr>
        <w:t>的功能自動跳轉頁面</w:t>
      </w:r>
    </w:p>
    <w:p w14:paraId="1578DE85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開始寫讀取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文字內容的功能</w:t>
      </w:r>
    </w:p>
    <w:p w14:paraId="58FD4924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優化目前的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UI</w:t>
      </w:r>
    </w:p>
    <w:p w14:paraId="07EBC618" w14:textId="77777777" w:rsidR="0091167F" w:rsidRDefault="00000000">
      <w:pPr>
        <w:pStyle w:val="a9"/>
        <w:numPr>
          <w:ilvl w:val="0"/>
          <w:numId w:val="2"/>
        </w:numPr>
      </w:pPr>
      <w:r>
        <w:rPr>
          <w:rFonts w:eastAsia="新細明體" w:hint="eastAsia"/>
        </w:rPr>
        <w:t>心得：</w:t>
      </w:r>
      <w:r>
        <w:rPr>
          <w:rFonts w:eastAsia="新細明體"/>
        </w:rPr>
        <w:t xml:space="preserve">params </w:t>
      </w:r>
      <w:r>
        <w:rPr>
          <w:rFonts w:eastAsia="新細明體" w:hint="eastAsia"/>
        </w:rPr>
        <w:t>在新版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ts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都改成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promise</w:t>
      </w:r>
      <w:r>
        <w:rPr>
          <w:rFonts w:eastAsia="新細明體" w:hint="eastAsia"/>
        </w:rPr>
        <w:t>，所以需要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await </w:t>
      </w:r>
      <w:r>
        <w:rPr>
          <w:rFonts w:eastAsia="新細明體" w:hint="eastAsia"/>
        </w:rPr>
        <w:t>才能呼叫</w:t>
      </w:r>
    </w:p>
    <w:p w14:paraId="7B1B3C4A" w14:textId="77777777" w:rsidR="0091167F" w:rsidRDefault="0091167F">
      <w:pPr>
        <w:pStyle w:val="a9"/>
        <w:tabs>
          <w:tab w:val="left" w:pos="420"/>
        </w:tabs>
        <w:ind w:left="0"/>
        <w:rPr>
          <w:rFonts w:eastAsia="新細明體"/>
        </w:rPr>
      </w:pPr>
    </w:p>
    <w:p w14:paraId="5EE4DE37" w14:textId="77777777" w:rsidR="0091167F" w:rsidRDefault="00000000">
      <w:pPr>
        <w:pStyle w:val="a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5/13</w:t>
      </w:r>
    </w:p>
    <w:p w14:paraId="0D2DBD13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2EBB3441" w14:textId="77777777" w:rsidR="0091167F" w:rsidRDefault="00000000">
      <w:pPr>
        <w:pStyle w:val="a9"/>
        <w:numPr>
          <w:ilvl w:val="1"/>
          <w:numId w:val="2"/>
        </w:numPr>
      </w:pPr>
      <w:r>
        <w:rPr>
          <w:rFonts w:eastAsia="新細明體" w:hint="eastAsia"/>
        </w:rPr>
        <w:t>加上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navigate </w:t>
      </w:r>
      <w:r>
        <w:rPr>
          <w:rFonts w:eastAsia="新細明體" w:hint="eastAsia"/>
        </w:rPr>
        <w:t>的功能自動跳轉頁面</w:t>
      </w:r>
    </w:p>
    <w:p w14:paraId="5ED07DD9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可以呈現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的內容</w:t>
      </w:r>
    </w:p>
    <w:p w14:paraId="7F78DEAC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下次規劃：</w:t>
      </w:r>
    </w:p>
    <w:p w14:paraId="5B035B74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優化首頁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UI</w:t>
      </w:r>
    </w:p>
    <w:p w14:paraId="2AD84B6E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文字</w:t>
      </w:r>
    </w:p>
    <w:p w14:paraId="46D29014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導入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</w:p>
    <w:p w14:paraId="16EE364B" w14:textId="77777777" w:rsidR="0091167F" w:rsidRDefault="00000000">
      <w:pPr>
        <w:pStyle w:val="a9"/>
        <w:numPr>
          <w:ilvl w:val="1"/>
          <w:numId w:val="3"/>
        </w:numPr>
        <w:rPr>
          <w:rFonts w:eastAsia="新細明體"/>
        </w:rPr>
      </w:pPr>
      <w:r>
        <w:rPr>
          <w:rFonts w:eastAsia="新細明體" w:hint="eastAsia"/>
        </w:rPr>
        <w:t>問題：這些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有辦法存雲端嗎？目前是存本地</w:t>
      </w:r>
    </w:p>
    <w:p w14:paraId="4BA5ABB8" w14:textId="77777777" w:rsidR="0091167F" w:rsidRDefault="00000000">
      <w:pPr>
        <w:pStyle w:val="a9"/>
        <w:numPr>
          <w:ilvl w:val="0"/>
          <w:numId w:val="3"/>
        </w:numPr>
        <w:rPr>
          <w:rFonts w:eastAsia="新細明體"/>
        </w:rPr>
      </w:pPr>
      <w:r>
        <w:rPr>
          <w:rFonts w:eastAsia="新細明體" w:hint="eastAsia"/>
        </w:rPr>
        <w:t>心得：今天把讀取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並呈現出來的功能包成一個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，然後在</w:t>
      </w:r>
      <w:r>
        <w:rPr>
          <w:rFonts w:eastAsia="新細明體"/>
        </w:rPr>
        <w:t xml:space="preserve">component </w:t>
      </w:r>
      <w:r>
        <w:rPr>
          <w:rFonts w:eastAsia="新細明體" w:hint="eastAsia"/>
        </w:rPr>
        <w:t>中設計一個</w:t>
      </w:r>
      <w:r>
        <w:rPr>
          <w:rFonts w:eastAsia="新細明體"/>
        </w:rPr>
        <w:t>function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params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設計成呼叫此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url</w:t>
      </w:r>
      <w:proofErr w:type="spellEnd"/>
      <w:r>
        <w:rPr>
          <w:rFonts w:eastAsia="新細明體" w:hint="eastAsia"/>
        </w:rPr>
        <w:t>，並且在</w:t>
      </w:r>
      <w:r>
        <w:rPr>
          <w:rFonts w:eastAsia="新細明體" w:hint="eastAsia"/>
        </w:rPr>
        <w:t xml:space="preserve"> </w:t>
      </w:r>
      <w:proofErr w:type="spellStart"/>
      <w:r>
        <w:rPr>
          <w:rFonts w:eastAsia="新細明體"/>
        </w:rPr>
        <w:t>page.tsx</w:t>
      </w:r>
      <w:proofErr w:type="spellEnd"/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中加上此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component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tag</w:t>
      </w:r>
      <w:r>
        <w:rPr>
          <w:rFonts w:eastAsia="新細明體" w:hint="eastAsia"/>
        </w:rPr>
        <w:t>，整體流程讓我更熟悉撰寫流程了</w:t>
      </w:r>
    </w:p>
    <w:p w14:paraId="2DB98ED5" w14:textId="77777777" w:rsidR="0091167F" w:rsidRDefault="0091167F">
      <w:pPr>
        <w:pStyle w:val="a9"/>
        <w:tabs>
          <w:tab w:val="left" w:pos="420"/>
        </w:tabs>
        <w:ind w:left="0"/>
        <w:rPr>
          <w:rFonts w:eastAsia="新細明體"/>
        </w:rPr>
      </w:pPr>
    </w:p>
    <w:p w14:paraId="42A944D1" w14:textId="77777777" w:rsidR="0091167F" w:rsidRDefault="00000000">
      <w:pPr>
        <w:pStyle w:val="a9"/>
        <w:tabs>
          <w:tab w:val="left" w:pos="420"/>
        </w:tabs>
        <w:ind w:left="0"/>
        <w:rPr>
          <w:rFonts w:eastAsia="新細明體"/>
        </w:rPr>
      </w:pPr>
      <w:r>
        <w:rPr>
          <w:rFonts w:eastAsia="新細明體"/>
        </w:rPr>
        <w:t>5/18</w:t>
      </w:r>
    </w:p>
    <w:p w14:paraId="72C1CBAE" w14:textId="77777777" w:rsidR="0091167F" w:rsidRDefault="00000000">
      <w:pPr>
        <w:pStyle w:val="a9"/>
        <w:numPr>
          <w:ilvl w:val="0"/>
          <w:numId w:val="4"/>
        </w:numPr>
        <w:rPr>
          <w:rFonts w:eastAsia="新細明體"/>
        </w:rPr>
      </w:pPr>
      <w:r>
        <w:rPr>
          <w:rFonts w:eastAsia="新細明體" w:hint="eastAsia"/>
        </w:rPr>
        <w:t>上傳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後可以把文字存到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DB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裏</w:t>
      </w:r>
    </w:p>
    <w:p w14:paraId="0FAFD68A" w14:textId="77777777" w:rsidR="0091167F" w:rsidRDefault="00000000">
      <w:pPr>
        <w:rPr>
          <w:rFonts w:eastAsia="新細明體"/>
        </w:rPr>
      </w:pPr>
      <w:r>
        <w:rPr>
          <w:rFonts w:eastAsia="新細明體"/>
        </w:rPr>
        <w:lastRenderedPageBreak/>
        <w:t>5/19</w:t>
      </w:r>
    </w:p>
    <w:p w14:paraId="67C61711" w14:textId="77777777" w:rsidR="0091167F" w:rsidRDefault="00000000">
      <w:pPr>
        <w:pStyle w:val="a9"/>
        <w:numPr>
          <w:ilvl w:val="0"/>
          <w:numId w:val="5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356FC416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嘗試導入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，但因為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API Key </w:t>
      </w:r>
      <w:r>
        <w:rPr>
          <w:rFonts w:eastAsia="新細明體" w:hint="eastAsia"/>
        </w:rPr>
        <w:t>的問題還沒處理好，所以沒成功</w:t>
      </w:r>
    </w:p>
    <w:p w14:paraId="1BC262D3" w14:textId="77777777" w:rsidR="0091167F" w:rsidRDefault="00000000">
      <w:pPr>
        <w:pStyle w:val="a9"/>
        <w:numPr>
          <w:ilvl w:val="0"/>
          <w:numId w:val="5"/>
        </w:numPr>
        <w:rPr>
          <w:rFonts w:eastAsia="新細明體"/>
        </w:rPr>
      </w:pPr>
      <w:r>
        <w:rPr>
          <w:rFonts w:eastAsia="新細明體" w:hint="eastAsia"/>
        </w:rPr>
        <w:t>下次規劃：</w:t>
      </w:r>
    </w:p>
    <w:p w14:paraId="0B560289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API key </w:t>
      </w:r>
      <w:r>
        <w:rPr>
          <w:rFonts w:eastAsia="新細明體" w:hint="eastAsia"/>
        </w:rPr>
        <w:t>處理好，並且寫好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lib/</w:t>
      </w:r>
      <w:proofErr w:type="spellStart"/>
      <w:r>
        <w:rPr>
          <w:rFonts w:eastAsia="新細明體"/>
        </w:rPr>
        <w:t>ai.ts</w:t>
      </w:r>
      <w:proofErr w:type="spellEnd"/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去建立完整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並讓此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可以接收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text </w:t>
      </w:r>
      <w:r>
        <w:rPr>
          <w:rFonts w:eastAsia="新細明體" w:hint="eastAsia"/>
        </w:rPr>
        <w:t>當作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prompt</w:t>
      </w:r>
      <w:r>
        <w:rPr>
          <w:rFonts w:eastAsia="新細明體" w:hint="eastAsia"/>
        </w:rPr>
        <w:t>，並研究如何加入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。</w:t>
      </w:r>
    </w:p>
    <w:p w14:paraId="7DABF8FD" w14:textId="77777777" w:rsidR="0091167F" w:rsidRDefault="00000000">
      <w:pPr>
        <w:pStyle w:val="a9"/>
        <w:numPr>
          <w:ilvl w:val="1"/>
          <w:numId w:val="5"/>
        </w:numPr>
        <w:rPr>
          <w:rFonts w:eastAsia="新細明體"/>
        </w:rPr>
      </w:pPr>
      <w:r>
        <w:rPr>
          <w:rFonts w:eastAsia="新細明體" w:hint="eastAsia"/>
        </w:rPr>
        <w:t>前端要能顯示每一頁的摘要</w:t>
      </w:r>
    </w:p>
    <w:p w14:paraId="497BFD18" w14:textId="77777777" w:rsidR="0091167F" w:rsidRDefault="0091167F">
      <w:pPr>
        <w:pStyle w:val="a9"/>
        <w:ind w:left="0"/>
        <w:rPr>
          <w:rFonts w:eastAsia="新細明體"/>
        </w:rPr>
      </w:pPr>
    </w:p>
    <w:p w14:paraId="34A94CD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5/30</w:t>
      </w:r>
    </w:p>
    <w:p w14:paraId="5DF6E7F8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進度：重新學習連線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anthropic </w:t>
      </w:r>
      <w:r>
        <w:rPr>
          <w:rFonts w:eastAsia="新細明體" w:hint="eastAsia"/>
        </w:rPr>
        <w:t>＋建立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client </w:t>
      </w:r>
      <w:r>
        <w:rPr>
          <w:rFonts w:eastAsia="新細明體" w:hint="eastAsia"/>
        </w:rPr>
        <w:t>＋做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tool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＋做</w:t>
      </w:r>
      <w:r>
        <w:rPr>
          <w:rFonts w:eastAsia="新細明體"/>
        </w:rPr>
        <w:t>pdf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API</w:t>
      </w:r>
      <w:r>
        <w:rPr>
          <w:rFonts w:eastAsia="新細明體" w:hint="eastAsia"/>
        </w:rPr>
        <w:t xml:space="preserve"> </w:t>
      </w:r>
    </w:p>
    <w:p w14:paraId="642DF094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心得：</w:t>
      </w:r>
    </w:p>
    <w:p w14:paraId="517355A6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直接去看</w:t>
      </w:r>
      <w:r>
        <w:rPr>
          <w:rFonts w:eastAsia="新細明體"/>
        </w:rPr>
        <w:t xml:space="preserve">anthropic </w:t>
      </w:r>
      <w:r>
        <w:rPr>
          <w:rFonts w:eastAsia="新細明體" w:hint="eastAsia"/>
        </w:rPr>
        <w:t>的</w:t>
      </w:r>
      <w:r>
        <w:rPr>
          <w:rFonts w:eastAsia="新細明體"/>
        </w:rPr>
        <w:t xml:space="preserve"> SDK </w:t>
      </w:r>
      <w:r>
        <w:rPr>
          <w:rFonts w:eastAsia="新細明體" w:hint="eastAsia"/>
        </w:rPr>
        <w:t>研究</w:t>
      </w:r>
    </w:p>
    <w:p w14:paraId="50A9B31F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做完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utils/</w:t>
      </w:r>
      <w:proofErr w:type="spellStart"/>
      <w:r>
        <w:rPr>
          <w:rFonts w:eastAsia="新細明體"/>
        </w:rPr>
        <w:t>ai.ts</w:t>
      </w:r>
      <w:proofErr w:type="spellEnd"/>
      <w:r>
        <w:rPr>
          <w:rFonts w:eastAsia="新細明體" w:hint="eastAsia"/>
        </w:rPr>
        <w:t>後，還寫了一個簡單的測試腳本去看是否能做文章總結</w:t>
      </w:r>
    </w:p>
    <w:p w14:paraId="194982BB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寫完</w:t>
      </w:r>
      <w:r>
        <w:rPr>
          <w:rFonts w:eastAsia="新細明體"/>
        </w:rPr>
        <w:t>pdf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API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後，也有用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curl </w:t>
      </w:r>
      <w:r>
        <w:rPr>
          <w:rFonts w:eastAsia="新細明體" w:hint="eastAsia"/>
        </w:rPr>
        <w:t>去測試</w:t>
      </w:r>
    </w:p>
    <w:p w14:paraId="34290AF0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下次進度</w:t>
      </w:r>
    </w:p>
    <w:p w14:paraId="25956C36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摘要的前端呈現出來</w:t>
      </w:r>
    </w:p>
    <w:p w14:paraId="706510FB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70496451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  <w:r>
        <w:rPr>
          <w:rFonts w:eastAsia="新細明體" w:hint="eastAsia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做完再跳轉頁面、上傳檔案的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 </w:t>
      </w:r>
      <w:r>
        <w:rPr>
          <w:rFonts w:eastAsia="新細明體" w:hint="eastAsia"/>
        </w:rPr>
        <w:t>要修</w:t>
      </w:r>
    </w:p>
    <w:p w14:paraId="4A9A7049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eastAsia="新細明體" w:hint="eastAsia"/>
        </w:rPr>
        <w:t>檔案？不是存在資料庫了？</w:t>
      </w:r>
    </w:p>
    <w:p w14:paraId="21D279E9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noProof/>
        </w:rPr>
        <w:drawing>
          <wp:inline distT="0" distB="0" distL="114300" distR="114300" wp14:anchorId="60338BD6" wp14:editId="34886E1B">
            <wp:extent cx="5268595" cy="1836420"/>
            <wp:effectExtent l="0" t="0" r="14605" b="1778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BADD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6/2</w:t>
      </w:r>
    </w:p>
    <w:p w14:paraId="496A0FC4" w14:textId="77777777" w:rsidR="0091167F" w:rsidRDefault="00000000">
      <w:pPr>
        <w:pStyle w:val="a9"/>
        <w:numPr>
          <w:ilvl w:val="0"/>
          <w:numId w:val="7"/>
        </w:numPr>
        <w:rPr>
          <w:rFonts w:eastAsia="新細明體"/>
        </w:rPr>
      </w:pPr>
      <w:r>
        <w:rPr>
          <w:rFonts w:eastAsia="新細明體" w:hint="eastAsia"/>
        </w:rPr>
        <w:t>進度：把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摘要的前端呈現出來</w:t>
      </w:r>
    </w:p>
    <w:p w14:paraId="04EB9E2F" w14:textId="77777777" w:rsidR="0091167F" w:rsidRDefault="00000000">
      <w:pPr>
        <w:pStyle w:val="a9"/>
        <w:ind w:left="0" w:firstLine="480"/>
      </w:pPr>
      <w:r>
        <w:rPr>
          <w:noProof/>
        </w:rPr>
        <w:lastRenderedPageBreak/>
        <w:drawing>
          <wp:inline distT="0" distB="0" distL="114300" distR="114300" wp14:anchorId="70F4C1B8" wp14:editId="78B8ADB8">
            <wp:extent cx="5273675" cy="3321685"/>
            <wp:effectExtent l="0" t="0" r="9525" b="5715"/>
            <wp:docPr id="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02B97" w14:textId="77777777" w:rsidR="0091167F" w:rsidRDefault="00000000">
      <w:pPr>
        <w:pStyle w:val="a9"/>
        <w:numPr>
          <w:ilvl w:val="0"/>
          <w:numId w:val="6"/>
        </w:numPr>
        <w:rPr>
          <w:rFonts w:eastAsia="新細明體"/>
        </w:rPr>
      </w:pPr>
      <w:r>
        <w:rPr>
          <w:rFonts w:eastAsia="新細明體" w:hint="eastAsia"/>
        </w:rPr>
        <w:t>下次進度</w:t>
      </w:r>
    </w:p>
    <w:p w14:paraId="13353ABE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：例如要加上前後頁數</w:t>
      </w:r>
    </w:p>
    <w:p w14:paraId="7C1B3A4D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根據滑動頁面去觸發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，不要一次把所有頁數都打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request</w:t>
      </w:r>
    </w:p>
    <w:p w14:paraId="3B988D6A" w14:textId="77777777" w:rsidR="0091167F" w:rsidRDefault="00000000">
      <w:pPr>
        <w:pStyle w:val="a9"/>
        <w:numPr>
          <w:ilvl w:val="1"/>
          <w:numId w:val="6"/>
        </w:numPr>
        <w:rPr>
          <w:rFonts w:eastAsia="新細明體"/>
        </w:rPr>
      </w:pPr>
      <w:r>
        <w:rPr>
          <w:rFonts w:eastAsia="新細明體" w:hint="eastAsia"/>
        </w:rPr>
        <w:t>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  <w:r>
        <w:rPr>
          <w:rFonts w:eastAsia="新細明體" w:hint="eastAsia"/>
        </w:rPr>
        <w:t>要大改，例如上傳檔案時不用等所有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做完再跳轉頁面、上傳檔案的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 </w:t>
      </w:r>
      <w:r>
        <w:rPr>
          <w:rFonts w:eastAsia="新細明體" w:hint="eastAsia"/>
        </w:rPr>
        <w:t>要修</w:t>
      </w:r>
    </w:p>
    <w:p w14:paraId="6675F57F" w14:textId="77777777" w:rsidR="0091167F" w:rsidRDefault="00000000">
      <w:pPr>
        <w:pStyle w:val="a9"/>
        <w:numPr>
          <w:ilvl w:val="1"/>
          <w:numId w:val="6"/>
        </w:numPr>
      </w:pPr>
      <w:r>
        <w:rPr>
          <w:rFonts w:eastAsia="新細明體" w:hint="eastAsia"/>
        </w:rPr>
        <w:t>疑問：為何每次上傳檔案後，本地都會存該</w:t>
      </w:r>
      <w:r>
        <w:rPr>
          <w:rFonts w:eastAsia="新細明體"/>
        </w:rPr>
        <w:t xml:space="preserve"> pdf </w:t>
      </w:r>
      <w:r>
        <w:rPr>
          <w:rFonts w:eastAsia="新細明體" w:hint="eastAsia"/>
        </w:rPr>
        <w:t>檔案？不是存在資料庫了？</w:t>
      </w:r>
    </w:p>
    <w:p w14:paraId="5657E8BF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6/14</w:t>
      </w:r>
    </w:p>
    <w:p w14:paraId="0588B88A" w14:textId="77777777" w:rsidR="0091167F" w:rsidRDefault="00000000">
      <w:pPr>
        <w:pStyle w:val="a9"/>
        <w:numPr>
          <w:ilvl w:val="0"/>
          <w:numId w:val="8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691C2EBE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AI </w:t>
      </w:r>
      <w:r>
        <w:rPr>
          <w:rFonts w:eastAsia="新細明體" w:hint="eastAsia"/>
        </w:rPr>
        <w:t>摘要的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793A1A18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修改整個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UI/UX </w:t>
      </w:r>
    </w:p>
    <w:p w14:paraId="4507FA36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新增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QA API</w:t>
      </w:r>
      <w:r>
        <w:rPr>
          <w:rFonts w:eastAsia="新細明體" w:hint="eastAsia"/>
        </w:rPr>
        <w:t>、</w:t>
      </w:r>
      <w:r>
        <w:rPr>
          <w:rFonts w:eastAsia="新細明體"/>
        </w:rPr>
        <w:t>components</w:t>
      </w:r>
      <w:r>
        <w:rPr>
          <w:rFonts w:eastAsia="新細明體" w:hint="eastAsia"/>
        </w:rPr>
        <w:t>，讓使用者可以針對特定文字去做追問</w:t>
      </w:r>
    </w:p>
    <w:p w14:paraId="5E16CE3F" w14:textId="77777777" w:rsidR="0091167F" w:rsidRDefault="00000000">
      <w:pPr>
        <w:pStyle w:val="a9"/>
        <w:numPr>
          <w:ilvl w:val="0"/>
          <w:numId w:val="8"/>
        </w:numPr>
        <w:rPr>
          <w:rFonts w:eastAsia="新細明體"/>
        </w:rPr>
      </w:pPr>
      <w:r>
        <w:rPr>
          <w:rFonts w:eastAsia="新細明體" w:hint="eastAsia"/>
        </w:rPr>
        <w:t>新想法：</w:t>
      </w:r>
    </w:p>
    <w:p w14:paraId="2BF31E8E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可以給使用者設定客製化的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</w:p>
    <w:p w14:paraId="28E7F4FF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可以提供檔案管理功能，之前上傳的檔案要留存在主頁面</w:t>
      </w:r>
    </w:p>
    <w:p w14:paraId="65AE9215" w14:textId="77777777" w:rsidR="0091167F" w:rsidRDefault="0091167F">
      <w:pPr>
        <w:pStyle w:val="a9"/>
        <w:ind w:left="0"/>
        <w:rPr>
          <w:rFonts w:eastAsia="新細明體"/>
        </w:rPr>
      </w:pPr>
    </w:p>
    <w:p w14:paraId="7527195A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6/15</w:t>
      </w:r>
    </w:p>
    <w:p w14:paraId="780476D8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進度：修改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bug</w:t>
      </w:r>
      <w:r>
        <w:rPr>
          <w:rFonts w:eastAsia="新細明體" w:hint="eastAsia"/>
        </w:rPr>
        <w:t>，換頁時會重新刷新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state </w:t>
      </w:r>
    </w:p>
    <w:p w14:paraId="5E5044E9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48709601" w14:textId="77777777" w:rsidR="0091167F" w:rsidRDefault="00000000">
      <w:pPr>
        <w:pStyle w:val="a9"/>
        <w:numPr>
          <w:ilvl w:val="1"/>
          <w:numId w:val="8"/>
        </w:numPr>
        <w:rPr>
          <w:rFonts w:eastAsia="新細明體"/>
        </w:rPr>
      </w:pPr>
      <w:r>
        <w:rPr>
          <w:rFonts w:eastAsia="新細明體" w:hint="eastAsia"/>
        </w:rPr>
        <w:t>給使用者設定客製化的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-&gt; </w:t>
      </w:r>
      <w:r>
        <w:rPr>
          <w:rFonts w:eastAsia="新細明體" w:hint="eastAsia"/>
        </w:rPr>
        <w:t>甚至可以先讀完整份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後</w:t>
      </w:r>
      <w:r>
        <w:rPr>
          <w:rFonts w:eastAsia="新細明體" w:hint="eastAsia"/>
        </w:rPr>
        <w:lastRenderedPageBreak/>
        <w:t>給推薦的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prompt</w:t>
      </w:r>
    </w:p>
    <w:p w14:paraId="22378BC4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功能改放在</w:t>
      </w:r>
      <w:r>
        <w:rPr>
          <w:rFonts w:eastAsia="新細明體"/>
        </w:rPr>
        <w:t>summary</w:t>
      </w:r>
      <w:r>
        <w:rPr>
          <w:rFonts w:eastAsia="新細明體" w:hint="eastAsia"/>
        </w:rPr>
        <w:t>下面，加入一個對話匡，讓使用者選取後可以自動變成</w:t>
      </w:r>
      <w:r>
        <w:rPr>
          <w:rFonts w:eastAsia="新細明體"/>
        </w:rPr>
        <w:t>prompt</w:t>
      </w:r>
      <w:r>
        <w:rPr>
          <w:rFonts w:eastAsia="新細明體" w:hint="eastAsia"/>
        </w:rPr>
        <w:t>（匡選該句子後會跳出一個按鈕問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ask AI</w:t>
      </w:r>
      <w:r>
        <w:rPr>
          <w:rFonts w:eastAsia="新細明體" w:hint="eastAsia"/>
        </w:rPr>
        <w:t>），然後內部包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system prompt </w:t>
      </w:r>
      <w:r>
        <w:rPr>
          <w:rFonts w:eastAsia="新細明體" w:hint="eastAsia"/>
        </w:rPr>
        <w:t>說解釋這段話，這樣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就會變成對話匡了，也可以讓使用者彈性新增想問的問題</w:t>
      </w:r>
    </w:p>
    <w:p w14:paraId="47F9AB28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筆記功能可以新增在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按鈕旁邊或是直接加上文字編輯器編輯到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中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-&gt; </w:t>
      </w:r>
      <w:r>
        <w:rPr>
          <w:rFonts w:eastAsia="新細明體" w:hint="eastAsia"/>
        </w:rPr>
        <w:t>兩個功能都提供</w:t>
      </w:r>
    </w:p>
    <w:p w14:paraId="5027E5E9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要能在首頁放之前上傳過的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pdf</w:t>
      </w:r>
    </w:p>
    <w:p w14:paraId="25AC0752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要做讀取圖片做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QA </w:t>
      </w:r>
      <w:r>
        <w:rPr>
          <w:rFonts w:eastAsia="新細明體" w:hint="eastAsia"/>
        </w:rPr>
        <w:t>的功能</w:t>
      </w:r>
    </w:p>
    <w:p w14:paraId="53A188F0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優化整體使用者體驗跟流程</w:t>
      </w:r>
    </w:p>
    <w:p w14:paraId="770F4935" w14:textId="77777777" w:rsidR="0091167F" w:rsidRDefault="00000000">
      <w:pPr>
        <w:pStyle w:val="a9"/>
        <w:numPr>
          <w:ilvl w:val="0"/>
          <w:numId w:val="9"/>
        </w:numPr>
        <w:rPr>
          <w:rFonts w:eastAsia="新細明體"/>
        </w:rPr>
      </w:pPr>
      <w:r>
        <w:rPr>
          <w:rFonts w:eastAsia="新細明體" w:hint="eastAsia"/>
        </w:rPr>
        <w:t>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MVP</w:t>
      </w:r>
      <w:r>
        <w:rPr>
          <w:rFonts w:eastAsia="新細明體" w:hint="eastAsia"/>
        </w:rPr>
        <w:t>：</w:t>
      </w:r>
    </w:p>
    <w:p w14:paraId="20787748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資料庫要存在線上還是本地？</w:t>
      </w:r>
    </w:p>
    <w:p w14:paraId="4884D6C1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 w:hint="eastAsia"/>
        </w:rPr>
        <w:t>登入介面、可存取每個使用者上傳的</w:t>
      </w:r>
      <w:r>
        <w:rPr>
          <w:rFonts w:eastAsia="新細明體"/>
        </w:rPr>
        <w:t>pdf</w:t>
      </w:r>
    </w:p>
    <w:p w14:paraId="2B2F7C89" w14:textId="77777777" w:rsidR="0091167F" w:rsidRDefault="00000000">
      <w:pPr>
        <w:pStyle w:val="a9"/>
        <w:numPr>
          <w:ilvl w:val="1"/>
          <w:numId w:val="9"/>
        </w:numPr>
        <w:rPr>
          <w:rFonts w:eastAsia="新細明體"/>
        </w:rPr>
      </w:pPr>
      <w:r>
        <w:rPr>
          <w:rFonts w:eastAsia="新細明體"/>
        </w:rPr>
        <w:t>deploy</w:t>
      </w:r>
    </w:p>
    <w:p w14:paraId="57C9661D" w14:textId="77777777" w:rsidR="0091167F" w:rsidRDefault="0091167F">
      <w:pPr>
        <w:pStyle w:val="a9"/>
        <w:ind w:left="0"/>
        <w:rPr>
          <w:rFonts w:eastAsia="新細明體"/>
        </w:rPr>
      </w:pPr>
    </w:p>
    <w:p w14:paraId="645F5846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6/16</w:t>
      </w:r>
    </w:p>
    <w:p w14:paraId="38CA6B4B" w14:textId="77777777" w:rsidR="0091167F" w:rsidRDefault="00000000">
      <w:pPr>
        <w:pStyle w:val="a9"/>
        <w:numPr>
          <w:ilvl w:val="0"/>
          <w:numId w:val="10"/>
        </w:numPr>
        <w:rPr>
          <w:rFonts w:eastAsia="新細明體"/>
        </w:rPr>
      </w:pPr>
      <w:r>
        <w:rPr>
          <w:rFonts w:eastAsia="新細明體" w:hint="eastAsia"/>
        </w:rPr>
        <w:t>進度：</w:t>
      </w:r>
      <w:r>
        <w:rPr>
          <w:rFonts w:eastAsia="新細明體"/>
        </w:rPr>
        <w:t xml:space="preserve">Note API (GET &amp; POST) + </w:t>
      </w:r>
      <w:proofErr w:type="spellStart"/>
      <w:r>
        <w:rPr>
          <w:rFonts w:eastAsia="新細明體"/>
        </w:rPr>
        <w:t>prisma</w:t>
      </w:r>
      <w:proofErr w:type="spellEnd"/>
      <w:r>
        <w:rPr>
          <w:rFonts w:eastAsia="新細明體"/>
        </w:rPr>
        <w:t xml:space="preserve"> DB table</w:t>
      </w:r>
    </w:p>
    <w:p w14:paraId="4882EB5F" w14:textId="77777777" w:rsidR="0091167F" w:rsidRDefault="00000000">
      <w:pPr>
        <w:pStyle w:val="a9"/>
        <w:numPr>
          <w:ilvl w:val="0"/>
          <w:numId w:val="10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618C6E28" w14:textId="77777777" w:rsidR="0091167F" w:rsidRDefault="00000000">
      <w:pPr>
        <w:pStyle w:val="a9"/>
        <w:numPr>
          <w:ilvl w:val="1"/>
          <w:numId w:val="10"/>
        </w:numPr>
        <w:rPr>
          <w:rFonts w:eastAsia="新細明體"/>
        </w:rPr>
      </w:pPr>
      <w:r>
        <w:rPr>
          <w:rFonts w:eastAsia="新細明體" w:hint="eastAsia"/>
        </w:rPr>
        <w:t>完成</w:t>
      </w:r>
      <w:r>
        <w:rPr>
          <w:rFonts w:eastAsia="新細明體"/>
        </w:rPr>
        <w:t xml:space="preserve"> Note Components &amp; UI</w:t>
      </w:r>
    </w:p>
    <w:p w14:paraId="636ADBC8" w14:textId="77777777" w:rsidR="0091167F" w:rsidRDefault="0091167F">
      <w:pPr>
        <w:pStyle w:val="a9"/>
        <w:ind w:left="0"/>
        <w:rPr>
          <w:rFonts w:eastAsia="新細明體"/>
        </w:rPr>
      </w:pPr>
    </w:p>
    <w:p w14:paraId="157E6D0A" w14:textId="77777777" w:rsidR="0091167F" w:rsidRDefault="00000000">
      <w:pPr>
        <w:pStyle w:val="a9"/>
        <w:ind w:left="0"/>
        <w:rPr>
          <w:rFonts w:eastAsia="新細明體"/>
        </w:rPr>
      </w:pPr>
      <w:r>
        <w:rPr>
          <w:rFonts w:eastAsia="新細明體"/>
        </w:rPr>
        <w:t>6/26</w:t>
      </w:r>
    </w:p>
    <w:p w14:paraId="2E29C2E5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 w:hint="eastAsia"/>
        </w:rPr>
        <w:t>還需要的功能：</w:t>
      </w:r>
    </w:p>
    <w:p w14:paraId="13268FC1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把</w:t>
      </w:r>
      <w:r>
        <w:rPr>
          <w:rFonts w:eastAsia="新細明體"/>
        </w:rPr>
        <w:t xml:space="preserve">summary, QA </w:t>
      </w:r>
      <w:r>
        <w:rPr>
          <w:rFonts w:eastAsia="新細明體" w:hint="eastAsia"/>
        </w:rPr>
        <w:t>改成一個對話匡，可以複製回覆</w:t>
      </w:r>
    </w:p>
    <w:p w14:paraId="49659A4E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客製化</w:t>
      </w:r>
      <w:r>
        <w:rPr>
          <w:rFonts w:eastAsia="新細明體"/>
        </w:rPr>
        <w:t xml:space="preserve"> prompt</w:t>
      </w:r>
      <w:r>
        <w:rPr>
          <w:rFonts w:eastAsia="新細明體" w:hint="eastAsia"/>
        </w:rPr>
        <w:t>、給推薦的</w:t>
      </w:r>
      <w:r>
        <w:rPr>
          <w:rFonts w:eastAsia="新細明體"/>
        </w:rPr>
        <w:t xml:space="preserve"> prompt</w:t>
      </w:r>
    </w:p>
    <w:p w14:paraId="59DD8F35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目前只能針對文字去複製，想要針對一個圖片去詢問</w:t>
      </w:r>
    </w:p>
    <w:p w14:paraId="23CBBB2C" w14:textId="77777777" w:rsidR="0091167F" w:rsidRDefault="00000000">
      <w:pPr>
        <w:pStyle w:val="a9"/>
        <w:numPr>
          <w:ilvl w:val="2"/>
          <w:numId w:val="11"/>
        </w:numPr>
        <w:rPr>
          <w:rFonts w:eastAsia="新細明體"/>
        </w:rPr>
      </w:pPr>
      <w:r>
        <w:rPr>
          <w:rFonts w:eastAsia="新細明體" w:hint="eastAsia"/>
        </w:rPr>
        <w:t>如果</w:t>
      </w:r>
      <w:r>
        <w:rPr>
          <w:rFonts w:eastAsia="新細明體"/>
        </w:rPr>
        <w:t>pdf</w:t>
      </w:r>
      <w:r>
        <w:rPr>
          <w:rFonts w:eastAsia="新細明體" w:hint="eastAsia"/>
        </w:rPr>
        <w:t>是圖片檔，會無法做摘要</w:t>
      </w:r>
    </w:p>
    <w:p w14:paraId="59D8556F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可以提供完整的筆記</w:t>
      </w:r>
    </w:p>
    <w:p w14:paraId="5B5263FB" w14:textId="15C81BD4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/>
        </w:rPr>
        <w:t>note</w:t>
      </w:r>
      <w:r>
        <w:rPr>
          <w:rFonts w:eastAsia="新細明體" w:hint="eastAsia"/>
        </w:rPr>
        <w:t>可以</w:t>
      </w:r>
      <w:r>
        <w:rPr>
          <w:rFonts w:eastAsia="新細明體"/>
        </w:rPr>
        <w:t>merge</w:t>
      </w:r>
      <w:r>
        <w:rPr>
          <w:rFonts w:eastAsia="新細明體" w:hint="eastAsia"/>
        </w:rPr>
        <w:t>整份檔案並且下載</w:t>
      </w:r>
    </w:p>
    <w:p w14:paraId="02D27A2A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>Non MVP</w:t>
      </w:r>
      <w:r>
        <w:rPr>
          <w:rFonts w:eastAsia="新細明體" w:hint="eastAsia"/>
        </w:rPr>
        <w:t>：</w:t>
      </w:r>
    </w:p>
    <w:p w14:paraId="5FA558E6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編輯筆記</w:t>
      </w:r>
    </w:p>
    <w:p w14:paraId="65505FDF" w14:textId="77777777" w:rsidR="0091167F" w:rsidRDefault="00000000">
      <w:pPr>
        <w:pStyle w:val="a9"/>
        <w:numPr>
          <w:ilvl w:val="1"/>
          <w:numId w:val="11"/>
        </w:numPr>
        <w:rPr>
          <w:rFonts w:eastAsia="新細明體"/>
        </w:rPr>
      </w:pPr>
      <w:r>
        <w:rPr>
          <w:rFonts w:eastAsia="新細明體" w:hint="eastAsia"/>
        </w:rPr>
        <w:t>優化</w:t>
      </w:r>
      <w:r>
        <w:rPr>
          <w:rFonts w:eastAsia="新細明體"/>
        </w:rPr>
        <w:t>UI</w:t>
      </w:r>
      <w:r>
        <w:rPr>
          <w:rFonts w:eastAsia="新細明體" w:hint="eastAsia"/>
        </w:rPr>
        <w:t>：例如可以有黑色</w:t>
      </w:r>
      <w:r>
        <w:rPr>
          <w:rFonts w:eastAsia="新細明體"/>
        </w:rPr>
        <w:t>mode</w:t>
      </w:r>
    </w:p>
    <w:p w14:paraId="577AE991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 w:hint="eastAsia"/>
        </w:rPr>
        <w:t>上線的話，要讓使用者使用自己的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？</w:t>
      </w:r>
    </w:p>
    <w:p w14:paraId="215F4DAC" w14:textId="77777777" w:rsidR="0091167F" w:rsidRDefault="00000000">
      <w:pPr>
        <w:pStyle w:val="a9"/>
        <w:numPr>
          <w:ilvl w:val="0"/>
          <w:numId w:val="11"/>
        </w:numPr>
        <w:rPr>
          <w:rFonts w:eastAsia="新細明體"/>
        </w:rPr>
      </w:pPr>
      <w:r>
        <w:rPr>
          <w:rFonts w:eastAsia="新細明體"/>
        </w:rPr>
        <w:t xml:space="preserve">local </w:t>
      </w:r>
      <w:proofErr w:type="spellStart"/>
      <w:r>
        <w:rPr>
          <w:rFonts w:eastAsia="新細明體"/>
        </w:rPr>
        <w:t>db</w:t>
      </w:r>
      <w:proofErr w:type="spellEnd"/>
      <w:r>
        <w:rPr>
          <w:rFonts w:eastAsia="新細明體"/>
        </w:rPr>
        <w:t>?</w:t>
      </w:r>
    </w:p>
    <w:p w14:paraId="08516221" w14:textId="16E75175" w:rsidR="001D2163" w:rsidRPr="001D2163" w:rsidRDefault="001D2163" w:rsidP="001D2163">
      <w:pPr>
        <w:rPr>
          <w:rFonts w:eastAsia="新細明體"/>
        </w:rPr>
      </w:pPr>
      <w:r>
        <w:rPr>
          <w:rFonts w:eastAsia="新細明體"/>
        </w:rPr>
        <w:lastRenderedPageBreak/>
        <w:t>7/1</w:t>
      </w:r>
    </w:p>
    <w:p w14:paraId="03C3180F" w14:textId="5B0FCDA7" w:rsidR="001D2163" w:rsidRDefault="001D2163" w:rsidP="001D2163">
      <w:pPr>
        <w:pStyle w:val="a9"/>
        <w:numPr>
          <w:ilvl w:val="0"/>
          <w:numId w:val="12"/>
        </w:numPr>
        <w:rPr>
          <w:rFonts w:eastAsia="新細明體"/>
        </w:rPr>
      </w:pPr>
      <w:r>
        <w:rPr>
          <w:rFonts w:eastAsia="新細明體" w:hint="eastAsia"/>
        </w:rPr>
        <w:t>功能：</w:t>
      </w:r>
    </w:p>
    <w:p w14:paraId="31CD0D64" w14:textId="423ED0C2" w:rsidR="001D2163" w:rsidRDefault="001D2163" w:rsidP="001D2163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 xml:space="preserve">Ai setting </w:t>
      </w:r>
      <w:r>
        <w:rPr>
          <w:rFonts w:eastAsia="新細明體" w:hint="eastAsia"/>
        </w:rPr>
        <w:t>要調整：提供論文講解模式、考試重點整理摘要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更多需求的模式</w:t>
      </w:r>
    </w:p>
    <w:p w14:paraId="39036DF2" w14:textId="5365ACC4" w:rsidR="001D2163" w:rsidRDefault="001D2163" w:rsidP="001D2163">
      <w:pPr>
        <w:pStyle w:val="a9"/>
        <w:numPr>
          <w:ilvl w:val="2"/>
          <w:numId w:val="12"/>
        </w:numPr>
        <w:rPr>
          <w:rFonts w:eastAsia="新細明體"/>
        </w:rPr>
      </w:pPr>
      <w:r>
        <w:rPr>
          <w:rFonts w:eastAsia="新細明體" w:hint="eastAsia"/>
        </w:rPr>
        <w:t>要思考每個文件有使用者偏好的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Ai settings</w:t>
      </w:r>
      <w:r>
        <w:rPr>
          <w:rFonts w:eastAsia="新細明體" w:hint="eastAsia"/>
        </w:rPr>
        <w:t>，但是如果改變</w:t>
      </w:r>
      <w:r>
        <w:rPr>
          <w:rFonts w:eastAsia="新細明體"/>
        </w:rPr>
        <w:t xml:space="preserve">settings </w:t>
      </w:r>
      <w:r>
        <w:rPr>
          <w:rFonts w:eastAsia="新細明體" w:hint="eastAsia"/>
        </w:rPr>
        <w:t>後其他文件也會跟著改變，還是要修改</w:t>
      </w:r>
      <w:r>
        <w:rPr>
          <w:rFonts w:eastAsia="新細明體"/>
        </w:rPr>
        <w:t>UIUX</w:t>
      </w:r>
      <w:r>
        <w:rPr>
          <w:rFonts w:eastAsia="新細明體" w:hint="eastAsia"/>
        </w:rPr>
        <w:t>？</w:t>
      </w:r>
    </w:p>
    <w:p w14:paraId="213836CD" w14:textId="7BFBC216" w:rsidR="0050124F" w:rsidRPr="001D2163" w:rsidRDefault="0050124F" w:rsidP="0050124F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 w:hint="eastAsia"/>
        </w:rPr>
        <w:t>理解她做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summary </w:t>
      </w:r>
      <w:r>
        <w:rPr>
          <w:rFonts w:eastAsia="新細明體" w:hint="eastAsia"/>
        </w:rPr>
        <w:t>的順序</w:t>
      </w:r>
    </w:p>
    <w:p w14:paraId="62A94757" w14:textId="77777777" w:rsidR="001D2163" w:rsidRDefault="001D2163" w:rsidP="001D2163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/>
        </w:rPr>
        <w:t>Auth</w:t>
      </w:r>
    </w:p>
    <w:p w14:paraId="2FFC6BFB" w14:textId="77777777" w:rsidR="001D2163" w:rsidRPr="001D2163" w:rsidRDefault="001D2163" w:rsidP="001D2163">
      <w:pPr>
        <w:pStyle w:val="a9"/>
        <w:numPr>
          <w:ilvl w:val="2"/>
          <w:numId w:val="12"/>
        </w:numPr>
        <w:rPr>
          <w:rFonts w:eastAsia="新細明體"/>
        </w:rPr>
      </w:pPr>
      <w:r w:rsidRPr="001D2163">
        <w:rPr>
          <w:rFonts w:ascii="Segoe UI" w:hAnsi="Segoe UI" w:cs="Segoe UI"/>
          <w:color w:val="121212"/>
        </w:rPr>
        <w:t>提供不需</w:t>
      </w:r>
      <w:r w:rsidRPr="001D2163">
        <w:rPr>
          <w:rFonts w:ascii="Segoe UI" w:hAnsi="Segoe UI" w:cs="Segoe UI"/>
          <w:color w:val="121212"/>
        </w:rPr>
        <w:t xml:space="preserve"> auth </w:t>
      </w:r>
      <w:r w:rsidRPr="001D2163">
        <w:rPr>
          <w:rFonts w:ascii="Segoe UI" w:hAnsi="Segoe UI" w:cs="Segoe UI"/>
          <w:color w:val="121212"/>
        </w:rPr>
        <w:t>的版本，就是不儲存檔案，只有當下可以查看</w:t>
      </w:r>
      <w:r w:rsidRPr="001D2163">
        <w:rPr>
          <w:rFonts w:ascii="Segoe UI" w:hAnsi="Segoe UI" w:cs="Segoe UI"/>
          <w:color w:val="121212"/>
        </w:rPr>
        <w:t xml:space="preserve"> summary</w:t>
      </w:r>
    </w:p>
    <w:p w14:paraId="5A814F24" w14:textId="7EF2498C" w:rsidR="001D2163" w:rsidRPr="001D2163" w:rsidRDefault="001D2163" w:rsidP="001D2163">
      <w:pPr>
        <w:pStyle w:val="a9"/>
        <w:numPr>
          <w:ilvl w:val="3"/>
          <w:numId w:val="12"/>
        </w:numPr>
        <w:rPr>
          <w:rFonts w:eastAsia="新細明體"/>
        </w:rPr>
      </w:pPr>
      <w:r w:rsidRPr="001D2163">
        <w:rPr>
          <w:rFonts w:ascii="Segoe UI" w:hAnsi="Segoe UI" w:cs="Segoe UI"/>
          <w:color w:val="121212"/>
        </w:rPr>
        <w:t xml:space="preserve">Auth </w:t>
      </w:r>
      <w:r w:rsidRPr="001D2163">
        <w:rPr>
          <w:rFonts w:ascii="Segoe UI" w:hAnsi="Segoe UI" w:cs="Segoe UI"/>
          <w:color w:val="121212"/>
        </w:rPr>
        <w:t>用</w:t>
      </w:r>
      <w:r w:rsidRPr="001D2163">
        <w:rPr>
          <w:rFonts w:ascii="Segoe UI" w:hAnsi="Segoe UI" w:cs="Segoe UI"/>
          <w:color w:val="121212"/>
        </w:rPr>
        <w:t xml:space="preserve"> google </w:t>
      </w:r>
      <w:r w:rsidRPr="001D2163">
        <w:rPr>
          <w:rFonts w:ascii="Segoe UI" w:hAnsi="Segoe UI" w:cs="Segoe UI"/>
          <w:color w:val="121212"/>
        </w:rPr>
        <w:t>帳號，</w:t>
      </w:r>
      <w:r w:rsidRPr="001D2163">
        <w:rPr>
          <w:rFonts w:ascii="Segoe UI" w:hAnsi="Segoe UI" w:cs="Segoe UI"/>
          <w:color w:val="121212"/>
        </w:rPr>
        <w:t>ai</w:t>
      </w:r>
      <w:r w:rsidRPr="001D2163">
        <w:rPr>
          <w:rFonts w:ascii="Segoe UI" w:hAnsi="Segoe UI" w:cs="Segoe UI"/>
          <w:color w:val="121212"/>
        </w:rPr>
        <w:t>額度可以思考：</w:t>
      </w:r>
    </w:p>
    <w:p w14:paraId="2DC5FFBE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方案一：用我們的</w:t>
      </w:r>
      <w:r w:rsidRPr="001D2163">
        <w:rPr>
          <w:rFonts w:ascii="Segoe UI" w:hAnsi="Segoe UI" w:cs="Segoe UI"/>
          <w:color w:val="121212"/>
        </w:rPr>
        <w:t xml:space="preserve"> 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，免費，但每天只有上限額度</w:t>
      </w:r>
    </w:p>
    <w:p w14:paraId="1FF0EE39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方案二：一樣免費，使用者自己提供他的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，但目前只支援</w:t>
      </w:r>
      <w:r w:rsidRPr="001D2163">
        <w:rPr>
          <w:rFonts w:ascii="Segoe UI" w:hAnsi="Segoe UI" w:cs="Segoe UI"/>
          <w:color w:val="121212"/>
        </w:rPr>
        <w:t xml:space="preserve"> </w:t>
      </w:r>
      <w:proofErr w:type="spellStart"/>
      <w:r w:rsidRPr="001D2163">
        <w:rPr>
          <w:rFonts w:ascii="Segoe UI" w:hAnsi="Segoe UI" w:cs="Segoe UI"/>
          <w:color w:val="121212"/>
        </w:rPr>
        <w:t>claude</w:t>
      </w:r>
      <w:proofErr w:type="spellEnd"/>
      <w:r w:rsidRPr="001D2163">
        <w:rPr>
          <w:rFonts w:ascii="Segoe UI" w:hAnsi="Segoe UI" w:cs="Segoe UI"/>
          <w:color w:val="121212"/>
        </w:rPr>
        <w:t>，可能要擴充支援</w:t>
      </w:r>
      <w:r w:rsidRPr="001D2163">
        <w:rPr>
          <w:rFonts w:ascii="Segoe UI" w:hAnsi="Segoe UI" w:cs="Segoe UI"/>
          <w:color w:val="121212"/>
        </w:rPr>
        <w:t xml:space="preserve">open ai, </w:t>
      </w:r>
      <w:proofErr w:type="spellStart"/>
      <w:r w:rsidRPr="001D2163">
        <w:rPr>
          <w:rFonts w:ascii="Segoe UI" w:hAnsi="Segoe UI" w:cs="Segoe UI"/>
          <w:color w:val="121212"/>
        </w:rPr>
        <w:t>gemini</w:t>
      </w:r>
      <w:proofErr w:type="spellEnd"/>
      <w:r w:rsidRPr="001D2163">
        <w:rPr>
          <w:rFonts w:ascii="Segoe UI" w:hAnsi="Segoe UI" w:cs="Segoe UI"/>
          <w:color w:val="121212"/>
        </w:rPr>
        <w:t>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設定</w:t>
      </w:r>
    </w:p>
    <w:p w14:paraId="78EFBE25" w14:textId="77777777" w:rsidR="001D2163" w:rsidRPr="001D2163" w:rsidRDefault="001D2163" w:rsidP="001D2163">
      <w:pPr>
        <w:pStyle w:val="whitespace-normal"/>
        <w:numPr>
          <w:ilvl w:val="4"/>
          <w:numId w:val="12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 w:rsidRPr="001D2163">
        <w:rPr>
          <w:rFonts w:ascii="Segoe UI" w:hAnsi="Segoe UI" w:cs="Segoe UI"/>
          <w:color w:val="121212"/>
        </w:rPr>
        <w:t>方案三：付費版，我們提供我們的</w:t>
      </w:r>
      <w:proofErr w:type="spellStart"/>
      <w:r w:rsidRPr="001D2163">
        <w:rPr>
          <w:rFonts w:ascii="Segoe UI" w:hAnsi="Segoe UI" w:cs="Segoe UI"/>
          <w:color w:val="121212"/>
        </w:rPr>
        <w:t>api</w:t>
      </w:r>
      <w:proofErr w:type="spellEnd"/>
      <w:r w:rsidRPr="001D2163">
        <w:rPr>
          <w:rFonts w:ascii="Segoe UI" w:hAnsi="Segoe UI" w:cs="Segoe UI"/>
          <w:color w:val="121212"/>
        </w:rPr>
        <w:t xml:space="preserve"> key</w:t>
      </w:r>
      <w:r w:rsidRPr="001D2163">
        <w:rPr>
          <w:rFonts w:ascii="Segoe UI" w:hAnsi="Segoe UI" w:cs="Segoe UI"/>
          <w:color w:val="121212"/>
        </w:rPr>
        <w:t>讓使用者用</w:t>
      </w:r>
    </w:p>
    <w:p w14:paraId="5C982BAC" w14:textId="0E168027" w:rsidR="001D2163" w:rsidRDefault="000B4061" w:rsidP="000B4061">
      <w:pPr>
        <w:pStyle w:val="a9"/>
        <w:numPr>
          <w:ilvl w:val="1"/>
          <w:numId w:val="12"/>
        </w:numPr>
        <w:rPr>
          <w:rFonts w:eastAsia="新細明體"/>
        </w:rPr>
      </w:pPr>
      <w:r>
        <w:rPr>
          <w:rFonts w:eastAsia="新細明體" w:hint="eastAsia"/>
        </w:rPr>
        <w:t>資料庫改線上資料庫</w:t>
      </w:r>
    </w:p>
    <w:p w14:paraId="4EEE2C31" w14:textId="77777777" w:rsidR="0050124F" w:rsidRDefault="0050124F" w:rsidP="0050124F">
      <w:pPr>
        <w:rPr>
          <w:rFonts w:eastAsia="新細明體"/>
        </w:rPr>
      </w:pPr>
    </w:p>
    <w:p w14:paraId="26160B7D" w14:textId="2C94587C" w:rsidR="0050124F" w:rsidRDefault="0050124F" w:rsidP="0050124F">
      <w:pPr>
        <w:rPr>
          <w:rFonts w:eastAsia="新細明體"/>
        </w:rPr>
      </w:pPr>
      <w:r>
        <w:rPr>
          <w:rFonts w:eastAsia="新細明體"/>
        </w:rPr>
        <w:t>7/2</w:t>
      </w:r>
    </w:p>
    <w:p w14:paraId="4BACD7AA" w14:textId="2DF21B6D" w:rsidR="0050124F" w:rsidRDefault="0050124F" w:rsidP="0050124F">
      <w:pPr>
        <w:pStyle w:val="a9"/>
        <w:numPr>
          <w:ilvl w:val="0"/>
          <w:numId w:val="14"/>
        </w:numPr>
        <w:rPr>
          <w:rFonts w:eastAsia="新細明體"/>
        </w:rPr>
      </w:pPr>
      <w:r>
        <w:rPr>
          <w:rFonts w:eastAsia="新細明體"/>
        </w:rPr>
        <w:t xml:space="preserve">AI Prompt Settings </w:t>
      </w:r>
      <w:r>
        <w:rPr>
          <w:rFonts w:eastAsia="新細明體" w:hint="eastAsia"/>
        </w:rPr>
        <w:t>要調整：</w:t>
      </w:r>
    </w:p>
    <w:p w14:paraId="3F7B8313" w14:textId="416C7C65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 w:hint="eastAsia"/>
        </w:rPr>
        <w:t>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library </w:t>
      </w:r>
      <w:r>
        <w:rPr>
          <w:rFonts w:eastAsia="新細明體" w:hint="eastAsia"/>
        </w:rPr>
        <w:t>頁面，可以調整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，例如口吻、語言等</w:t>
      </w:r>
    </w:p>
    <w:p w14:paraId="17A64179" w14:textId="6FF6D0D1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 w:hint="eastAsia"/>
        </w:rPr>
        <w:t>每當使用者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upload </w:t>
      </w:r>
      <w:r>
        <w:rPr>
          <w:rFonts w:eastAsia="新細明體" w:hint="eastAsia"/>
        </w:rPr>
        <w:t>文件時，要先選擇此文件的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user prompt</w:t>
      </w:r>
      <w:r>
        <w:rPr>
          <w:rFonts w:eastAsia="新細明體" w:hint="eastAsia"/>
        </w:rPr>
        <w:t>，例如要詳細講解、條列式、考前重點複習或是自訂模式。當使用者在閱讀文件時，如果想調整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settings </w:t>
      </w:r>
      <w:r>
        <w:rPr>
          <w:rFonts w:eastAsia="新細明體" w:hint="eastAsia"/>
        </w:rPr>
        <w:t>也可以從右上角的</w:t>
      </w:r>
      <w:r>
        <w:rPr>
          <w:rFonts w:eastAsia="新細明體"/>
        </w:rPr>
        <w:t xml:space="preserve">AI settings </w:t>
      </w:r>
      <w:r>
        <w:rPr>
          <w:rFonts w:eastAsia="新細明體" w:hint="eastAsia"/>
        </w:rPr>
        <w:t>調整模式，例如從詳細講解改成條列式，當然這裡也可以調整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，但這個會同步到整個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library</w:t>
      </w:r>
      <w:r>
        <w:rPr>
          <w:rFonts w:eastAsia="新細明體" w:hint="eastAsia"/>
        </w:rPr>
        <w:t>，當使用者上傳新文件時都會用最新的</w:t>
      </w:r>
      <w:r>
        <w:rPr>
          <w:rFonts w:eastAsia="新細明體"/>
        </w:rPr>
        <w:t>general system prompt</w:t>
      </w:r>
      <w:r>
        <w:rPr>
          <w:rFonts w:eastAsia="新細明體" w:hint="eastAsia"/>
        </w:rPr>
        <w:t>，而舊文件也可以讓使用者選擇是否要</w:t>
      </w:r>
      <w:r>
        <w:rPr>
          <w:rFonts w:eastAsia="新細明體"/>
        </w:rPr>
        <w:t xml:space="preserve">update by latest system prompt </w:t>
      </w:r>
    </w:p>
    <w:p w14:paraId="5F4C16C0" w14:textId="16538F98" w:rsidR="0050124F" w:rsidRDefault="0050124F" w:rsidP="0050124F">
      <w:pPr>
        <w:pStyle w:val="a9"/>
        <w:numPr>
          <w:ilvl w:val="1"/>
          <w:numId w:val="14"/>
        </w:numPr>
        <w:rPr>
          <w:rFonts w:eastAsia="新細明體"/>
        </w:rPr>
      </w:pPr>
      <w:r>
        <w:rPr>
          <w:rFonts w:eastAsia="新細明體"/>
        </w:rPr>
        <w:t xml:space="preserve">General System prompt </w:t>
      </w:r>
      <w:r>
        <w:rPr>
          <w:rFonts w:eastAsia="新細明體" w:hint="eastAsia"/>
        </w:rPr>
        <w:t>的選項包含：</w:t>
      </w:r>
    </w:p>
    <w:p w14:paraId="7F6F649E" w14:textId="5E671A2C" w:rsid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>
        <w:rPr>
          <w:rFonts w:eastAsia="新細明體" w:hint="eastAsia"/>
        </w:rPr>
        <w:t>文件格式：簡報、論文、課本、考題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-&gt;</w:t>
      </w:r>
      <w:r>
        <w:rPr>
          <w:rFonts w:eastAsia="新細明體" w:hint="eastAsia"/>
        </w:rPr>
        <w:t>不同文件格式會有對應的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system prompt</w:t>
      </w:r>
      <w:r>
        <w:rPr>
          <w:rFonts w:eastAsia="新細明體" w:hint="eastAsia"/>
        </w:rPr>
        <w:t>，論文就要詳細說明每一頁在幹嘛、考題就要仔細</w:t>
      </w:r>
      <w:r>
        <w:rPr>
          <w:rFonts w:eastAsia="新細明體" w:hint="eastAsia"/>
        </w:rPr>
        <w:lastRenderedPageBreak/>
        <w:t>講解題目脈絡跟解題技巧、簡報就是教學語氣、課本就是詳細說明。當使用者選擇文件格式後，下面的</w:t>
      </w:r>
      <w:r>
        <w:rPr>
          <w:rFonts w:eastAsia="新細明體"/>
        </w:rPr>
        <w:t>tone, summary format</w:t>
      </w:r>
      <w:r>
        <w:rPr>
          <w:rFonts w:eastAsia="新細明體" w:hint="eastAsia"/>
        </w:rPr>
        <w:t>會自動被選取</w:t>
      </w:r>
    </w:p>
    <w:p w14:paraId="7BD69164" w14:textId="05DD3565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eastAsia="新細明體" w:hint="eastAsia"/>
        </w:rPr>
        <w:t>論文：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詳細、完整說明</w:t>
      </w:r>
    </w:p>
    <w:p w14:paraId="09CF74CD" w14:textId="77A9E183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簡報：簡潔、條列式</w:t>
      </w:r>
    </w:p>
    <w:p w14:paraId="5FD3B8C6" w14:textId="2F10F1A4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課本：教學語氣、完整說明</w:t>
      </w:r>
    </w:p>
    <w:p w14:paraId="46D39DF2" w14:textId="1B71D55A" w:rsidR="00426471" w:rsidRPr="00426471" w:rsidRDefault="00426471" w:rsidP="00426471">
      <w:pPr>
        <w:pStyle w:val="a9"/>
        <w:numPr>
          <w:ilvl w:val="3"/>
          <w:numId w:val="14"/>
        </w:numPr>
        <w:rPr>
          <w:rFonts w:eastAsia="新細明體"/>
        </w:rPr>
      </w:pP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考題：教學語氣、考前重點整理</w:t>
      </w:r>
    </w:p>
    <w:p w14:paraId="531B3DA4" w14:textId="02A49832" w:rsidR="00426471" w:rsidRP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Tone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：詳細、簡潔、教學語氣</w:t>
      </w:r>
    </w:p>
    <w:p w14:paraId="27B090AB" w14:textId="07CA67C0" w:rsidR="0050124F" w:rsidRPr="00426471" w:rsidRDefault="00426471" w:rsidP="0050124F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Language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：中文、英文</w:t>
      </w:r>
    </w:p>
    <w:p w14:paraId="15EB227B" w14:textId="55F1E504" w:rsidR="00426471" w:rsidRPr="00426471" w:rsidRDefault="00426471" w:rsidP="00426471">
      <w:pPr>
        <w:pStyle w:val="a9"/>
        <w:numPr>
          <w:ilvl w:val="2"/>
          <w:numId w:val="14"/>
        </w:numPr>
        <w:rPr>
          <w:rFonts w:eastAsia="新細明體"/>
        </w:rPr>
      </w:pPr>
      <w:r w:rsidRPr="00426471">
        <w:rPr>
          <w:rFonts w:ascii="Segoe UI" w:hAnsi="Segoe UI" w:cs="Segoe UI"/>
          <w:sz w:val="21"/>
          <w:szCs w:val="21"/>
          <w:shd w:val="clear" w:color="auto" w:fill="FFFFFF"/>
        </w:rPr>
        <w:t>Summary format</w:t>
      </w:r>
      <w:r w:rsidRPr="00426471">
        <w:rPr>
          <w:rFonts w:ascii="Segoe UI" w:hAnsi="Segoe UI" w:cs="Segoe UI" w:hint="eastAsia"/>
          <w:sz w:val="21"/>
          <w:szCs w:val="21"/>
          <w:shd w:val="clear" w:color="auto" w:fill="FFFFFF"/>
        </w:rPr>
        <w:t>：條列式、完整說明、考前重點整理</w:t>
      </w:r>
    </w:p>
    <w:p w14:paraId="255004CD" w14:textId="71F3F9FC" w:rsidR="00426471" w:rsidRPr="00426471" w:rsidRDefault="00426471" w:rsidP="00426471">
      <w:pPr>
        <w:pStyle w:val="a9"/>
        <w:numPr>
          <w:ilvl w:val="2"/>
          <w:numId w:val="14"/>
        </w:numPr>
        <w:rPr>
          <w:rFonts w:eastAsia="新細明體"/>
        </w:rPr>
      </w:pPr>
      <w:r>
        <w:rPr>
          <w:rFonts w:ascii="Segoe UI" w:hAnsi="Segoe UI" w:cs="Segoe UI"/>
          <w:b/>
          <w:bCs/>
          <w:sz w:val="21"/>
          <w:szCs w:val="21"/>
          <w:shd w:val="clear" w:color="auto" w:fill="FFFFFF"/>
        </w:rPr>
        <w:t>Extra instructions</w:t>
      </w:r>
      <w:r>
        <w:rPr>
          <w:rFonts w:ascii="Segoe UI" w:hAnsi="Segoe UI" w:cs="Segoe UI" w:hint="eastAsia"/>
          <w:b/>
          <w:bCs/>
          <w:sz w:val="21"/>
          <w:szCs w:val="21"/>
          <w:shd w:val="clear" w:color="auto" w:fill="FFFFFF"/>
        </w:rPr>
        <w:t>：讓使用者自行打字</w:t>
      </w:r>
    </w:p>
    <w:p w14:paraId="6015FBC7" w14:textId="4AB05090" w:rsid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這些選項會是使用者</w:t>
      </w:r>
      <w:r>
        <w:rPr>
          <w:rFonts w:eastAsia="新細明體"/>
        </w:rPr>
        <w:t>upload</w:t>
      </w:r>
      <w:r>
        <w:rPr>
          <w:rFonts w:eastAsia="新細明體" w:hint="eastAsia"/>
        </w:rPr>
        <w:t>文件後</w:t>
      </w:r>
      <w:r>
        <w:rPr>
          <w:rFonts w:eastAsia="新細明體"/>
        </w:rPr>
        <w:t xml:space="preserve">default </w:t>
      </w:r>
      <w:r>
        <w:rPr>
          <w:rFonts w:eastAsia="新細明體" w:hint="eastAsia"/>
        </w:rPr>
        <w:t>的</w:t>
      </w:r>
      <w:r>
        <w:rPr>
          <w:rFonts w:eastAsia="新細明體"/>
        </w:rPr>
        <w:t>prompt</w:t>
      </w:r>
      <w:r>
        <w:rPr>
          <w:rFonts w:eastAsia="新細明體" w:hint="eastAsia"/>
        </w:rPr>
        <w:t>，當然使用者也可以再上傳文件時針對該文件修改</w:t>
      </w:r>
      <w:r>
        <w:rPr>
          <w:rFonts w:eastAsia="新細明體"/>
        </w:rPr>
        <w:t>prompt</w:t>
      </w:r>
      <w:r>
        <w:rPr>
          <w:rFonts w:eastAsia="新細明體" w:hint="eastAsia"/>
        </w:rPr>
        <w:t>選項</w:t>
      </w:r>
    </w:p>
    <w:p w14:paraId="138F8286" w14:textId="77777777" w:rsidR="00426471" w:rsidRPr="00426471" w:rsidRDefault="00426471" w:rsidP="00426471">
      <w:pPr>
        <w:rPr>
          <w:rFonts w:eastAsia="新細明體"/>
        </w:rPr>
      </w:pPr>
    </w:p>
    <w:p w14:paraId="3DBFDA7F" w14:textId="0B89718A" w:rsidR="00426471" w:rsidRDefault="00426471" w:rsidP="00426471">
      <w:pPr>
        <w:rPr>
          <w:rFonts w:ascii="Segoe UI" w:hAnsi="Segoe UI" w:cs="Segoe UI"/>
          <w:sz w:val="21"/>
          <w:szCs w:val="21"/>
          <w:shd w:val="clear" w:color="auto" w:fill="FFFFFF"/>
        </w:rPr>
      </w:pPr>
      <w:r>
        <w:rPr>
          <w:rFonts w:eastAsia="新細明體" w:hint="eastAsia"/>
        </w:rPr>
        <w:t>然後目前</w:t>
      </w:r>
      <w:r>
        <w:rPr>
          <w:rFonts w:ascii="Segoe UI" w:hAnsi="Segoe UI" w:cs="Segoe UI"/>
          <w:sz w:val="21"/>
          <w:szCs w:val="21"/>
          <w:shd w:val="clear" w:color="auto" w:fill="FFFFFF"/>
        </w:rPr>
        <w:t>Summary system prompt</w:t>
      </w:r>
      <w:r>
        <w:rPr>
          <w:rFonts w:ascii="Segoe UI" w:hAnsi="Segoe UI" w:cs="Segoe UI" w:hint="eastAsia"/>
          <w:sz w:val="21"/>
          <w:szCs w:val="21"/>
          <w:shd w:val="clear" w:color="auto" w:fill="FFFFFF"/>
        </w:rPr>
        <w:t xml:space="preserve"> </w:t>
      </w:r>
      <w:r>
        <w:rPr>
          <w:rFonts w:ascii="Segoe UI" w:hAnsi="Segoe UI" w:cs="Segoe UI" w:hint="eastAsia"/>
          <w:sz w:val="21"/>
          <w:szCs w:val="21"/>
          <w:shd w:val="clear" w:color="auto" w:fill="FFFFFF"/>
        </w:rPr>
        <w:t>要修改，類似以下內容：</w:t>
      </w:r>
    </w:p>
    <w:p w14:paraId="0526917E" w14:textId="77777777" w:rsidR="00426471" w:rsidRDefault="00426471" w:rsidP="00426471">
      <w:pPr>
        <w:rPr>
          <w:rFonts w:eastAsia="新細明體"/>
        </w:rPr>
      </w:pPr>
      <w:r w:rsidRPr="00426471">
        <w:rPr>
          <w:rFonts w:eastAsia="新細明體"/>
        </w:rPr>
        <w:t>你是一位專業的學術助理，專門協助學生閱讀講義</w:t>
      </w:r>
      <w:r>
        <w:rPr>
          <w:rFonts w:eastAsia="新細明體" w:hint="eastAsia"/>
        </w:rPr>
        <w:t>、論文</w:t>
      </w:r>
    </w:p>
    <w:p w14:paraId="145422CA" w14:textId="22B4FE61" w:rsidR="00426471" w:rsidRDefault="00426471" w:rsidP="00426471">
      <w:pPr>
        <w:rPr>
          <w:rFonts w:eastAsia="新細明體"/>
        </w:rPr>
      </w:pPr>
      <w:r w:rsidRPr="00426471">
        <w:rPr>
          <w:rFonts w:eastAsia="新細明體" w:hint="eastAsia"/>
        </w:rPr>
        <w:t>你的任務</w:t>
      </w:r>
      <w:r>
        <w:rPr>
          <w:rFonts w:eastAsia="新細明體" w:hint="eastAsia"/>
        </w:rPr>
        <w:t>是：</w:t>
      </w:r>
      <w:r w:rsidRPr="00426471">
        <w:rPr>
          <w:rFonts w:eastAsia="新細明體" w:hint="eastAsia"/>
        </w:rPr>
        <w:t>為使用者指定的「當前頁」產生一份清楚、完整、忠於原文的摘要。</w:t>
      </w:r>
    </w:p>
    <w:p w14:paraId="5CC35899" w14:textId="564C12FB" w:rsid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要</w:t>
      </w:r>
      <w:r w:rsidRPr="00426471">
        <w:rPr>
          <w:rFonts w:eastAsia="新細明體"/>
        </w:rPr>
        <w:t>保留術語：學術或專業名詞（例如演算法名稱、定理、英文縮寫）原樣保留，必要時加一句中文白話解釋。</w:t>
      </w:r>
    </w:p>
    <w:p w14:paraId="483A15C5" w14:textId="356DA30E" w:rsidR="00426471" w:rsidRPr="00426471" w:rsidRDefault="00426471" w:rsidP="00426471">
      <w:pPr>
        <w:rPr>
          <w:rFonts w:eastAsia="新細明體"/>
        </w:rPr>
      </w:pPr>
      <w:r>
        <w:rPr>
          <w:rFonts w:eastAsia="新細明體" w:hint="eastAsia"/>
        </w:rPr>
        <w:t>格式：</w:t>
      </w:r>
      <w:r>
        <w:rPr>
          <w:rFonts w:eastAsia="新細明體"/>
        </w:rPr>
        <w:t>Markdown</w:t>
      </w:r>
      <w:r>
        <w:rPr>
          <w:rFonts w:eastAsia="新細明體" w:hint="eastAsia"/>
        </w:rPr>
        <w:t>，根據使用者選擇的口吻、語氣去產出相應的摘要或解說</w:t>
      </w:r>
    </w:p>
    <w:p w14:paraId="45653F49" w14:textId="774379EA" w:rsidR="001D2163" w:rsidRDefault="001D2163" w:rsidP="001D2163">
      <w:pPr>
        <w:pStyle w:val="a9"/>
        <w:ind w:left="1440"/>
        <w:rPr>
          <w:rFonts w:eastAsia="新細明體"/>
        </w:rPr>
      </w:pP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/>
        </w:rPr>
        <w:tab/>
      </w:r>
      <w:r w:rsidRPr="001D2163">
        <w:rPr>
          <w:rFonts w:eastAsia="新細明體" w:hint="eastAsia"/>
        </w:rPr>
        <w:tab/>
      </w:r>
      <w:r w:rsidRPr="001D2163">
        <w:rPr>
          <w:rFonts w:eastAsia="新細明體"/>
        </w:rPr>
        <w:tab/>
      </w:r>
    </w:p>
    <w:p w14:paraId="67AC0FCE" w14:textId="5E0026A0" w:rsidR="0012608D" w:rsidRDefault="0012608D" w:rsidP="0012608D">
      <w:pPr>
        <w:rPr>
          <w:rFonts w:eastAsia="新細明體"/>
        </w:rPr>
      </w:pPr>
      <w:r>
        <w:rPr>
          <w:rFonts w:eastAsia="新細明體"/>
        </w:rPr>
        <w:t>7/7</w:t>
      </w:r>
    </w:p>
    <w:p w14:paraId="1A61ED72" w14:textId="77777777" w:rsidR="0012608D" w:rsidRDefault="0012608D" w:rsidP="0012608D">
      <w:pPr>
        <w:pStyle w:val="a9"/>
        <w:numPr>
          <w:ilvl w:val="0"/>
          <w:numId w:val="15"/>
        </w:numPr>
        <w:rPr>
          <w:rFonts w:eastAsia="新細明體"/>
        </w:rPr>
      </w:pPr>
      <w:r>
        <w:rPr>
          <w:rFonts w:eastAsia="新細明體" w:hint="eastAsia"/>
        </w:rPr>
        <w:t>進度：</w:t>
      </w:r>
    </w:p>
    <w:p w14:paraId="3460A346" w14:textId="6A702F05" w:rsidR="0012608D" w:rsidRDefault="0012608D" w:rsidP="0012608D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 w:hint="eastAsia"/>
        </w:rPr>
        <w:t>把資料庫轉成線上：用</w:t>
      </w:r>
      <w:r>
        <w:rPr>
          <w:rFonts w:eastAsia="新細明體"/>
        </w:rPr>
        <w:t>neon</w:t>
      </w:r>
      <w:r>
        <w:rPr>
          <w:rFonts w:eastAsia="新細明體" w:hint="eastAsia"/>
        </w:rPr>
        <w:t>，一個專門幫忙把</w:t>
      </w:r>
      <w:proofErr w:type="spellStart"/>
      <w:r>
        <w:rPr>
          <w:rFonts w:eastAsia="新細明體"/>
        </w:rPr>
        <w:t>postgres</w:t>
      </w:r>
      <w:proofErr w:type="spellEnd"/>
      <w:r>
        <w:rPr>
          <w:rFonts w:eastAsia="新細明體" w:hint="eastAsia"/>
        </w:rPr>
        <w:t>存在雲端的服務</w:t>
      </w:r>
    </w:p>
    <w:p w14:paraId="1186D2EC" w14:textId="3D35D7E4" w:rsidR="005F7272" w:rsidRDefault="005F7272" w:rsidP="005F7272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/>
        </w:rPr>
        <w:t xml:space="preserve">Neon vs. </w:t>
      </w:r>
      <w:proofErr w:type="spellStart"/>
      <w:r>
        <w:rPr>
          <w:rFonts w:eastAsia="新細明體"/>
        </w:rPr>
        <w:t>Supabase</w:t>
      </w:r>
      <w:proofErr w:type="spellEnd"/>
    </w:p>
    <w:p w14:paraId="2A3803C9" w14:textId="77777777" w:rsidR="005F7272" w:rsidRDefault="005F7272" w:rsidP="005F7272">
      <w:pPr>
        <w:pStyle w:val="a9"/>
        <w:numPr>
          <w:ilvl w:val="3"/>
          <w:numId w:val="15"/>
        </w:numPr>
        <w:rPr>
          <w:rFonts w:eastAsia="新細明體"/>
        </w:rPr>
      </w:pPr>
      <w:r>
        <w:rPr>
          <w:rFonts w:eastAsia="新細明體" w:hint="eastAsia"/>
        </w:rPr>
        <w:t>單純是因為成本考量</w:t>
      </w:r>
    </w:p>
    <w:p w14:paraId="2AB498BF" w14:textId="37DEF89F" w:rsidR="005F7272" w:rsidRDefault="005F7272" w:rsidP="005F7272">
      <w:pPr>
        <w:pStyle w:val="a9"/>
        <w:numPr>
          <w:ilvl w:val="3"/>
          <w:numId w:val="15"/>
        </w:numPr>
        <w:rPr>
          <w:rFonts w:eastAsia="新細明體"/>
        </w:rPr>
      </w:pPr>
      <w:proofErr w:type="spellStart"/>
      <w:r>
        <w:rPr>
          <w:rFonts w:eastAsia="新細明體"/>
        </w:rPr>
        <w:t>supabase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其實提供了</w:t>
      </w:r>
      <w:r>
        <w:rPr>
          <w:rFonts w:eastAsia="新細明體"/>
        </w:rPr>
        <w:t xml:space="preserve">auth, </w:t>
      </w:r>
      <w:r>
        <w:rPr>
          <w:rFonts w:eastAsia="新細明體" w:hint="eastAsia"/>
        </w:rPr>
        <w:t>各種</w:t>
      </w:r>
      <w:r>
        <w:rPr>
          <w:rFonts w:eastAsia="新細明體"/>
        </w:rPr>
        <w:t>DB</w:t>
      </w:r>
      <w:r>
        <w:rPr>
          <w:rFonts w:eastAsia="新細明體" w:hint="eastAsia"/>
        </w:rPr>
        <w:t>的存儲，所以很方便，</w:t>
      </w:r>
      <w:r>
        <w:rPr>
          <w:rFonts w:eastAsia="新細明體" w:hint="eastAsia"/>
        </w:rPr>
        <w:lastRenderedPageBreak/>
        <w:t>可以把</w:t>
      </w:r>
      <w:r>
        <w:rPr>
          <w:rFonts w:eastAsia="新細明體"/>
        </w:rPr>
        <w:t>pdf</w:t>
      </w:r>
      <w:r>
        <w:rPr>
          <w:rFonts w:eastAsia="新細明體" w:hint="eastAsia"/>
        </w:rPr>
        <w:t>跟其他關聯式資料庫存在一起，又不用自己搞</w:t>
      </w:r>
      <w:r>
        <w:rPr>
          <w:rFonts w:eastAsia="新細明體"/>
        </w:rPr>
        <w:t>auth</w:t>
      </w:r>
    </w:p>
    <w:p w14:paraId="6CA80294" w14:textId="4FFD73DC" w:rsidR="005F7272" w:rsidRDefault="005F7272" w:rsidP="005F7272">
      <w:pPr>
        <w:pStyle w:val="a9"/>
        <w:numPr>
          <w:ilvl w:val="3"/>
          <w:numId w:val="15"/>
        </w:numPr>
        <w:rPr>
          <w:rFonts w:eastAsia="新細明體"/>
        </w:rPr>
      </w:pPr>
      <w:r>
        <w:rPr>
          <w:rFonts w:eastAsia="新細明體" w:hint="eastAsia"/>
        </w:rPr>
        <w:t>可是我想到大型</w:t>
      </w:r>
      <w:r>
        <w:rPr>
          <w:rFonts w:eastAsia="新細明體"/>
        </w:rPr>
        <w:t xml:space="preserve">pdf </w:t>
      </w:r>
      <w:r>
        <w:rPr>
          <w:rFonts w:eastAsia="新細明體" w:hint="eastAsia"/>
        </w:rPr>
        <w:t>很佔空間，免費試用版本的空間只有</w:t>
      </w:r>
      <w:r>
        <w:rPr>
          <w:rFonts w:eastAsia="新細明體"/>
        </w:rPr>
        <w:t>0.5G</w:t>
      </w:r>
      <w:r>
        <w:rPr>
          <w:rFonts w:eastAsia="新細明體" w:hint="eastAsia"/>
        </w:rPr>
        <w:t>，如果我改用</w:t>
      </w:r>
      <w:r>
        <w:rPr>
          <w:rFonts w:eastAsia="新細明體"/>
        </w:rPr>
        <w:t>Neon</w:t>
      </w:r>
      <w:r>
        <w:rPr>
          <w:rFonts w:eastAsia="新細明體" w:hint="eastAsia"/>
        </w:rPr>
        <w:t>的話，雖然要自己設定</w:t>
      </w:r>
      <w:r>
        <w:rPr>
          <w:rFonts w:eastAsia="新細明體"/>
        </w:rPr>
        <w:t>auth</w:t>
      </w:r>
      <w:r>
        <w:rPr>
          <w:rFonts w:eastAsia="新細明體" w:hint="eastAsia"/>
        </w:rPr>
        <w:t>，可是</w:t>
      </w:r>
      <w:r>
        <w:rPr>
          <w:rFonts w:eastAsia="新細明體"/>
        </w:rPr>
        <w:t>neon</w:t>
      </w:r>
      <w:r>
        <w:rPr>
          <w:rFonts w:eastAsia="新細明體" w:hint="eastAsia"/>
        </w:rPr>
        <w:t>只負責存關聯式資料庫，我可以把</w:t>
      </w:r>
      <w:r>
        <w:rPr>
          <w:rFonts w:eastAsia="新細明體"/>
        </w:rPr>
        <w:t>pdf</w:t>
      </w:r>
      <w:r>
        <w:rPr>
          <w:rFonts w:eastAsia="新細明體" w:hint="eastAsia"/>
        </w:rPr>
        <w:t>存在</w:t>
      </w:r>
      <w:r>
        <w:rPr>
          <w:rFonts w:eastAsia="新細明體"/>
        </w:rPr>
        <w:t>S3</w:t>
      </w:r>
      <w:r>
        <w:rPr>
          <w:rFonts w:eastAsia="新細明體" w:hint="eastAsia"/>
        </w:rPr>
        <w:t>，這樣每個服務都有他的試用量，就可以不用花錢</w:t>
      </w:r>
    </w:p>
    <w:p w14:paraId="37725A27" w14:textId="011A9F0E" w:rsidR="0012608D" w:rsidRDefault="0012608D" w:rsidP="0012608D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 w:hint="eastAsia"/>
        </w:rPr>
        <w:t>做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auth</w:t>
      </w:r>
      <w:r>
        <w:rPr>
          <w:rFonts w:eastAsia="新細明體" w:hint="eastAsia"/>
        </w:rPr>
        <w:t>：用</w:t>
      </w:r>
      <w:r>
        <w:rPr>
          <w:rFonts w:eastAsia="新細明體"/>
        </w:rPr>
        <w:t>next auth</w:t>
      </w:r>
      <w:r>
        <w:rPr>
          <w:rFonts w:eastAsia="新細明體" w:hint="eastAsia"/>
        </w:rPr>
        <w:t>，</w:t>
      </w:r>
      <w:r>
        <w:rPr>
          <w:rFonts w:eastAsia="新細明體"/>
        </w:rPr>
        <w:t>SDK</w:t>
      </w:r>
      <w:r>
        <w:rPr>
          <w:rFonts w:eastAsia="新細明體" w:hint="eastAsia"/>
        </w:rPr>
        <w:t>有說就是設定</w:t>
      </w:r>
      <w:r>
        <w:rPr>
          <w:rFonts w:eastAsia="新細明體"/>
        </w:rPr>
        <w:t xml:space="preserve">provider, session </w:t>
      </w:r>
      <w:r>
        <w:rPr>
          <w:rFonts w:eastAsia="新細明體" w:hint="eastAsia"/>
        </w:rPr>
        <w:t>那些，然後資料庫要新增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user</w:t>
      </w:r>
      <w:r>
        <w:rPr>
          <w:rFonts w:eastAsia="新細明體" w:hint="eastAsia"/>
        </w:rPr>
        <w:t>跟</w:t>
      </w:r>
      <w:r>
        <w:rPr>
          <w:rFonts w:eastAsia="新細明體"/>
        </w:rPr>
        <w:t>account</w:t>
      </w:r>
      <w:r>
        <w:rPr>
          <w:rFonts w:eastAsia="新細明體" w:hint="eastAsia"/>
        </w:rPr>
        <w:t>，並且每隻</w:t>
      </w:r>
      <w:proofErr w:type="spellStart"/>
      <w:r>
        <w:rPr>
          <w:rFonts w:eastAsia="新細明體"/>
        </w:rPr>
        <w:t>api</w:t>
      </w:r>
      <w:proofErr w:type="spellEnd"/>
      <w:r>
        <w:rPr>
          <w:rFonts w:eastAsia="新細明體" w:hint="eastAsia"/>
        </w:rPr>
        <w:t>都要加上</w:t>
      </w:r>
      <w:r>
        <w:rPr>
          <w:rFonts w:eastAsia="新細明體"/>
        </w:rPr>
        <w:t>token ID</w:t>
      </w:r>
      <w:r>
        <w:rPr>
          <w:rFonts w:eastAsia="新細明體" w:hint="eastAsia"/>
        </w:rPr>
        <w:t>（</w:t>
      </w:r>
      <w:proofErr w:type="spellStart"/>
      <w:r>
        <w:rPr>
          <w:rFonts w:eastAsia="新細明體"/>
        </w:rPr>
        <w:t>jwt</w:t>
      </w:r>
      <w:proofErr w:type="spellEnd"/>
      <w:r>
        <w:rPr>
          <w:rFonts w:eastAsia="新細明體"/>
        </w:rPr>
        <w:t xml:space="preserve"> token</w:t>
      </w:r>
      <w:r>
        <w:rPr>
          <w:rFonts w:eastAsia="新細明體" w:hint="eastAsia"/>
        </w:rPr>
        <w:t>）</w:t>
      </w:r>
    </w:p>
    <w:p w14:paraId="2C82C2DB" w14:textId="65DBD8DB" w:rsidR="000910E0" w:rsidRDefault="000910E0" w:rsidP="000910E0">
      <w:pPr>
        <w:pStyle w:val="a9"/>
        <w:numPr>
          <w:ilvl w:val="0"/>
          <w:numId w:val="15"/>
        </w:numPr>
        <w:rPr>
          <w:rFonts w:eastAsia="新細明體"/>
        </w:rPr>
      </w:pPr>
      <w:r>
        <w:rPr>
          <w:rFonts w:eastAsia="新細明體" w:hint="eastAsia"/>
        </w:rPr>
        <w:t>規劃：</w:t>
      </w:r>
    </w:p>
    <w:p w14:paraId="33AB0066" w14:textId="0C192663" w:rsidR="000910E0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/>
        </w:rPr>
        <w:t>UI</w:t>
      </w:r>
      <w:r>
        <w:rPr>
          <w:rFonts w:eastAsia="新細明體" w:hint="eastAsia"/>
        </w:rPr>
        <w:t>要修改：</w:t>
      </w:r>
    </w:p>
    <w:p w14:paraId="780D1B84" w14:textId="20F9D1BE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進入資料夾沒有返回按鈕</w:t>
      </w:r>
    </w:p>
    <w:p w14:paraId="58DB2BFD" w14:textId="19D09376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登入頁面（首頁）很醜</w:t>
      </w:r>
      <w:r w:rsidR="00B076AB">
        <w:rPr>
          <w:rFonts w:eastAsia="新細明體" w:hint="eastAsia"/>
        </w:rPr>
        <w:t>，可以改成一個動態影像</w:t>
      </w:r>
      <w:r w:rsidR="00B076AB">
        <w:rPr>
          <w:rFonts w:eastAsia="新細明體"/>
        </w:rPr>
        <w:t>demo</w:t>
      </w:r>
      <w:r w:rsidR="00B076AB">
        <w:rPr>
          <w:rFonts w:eastAsia="新細明體" w:hint="eastAsia"/>
        </w:rPr>
        <w:t>整個筆記摘要並且加上一些解說的首頁，然後提供登入按鈕，登入後就到</w:t>
      </w:r>
      <w:r w:rsidR="00B076AB">
        <w:rPr>
          <w:rFonts w:eastAsia="新細明體"/>
        </w:rPr>
        <w:t>library browser</w:t>
      </w:r>
    </w:p>
    <w:p w14:paraId="5579887B" w14:textId="4418A6B9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要提供非登入的選項，直接試用</w:t>
      </w:r>
    </w:p>
    <w:p w14:paraId="7390A323" w14:textId="77777777" w:rsidR="000910E0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 w:hint="eastAsia"/>
        </w:rPr>
        <w:t>功能：</w:t>
      </w:r>
    </w:p>
    <w:p w14:paraId="039A4E9F" w14:textId="22034C3E" w:rsidR="000910E0" w:rsidRDefault="000910E0" w:rsidP="000910E0">
      <w:pPr>
        <w:pStyle w:val="a9"/>
        <w:numPr>
          <w:ilvl w:val="2"/>
          <w:numId w:val="15"/>
        </w:numPr>
        <w:rPr>
          <w:rFonts w:eastAsia="新細明體"/>
        </w:rPr>
      </w:pPr>
      <w:r>
        <w:rPr>
          <w:rFonts w:eastAsia="新細明體" w:hint="eastAsia"/>
        </w:rPr>
        <w:t>可以把筆記自動匯入到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notion</w:t>
      </w:r>
    </w:p>
    <w:p w14:paraId="479DED89" w14:textId="6EB6C5AB" w:rsidR="000910E0" w:rsidRPr="000910E0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>
        <w:rPr>
          <w:rFonts w:eastAsia="新細明體"/>
        </w:rPr>
        <w:t>Pdf</w:t>
      </w:r>
      <w:r>
        <w:rPr>
          <w:rFonts w:eastAsia="新細明體" w:hint="eastAsia"/>
        </w:rPr>
        <w:t>文件要存到</w:t>
      </w:r>
      <w:r>
        <w:rPr>
          <w:rFonts w:ascii="Segoe UI" w:hAnsi="Segoe UI" w:cs="Segoe UI"/>
          <w:color w:val="0A0A0A"/>
          <w:sz w:val="21"/>
          <w:szCs w:val="21"/>
          <w:shd w:val="clear" w:color="auto" w:fill="FDFDFC"/>
        </w:rPr>
        <w:t>Blob</w:t>
      </w:r>
      <w:r>
        <w:rPr>
          <w:rFonts w:ascii="Segoe UI" w:hAnsi="Segoe UI" w:cs="Segoe UI" w:hint="eastAsia"/>
          <w:color w:val="0A0A0A"/>
          <w:sz w:val="21"/>
          <w:szCs w:val="21"/>
          <w:shd w:val="clear" w:color="auto" w:fill="FDFDFC"/>
        </w:rPr>
        <w:t>或是</w:t>
      </w:r>
      <w:r>
        <w:rPr>
          <w:rFonts w:ascii="Segoe UI" w:hAnsi="Segoe UI" w:cs="Segoe UI"/>
          <w:color w:val="0A0A0A"/>
          <w:sz w:val="21"/>
          <w:szCs w:val="21"/>
          <w:shd w:val="clear" w:color="auto" w:fill="FDFDFC"/>
        </w:rPr>
        <w:t>S3</w:t>
      </w:r>
    </w:p>
    <w:p w14:paraId="0971AA52" w14:textId="622926EA" w:rsidR="000910E0" w:rsidRPr="00621E55" w:rsidRDefault="000910E0" w:rsidP="000910E0">
      <w:pPr>
        <w:pStyle w:val="a9"/>
        <w:numPr>
          <w:ilvl w:val="1"/>
          <w:numId w:val="15"/>
        </w:numPr>
        <w:rPr>
          <w:rFonts w:eastAsia="新細明體"/>
        </w:rPr>
      </w:pPr>
      <w:r w:rsidRPr="001073FC">
        <w:rPr>
          <w:rFonts w:ascii="Segoe UI" w:hAnsi="Segoe UI" w:cs="Segoe UI" w:hint="eastAsia"/>
          <w:color w:val="0A0A0A"/>
          <w:shd w:val="clear" w:color="auto" w:fill="FDFDFC"/>
        </w:rPr>
        <w:t>部署到</w:t>
      </w:r>
      <w:r w:rsidRPr="001073FC">
        <w:rPr>
          <w:rFonts w:ascii="Segoe UI" w:hAnsi="Segoe UI" w:cs="Segoe UI" w:hint="eastAsia"/>
          <w:color w:val="0A0A0A"/>
          <w:shd w:val="clear" w:color="auto" w:fill="FDFDFC"/>
        </w:rPr>
        <w:t xml:space="preserve"> </w:t>
      </w:r>
      <w:proofErr w:type="spellStart"/>
      <w:r w:rsidRPr="001073FC">
        <w:rPr>
          <w:rFonts w:ascii="Segoe UI" w:hAnsi="Segoe UI" w:cs="Segoe UI"/>
          <w:color w:val="0A0A0A"/>
          <w:shd w:val="clear" w:color="auto" w:fill="FDFDFC"/>
        </w:rPr>
        <w:t>vercel</w:t>
      </w:r>
      <w:proofErr w:type="spellEnd"/>
    </w:p>
    <w:p w14:paraId="7EADBC41" w14:textId="2DE9084A" w:rsidR="00621E55" w:rsidRDefault="00621E55" w:rsidP="00621E55">
      <w:pPr>
        <w:rPr>
          <w:rFonts w:eastAsia="新細明體"/>
        </w:rPr>
      </w:pPr>
      <w:r>
        <w:rPr>
          <w:rFonts w:eastAsia="新細明體"/>
        </w:rPr>
        <w:t>7/14/2026</w:t>
      </w:r>
    </w:p>
    <w:p w14:paraId="0AED75D6" w14:textId="32C8BE5D" w:rsidR="00621E55" w:rsidRDefault="00621E55" w:rsidP="00621E55">
      <w:pPr>
        <w:pStyle w:val="a9"/>
        <w:numPr>
          <w:ilvl w:val="0"/>
          <w:numId w:val="16"/>
        </w:numPr>
        <w:rPr>
          <w:rFonts w:eastAsia="新細明體"/>
        </w:rPr>
      </w:pPr>
      <w:r>
        <w:rPr>
          <w:rFonts w:eastAsia="新細明體" w:hint="eastAsia"/>
        </w:rPr>
        <w:t>思考要用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S3 vs. </w:t>
      </w:r>
      <w:proofErr w:type="spellStart"/>
      <w:r>
        <w:rPr>
          <w:rFonts w:eastAsia="新細明體"/>
        </w:rPr>
        <w:t>Vercel</w:t>
      </w:r>
      <w:proofErr w:type="spellEnd"/>
      <w:r>
        <w:rPr>
          <w:rFonts w:eastAsia="新細明體"/>
        </w:rPr>
        <w:t xml:space="preserve"> Blob vs. </w:t>
      </w:r>
      <w:r w:rsidRPr="00621E55">
        <w:rPr>
          <w:rFonts w:eastAsia="新細明體"/>
        </w:rPr>
        <w:t>Cloudflare R2</w:t>
      </w:r>
    </w:p>
    <w:p w14:paraId="4287EB15" w14:textId="571ECECA" w:rsidR="00621E55" w:rsidRDefault="00621E55" w:rsidP="00621E55">
      <w:pPr>
        <w:pStyle w:val="a9"/>
        <w:numPr>
          <w:ilvl w:val="1"/>
          <w:numId w:val="16"/>
        </w:numPr>
        <w:rPr>
          <w:rFonts w:eastAsia="新細明體"/>
        </w:rPr>
      </w:pPr>
      <w:proofErr w:type="spellStart"/>
      <w:r>
        <w:rPr>
          <w:rFonts w:eastAsia="新細明體"/>
        </w:rPr>
        <w:t>Vercel</w:t>
      </w:r>
      <w:proofErr w:type="spellEnd"/>
      <w:r>
        <w:rPr>
          <w:rFonts w:eastAsia="新細明體"/>
        </w:rPr>
        <w:t xml:space="preserve"> Blob </w:t>
      </w:r>
      <w:r>
        <w:rPr>
          <w:rFonts w:eastAsia="新細明體" w:hint="eastAsia"/>
        </w:rPr>
        <w:t>就是方便，跟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Next.js </w:t>
      </w:r>
      <w:r>
        <w:rPr>
          <w:rFonts w:eastAsia="新細明體" w:hint="eastAsia"/>
        </w:rPr>
        <w:t>整合性高，但是他不安全，因為他是用很長的網址去儲存各種物件</w:t>
      </w:r>
    </w:p>
    <w:p w14:paraId="3C090A8E" w14:textId="669BA835" w:rsidR="00621E55" w:rsidRPr="00621E55" w:rsidRDefault="00621E55" w:rsidP="00621E55">
      <w:pPr>
        <w:pStyle w:val="a9"/>
        <w:numPr>
          <w:ilvl w:val="1"/>
          <w:numId w:val="16"/>
        </w:numPr>
        <w:rPr>
          <w:rFonts w:eastAsia="新細明體"/>
        </w:rPr>
      </w:pPr>
      <w:r>
        <w:rPr>
          <w:rFonts w:eastAsia="新細明體" w:hint="eastAsia"/>
        </w:rPr>
        <w:t>最後決定用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R2</w:t>
      </w:r>
      <w:r>
        <w:rPr>
          <w:rFonts w:eastAsia="新細明體" w:hint="eastAsia"/>
        </w:rPr>
        <w:t>，因為他</w:t>
      </w:r>
      <w:r>
        <w:rPr>
          <w:rFonts w:eastAsia="新細明體"/>
        </w:rPr>
        <w:t xml:space="preserve"> </w:t>
      </w:r>
      <w:r w:rsidRPr="00621E55">
        <w:rPr>
          <w:rFonts w:eastAsia="新細明體"/>
        </w:rPr>
        <w:t>Egress</w:t>
      </w:r>
      <w:r>
        <w:rPr>
          <w:rFonts w:eastAsia="新細明體"/>
        </w:rPr>
        <w:t xml:space="preserve"> </w:t>
      </w:r>
      <w:r>
        <w:rPr>
          <w:rFonts w:eastAsia="新細明體" w:hint="eastAsia"/>
        </w:rPr>
        <w:t>不用錢，我們的情境中很常需要打開已經上傳的文件，因此</w:t>
      </w:r>
      <w:r>
        <w:rPr>
          <w:rFonts w:eastAsia="新細明體" w:hint="eastAsia"/>
        </w:rPr>
        <w:t xml:space="preserve"> </w:t>
      </w:r>
      <w:r>
        <w:t>Egress</w:t>
      </w:r>
      <w:r>
        <w:rPr>
          <w:rFonts w:hint="eastAsia"/>
        </w:rPr>
        <w:t xml:space="preserve"> </w:t>
      </w:r>
      <w:r>
        <w:rPr>
          <w:rFonts w:hint="eastAsia"/>
        </w:rPr>
        <w:t>不用錢的話會省很多</w:t>
      </w:r>
    </w:p>
    <w:p w14:paraId="5B46EE28" w14:textId="43F55E75" w:rsidR="00621E55" w:rsidRPr="00621E55" w:rsidRDefault="00621E55" w:rsidP="00621E55">
      <w:pPr>
        <w:pStyle w:val="a9"/>
        <w:numPr>
          <w:ilvl w:val="2"/>
          <w:numId w:val="16"/>
        </w:numPr>
        <w:rPr>
          <w:rFonts w:eastAsia="新細明體"/>
        </w:rPr>
      </w:pPr>
      <w:r>
        <w:t>Ingress</w:t>
      </w:r>
      <w:r>
        <w:rPr>
          <w:rFonts w:hint="eastAsia"/>
        </w:rPr>
        <w:t>：上傳文件，</w:t>
      </w:r>
      <w:r>
        <w:t>資料進入雲端</w:t>
      </w:r>
    </w:p>
    <w:p w14:paraId="570A3EA1" w14:textId="02461163" w:rsidR="00621E55" w:rsidRPr="00CB4CE7" w:rsidRDefault="00621E55" w:rsidP="00621E55">
      <w:pPr>
        <w:pStyle w:val="a9"/>
        <w:numPr>
          <w:ilvl w:val="2"/>
          <w:numId w:val="16"/>
        </w:numPr>
        <w:rPr>
          <w:rFonts w:eastAsia="新細明體"/>
        </w:rPr>
      </w:pPr>
      <w:r>
        <w:t>Egress</w:t>
      </w:r>
      <w:r>
        <w:rPr>
          <w:rFonts w:hint="eastAsia"/>
        </w:rPr>
        <w:t>：下載文件，資料離開雲端</w:t>
      </w:r>
      <w:r>
        <w:rPr>
          <w:rFonts w:hint="eastAsia"/>
        </w:rPr>
        <w:t xml:space="preserve"> </w:t>
      </w:r>
      <w:r>
        <w:t xml:space="preserve">e.g. </w:t>
      </w:r>
      <w:r w:rsidRPr="00621E55">
        <w:t>使用者下載或預覽</w:t>
      </w:r>
      <w:r w:rsidRPr="00621E55">
        <w:t xml:space="preserve"> PDF</w:t>
      </w:r>
    </w:p>
    <w:p w14:paraId="2BBA1F84" w14:textId="3F3640A3" w:rsidR="00CB4CE7" w:rsidRPr="004A51C1" w:rsidRDefault="00CB4CE7" w:rsidP="00621E55">
      <w:pPr>
        <w:pStyle w:val="a9"/>
        <w:numPr>
          <w:ilvl w:val="2"/>
          <w:numId w:val="16"/>
        </w:numPr>
        <w:rPr>
          <w:rFonts w:eastAsia="新細明體"/>
        </w:rPr>
      </w:pPr>
      <w:r>
        <w:rPr>
          <w:rFonts w:hint="eastAsia"/>
        </w:rPr>
        <w:t>整體流程</w:t>
      </w:r>
    </w:p>
    <w:p w14:paraId="03621E62" w14:textId="59FD23EC" w:rsidR="0065440E" w:rsidRPr="00815388" w:rsidRDefault="0065440E" w:rsidP="0065440E">
      <w:pPr>
        <w:pStyle w:val="a9"/>
        <w:ind w:left="1440"/>
        <w:rPr>
          <w:rFonts w:eastAsia="新細明體"/>
        </w:rPr>
      </w:pPr>
      <w:r w:rsidRPr="00CB4CE7">
        <w:rPr>
          <w:rFonts w:eastAsia="新細明體"/>
          <w:noProof/>
        </w:rPr>
        <w:lastRenderedPageBreak/>
        <w:drawing>
          <wp:inline distT="0" distB="0" distL="0" distR="0" wp14:anchorId="5F57EA00" wp14:editId="4AB8F6F6">
            <wp:extent cx="4259385" cy="2332765"/>
            <wp:effectExtent l="0" t="0" r="0" b="4445"/>
            <wp:docPr id="12616247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6247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88687" cy="234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ECA7" w14:textId="014C3687" w:rsidR="00815388" w:rsidRPr="00815388" w:rsidRDefault="00815388" w:rsidP="00815388">
      <w:pPr>
        <w:pStyle w:val="a9"/>
        <w:numPr>
          <w:ilvl w:val="0"/>
          <w:numId w:val="16"/>
        </w:numPr>
        <w:rPr>
          <w:rFonts w:eastAsia="新細明體"/>
        </w:rPr>
      </w:pPr>
      <w:r>
        <w:t xml:space="preserve">Deploy </w:t>
      </w:r>
      <w:r>
        <w:rPr>
          <w:rFonts w:hint="eastAsia"/>
        </w:rPr>
        <w:t>到</w:t>
      </w:r>
      <w:r>
        <w:rPr>
          <w:rFonts w:hint="eastAsia"/>
        </w:rPr>
        <w:t xml:space="preserve"> </w:t>
      </w:r>
      <w:proofErr w:type="spellStart"/>
      <w:r>
        <w:t>vercel</w:t>
      </w:r>
      <w:proofErr w:type="spellEnd"/>
      <w:r>
        <w:t xml:space="preserve"> </w:t>
      </w:r>
      <w:r>
        <w:rPr>
          <w:rFonts w:hint="eastAsia"/>
        </w:rPr>
        <w:t>上</w:t>
      </w:r>
    </w:p>
    <w:p w14:paraId="6B64C465" w14:textId="47378FCC" w:rsidR="00815388" w:rsidRPr="0065440E" w:rsidRDefault="00815388" w:rsidP="00815388">
      <w:pPr>
        <w:pStyle w:val="a9"/>
        <w:numPr>
          <w:ilvl w:val="1"/>
          <w:numId w:val="16"/>
        </w:numPr>
        <w:rPr>
          <w:rFonts w:eastAsia="新細明體"/>
        </w:rPr>
      </w:pPr>
      <w:r>
        <w:rPr>
          <w:rFonts w:hint="eastAsia"/>
        </w:rPr>
        <w:t>同步把</w:t>
      </w:r>
      <w:r w:rsidR="0065440E">
        <w:rPr>
          <w:rFonts w:hint="eastAsia"/>
        </w:rPr>
        <w:t xml:space="preserve"> </w:t>
      </w:r>
      <w:r w:rsidR="0065440E">
        <w:t xml:space="preserve">Google </w:t>
      </w:r>
      <w:proofErr w:type="spellStart"/>
      <w:r w:rsidR="0065440E">
        <w:rPr>
          <w:rFonts w:hint="eastAsia"/>
        </w:rPr>
        <w:t>O</w:t>
      </w:r>
      <w:r w:rsidR="0065440E">
        <w:t>auth</w:t>
      </w:r>
      <w:proofErr w:type="spellEnd"/>
      <w:r>
        <w:rPr>
          <w:rFonts w:hint="eastAsia"/>
        </w:rPr>
        <w:t xml:space="preserve"> </w:t>
      </w:r>
      <w:r w:rsidR="0065440E">
        <w:rPr>
          <w:rFonts w:hint="eastAsia"/>
        </w:rPr>
        <w:t>的</w:t>
      </w:r>
      <w:r w:rsidR="0065440E" w:rsidRPr="0065440E">
        <w:t>Authorized JavaScript origins</w:t>
      </w:r>
      <w:r w:rsidR="0065440E" w:rsidRPr="0065440E">
        <w:t>、</w:t>
      </w:r>
      <w:r w:rsidR="0065440E" w:rsidRPr="0065440E">
        <w:t>Authorized redirect URIs</w:t>
      </w:r>
      <w:r w:rsidR="0065440E">
        <w:rPr>
          <w:rFonts w:hint="eastAsia"/>
        </w:rPr>
        <w:t xml:space="preserve"> </w:t>
      </w:r>
      <w:r w:rsidR="0065440E">
        <w:rPr>
          <w:rFonts w:hint="eastAsia"/>
        </w:rPr>
        <w:t>設定好</w:t>
      </w:r>
    </w:p>
    <w:p w14:paraId="0CFCEE18" w14:textId="0CE84FA2" w:rsidR="0065440E" w:rsidRPr="0065440E" w:rsidRDefault="0065440E" w:rsidP="00815388">
      <w:pPr>
        <w:pStyle w:val="a9"/>
        <w:numPr>
          <w:ilvl w:val="1"/>
          <w:numId w:val="16"/>
        </w:numPr>
        <w:rPr>
          <w:rFonts w:eastAsia="新細明體"/>
        </w:rPr>
      </w:pPr>
      <w:r>
        <w:rPr>
          <w:rFonts w:hint="eastAsia"/>
        </w:rPr>
        <w:t>也在</w:t>
      </w:r>
      <w:r>
        <w:rPr>
          <w:rFonts w:hint="eastAsia"/>
        </w:rPr>
        <w:t xml:space="preserve"> </w:t>
      </w:r>
      <w:r>
        <w:rPr>
          <w:rFonts w:eastAsia="新細明體"/>
        </w:rPr>
        <w:t>R2</w:t>
      </w:r>
      <w:r>
        <w:rPr>
          <w:rFonts w:eastAsia="新細明體" w:hint="eastAsia"/>
        </w:rPr>
        <w:t xml:space="preserve"> </w:t>
      </w:r>
      <w:r>
        <w:rPr>
          <w:rFonts w:eastAsia="新細明體" w:hint="eastAsia"/>
        </w:rPr>
        <w:t>的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 xml:space="preserve">CORS </w:t>
      </w:r>
      <w:r>
        <w:rPr>
          <w:rFonts w:eastAsia="新細明體" w:hint="eastAsia"/>
        </w:rPr>
        <w:t>多設定</w:t>
      </w:r>
      <w:proofErr w:type="spellStart"/>
      <w:r w:rsidRPr="0065440E">
        <w:rPr>
          <w:rFonts w:eastAsia="新細明體"/>
        </w:rPr>
        <w:t>AllowedOrigins</w:t>
      </w:r>
      <w:proofErr w:type="spellEnd"/>
      <w:r w:rsidRPr="0065440E">
        <w:rPr>
          <w:rFonts w:eastAsia="新細明體"/>
        </w:rPr>
        <w:t xml:space="preserve"> </w:t>
      </w:r>
      <w:r w:rsidRPr="0065440E">
        <w:rPr>
          <w:rFonts w:eastAsia="新細明體"/>
        </w:rPr>
        <w:t>加正式網域</w:t>
      </w:r>
    </w:p>
    <w:p w14:paraId="23EF5320" w14:textId="25C3ACE9" w:rsidR="0065440E" w:rsidRDefault="00A82514" w:rsidP="00A82514">
      <w:pPr>
        <w:pStyle w:val="a9"/>
        <w:numPr>
          <w:ilvl w:val="0"/>
          <w:numId w:val="16"/>
        </w:numPr>
        <w:rPr>
          <w:rFonts w:eastAsia="新細明體"/>
        </w:rPr>
      </w:pPr>
      <w:r>
        <w:rPr>
          <w:rFonts w:eastAsia="新細明體" w:hint="eastAsia"/>
        </w:rPr>
        <w:t>理解</w:t>
      </w:r>
      <w:r>
        <w:rPr>
          <w:rFonts w:eastAsia="新細明體"/>
        </w:rPr>
        <w:t xml:space="preserve"> </w:t>
      </w:r>
      <w:proofErr w:type="spellStart"/>
      <w:r>
        <w:rPr>
          <w:rFonts w:eastAsia="新細明體"/>
        </w:rPr>
        <w:t>Oauth</w:t>
      </w:r>
      <w:proofErr w:type="spellEnd"/>
      <w:r>
        <w:rPr>
          <w:rFonts w:eastAsia="新細明體"/>
        </w:rPr>
        <w:t xml:space="preserve"> </w:t>
      </w:r>
      <w:r>
        <w:rPr>
          <w:rFonts w:eastAsia="新細明體" w:hint="eastAsia"/>
        </w:rPr>
        <w:t>的流程</w:t>
      </w:r>
    </w:p>
    <w:p w14:paraId="7E391FE1" w14:textId="69474A0B" w:rsidR="00A82514" w:rsidRPr="00CB4CE7" w:rsidRDefault="00A82514" w:rsidP="00A82514">
      <w:pPr>
        <w:pStyle w:val="a9"/>
        <w:ind w:left="480"/>
        <w:rPr>
          <w:rFonts w:eastAsia="新細明體"/>
        </w:rPr>
      </w:pPr>
      <w:r w:rsidRPr="00A82514">
        <w:rPr>
          <w:rFonts w:eastAsia="新細明體"/>
          <w:noProof/>
        </w:rPr>
        <w:drawing>
          <wp:inline distT="0" distB="0" distL="0" distR="0" wp14:anchorId="6EF06A27" wp14:editId="3EAB306C">
            <wp:extent cx="2810532" cy="4650154"/>
            <wp:effectExtent l="0" t="0" r="0" b="0"/>
            <wp:docPr id="17562705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2705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3735" cy="467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7DCD0" w14:textId="3938BF02" w:rsidR="00CB4CE7" w:rsidRDefault="003C2F3E" w:rsidP="003C2F3E">
      <w:pPr>
        <w:pStyle w:val="a9"/>
        <w:numPr>
          <w:ilvl w:val="0"/>
          <w:numId w:val="16"/>
        </w:numPr>
        <w:rPr>
          <w:rFonts w:eastAsia="新細明體"/>
        </w:rPr>
      </w:pPr>
      <w:r>
        <w:rPr>
          <w:rFonts w:eastAsia="新細明體" w:hint="eastAsia"/>
        </w:rPr>
        <w:lastRenderedPageBreak/>
        <w:t>規劃</w:t>
      </w:r>
    </w:p>
    <w:p w14:paraId="356C195E" w14:textId="0A42BCD1" w:rsidR="003C2F3E" w:rsidRDefault="003C2F3E" w:rsidP="003C2F3E">
      <w:pPr>
        <w:pStyle w:val="a9"/>
        <w:numPr>
          <w:ilvl w:val="1"/>
          <w:numId w:val="16"/>
        </w:numPr>
        <w:rPr>
          <w:rFonts w:eastAsia="新細明體"/>
        </w:rPr>
      </w:pPr>
      <w:r>
        <w:rPr>
          <w:rFonts w:eastAsia="新細明體" w:hint="eastAsia"/>
        </w:rPr>
        <w:t>做免費流量限制、免登入試用、可以放自己的</w:t>
      </w:r>
      <w:r>
        <w:rPr>
          <w:rFonts w:eastAsia="新細明體"/>
        </w:rPr>
        <w:t>AI API key</w:t>
      </w:r>
    </w:p>
    <w:p w14:paraId="3C797129" w14:textId="490202A0" w:rsidR="003C2F3E" w:rsidRDefault="003C2F3E" w:rsidP="003C2F3E">
      <w:pPr>
        <w:pStyle w:val="a9"/>
        <w:numPr>
          <w:ilvl w:val="1"/>
          <w:numId w:val="16"/>
        </w:numPr>
        <w:rPr>
          <w:rFonts w:eastAsia="新細明體"/>
        </w:rPr>
      </w:pPr>
      <w:r>
        <w:rPr>
          <w:rFonts w:eastAsia="新細明體" w:hint="eastAsia"/>
        </w:rPr>
        <w:t>收費的機制</w:t>
      </w:r>
    </w:p>
    <w:p w14:paraId="3D7031B1" w14:textId="44192F9F" w:rsidR="003C2F3E" w:rsidRDefault="003C2F3E" w:rsidP="003C2F3E">
      <w:pPr>
        <w:pStyle w:val="a9"/>
        <w:numPr>
          <w:ilvl w:val="1"/>
          <w:numId w:val="16"/>
        </w:numPr>
        <w:rPr>
          <w:rFonts w:eastAsia="新細明體"/>
        </w:rPr>
      </w:pPr>
      <w:r>
        <w:rPr>
          <w:rFonts w:eastAsia="新細明體"/>
        </w:rPr>
        <w:t>Readme</w:t>
      </w:r>
      <w:r>
        <w:rPr>
          <w:rFonts w:eastAsia="新細明體" w:hint="eastAsia"/>
        </w:rPr>
        <w:t>更新</w:t>
      </w:r>
    </w:p>
    <w:p w14:paraId="13C95DD7" w14:textId="5A2788D9" w:rsidR="003C2F3E" w:rsidRDefault="003C2F3E" w:rsidP="003C2F3E">
      <w:pPr>
        <w:pStyle w:val="a9"/>
        <w:numPr>
          <w:ilvl w:val="1"/>
          <w:numId w:val="16"/>
        </w:numPr>
        <w:rPr>
          <w:rFonts w:eastAsia="新細明體"/>
        </w:rPr>
      </w:pPr>
      <w:r>
        <w:rPr>
          <w:rFonts w:eastAsia="新細明體" w:hint="eastAsia"/>
        </w:rPr>
        <w:t>買網域（？</w:t>
      </w:r>
    </w:p>
    <w:p w14:paraId="2B8B122B" w14:textId="7674F4A3" w:rsidR="003C2F3E" w:rsidRDefault="003C2F3E" w:rsidP="003C2F3E">
      <w:pPr>
        <w:pStyle w:val="a9"/>
        <w:numPr>
          <w:ilvl w:val="1"/>
          <w:numId w:val="16"/>
        </w:numPr>
        <w:rPr>
          <w:rFonts w:eastAsia="新細明體"/>
        </w:rPr>
      </w:pPr>
      <w:r>
        <w:rPr>
          <w:rFonts w:eastAsia="新細明體" w:hint="eastAsia"/>
        </w:rPr>
        <w:t>思考行銷策略</w:t>
      </w:r>
    </w:p>
    <w:p w14:paraId="32F7C38D" w14:textId="56019425" w:rsidR="00015ECF" w:rsidRPr="00015ECF" w:rsidRDefault="00015ECF" w:rsidP="00015ECF">
      <w:pPr>
        <w:pStyle w:val="a9"/>
        <w:numPr>
          <w:ilvl w:val="1"/>
          <w:numId w:val="16"/>
        </w:numPr>
        <w:rPr>
          <w:rFonts w:eastAsia="新細明體" w:hint="eastAsia"/>
        </w:rPr>
      </w:pPr>
      <w:r>
        <w:rPr>
          <w:rFonts w:hint="eastAsia"/>
        </w:rPr>
        <w:t>修改封面，讓</w:t>
      </w:r>
      <w:r>
        <w:t>demo</w:t>
      </w:r>
      <w:r>
        <w:rPr>
          <w:rFonts w:hint="eastAsia"/>
        </w:rPr>
        <w:t>的內容更完整</w:t>
      </w:r>
    </w:p>
    <w:p w14:paraId="59AA4DDC" w14:textId="77777777" w:rsidR="003C2F3E" w:rsidRDefault="003C2F3E" w:rsidP="003C2F3E">
      <w:pPr>
        <w:pStyle w:val="a9"/>
        <w:numPr>
          <w:ilvl w:val="1"/>
          <w:numId w:val="16"/>
        </w:numPr>
        <w:rPr>
          <w:rFonts w:eastAsia="新細明體"/>
        </w:rPr>
      </w:pPr>
      <w:r>
        <w:rPr>
          <w:rFonts w:eastAsia="新細明體" w:hint="eastAsia"/>
        </w:rPr>
        <w:t>非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MVP</w:t>
      </w:r>
    </w:p>
    <w:p w14:paraId="0952E8FC" w14:textId="220CA1DD" w:rsidR="003C2F3E" w:rsidRDefault="003C2F3E" w:rsidP="003C2F3E">
      <w:pPr>
        <w:pStyle w:val="a9"/>
        <w:numPr>
          <w:ilvl w:val="2"/>
          <w:numId w:val="16"/>
        </w:numPr>
        <w:rPr>
          <w:rFonts w:eastAsia="新細明體"/>
        </w:rPr>
      </w:pPr>
      <w:r>
        <w:rPr>
          <w:rFonts w:eastAsia="新細明體" w:hint="eastAsia"/>
        </w:rPr>
        <w:t>分享功能</w:t>
      </w:r>
    </w:p>
    <w:p w14:paraId="5FE2644A" w14:textId="7A47EBA8" w:rsidR="003C2F3E" w:rsidRDefault="003C2F3E" w:rsidP="003C2F3E">
      <w:pPr>
        <w:pStyle w:val="a9"/>
        <w:numPr>
          <w:ilvl w:val="2"/>
          <w:numId w:val="16"/>
        </w:numPr>
        <w:rPr>
          <w:rFonts w:eastAsia="新細明體"/>
        </w:rPr>
      </w:pPr>
      <w:r>
        <w:rPr>
          <w:rFonts w:eastAsia="新細明體" w:hint="eastAsia"/>
        </w:rPr>
        <w:t>同步到</w:t>
      </w:r>
      <w:r>
        <w:rPr>
          <w:rFonts w:eastAsia="新細明體" w:hint="eastAsia"/>
        </w:rPr>
        <w:t xml:space="preserve"> </w:t>
      </w:r>
      <w:r>
        <w:rPr>
          <w:rFonts w:eastAsia="新細明體"/>
        </w:rPr>
        <w:t>notion</w:t>
      </w:r>
    </w:p>
    <w:p w14:paraId="66286926" w14:textId="77777777" w:rsidR="003B4706" w:rsidRPr="00621E55" w:rsidRDefault="003B4706" w:rsidP="00015ECF">
      <w:pPr>
        <w:pStyle w:val="a9"/>
        <w:ind w:left="1440"/>
        <w:rPr>
          <w:rFonts w:eastAsia="新細明體" w:hint="eastAsia"/>
        </w:rPr>
      </w:pPr>
    </w:p>
    <w:sectPr w:rsidR="003B4706" w:rsidRPr="00621E5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4C2BD0" w14:textId="77777777" w:rsidR="009D2994" w:rsidRDefault="009D2994">
      <w:pPr>
        <w:spacing w:line="240" w:lineRule="auto"/>
      </w:pPr>
      <w:r>
        <w:separator/>
      </w:r>
    </w:p>
  </w:endnote>
  <w:endnote w:type="continuationSeparator" w:id="0">
    <w:p w14:paraId="15927C01" w14:textId="77777777" w:rsidR="009D2994" w:rsidRDefault="009D29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5FE7427" w14:textId="77777777" w:rsidR="009D2994" w:rsidRDefault="009D2994">
      <w:pPr>
        <w:spacing w:after="0"/>
      </w:pPr>
      <w:r>
        <w:separator/>
      </w:r>
    </w:p>
  </w:footnote>
  <w:footnote w:type="continuationSeparator" w:id="0">
    <w:p w14:paraId="112739A1" w14:textId="77777777" w:rsidR="009D2994" w:rsidRDefault="009D299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A2BB565E"/>
    <w:multiLevelType w:val="multilevel"/>
    <w:tmpl w:val="A2BB565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BFDA4B58"/>
    <w:multiLevelType w:val="singleLevel"/>
    <w:tmpl w:val="BFDA4B5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DAF3D3C8"/>
    <w:multiLevelType w:val="multilevel"/>
    <w:tmpl w:val="DAF3D3C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DF5FCF7F"/>
    <w:multiLevelType w:val="multilevel"/>
    <w:tmpl w:val="DF5FCF7F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DFEB8A7E"/>
    <w:multiLevelType w:val="multilevel"/>
    <w:tmpl w:val="DFEB8A7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F74CE0E3"/>
    <w:multiLevelType w:val="multilevel"/>
    <w:tmpl w:val="F74CE0E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FFFBD9F0"/>
    <w:multiLevelType w:val="multilevel"/>
    <w:tmpl w:val="FFFBD9F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0B3C2EF0"/>
    <w:multiLevelType w:val="multilevel"/>
    <w:tmpl w:val="0B3C2EF0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AEE502B"/>
    <w:multiLevelType w:val="hybridMultilevel"/>
    <w:tmpl w:val="9F96D9A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2D821E64"/>
    <w:multiLevelType w:val="multilevel"/>
    <w:tmpl w:val="2D821E64"/>
    <w:lvl w:ilvl="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378FFA6E"/>
    <w:multiLevelType w:val="multilevel"/>
    <w:tmpl w:val="378FFA6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4FD600E5"/>
    <w:multiLevelType w:val="hybridMultilevel"/>
    <w:tmpl w:val="D98429C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3E17044"/>
    <w:multiLevelType w:val="multilevel"/>
    <w:tmpl w:val="3E0C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69C28F3"/>
    <w:multiLevelType w:val="hybridMultilevel"/>
    <w:tmpl w:val="71289FC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E2F5D5C"/>
    <w:multiLevelType w:val="hybridMultilevel"/>
    <w:tmpl w:val="B47ED06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7FFBCA86"/>
    <w:multiLevelType w:val="singleLevel"/>
    <w:tmpl w:val="7FFBCA8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1049917461">
    <w:abstractNumId w:val="7"/>
  </w:num>
  <w:num w:numId="2" w16cid:durableId="1330867144">
    <w:abstractNumId w:val="0"/>
  </w:num>
  <w:num w:numId="3" w16cid:durableId="1165171655">
    <w:abstractNumId w:val="6"/>
  </w:num>
  <w:num w:numId="4" w16cid:durableId="1962758564">
    <w:abstractNumId w:val="1"/>
  </w:num>
  <w:num w:numId="5" w16cid:durableId="1383938641">
    <w:abstractNumId w:val="9"/>
  </w:num>
  <w:num w:numId="6" w16cid:durableId="399136289">
    <w:abstractNumId w:val="10"/>
  </w:num>
  <w:num w:numId="7" w16cid:durableId="997878970">
    <w:abstractNumId w:val="15"/>
  </w:num>
  <w:num w:numId="8" w16cid:durableId="1120684404">
    <w:abstractNumId w:val="2"/>
  </w:num>
  <w:num w:numId="9" w16cid:durableId="2033452468">
    <w:abstractNumId w:val="4"/>
  </w:num>
  <w:num w:numId="10" w16cid:durableId="373120156">
    <w:abstractNumId w:val="3"/>
  </w:num>
  <w:num w:numId="11" w16cid:durableId="19824133">
    <w:abstractNumId w:val="5"/>
  </w:num>
  <w:num w:numId="12" w16cid:durableId="2053841961">
    <w:abstractNumId w:val="14"/>
  </w:num>
  <w:num w:numId="13" w16cid:durableId="94177580">
    <w:abstractNumId w:val="12"/>
  </w:num>
  <w:num w:numId="14" w16cid:durableId="925188702">
    <w:abstractNumId w:val="11"/>
  </w:num>
  <w:num w:numId="15" w16cid:durableId="47150535">
    <w:abstractNumId w:val="8"/>
  </w:num>
  <w:num w:numId="16" w16cid:durableId="1092623967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3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2590"/>
    <w:rsid w:val="00015ECF"/>
    <w:rsid w:val="00041801"/>
    <w:rsid w:val="000910E0"/>
    <w:rsid w:val="000B4061"/>
    <w:rsid w:val="001073FC"/>
    <w:rsid w:val="0012608D"/>
    <w:rsid w:val="00135042"/>
    <w:rsid w:val="001D0E66"/>
    <w:rsid w:val="001D2163"/>
    <w:rsid w:val="00202C0A"/>
    <w:rsid w:val="002C7C29"/>
    <w:rsid w:val="003B4706"/>
    <w:rsid w:val="003C2F3E"/>
    <w:rsid w:val="00426471"/>
    <w:rsid w:val="00481DFA"/>
    <w:rsid w:val="004A51C1"/>
    <w:rsid w:val="0050124F"/>
    <w:rsid w:val="00532256"/>
    <w:rsid w:val="00532B7F"/>
    <w:rsid w:val="00550E04"/>
    <w:rsid w:val="005E2A94"/>
    <w:rsid w:val="005F7272"/>
    <w:rsid w:val="00621E55"/>
    <w:rsid w:val="0065440E"/>
    <w:rsid w:val="007204E1"/>
    <w:rsid w:val="0075345A"/>
    <w:rsid w:val="00815388"/>
    <w:rsid w:val="00872FE4"/>
    <w:rsid w:val="008D1D57"/>
    <w:rsid w:val="0091167F"/>
    <w:rsid w:val="009C540B"/>
    <w:rsid w:val="009C7043"/>
    <w:rsid w:val="009D2994"/>
    <w:rsid w:val="00A82514"/>
    <w:rsid w:val="00AA2590"/>
    <w:rsid w:val="00AC4FF0"/>
    <w:rsid w:val="00B076AB"/>
    <w:rsid w:val="00B07C2F"/>
    <w:rsid w:val="00BA328D"/>
    <w:rsid w:val="00C2763A"/>
    <w:rsid w:val="00C54556"/>
    <w:rsid w:val="00C61F9E"/>
    <w:rsid w:val="00C943B5"/>
    <w:rsid w:val="00CB4CE7"/>
    <w:rsid w:val="00D11C10"/>
    <w:rsid w:val="00DD17C7"/>
    <w:rsid w:val="00E22E00"/>
    <w:rsid w:val="00E80C50"/>
    <w:rsid w:val="00F26D12"/>
    <w:rsid w:val="00F92B67"/>
    <w:rsid w:val="18AD5147"/>
    <w:rsid w:val="369A7C7A"/>
    <w:rsid w:val="3CF73481"/>
    <w:rsid w:val="4FB77290"/>
    <w:rsid w:val="5DFDC8C2"/>
    <w:rsid w:val="5FFE657D"/>
    <w:rsid w:val="5FFEE47B"/>
    <w:rsid w:val="77ED6470"/>
    <w:rsid w:val="7AB5C758"/>
    <w:rsid w:val="7BDA3BC2"/>
    <w:rsid w:val="7FFD96D5"/>
    <w:rsid w:val="9BFDCC21"/>
    <w:rsid w:val="B6359360"/>
    <w:rsid w:val="BF0F524A"/>
    <w:rsid w:val="DBAF6BBB"/>
    <w:rsid w:val="DF1B6489"/>
    <w:rsid w:val="EF761D60"/>
    <w:rsid w:val="F7D905EC"/>
    <w:rsid w:val="F887A6C0"/>
    <w:rsid w:val="F9DF18FD"/>
    <w:rsid w:val="FEFBCD03"/>
    <w:rsid w:val="FF77DFCC"/>
    <w:rsid w:val="FFF7D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9D86E7A"/>
  <w15:docId w15:val="{E5C2A9C3-AE4D-A847-BEAD-263B6973F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鮮明強調1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鮮明引文 字元"/>
    <w:basedOn w:val="a0"/>
    <w:link w:val="aa"/>
    <w:uiPriority w:val="30"/>
    <w:rPr>
      <w:i/>
      <w:iCs/>
      <w:color w:val="2F5496" w:themeColor="accent1" w:themeShade="BF"/>
    </w:rPr>
  </w:style>
  <w:style w:type="character" w:customStyle="1" w:styleId="12">
    <w:name w:val="鮮明參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customStyle="1" w:styleId="whitespace-normal">
    <w:name w:val="whitespace-normal"/>
    <w:basedOn w:val="a"/>
    <w:rsid w:val="001D2163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ac">
    <w:name w:val="Date"/>
    <w:basedOn w:val="a"/>
    <w:next w:val="a"/>
    <w:link w:val="ad"/>
    <w:uiPriority w:val="99"/>
    <w:semiHidden/>
    <w:unhideWhenUsed/>
    <w:rsid w:val="00621E55"/>
    <w:pPr>
      <w:jc w:val="right"/>
    </w:pPr>
  </w:style>
  <w:style w:type="character" w:customStyle="1" w:styleId="ad">
    <w:name w:val="日期 字元"/>
    <w:basedOn w:val="a0"/>
    <w:link w:val="ac"/>
    <w:uiPriority w:val="99"/>
    <w:semiHidden/>
    <w:rsid w:val="00621E55"/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9</Pages>
  <Words>639</Words>
  <Characters>3644</Characters>
  <Application>Microsoft Office Word</Application>
  <DocSecurity>0</DocSecurity>
  <Lines>30</Lines>
  <Paragraphs>8</Paragraphs>
  <ScaleCrop>false</ScaleCrop>
  <Company/>
  <LinksUpToDate>false</LinksUpToDate>
  <CharactersWithSpaces>4275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Crystal Chang (Manpower Services Taiwan Co Ltd)</dc:creator>
  <cp:lastModifiedBy>Crystal Chang (Manpower Services Taiwan Co Ltd)</cp:lastModifiedBy>
  <cp:revision>22</cp:revision>
  <dcterms:created xsi:type="dcterms:W3CDTF">2026-05-10T14:29:00Z</dcterms:created>
  <dcterms:modified xsi:type="dcterms:W3CDTF">2026-07-15T03:38:00Z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1028-6.5.2.8766</vt:lpwstr>
  </property>
  <property fmtid="{D5CDD505-2E9C-101B-9397-08002B2CF9AE}" pid="3" name="ICV">
    <vt:lpwstr>807437638E18DDB1E311026AD189606A_42</vt:lpwstr>
  </property>
</Properties>
</file>