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A5" w:rsidRDefault="00947AA5" w:rsidP="00947AA5">
      <w:pPr>
        <w:jc w:val="both"/>
        <w:rPr>
          <w:bCs/>
          <w:iCs/>
          <w:sz w:val="28"/>
          <w:szCs w:val="28"/>
        </w:rPr>
      </w:pPr>
      <w:r w:rsidRPr="00947AA5">
        <w:rPr>
          <w:bCs/>
          <w:iCs/>
          <w:sz w:val="28"/>
          <w:szCs w:val="28"/>
        </w:rPr>
        <w:t>Konspekt lekcji języka polskiego w klasie II gimnazjum</w:t>
      </w:r>
    </w:p>
    <w:p w:rsidR="00947AA5" w:rsidRDefault="00947AA5" w:rsidP="00947AA5">
      <w:pPr>
        <w:jc w:val="both"/>
        <w:rPr>
          <w:bCs/>
          <w:iCs/>
          <w:sz w:val="28"/>
          <w:szCs w:val="28"/>
        </w:rPr>
      </w:pPr>
    </w:p>
    <w:p w:rsidR="00947AA5" w:rsidRPr="00A74990" w:rsidRDefault="00947AA5" w:rsidP="00947AA5">
      <w:pPr>
        <w:jc w:val="both"/>
        <w:rPr>
          <w:bCs/>
          <w:iCs/>
          <w:sz w:val="28"/>
          <w:szCs w:val="28"/>
          <w:u w:val="single"/>
        </w:rPr>
      </w:pPr>
      <w:r w:rsidRPr="00A74990">
        <w:rPr>
          <w:bCs/>
          <w:iCs/>
          <w:sz w:val="28"/>
          <w:szCs w:val="28"/>
          <w:u w:val="single"/>
        </w:rPr>
        <w:t>Temat: Relacja z pożaru. Ćwiczenia w tworzeniu wypowiedzi o charakterze publicystycznym.</w:t>
      </w:r>
    </w:p>
    <w:p w:rsidR="00947AA5" w:rsidRPr="00A74990" w:rsidRDefault="00947AA5" w:rsidP="00947AA5">
      <w:pPr>
        <w:jc w:val="both"/>
        <w:rPr>
          <w:bCs/>
          <w:iCs/>
          <w:sz w:val="28"/>
          <w:szCs w:val="28"/>
          <w:u w:val="single"/>
        </w:rPr>
      </w:pPr>
    </w:p>
    <w:p w:rsidR="00947AA5" w:rsidRDefault="00947AA5" w:rsidP="00947AA5">
      <w:pPr>
        <w:jc w:val="both"/>
        <w:rPr>
          <w:bCs/>
          <w:iCs/>
        </w:rPr>
      </w:pPr>
      <w:r>
        <w:rPr>
          <w:bCs/>
          <w:iCs/>
        </w:rPr>
        <w:t>Prowadzący: Urszula Barańska</w:t>
      </w:r>
    </w:p>
    <w:p w:rsidR="00947AA5" w:rsidRDefault="00947AA5" w:rsidP="00947AA5">
      <w:pPr>
        <w:jc w:val="both"/>
        <w:rPr>
          <w:bCs/>
          <w:iCs/>
        </w:rPr>
      </w:pPr>
    </w:p>
    <w:p w:rsidR="00947AA5" w:rsidRDefault="00947AA5" w:rsidP="00947AA5">
      <w:pPr>
        <w:jc w:val="both"/>
        <w:rPr>
          <w:bCs/>
          <w:iCs/>
        </w:rPr>
      </w:pPr>
      <w:r>
        <w:rPr>
          <w:bCs/>
          <w:iCs/>
        </w:rPr>
        <w:t>Czas trwania lekcji: 45 min.</w:t>
      </w:r>
    </w:p>
    <w:p w:rsidR="00947AA5" w:rsidRDefault="00947AA5" w:rsidP="00947AA5">
      <w:pPr>
        <w:jc w:val="both"/>
        <w:rPr>
          <w:bCs/>
          <w:iCs/>
        </w:rPr>
      </w:pPr>
    </w:p>
    <w:p w:rsidR="00947AA5" w:rsidRDefault="00947AA5" w:rsidP="00947AA5">
      <w:pPr>
        <w:jc w:val="both"/>
        <w:rPr>
          <w:bCs/>
          <w:iCs/>
        </w:rPr>
      </w:pPr>
    </w:p>
    <w:p w:rsidR="00947AA5" w:rsidRPr="00947AA5" w:rsidRDefault="00947AA5" w:rsidP="00947AA5">
      <w:pPr>
        <w:jc w:val="both"/>
        <w:rPr>
          <w:bCs/>
          <w:iCs/>
          <w:sz w:val="28"/>
          <w:szCs w:val="28"/>
        </w:rPr>
      </w:pPr>
      <w:r w:rsidRPr="00947AA5">
        <w:rPr>
          <w:bCs/>
          <w:iCs/>
          <w:sz w:val="28"/>
          <w:szCs w:val="28"/>
        </w:rPr>
        <w:t>Cele:</w:t>
      </w:r>
    </w:p>
    <w:p w:rsidR="00947AA5" w:rsidRDefault="00947AA5" w:rsidP="00947AA5">
      <w:pPr>
        <w:jc w:val="both"/>
        <w:rPr>
          <w:bCs/>
          <w:iCs/>
        </w:rPr>
      </w:pPr>
    </w:p>
    <w:p w:rsidR="00947AA5" w:rsidRDefault="00947AA5" w:rsidP="00947AA5">
      <w:r>
        <w:rPr>
          <w:bCs/>
          <w:iCs/>
        </w:rPr>
        <w:t xml:space="preserve">- </w:t>
      </w:r>
      <w:r w:rsidRPr="00947AA5">
        <w:rPr>
          <w:bCs/>
          <w:iCs/>
        </w:rPr>
        <w:t>czyta</w:t>
      </w:r>
      <w:r>
        <w:rPr>
          <w:bCs/>
          <w:iCs/>
        </w:rPr>
        <w:t>nie</w:t>
      </w:r>
      <w:r w:rsidRPr="00947AA5">
        <w:rPr>
          <w:bCs/>
          <w:iCs/>
        </w:rPr>
        <w:t xml:space="preserve"> ze zrozumieniem tekst</w:t>
      </w:r>
      <w:r>
        <w:rPr>
          <w:bCs/>
          <w:iCs/>
        </w:rPr>
        <w:t xml:space="preserve">u na poziomie semantycznym </w:t>
      </w:r>
      <w:r w:rsidRPr="00947AA5">
        <w:rPr>
          <w:bCs/>
          <w:iCs/>
        </w:rPr>
        <w:br/>
      </w:r>
      <w:r>
        <w:rPr>
          <w:bCs/>
          <w:iCs/>
        </w:rPr>
        <w:t xml:space="preserve">- </w:t>
      </w:r>
      <w:r w:rsidRPr="00947AA5">
        <w:t>czyta</w:t>
      </w:r>
      <w:r>
        <w:t>nie</w:t>
      </w:r>
      <w:r w:rsidRPr="00947AA5">
        <w:t xml:space="preserve"> ze zrozumieniem tekst</w:t>
      </w:r>
      <w:r>
        <w:t>u</w:t>
      </w:r>
      <w:r w:rsidRPr="00947AA5">
        <w:t xml:space="preserve"> na poziomie krytyczno-twórczym</w:t>
      </w:r>
    </w:p>
    <w:p w:rsidR="00947AA5" w:rsidRDefault="00947AA5" w:rsidP="00947AA5">
      <w:pPr>
        <w:jc w:val="both"/>
      </w:pPr>
      <w:r>
        <w:t>- analiza tekstów informacyjnych</w:t>
      </w:r>
    </w:p>
    <w:p w:rsidR="00947AA5" w:rsidRDefault="00947AA5" w:rsidP="00947AA5">
      <w:pPr>
        <w:jc w:val="both"/>
      </w:pPr>
      <w:r>
        <w:t>- rozróżnianie elementów faktograficznych tekstu</w:t>
      </w:r>
    </w:p>
    <w:p w:rsidR="00947AA5" w:rsidRPr="00947AA5" w:rsidRDefault="00947AA5" w:rsidP="00947AA5">
      <w:pPr>
        <w:jc w:val="both"/>
        <w:rPr>
          <w:bCs/>
          <w:iCs/>
        </w:rPr>
      </w:pPr>
      <w:r>
        <w:t>- ustalanie hierarchii ważności faktów</w:t>
      </w:r>
      <w:r w:rsidRPr="00947AA5">
        <w:t xml:space="preserve"> </w:t>
      </w:r>
    </w:p>
    <w:p w:rsidR="00947AA5" w:rsidRDefault="00947AA5" w:rsidP="00947AA5">
      <w:pPr>
        <w:jc w:val="both"/>
        <w:rPr>
          <w:bCs/>
          <w:iCs/>
        </w:rPr>
      </w:pPr>
      <w:r>
        <w:rPr>
          <w:bCs/>
          <w:iCs/>
        </w:rPr>
        <w:t xml:space="preserve">- </w:t>
      </w:r>
      <w:r w:rsidRPr="00947AA5">
        <w:rPr>
          <w:bCs/>
          <w:iCs/>
        </w:rPr>
        <w:t>uzasadnia</w:t>
      </w:r>
      <w:r>
        <w:rPr>
          <w:bCs/>
          <w:iCs/>
        </w:rPr>
        <w:t>nie</w:t>
      </w:r>
      <w:r w:rsidRPr="00947AA5">
        <w:rPr>
          <w:bCs/>
          <w:iCs/>
        </w:rPr>
        <w:t xml:space="preserve"> własne</w:t>
      </w:r>
      <w:r>
        <w:rPr>
          <w:bCs/>
          <w:iCs/>
        </w:rPr>
        <w:t>go zdania</w:t>
      </w:r>
    </w:p>
    <w:p w:rsidR="00947AA5" w:rsidRDefault="00947AA5" w:rsidP="00947AA5">
      <w:pPr>
        <w:jc w:val="both"/>
        <w:rPr>
          <w:bCs/>
          <w:iCs/>
        </w:rPr>
      </w:pPr>
      <w:r>
        <w:rPr>
          <w:bCs/>
          <w:iCs/>
        </w:rPr>
        <w:t>- ćwiczenia redakcyjne</w:t>
      </w:r>
    </w:p>
    <w:p w:rsidR="00947AA5" w:rsidRPr="00947AA5" w:rsidRDefault="00947AA5" w:rsidP="00947AA5">
      <w:pPr>
        <w:jc w:val="both"/>
        <w:rPr>
          <w:bCs/>
          <w:iCs/>
        </w:rPr>
      </w:pPr>
      <w:r>
        <w:rPr>
          <w:bCs/>
          <w:iCs/>
        </w:rPr>
        <w:t>-współpraca w grupie</w:t>
      </w:r>
    </w:p>
    <w:p w:rsidR="00947AA5" w:rsidRPr="00947AA5" w:rsidRDefault="00947AA5" w:rsidP="00947AA5">
      <w:pPr>
        <w:jc w:val="both"/>
        <w:rPr>
          <w:bCs/>
          <w:iCs/>
        </w:rPr>
      </w:pPr>
      <w:r>
        <w:rPr>
          <w:bCs/>
          <w:iCs/>
        </w:rPr>
        <w:t>- korekta własnego tekstu</w:t>
      </w:r>
    </w:p>
    <w:p w:rsidR="00947AA5" w:rsidRPr="00947AA5" w:rsidRDefault="00947AA5" w:rsidP="00947AA5">
      <w:pPr>
        <w:rPr>
          <w:iCs/>
        </w:rPr>
      </w:pPr>
    </w:p>
    <w:p w:rsidR="00947AA5" w:rsidRDefault="00947AA5" w:rsidP="00947AA5">
      <w:pPr>
        <w:jc w:val="both"/>
        <w:rPr>
          <w:bCs/>
          <w:sz w:val="28"/>
          <w:szCs w:val="28"/>
        </w:rPr>
      </w:pPr>
      <w:r w:rsidRPr="00947AA5">
        <w:rPr>
          <w:bCs/>
          <w:sz w:val="28"/>
          <w:szCs w:val="28"/>
        </w:rPr>
        <w:t>Standardy wymagań egzaminacyjnych:</w:t>
      </w:r>
    </w:p>
    <w:p w:rsidR="00947AA5" w:rsidRPr="00947AA5" w:rsidRDefault="00947AA5" w:rsidP="00947AA5">
      <w:pPr>
        <w:jc w:val="both"/>
        <w:rPr>
          <w:bCs/>
          <w:sz w:val="28"/>
          <w:szCs w:val="28"/>
        </w:rPr>
      </w:pP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</w:rPr>
        <w:t xml:space="preserve"> </w:t>
      </w:r>
      <w:r w:rsidRPr="00947AA5">
        <w:rPr>
          <w:bCs/>
          <w:iCs/>
        </w:rPr>
        <w:t>I.1) Czytanie i odbiór tekstów kultury; uczeń czyta teksty kultury /.../na poziomie dosłownym, przenośnym,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I.3) wyszukuje informacje w tekstach kultury.</w:t>
      </w:r>
    </w:p>
    <w:p w:rsidR="00947AA5" w:rsidRPr="00947AA5" w:rsidRDefault="00947AA5" w:rsidP="00947AA5">
      <w:pPr>
        <w:pStyle w:val="Tekstpodstawowy"/>
        <w:jc w:val="both"/>
        <w:rPr>
          <w:b w:val="0"/>
          <w:i w:val="0"/>
        </w:rPr>
      </w:pPr>
      <w:r w:rsidRPr="00947AA5">
        <w:rPr>
          <w:b w:val="0"/>
          <w:i w:val="0"/>
        </w:rPr>
        <w:t>II.1) Tworzenie własnego tekstu; uczeń buduje wypowiedzi poprawne pod względem językow</w:t>
      </w:r>
      <w:r>
        <w:rPr>
          <w:b w:val="0"/>
          <w:i w:val="0"/>
        </w:rPr>
        <w:t>ym</w:t>
      </w:r>
      <w:r w:rsidRPr="00947AA5">
        <w:rPr>
          <w:b w:val="0"/>
          <w:i w:val="0"/>
        </w:rPr>
        <w:t xml:space="preserve"> i stylistycznym),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II.3) tworzy teksty dostosowane do sytuacji komunikacyjnej,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II.7)dokonuje celowych operacji na tekście: /.../,przekształca stylistycznie.</w:t>
      </w:r>
    </w:p>
    <w:p w:rsidR="00947AA5" w:rsidRDefault="00947AA5" w:rsidP="00947AA5">
      <w:pPr>
        <w:rPr>
          <w:bCs/>
          <w:iCs/>
        </w:rPr>
      </w:pPr>
    </w:p>
    <w:p w:rsidR="00947AA5" w:rsidRPr="00947AA5" w:rsidRDefault="00947AA5" w:rsidP="00947AA5">
      <w:pPr>
        <w:rPr>
          <w:bCs/>
          <w:iCs/>
        </w:rPr>
      </w:pPr>
    </w:p>
    <w:p w:rsidR="00947AA5" w:rsidRDefault="00947AA5" w:rsidP="00947AA5">
      <w:pPr>
        <w:jc w:val="both"/>
        <w:rPr>
          <w:bCs/>
          <w:sz w:val="28"/>
          <w:szCs w:val="28"/>
        </w:rPr>
      </w:pPr>
      <w:r w:rsidRPr="00947AA5">
        <w:rPr>
          <w:bCs/>
          <w:sz w:val="28"/>
          <w:szCs w:val="28"/>
        </w:rPr>
        <w:t xml:space="preserve">Podstawa programowa </w:t>
      </w:r>
    </w:p>
    <w:p w:rsidR="00947AA5" w:rsidRPr="00947AA5" w:rsidRDefault="00947AA5" w:rsidP="00947AA5">
      <w:pPr>
        <w:jc w:val="both"/>
        <w:rPr>
          <w:bCs/>
          <w:sz w:val="28"/>
          <w:szCs w:val="28"/>
        </w:rPr>
      </w:pPr>
    </w:p>
    <w:p w:rsidR="00947AA5" w:rsidRDefault="00947AA5" w:rsidP="00947AA5">
      <w:pPr>
        <w:jc w:val="both"/>
        <w:rPr>
          <w:bCs/>
          <w:sz w:val="28"/>
          <w:szCs w:val="28"/>
        </w:rPr>
      </w:pPr>
      <w:r w:rsidRPr="00947AA5">
        <w:rPr>
          <w:bCs/>
          <w:sz w:val="28"/>
          <w:szCs w:val="28"/>
        </w:rPr>
        <w:t>Osiągnięcia:</w:t>
      </w:r>
    </w:p>
    <w:p w:rsidR="00947AA5" w:rsidRPr="00947AA5" w:rsidRDefault="00947AA5" w:rsidP="00947AA5">
      <w:pPr>
        <w:jc w:val="both"/>
        <w:rPr>
          <w:bCs/>
          <w:sz w:val="28"/>
          <w:szCs w:val="28"/>
        </w:rPr>
      </w:pP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 xml:space="preserve">1)a) </w:t>
      </w:r>
      <w:r w:rsidRPr="00947AA5">
        <w:rPr>
          <w:bCs/>
          <w:iCs/>
          <w:u w:val="single"/>
        </w:rPr>
        <w:t>mówienie, słuchanie, czytanie i pisanie</w:t>
      </w:r>
      <w:r w:rsidRPr="00947AA5">
        <w:rPr>
          <w:bCs/>
          <w:iCs/>
        </w:rPr>
        <w:t xml:space="preserve"> - budowanie wypowiedzi mówionych i pisanych zgodnie z intencją i okolicznościami),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1)b) tworzenie wypowiedzi służących uzasadnianiu poglądów,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1)d)rozpoznawanie i rozumienie założeń komunikacji oraz przewidywanie skutków wypowiedzi,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1)e)dokonywanie celowych zabiegów redakcyjnych w zakresie poprawiania i parafrazowania tekstów własnych,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1)g)operowanie strukturami gramatycznymi odpowiednio do sytuacji i kontekstu wypowiedzi oraz wyjaśnianie wpływu użytych form na jej klarowność i spójność,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 xml:space="preserve">2)a) </w:t>
      </w:r>
      <w:r w:rsidRPr="00947AA5">
        <w:rPr>
          <w:bCs/>
          <w:iCs/>
          <w:u w:val="single"/>
        </w:rPr>
        <w:t>samokształcenie</w:t>
      </w:r>
      <w:r w:rsidRPr="00947AA5">
        <w:rPr>
          <w:bCs/>
          <w:iCs/>
        </w:rPr>
        <w:t xml:space="preserve"> – poszukiwanie informacji w różnych źródłach,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lastRenderedPageBreak/>
        <w:t xml:space="preserve">3)a) </w:t>
      </w:r>
      <w:r w:rsidRPr="00947AA5">
        <w:rPr>
          <w:bCs/>
          <w:iCs/>
          <w:u w:val="single"/>
        </w:rPr>
        <w:t>odbiór tekstów kultury</w:t>
      </w:r>
      <w:r w:rsidRPr="00947AA5">
        <w:rPr>
          <w:bCs/>
          <w:iCs/>
        </w:rPr>
        <w:t xml:space="preserve"> – dostrzeganie i komentowanie swoistych właściwości poznawanych utworów literackich i tekstów kultury oraz określanie funkcji zaobserwowanych środków wyrazu,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3)b) posługiwanie się w sposób naturalny i funkcjonalny w trakcie rozważania problematyki utworów poznawanymi pojęciami i terminami literackimi,</w:t>
      </w:r>
    </w:p>
    <w:p w:rsidR="00947AA5" w:rsidRP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3)c) dostrzeganie uniwersalności doświadczeń, przemyśleń/.../ wpisanych w dzieła z różnych okresów,</w:t>
      </w:r>
    </w:p>
    <w:p w:rsidR="00947AA5" w:rsidRDefault="00947AA5" w:rsidP="00947AA5">
      <w:pPr>
        <w:jc w:val="both"/>
        <w:rPr>
          <w:bCs/>
          <w:iCs/>
        </w:rPr>
      </w:pPr>
      <w:r w:rsidRPr="00947AA5">
        <w:rPr>
          <w:bCs/>
          <w:iCs/>
        </w:rPr>
        <w:t>3)h)/.../formułowanie własnych punktów widzenia.</w:t>
      </w:r>
    </w:p>
    <w:p w:rsidR="00947AA5" w:rsidRDefault="00947AA5" w:rsidP="00947AA5">
      <w:pPr>
        <w:jc w:val="both"/>
        <w:rPr>
          <w:bCs/>
          <w:iCs/>
        </w:rPr>
      </w:pPr>
    </w:p>
    <w:p w:rsidR="00947AA5" w:rsidRDefault="00947AA5" w:rsidP="00947AA5">
      <w:pPr>
        <w:jc w:val="both"/>
        <w:rPr>
          <w:bCs/>
          <w:iCs/>
        </w:rPr>
      </w:pPr>
    </w:p>
    <w:p w:rsidR="00947AA5" w:rsidRPr="00FA2B81" w:rsidRDefault="00947AA5" w:rsidP="00947AA5">
      <w:pPr>
        <w:jc w:val="both"/>
        <w:rPr>
          <w:b/>
          <w:bCs/>
          <w:iCs/>
          <w:sz w:val="28"/>
          <w:szCs w:val="28"/>
          <w:u w:val="single"/>
        </w:rPr>
      </w:pPr>
      <w:r w:rsidRPr="00FA2B81">
        <w:rPr>
          <w:b/>
          <w:bCs/>
          <w:iCs/>
          <w:sz w:val="28"/>
          <w:szCs w:val="28"/>
          <w:u w:val="single"/>
        </w:rPr>
        <w:t>Przebieg lekcji:</w:t>
      </w:r>
    </w:p>
    <w:p w:rsidR="00947AA5" w:rsidRPr="00FA2B81" w:rsidRDefault="00947AA5" w:rsidP="00947AA5">
      <w:pPr>
        <w:jc w:val="both"/>
        <w:rPr>
          <w:bCs/>
          <w:iCs/>
          <w:sz w:val="28"/>
          <w:szCs w:val="28"/>
          <w:u w:val="single"/>
        </w:rPr>
      </w:pPr>
    </w:p>
    <w:p w:rsidR="00947AA5" w:rsidRDefault="00947AA5" w:rsidP="00947AA5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Czynności organizacyjne</w:t>
      </w:r>
    </w:p>
    <w:p w:rsidR="007840DD" w:rsidRDefault="007840DD" w:rsidP="007840DD">
      <w:pPr>
        <w:pStyle w:val="Akapitzlist"/>
        <w:jc w:val="both"/>
        <w:rPr>
          <w:bCs/>
          <w:iCs/>
        </w:rPr>
      </w:pPr>
    </w:p>
    <w:p w:rsidR="00947AA5" w:rsidRDefault="00947AA5" w:rsidP="00947AA5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Sprawdzenie zadania domowego</w:t>
      </w:r>
    </w:p>
    <w:p w:rsidR="00947AA5" w:rsidRDefault="007840DD" w:rsidP="00947AA5">
      <w:pPr>
        <w:pStyle w:val="Akapitzlist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u</w:t>
      </w:r>
      <w:r w:rsidR="00947AA5">
        <w:rPr>
          <w:bCs/>
          <w:iCs/>
        </w:rPr>
        <w:t xml:space="preserve">czniowie prezentują przyniesione </w:t>
      </w:r>
      <w:r>
        <w:rPr>
          <w:bCs/>
          <w:iCs/>
        </w:rPr>
        <w:t>teksty informacyjne</w:t>
      </w:r>
    </w:p>
    <w:p w:rsidR="007840DD" w:rsidRDefault="007840DD" w:rsidP="00947AA5">
      <w:pPr>
        <w:pStyle w:val="Akapitzlist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przedstawiają wnioski z ich analizy</w:t>
      </w:r>
    </w:p>
    <w:p w:rsidR="007840DD" w:rsidRDefault="007840DD" w:rsidP="007840DD">
      <w:pPr>
        <w:jc w:val="both"/>
        <w:rPr>
          <w:bCs/>
          <w:iCs/>
        </w:rPr>
      </w:pPr>
      <w:r>
        <w:rPr>
          <w:bCs/>
          <w:iCs/>
        </w:rPr>
        <w:t xml:space="preserve">     </w:t>
      </w:r>
    </w:p>
    <w:p w:rsidR="007840DD" w:rsidRDefault="007840DD" w:rsidP="007840DD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Nauczyciel głośno czyta uczniom opowiadanie „Na wakacjach” Bolesława Prusa, podr. s. 78</w:t>
      </w:r>
    </w:p>
    <w:p w:rsidR="007840DD" w:rsidRDefault="007840DD" w:rsidP="007840DD">
      <w:pPr>
        <w:pStyle w:val="Akapitzlist"/>
        <w:jc w:val="both"/>
        <w:rPr>
          <w:bCs/>
          <w:iCs/>
        </w:rPr>
      </w:pPr>
    </w:p>
    <w:p w:rsidR="007840DD" w:rsidRDefault="007840DD" w:rsidP="007840DD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Uczniowie krótko relacjonują przebieg wydarzeń w utworze</w:t>
      </w:r>
    </w:p>
    <w:p w:rsidR="007840DD" w:rsidRPr="007840DD" w:rsidRDefault="007840DD" w:rsidP="007840DD">
      <w:pPr>
        <w:pStyle w:val="Akapitzlist"/>
        <w:rPr>
          <w:bCs/>
          <w:iCs/>
        </w:rPr>
      </w:pPr>
    </w:p>
    <w:p w:rsidR="007840DD" w:rsidRDefault="007840DD" w:rsidP="007840DD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Nauczyciel zapoznaje uczniów ze wskazówkami dotyczącymi redagowania informacji dziennikarskiej:</w:t>
      </w:r>
    </w:p>
    <w:p w:rsidR="007840DD" w:rsidRPr="007840DD" w:rsidRDefault="007840DD" w:rsidP="007840DD">
      <w:pPr>
        <w:pStyle w:val="Akapitzlist"/>
        <w:rPr>
          <w:bCs/>
          <w:iCs/>
        </w:rPr>
      </w:pPr>
    </w:p>
    <w:p w:rsidR="007840DD" w:rsidRDefault="007840DD" w:rsidP="007840DD">
      <w:pPr>
        <w:pStyle w:val="Akapitzlist"/>
        <w:jc w:val="both"/>
        <w:rPr>
          <w:b/>
          <w:bCs/>
          <w:iCs/>
          <w:u w:val="single"/>
        </w:rPr>
      </w:pPr>
      <w:r w:rsidRPr="007840DD">
        <w:rPr>
          <w:b/>
          <w:bCs/>
          <w:iCs/>
          <w:u w:val="single"/>
        </w:rPr>
        <w:t xml:space="preserve">REGUŁA PIERWSZA: </w:t>
      </w:r>
    </w:p>
    <w:p w:rsidR="007840DD" w:rsidRPr="007840DD" w:rsidRDefault="007840DD" w:rsidP="007840DD">
      <w:pPr>
        <w:pStyle w:val="Akapitzlist"/>
        <w:jc w:val="both"/>
        <w:rPr>
          <w:b/>
          <w:bCs/>
          <w:iCs/>
          <w:u w:val="single"/>
        </w:rPr>
      </w:pPr>
    </w:p>
    <w:p w:rsidR="007840DD" w:rsidRDefault="007840DD" w:rsidP="007840DD">
      <w:pPr>
        <w:pStyle w:val="Akapitzlist"/>
        <w:jc w:val="both"/>
        <w:rPr>
          <w:bCs/>
          <w:iCs/>
        </w:rPr>
      </w:pPr>
      <w:r>
        <w:rPr>
          <w:bCs/>
          <w:iCs/>
        </w:rPr>
        <w:t>Tekst informacyjny powinien zawierać odpowiedzi na podstawowe pytania: KTO? CO? GDZIE? KIEDY? JAK? DLACZEGO? Z JAKIM SKUTKIEM?</w:t>
      </w:r>
    </w:p>
    <w:p w:rsidR="007840DD" w:rsidRDefault="007840DD" w:rsidP="007840DD">
      <w:pPr>
        <w:pStyle w:val="Akapitzlist"/>
        <w:jc w:val="both"/>
        <w:rPr>
          <w:bCs/>
          <w:iCs/>
        </w:rPr>
      </w:pPr>
    </w:p>
    <w:p w:rsidR="007840DD" w:rsidRDefault="007840DD" w:rsidP="007840DD">
      <w:pPr>
        <w:pStyle w:val="Akapitzlist"/>
        <w:jc w:val="both"/>
        <w:rPr>
          <w:bCs/>
          <w:iCs/>
        </w:rPr>
      </w:pPr>
    </w:p>
    <w:p w:rsidR="007840DD" w:rsidRDefault="007840DD" w:rsidP="007840DD">
      <w:pPr>
        <w:pStyle w:val="Akapitzlist"/>
        <w:jc w:val="both"/>
        <w:rPr>
          <w:b/>
          <w:bCs/>
          <w:iCs/>
          <w:u w:val="single"/>
        </w:rPr>
      </w:pPr>
      <w:r w:rsidRPr="007840DD">
        <w:rPr>
          <w:b/>
          <w:bCs/>
          <w:iCs/>
          <w:u w:val="single"/>
        </w:rPr>
        <w:t>REGUŁA DRUGA – ODWRÓCONEJ PIRAMIDY:</w:t>
      </w:r>
      <w:r>
        <w:rPr>
          <w:b/>
          <w:bCs/>
          <w:iCs/>
          <w:u w:val="single"/>
        </w:rPr>
        <w:t xml:space="preserve"> (załącznik nr 1)</w:t>
      </w:r>
    </w:p>
    <w:p w:rsidR="007840DD" w:rsidRDefault="007840DD" w:rsidP="007840DD">
      <w:pPr>
        <w:pStyle w:val="Akapitzlist"/>
        <w:jc w:val="both"/>
        <w:rPr>
          <w:b/>
          <w:bCs/>
          <w:iCs/>
          <w:u w:val="single"/>
        </w:rPr>
      </w:pPr>
    </w:p>
    <w:p w:rsidR="007840DD" w:rsidRDefault="007840DD" w:rsidP="007840DD">
      <w:pPr>
        <w:pStyle w:val="Akapitzlist"/>
        <w:jc w:val="both"/>
        <w:rPr>
          <w:b/>
          <w:bCs/>
          <w:iCs/>
          <w:u w:val="single"/>
        </w:rPr>
      </w:pPr>
    </w:p>
    <w:p w:rsidR="007840DD" w:rsidRPr="00255684" w:rsidRDefault="007840DD" w:rsidP="007840DD">
      <w:pPr>
        <w:pStyle w:val="Akapitzlist"/>
        <w:numPr>
          <w:ilvl w:val="0"/>
          <w:numId w:val="1"/>
        </w:numPr>
        <w:jc w:val="both"/>
        <w:rPr>
          <w:b/>
          <w:bCs/>
          <w:iCs/>
        </w:rPr>
      </w:pPr>
      <w:r w:rsidRPr="00255684">
        <w:rPr>
          <w:bCs/>
          <w:iCs/>
        </w:rPr>
        <w:t xml:space="preserve">Uczniowie ustalają pozostałe zasady tworzenia informacji publicystycznej, na zasadzie PRAWDA/ FAŁSZ </w:t>
      </w:r>
      <w:r w:rsidRPr="00255684">
        <w:rPr>
          <w:b/>
          <w:bCs/>
          <w:iCs/>
        </w:rPr>
        <w:t>(</w:t>
      </w:r>
      <w:r w:rsidR="00255684" w:rsidRPr="00255684">
        <w:rPr>
          <w:b/>
          <w:bCs/>
          <w:iCs/>
        </w:rPr>
        <w:t>załącznik nr</w:t>
      </w:r>
      <w:r w:rsidRPr="00255684">
        <w:rPr>
          <w:b/>
          <w:bCs/>
          <w:iCs/>
        </w:rPr>
        <w:t xml:space="preserve"> 2)</w:t>
      </w:r>
    </w:p>
    <w:p w:rsidR="007840DD" w:rsidRPr="00255684" w:rsidRDefault="007840DD" w:rsidP="007840DD">
      <w:pPr>
        <w:pStyle w:val="Akapitzlist"/>
        <w:jc w:val="both"/>
        <w:rPr>
          <w:bCs/>
          <w:iCs/>
          <w:u w:val="single"/>
        </w:rPr>
      </w:pPr>
    </w:p>
    <w:p w:rsidR="007840DD" w:rsidRPr="00255684" w:rsidRDefault="00255684" w:rsidP="00255684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 w:rsidRPr="00255684">
        <w:rPr>
          <w:bCs/>
          <w:iCs/>
        </w:rPr>
        <w:t>Praca w grupach (na podst. kart z poleceniami</w:t>
      </w:r>
      <w:r>
        <w:rPr>
          <w:bCs/>
          <w:iCs/>
        </w:rPr>
        <w:t xml:space="preserve"> – </w:t>
      </w:r>
      <w:r w:rsidRPr="00255684">
        <w:rPr>
          <w:b/>
          <w:bCs/>
          <w:iCs/>
        </w:rPr>
        <w:t>załącznik nr 3</w:t>
      </w:r>
      <w:r w:rsidRPr="00255684">
        <w:rPr>
          <w:bCs/>
          <w:iCs/>
        </w:rPr>
        <w:t>), której efektem będą relacje dziennikarskie z pożaru na podst. opowiadania „Na wakacjach” wpisane na szablonie piramidy</w:t>
      </w:r>
    </w:p>
    <w:p w:rsidR="00255684" w:rsidRPr="00255684" w:rsidRDefault="00255684" w:rsidP="00255684">
      <w:pPr>
        <w:pStyle w:val="Akapitzlist"/>
        <w:rPr>
          <w:bCs/>
          <w:iCs/>
        </w:rPr>
      </w:pPr>
    </w:p>
    <w:p w:rsidR="00255684" w:rsidRDefault="00255684" w:rsidP="00255684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 w:rsidRPr="00255684">
        <w:rPr>
          <w:bCs/>
          <w:iCs/>
        </w:rPr>
        <w:t xml:space="preserve">Prezentacja </w:t>
      </w:r>
      <w:r>
        <w:rPr>
          <w:bCs/>
          <w:iCs/>
        </w:rPr>
        <w:t>pracy w grupach, ocena</w:t>
      </w:r>
    </w:p>
    <w:p w:rsidR="00255684" w:rsidRPr="00255684" w:rsidRDefault="00255684" w:rsidP="00255684">
      <w:pPr>
        <w:pStyle w:val="Akapitzlist"/>
        <w:rPr>
          <w:bCs/>
          <w:iCs/>
        </w:rPr>
      </w:pPr>
    </w:p>
    <w:p w:rsidR="00255684" w:rsidRDefault="00255684" w:rsidP="00255684">
      <w:pPr>
        <w:jc w:val="both"/>
        <w:rPr>
          <w:bCs/>
          <w:iCs/>
        </w:rPr>
      </w:pPr>
    </w:p>
    <w:p w:rsidR="00255684" w:rsidRDefault="00255684" w:rsidP="00255684">
      <w:pPr>
        <w:jc w:val="both"/>
        <w:rPr>
          <w:bCs/>
          <w:iCs/>
        </w:rPr>
      </w:pPr>
    </w:p>
    <w:p w:rsidR="00255684" w:rsidRDefault="00255684" w:rsidP="00255684">
      <w:pPr>
        <w:jc w:val="both"/>
        <w:rPr>
          <w:bCs/>
          <w:iCs/>
        </w:rPr>
      </w:pPr>
    </w:p>
    <w:p w:rsidR="00255684" w:rsidRDefault="00255684" w:rsidP="00255684">
      <w:pPr>
        <w:jc w:val="both"/>
        <w:rPr>
          <w:bCs/>
          <w:iCs/>
        </w:rPr>
      </w:pPr>
    </w:p>
    <w:p w:rsidR="00255684" w:rsidRDefault="00255684" w:rsidP="00255684">
      <w:pPr>
        <w:jc w:val="both"/>
        <w:rPr>
          <w:bCs/>
          <w:iCs/>
        </w:rPr>
      </w:pPr>
    </w:p>
    <w:p w:rsidR="00255684" w:rsidRDefault="00255684" w:rsidP="00255684">
      <w:pPr>
        <w:jc w:val="both"/>
        <w:rPr>
          <w:bCs/>
          <w:iCs/>
        </w:rPr>
      </w:pPr>
    </w:p>
    <w:p w:rsidR="00255684" w:rsidRPr="00255684" w:rsidRDefault="00255684" w:rsidP="00255684">
      <w:pPr>
        <w:jc w:val="both"/>
        <w:rPr>
          <w:bCs/>
          <w:iCs/>
        </w:rPr>
      </w:pPr>
    </w:p>
    <w:p w:rsidR="007840DD" w:rsidRDefault="00FA2B81" w:rsidP="007840DD">
      <w:pPr>
        <w:pStyle w:val="Akapitzlist"/>
        <w:ind w:left="1080"/>
        <w:jc w:val="both"/>
        <w:rPr>
          <w:b/>
          <w:bCs/>
          <w:iCs/>
        </w:rPr>
      </w:pPr>
      <w:r w:rsidRPr="00FA2B81">
        <w:rPr>
          <w:b/>
          <w:bCs/>
          <w:iCs/>
        </w:rPr>
        <w:t>ZAŁĄCZNIK NR 1</w:t>
      </w: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FA2B81">
      <w:pPr>
        <w:pStyle w:val="Akapitzlist"/>
        <w:ind w:left="1080"/>
        <w:jc w:val="both"/>
        <w:rPr>
          <w:b/>
          <w:bCs/>
          <w:iCs/>
        </w:rPr>
      </w:pPr>
      <w:r w:rsidRPr="00FA2B81">
        <w:rPr>
          <w:b/>
          <w:bCs/>
          <w:iCs/>
        </w:rPr>
        <w:t>ZAŁĄCZNIK NR 2</w:t>
      </w:r>
    </w:p>
    <w:p w:rsidR="00FA2B81" w:rsidRPr="00FA2B81" w:rsidRDefault="00FA2B81" w:rsidP="00FA2B81">
      <w:pPr>
        <w:pStyle w:val="Akapitzlist"/>
        <w:ind w:left="1080"/>
        <w:jc w:val="both"/>
        <w:rPr>
          <w:b/>
          <w:bCs/>
          <w:iCs/>
        </w:rPr>
      </w:pPr>
    </w:p>
    <w:p w:rsidR="00FA2B81" w:rsidRPr="00FA2B81" w:rsidRDefault="00FA2B81" w:rsidP="00FA2B81">
      <w:pPr>
        <w:pStyle w:val="Akapitzlist"/>
        <w:ind w:left="1080"/>
        <w:jc w:val="both"/>
        <w:rPr>
          <w:b/>
          <w:bCs/>
          <w:iCs/>
        </w:rPr>
      </w:pPr>
    </w:p>
    <w:tbl>
      <w:tblPr>
        <w:tblStyle w:val="Tabela-Siatka"/>
        <w:tblW w:w="0" w:type="auto"/>
        <w:tblInd w:w="1080" w:type="dxa"/>
        <w:tblLook w:val="04A0"/>
      </w:tblPr>
      <w:tblGrid>
        <w:gridCol w:w="5922"/>
        <w:gridCol w:w="1296"/>
        <w:gridCol w:w="990"/>
      </w:tblGrid>
      <w:tr w:rsidR="00FA2B81" w:rsidRPr="00FA2B81" w:rsidTr="00FA2B81"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  <w:r w:rsidRPr="00FA2B81">
              <w:rPr>
                <w:b/>
                <w:bCs/>
                <w:iCs/>
                <w:sz w:val="24"/>
                <w:szCs w:val="24"/>
              </w:rPr>
              <w:t>TREŚĆ</w:t>
            </w: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PRAWDA</w:t>
            </w: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FAŁSZ</w:t>
            </w:r>
          </w:p>
        </w:tc>
      </w:tr>
      <w:tr w:rsidR="00FA2B81" w:rsidRPr="00FA2B81" w:rsidTr="00FA2B81"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numPr>
                <w:ilvl w:val="0"/>
                <w:numId w:val="4"/>
              </w:num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Można zmieniać fakty</w:t>
            </w: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</w:tr>
      <w:tr w:rsidR="00FA2B81" w:rsidRPr="00FA2B81" w:rsidTr="00FA2B81"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numPr>
                <w:ilvl w:val="0"/>
                <w:numId w:val="4"/>
              </w:num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Nie można wprowadzać czytelnika w błąd</w:t>
            </w: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</w:tr>
      <w:tr w:rsidR="00FA2B81" w:rsidRPr="00FA2B81" w:rsidTr="00FA2B81"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numPr>
                <w:ilvl w:val="0"/>
                <w:numId w:val="4"/>
              </w:num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Wypowiedź może zawierać emocje i odczucia autora tekstu</w:t>
            </w: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</w:tr>
      <w:tr w:rsidR="00FA2B81" w:rsidRPr="00FA2B81" w:rsidTr="00FA2B81"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numPr>
                <w:ilvl w:val="0"/>
                <w:numId w:val="4"/>
              </w:num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Wypowiedź powinna dotyczyć tylko faktów</w:t>
            </w: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  <w:sz w:val="24"/>
                <w:szCs w:val="24"/>
              </w:rPr>
            </w:pPr>
          </w:p>
        </w:tc>
      </w:tr>
      <w:tr w:rsidR="00FA2B81" w:rsidTr="00FA2B81">
        <w:tc>
          <w:tcPr>
            <w:tcW w:w="0" w:type="auto"/>
          </w:tcPr>
          <w:p w:rsidR="00FA2B81" w:rsidRPr="00FA2B81" w:rsidRDefault="00FA2B81" w:rsidP="00FA2B81">
            <w:pPr>
              <w:pStyle w:val="Akapitzlist"/>
              <w:numPr>
                <w:ilvl w:val="0"/>
                <w:numId w:val="4"/>
              </w:num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Autor może coś wymyślić i tekst ubarwić</w:t>
            </w:r>
          </w:p>
        </w:tc>
        <w:tc>
          <w:tcPr>
            <w:tcW w:w="0" w:type="auto"/>
          </w:tcPr>
          <w:p w:rsid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</w:rPr>
            </w:pPr>
          </w:p>
        </w:tc>
        <w:tc>
          <w:tcPr>
            <w:tcW w:w="0" w:type="auto"/>
          </w:tcPr>
          <w:p w:rsidR="00FA2B81" w:rsidRDefault="00FA2B81" w:rsidP="00FA2B81">
            <w:pPr>
              <w:pStyle w:val="Akapitzlist"/>
              <w:ind w:left="0"/>
              <w:jc w:val="both"/>
              <w:rPr>
                <w:b/>
                <w:bCs/>
                <w:iCs/>
              </w:rPr>
            </w:pPr>
          </w:p>
        </w:tc>
      </w:tr>
    </w:tbl>
    <w:p w:rsidR="00FA2B81" w:rsidRDefault="00FA2B81" w:rsidP="00FA2B81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Pr="00FA2B81" w:rsidRDefault="00FA2B81" w:rsidP="007840DD">
      <w:pPr>
        <w:pStyle w:val="Akapitzlist"/>
        <w:ind w:left="1080"/>
        <w:jc w:val="both"/>
        <w:rPr>
          <w:b/>
          <w:bCs/>
          <w:iCs/>
        </w:rPr>
      </w:pPr>
    </w:p>
    <w:p w:rsidR="00FA2B81" w:rsidRDefault="00FA2B81" w:rsidP="00FA2B81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               ZAŁĄCZNIK NR 3</w:t>
      </w:r>
    </w:p>
    <w:p w:rsidR="00FA2B81" w:rsidRDefault="00FA2B81" w:rsidP="00FA2B81">
      <w:pPr>
        <w:jc w:val="both"/>
        <w:rPr>
          <w:b/>
          <w:bCs/>
          <w:iCs/>
        </w:rPr>
      </w:pPr>
    </w:p>
    <w:p w:rsidR="00FA2B81" w:rsidRDefault="00FA2B81" w:rsidP="00FA2B81">
      <w:pPr>
        <w:jc w:val="both"/>
        <w:rPr>
          <w:b/>
          <w:bCs/>
          <w:iCs/>
        </w:rPr>
      </w:pPr>
      <w:r>
        <w:rPr>
          <w:b/>
          <w:bCs/>
          <w:iCs/>
        </w:rPr>
        <w:t>KARTY PRACY –KOLEJNE KROKI  TWORZENIA RELACJI DZIENNIKARSKIEJ</w:t>
      </w:r>
    </w:p>
    <w:p w:rsidR="00FA2B81" w:rsidRDefault="00FA2B81" w:rsidP="00FA2B81">
      <w:pPr>
        <w:jc w:val="both"/>
        <w:rPr>
          <w:b/>
          <w:bCs/>
          <w:iCs/>
        </w:rPr>
      </w:pPr>
    </w:p>
    <w:p w:rsidR="00FA2B81" w:rsidRDefault="00FA2B81" w:rsidP="00FA2B81">
      <w:pPr>
        <w:jc w:val="both"/>
        <w:rPr>
          <w:bCs/>
          <w:iCs/>
        </w:rPr>
      </w:pPr>
      <w:r>
        <w:rPr>
          <w:b/>
          <w:bCs/>
          <w:iCs/>
        </w:rPr>
        <w:t xml:space="preserve">KROK 1: </w:t>
      </w:r>
      <w:r>
        <w:rPr>
          <w:bCs/>
          <w:iCs/>
        </w:rPr>
        <w:t>ustalcie , które informacje w utworze są najważniejsze</w:t>
      </w:r>
    </w:p>
    <w:p w:rsidR="00FA2B81" w:rsidRDefault="00FA2B81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2:</w:t>
      </w:r>
      <w:r>
        <w:rPr>
          <w:bCs/>
          <w:iCs/>
        </w:rPr>
        <w:t xml:space="preserve"> ustalcie, które informacje w tekście są mniej ważne</w:t>
      </w:r>
    </w:p>
    <w:p w:rsidR="00FA2B81" w:rsidRDefault="00FA2B81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3:</w:t>
      </w:r>
      <w:r>
        <w:rPr>
          <w:bCs/>
          <w:iCs/>
        </w:rPr>
        <w:t xml:space="preserve"> zredagujcie na szablonie wspólnie pierwszy akapit, zawierający najważniejsze informacje</w:t>
      </w:r>
    </w:p>
    <w:p w:rsidR="00FA2B81" w:rsidRDefault="00FA2B81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4:</w:t>
      </w:r>
      <w:r>
        <w:rPr>
          <w:bCs/>
          <w:iCs/>
        </w:rPr>
        <w:t xml:space="preserve"> </w:t>
      </w:r>
      <w:r w:rsidR="00A74990">
        <w:rPr>
          <w:bCs/>
          <w:iCs/>
        </w:rPr>
        <w:t>ustalcie ustnie, co będzie tematem kolejnych akapitów</w:t>
      </w:r>
    </w:p>
    <w:p w:rsidR="00A74990" w:rsidRDefault="00A74990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5:</w:t>
      </w:r>
      <w:r>
        <w:rPr>
          <w:bCs/>
          <w:iCs/>
        </w:rPr>
        <w:t xml:space="preserve"> niech każdy w grupie napisze na szablonie 1 przydzielony fragment (akapit)</w:t>
      </w:r>
    </w:p>
    <w:p w:rsidR="00A74990" w:rsidRDefault="00A74990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6:</w:t>
      </w:r>
      <w:r>
        <w:rPr>
          <w:bCs/>
          <w:iCs/>
        </w:rPr>
        <w:t xml:space="preserve"> połączcie kolejne akapity, pamiętając, by informacja była pełna i spójna</w:t>
      </w:r>
    </w:p>
    <w:p w:rsidR="00A74990" w:rsidRDefault="00A74990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7:</w:t>
      </w:r>
      <w:r>
        <w:rPr>
          <w:bCs/>
          <w:iCs/>
        </w:rPr>
        <w:t xml:space="preserve"> wspólnie dokonajcie korekty błędów</w:t>
      </w:r>
    </w:p>
    <w:p w:rsidR="00A74990" w:rsidRPr="00FA2B81" w:rsidRDefault="00A74990" w:rsidP="00FA2B81">
      <w:pPr>
        <w:jc w:val="both"/>
        <w:rPr>
          <w:bCs/>
          <w:iCs/>
        </w:rPr>
      </w:pPr>
      <w:r w:rsidRPr="00A74990">
        <w:rPr>
          <w:b/>
          <w:bCs/>
          <w:iCs/>
        </w:rPr>
        <w:t>KROK 8:</w:t>
      </w:r>
      <w:r>
        <w:rPr>
          <w:bCs/>
          <w:iCs/>
        </w:rPr>
        <w:t xml:space="preserve"> nadajcie swej relacji dziennikarskiej odpowiedni Waszym zdaniem tytuł</w:t>
      </w:r>
    </w:p>
    <w:p w:rsidR="00FA2B81" w:rsidRDefault="00FA2B81" w:rsidP="00FA2B81">
      <w:pPr>
        <w:pStyle w:val="Akapitzlist"/>
        <w:ind w:left="1080"/>
        <w:jc w:val="both"/>
        <w:rPr>
          <w:b/>
          <w:bCs/>
          <w:iCs/>
        </w:rPr>
      </w:pPr>
    </w:p>
    <w:p w:rsidR="00947AA5" w:rsidRPr="00FA2B81" w:rsidRDefault="00947AA5" w:rsidP="00947AA5">
      <w:pPr>
        <w:jc w:val="both"/>
        <w:rPr>
          <w:b/>
          <w:bCs/>
          <w:iCs/>
        </w:rPr>
      </w:pPr>
    </w:p>
    <w:p w:rsidR="00FA0A32" w:rsidRPr="00255684" w:rsidRDefault="00FA0A32"/>
    <w:sectPr w:rsidR="00FA0A32" w:rsidRPr="00255684" w:rsidSect="00FA0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58B5"/>
    <w:multiLevelType w:val="hybridMultilevel"/>
    <w:tmpl w:val="EA94F3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27591"/>
    <w:multiLevelType w:val="hybridMultilevel"/>
    <w:tmpl w:val="F7F4E5BA"/>
    <w:lvl w:ilvl="0" w:tplc="EE68A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C1319F"/>
    <w:multiLevelType w:val="hybridMultilevel"/>
    <w:tmpl w:val="3C5AC3AE"/>
    <w:lvl w:ilvl="0" w:tplc="F0E2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DC5A46"/>
    <w:multiLevelType w:val="hybridMultilevel"/>
    <w:tmpl w:val="8160D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7AA5"/>
    <w:rsid w:val="00255684"/>
    <w:rsid w:val="002F7586"/>
    <w:rsid w:val="004D6A55"/>
    <w:rsid w:val="007840DD"/>
    <w:rsid w:val="00947AA5"/>
    <w:rsid w:val="00A74990"/>
    <w:rsid w:val="00FA0A32"/>
    <w:rsid w:val="00FA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7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947AA5"/>
    <w:rPr>
      <w:b/>
      <w:bCs/>
      <w:i/>
      <w:iCs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47AA5"/>
    <w:rPr>
      <w:rFonts w:ascii="Times New Roman" w:eastAsia="Times New Roman" w:hAnsi="Times New Roman" w:cs="Times New Roman"/>
      <w:b/>
      <w:bCs/>
      <w:i/>
      <w:iCs/>
      <w:sz w:val="24"/>
      <w:szCs w:val="24"/>
      <w:lang w:eastAsia="pl-PL"/>
    </w:rPr>
  </w:style>
  <w:style w:type="paragraph" w:styleId="Tekstpodstawowy3">
    <w:name w:val="Body Text 3"/>
    <w:basedOn w:val="Normalny"/>
    <w:link w:val="Tekstpodstawowy3Znak"/>
    <w:semiHidden/>
    <w:rsid w:val="00947AA5"/>
    <w:pPr>
      <w:jc w:val="both"/>
    </w:pPr>
    <w:rPr>
      <w:b/>
      <w:bCs/>
      <w:i/>
      <w:iCs/>
      <w:sz w:val="22"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947AA5"/>
    <w:rPr>
      <w:rFonts w:ascii="Times New Roman" w:eastAsia="Times New Roman" w:hAnsi="Times New Roman" w:cs="Times New Roman"/>
      <w:b/>
      <w:bCs/>
      <w:i/>
      <w:iCs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47AA5"/>
    <w:pPr>
      <w:ind w:left="720"/>
      <w:contextualSpacing/>
    </w:pPr>
  </w:style>
  <w:style w:type="table" w:styleId="Tabela-Siatka">
    <w:name w:val="Table Grid"/>
    <w:basedOn w:val="Standardowy"/>
    <w:uiPriority w:val="59"/>
    <w:rsid w:val="00FA2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2011-11-02T18:23:00Z</dcterms:created>
  <dcterms:modified xsi:type="dcterms:W3CDTF">2011-11-02T19:16:00Z</dcterms:modified>
</cp:coreProperties>
</file>