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9B9" w:rsidRDefault="005B39B9" w:rsidP="005B39B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WNIOSKI Z EWALUACJI    WEWNĘTRZNEJ</w:t>
      </w:r>
    </w:p>
    <w:p w:rsidR="005B39B9" w:rsidRDefault="005B39B9" w:rsidP="005B3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GIMNAZJUM    NR    3   W PIERŚĆCU 2013/14</w:t>
      </w:r>
    </w:p>
    <w:p w:rsidR="005B39B9" w:rsidRPr="00876FBD" w:rsidRDefault="005B39B9" w:rsidP="005B39B9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WYMAGANIE </w:t>
      </w:r>
      <w:r w:rsidR="00E6056C">
        <w:rPr>
          <w:b/>
          <w:i/>
          <w:sz w:val="24"/>
          <w:szCs w:val="24"/>
        </w:rPr>
        <w:t>Respektowane są normy społeczne.(Diagnoza stanu bezpieczeństwa)</w:t>
      </w:r>
    </w:p>
    <w:p w:rsidR="005B39B9" w:rsidRDefault="00876FBD" w:rsidP="005B39B9">
      <w:pPr>
        <w:rPr>
          <w:sz w:val="24"/>
          <w:szCs w:val="24"/>
        </w:rPr>
      </w:pPr>
      <w:r>
        <w:rPr>
          <w:sz w:val="24"/>
          <w:szCs w:val="24"/>
        </w:rPr>
        <w:t>Ankietą objęto 46</w:t>
      </w:r>
      <w:r w:rsidR="004A041A">
        <w:rPr>
          <w:sz w:val="24"/>
          <w:szCs w:val="24"/>
        </w:rPr>
        <w:t xml:space="preserve"> uczniów, 24 pracowników szkoły w tym</w:t>
      </w:r>
      <w:r w:rsidR="005B39B9">
        <w:rPr>
          <w:sz w:val="24"/>
          <w:szCs w:val="24"/>
        </w:rPr>
        <w:t xml:space="preserve"> </w:t>
      </w:r>
      <w:r w:rsidR="004A041A">
        <w:rPr>
          <w:sz w:val="24"/>
          <w:szCs w:val="24"/>
        </w:rPr>
        <w:t xml:space="preserve">6 pracowników obsługi </w:t>
      </w:r>
      <w:r w:rsidR="005B39B9">
        <w:rPr>
          <w:sz w:val="24"/>
          <w:szCs w:val="24"/>
        </w:rPr>
        <w:t>oraz 29 rodziców gimnazjalistów.</w:t>
      </w:r>
    </w:p>
    <w:p w:rsidR="005B39B9" w:rsidRDefault="005B39B9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Zdecydowana większość ankietowanych, bo 7</w:t>
      </w:r>
      <w:r w:rsidR="00876FBD">
        <w:rPr>
          <w:sz w:val="24"/>
          <w:szCs w:val="24"/>
        </w:rPr>
        <w:t>8</w:t>
      </w:r>
      <w:r>
        <w:rPr>
          <w:sz w:val="24"/>
          <w:szCs w:val="24"/>
        </w:rPr>
        <w:t xml:space="preserve">% uczniów, </w:t>
      </w:r>
      <w:r w:rsidR="004A041A">
        <w:rPr>
          <w:sz w:val="24"/>
          <w:szCs w:val="24"/>
        </w:rPr>
        <w:t>95</w:t>
      </w:r>
      <w:r w:rsidR="00064A82">
        <w:rPr>
          <w:sz w:val="24"/>
          <w:szCs w:val="24"/>
        </w:rPr>
        <w:t>% pracowników</w:t>
      </w:r>
      <w:r>
        <w:rPr>
          <w:sz w:val="24"/>
          <w:szCs w:val="24"/>
        </w:rPr>
        <w:t xml:space="preserve"> oraz </w:t>
      </w:r>
      <w:r w:rsidR="00876FBD">
        <w:rPr>
          <w:sz w:val="24"/>
          <w:szCs w:val="24"/>
        </w:rPr>
        <w:t>90</w:t>
      </w:r>
      <w:r>
        <w:rPr>
          <w:sz w:val="24"/>
          <w:szCs w:val="24"/>
        </w:rPr>
        <w:t xml:space="preserve"> % rodziców postrzega szkołę jako </w:t>
      </w:r>
      <w:r w:rsidR="00876FBD">
        <w:rPr>
          <w:sz w:val="24"/>
          <w:szCs w:val="24"/>
        </w:rPr>
        <w:t>miejsce, w którym uczniowie czują się bezpiecznie</w:t>
      </w:r>
      <w:r>
        <w:rPr>
          <w:sz w:val="24"/>
          <w:szCs w:val="24"/>
        </w:rPr>
        <w:t>.</w:t>
      </w:r>
    </w:p>
    <w:p w:rsidR="00F276FD" w:rsidRDefault="006A6661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Uczniowie uważają, że </w:t>
      </w:r>
      <w:r w:rsidR="00F276FD">
        <w:rPr>
          <w:sz w:val="24"/>
          <w:szCs w:val="24"/>
        </w:rPr>
        <w:t>do szkoły nie jest łatwo wejść (72% ankietowanych) i trudno obcym poruszać się niezauważonym. 28% stwierdza, że wejście do budynku nie nastręcza żadnych trudności a 13%, że „obcy” mogą poruszać się w niej bez problemu.</w:t>
      </w:r>
    </w:p>
    <w:p w:rsidR="00F276FD" w:rsidRDefault="00F276FD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62% uczniów uważa, że w szkole nie ma niebezpiecznych miejsc. Pozostali wskazują na toalety, szatnie przed salą gimnastyczną, szatnie oraz klatki schodowe.</w:t>
      </w:r>
    </w:p>
    <w:p w:rsidR="005B39B9" w:rsidRDefault="006C0460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Pracownicy szkoły</w:t>
      </w:r>
      <w:r w:rsidR="00194899">
        <w:rPr>
          <w:sz w:val="24"/>
          <w:szCs w:val="24"/>
        </w:rPr>
        <w:t xml:space="preserve"> wprawdzie uważają, że w szkole jest bezpiecznie, ale skalę bezpieczeństwa określają niżej niż rodzice. Połowa rodziców ocenia ją na „5”,</w:t>
      </w:r>
      <w:r>
        <w:rPr>
          <w:sz w:val="24"/>
          <w:szCs w:val="24"/>
        </w:rPr>
        <w:t xml:space="preserve"> druga połowa na”4”. Pracownicy</w:t>
      </w:r>
      <w:r w:rsidR="00194899">
        <w:rPr>
          <w:sz w:val="24"/>
          <w:szCs w:val="24"/>
        </w:rPr>
        <w:t xml:space="preserve"> zaś przyznali szkole ocenę „4” -50% ankietowanych, 30 % ocenę „5” ale 20% oceniło ją tylko na „3”.</w:t>
      </w:r>
    </w:p>
    <w:p w:rsidR="000A11C7" w:rsidRDefault="00E6056C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Tylko dwóch rodziców</w:t>
      </w:r>
      <w:r w:rsidR="00194899">
        <w:rPr>
          <w:sz w:val="24"/>
          <w:szCs w:val="24"/>
        </w:rPr>
        <w:t xml:space="preserve"> </w:t>
      </w:r>
      <w:r>
        <w:rPr>
          <w:sz w:val="24"/>
          <w:szCs w:val="24"/>
        </w:rPr>
        <w:t>sygnalizuje</w:t>
      </w:r>
      <w:r w:rsidR="00194899">
        <w:rPr>
          <w:sz w:val="24"/>
          <w:szCs w:val="24"/>
        </w:rPr>
        <w:t>, że zdarzają</w:t>
      </w:r>
      <w:r>
        <w:rPr>
          <w:sz w:val="24"/>
          <w:szCs w:val="24"/>
        </w:rPr>
        <w:t xml:space="preserve"> się przypadki wyśmiewania, obgadywania</w:t>
      </w:r>
      <w:r w:rsidR="001948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 os) </w:t>
      </w:r>
      <w:r w:rsidR="00194899">
        <w:rPr>
          <w:sz w:val="24"/>
          <w:szCs w:val="24"/>
        </w:rPr>
        <w:t>oraz rozpowszech</w:t>
      </w:r>
      <w:r>
        <w:rPr>
          <w:sz w:val="24"/>
          <w:szCs w:val="24"/>
        </w:rPr>
        <w:t>niania plotek i oszczerstw (1 os)</w:t>
      </w:r>
      <w:r w:rsidR="006C0460">
        <w:rPr>
          <w:sz w:val="24"/>
          <w:szCs w:val="24"/>
        </w:rPr>
        <w:t>. Podobnie pracownicy</w:t>
      </w:r>
      <w:r w:rsidR="00194899">
        <w:rPr>
          <w:sz w:val="24"/>
          <w:szCs w:val="24"/>
        </w:rPr>
        <w:t xml:space="preserve"> za największy problem uważają wyśmiewanie</w:t>
      </w:r>
      <w:r w:rsidR="006C0460">
        <w:rPr>
          <w:sz w:val="24"/>
          <w:szCs w:val="24"/>
        </w:rPr>
        <w:t xml:space="preserve"> (7</w:t>
      </w:r>
      <w:r>
        <w:rPr>
          <w:sz w:val="24"/>
          <w:szCs w:val="24"/>
        </w:rPr>
        <w:t xml:space="preserve"> os)</w:t>
      </w:r>
      <w:r w:rsidR="00194899">
        <w:rPr>
          <w:sz w:val="24"/>
          <w:szCs w:val="24"/>
        </w:rPr>
        <w:t>, obrażanie i ośmieszanie</w:t>
      </w:r>
      <w:r>
        <w:rPr>
          <w:sz w:val="24"/>
          <w:szCs w:val="24"/>
        </w:rPr>
        <w:t xml:space="preserve"> (3 os)</w:t>
      </w:r>
      <w:r w:rsidR="00194899">
        <w:rPr>
          <w:sz w:val="24"/>
          <w:szCs w:val="24"/>
        </w:rPr>
        <w:t>. Dodatkowo</w:t>
      </w:r>
      <w:r w:rsidR="00F276FD">
        <w:rPr>
          <w:sz w:val="24"/>
          <w:szCs w:val="24"/>
        </w:rPr>
        <w:t>:</w:t>
      </w:r>
      <w:r w:rsidR="00194899">
        <w:rPr>
          <w:sz w:val="24"/>
          <w:szCs w:val="24"/>
        </w:rPr>
        <w:t xml:space="preserve"> przezywanie, rozpowszechnianie plotek i oszczerstw</w:t>
      </w:r>
      <w:r w:rsidR="000A11C7">
        <w:rPr>
          <w:sz w:val="24"/>
          <w:szCs w:val="24"/>
        </w:rPr>
        <w:t xml:space="preserve">. Pojawia się również (marginalnie- 1 os.) izolowanie w klasie. </w:t>
      </w:r>
      <w:r w:rsidR="006C0460">
        <w:rPr>
          <w:sz w:val="24"/>
          <w:szCs w:val="24"/>
        </w:rPr>
        <w:t>Wszyscy pozostali pracownicy</w:t>
      </w:r>
      <w:r>
        <w:rPr>
          <w:sz w:val="24"/>
          <w:szCs w:val="24"/>
        </w:rPr>
        <w:t xml:space="preserve"> i rodzice oceniają skalę bezpieczeństwa w szkole bardzo wysoko.</w:t>
      </w:r>
    </w:p>
    <w:p w:rsidR="000A11C7" w:rsidRDefault="000A11C7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86% rodziców uważa, że nauczyciele podejmują działania mające na celu wyeliminowanie zagrożeń. Pozostali nie zajęli jasnego stanowiska („trudno powiedzieć”).</w:t>
      </w:r>
    </w:p>
    <w:p w:rsidR="000A11C7" w:rsidRDefault="006C0460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Pracownicy</w:t>
      </w:r>
      <w:r w:rsidR="000A11C7">
        <w:rPr>
          <w:sz w:val="24"/>
          <w:szCs w:val="24"/>
        </w:rPr>
        <w:t xml:space="preserve"> zgodnie stwierdzili, że analizuje się zachowania uczniów w szkole. Najwięcej informacji o nieprzestrzeganiu norm społecznych dostarczają sami uczniowie poprzez rozmowy oraz poprzez prowadzenie obserwacji podczas przerw i lekcji a także zapisy w zeszytach uwag. Niektóre sprawy </w:t>
      </w:r>
      <w:r w:rsidR="006A6661">
        <w:rPr>
          <w:sz w:val="24"/>
          <w:szCs w:val="24"/>
        </w:rPr>
        <w:t xml:space="preserve">ujawniane są w ankietach. </w:t>
      </w:r>
    </w:p>
    <w:p w:rsidR="006A6661" w:rsidRDefault="00DC66AA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Wszyscy pracownicy</w:t>
      </w:r>
      <w:r w:rsidR="006A6661">
        <w:rPr>
          <w:sz w:val="24"/>
          <w:szCs w:val="24"/>
        </w:rPr>
        <w:t xml:space="preserve"> są zgodni (100%), że nauczyciele podejmują działania mające na celu wyeliminowanie zagrożeń. W szczególności sprzyjają temu: dyżury nauczycieli na przerwach oraz rozmowy indywidualne z wychowawcą, z pedagogiem, lekcje wychowawcze, lekcje z pedagogiem, obecność kamer oraz prelekcje z policjantem i rozmowy indywidualne z dyrektorem.</w:t>
      </w:r>
    </w:p>
    <w:p w:rsidR="006A6661" w:rsidRDefault="006A6661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Rodzice wskazują bardzo podobne działania. Na pierwszym miejscu dyżury nauczycieli na przerwach, obecność kamer i rozmowy indywidualne z wychowawcą. Dalej lekcje wychowawcze, lekcje i rozmowy z pedagogiem, prelekcje z policjantem oraz rozmowy z dyrektorem szkoły. </w:t>
      </w:r>
    </w:p>
    <w:p w:rsidR="00E6056C" w:rsidRDefault="00E6056C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40</w:t>
      </w:r>
      <w:r w:rsidR="00F276FD">
        <w:rPr>
          <w:sz w:val="24"/>
          <w:szCs w:val="24"/>
        </w:rPr>
        <w:t xml:space="preserve"> uczniów</w:t>
      </w:r>
      <w:r>
        <w:rPr>
          <w:sz w:val="24"/>
          <w:szCs w:val="24"/>
        </w:rPr>
        <w:t xml:space="preserve"> wypowiedziało się, że</w:t>
      </w:r>
      <w:r w:rsidR="00F276FD">
        <w:rPr>
          <w:sz w:val="24"/>
          <w:szCs w:val="24"/>
        </w:rPr>
        <w:t xml:space="preserve"> w kwestii </w:t>
      </w:r>
      <w:r>
        <w:rPr>
          <w:sz w:val="24"/>
          <w:szCs w:val="24"/>
        </w:rPr>
        <w:t>bezpieczeństwa nauczyciele: w 87% dyżurują w trakcie przerw, 72</w:t>
      </w:r>
      <w:r w:rsidR="00F276FD">
        <w:rPr>
          <w:sz w:val="24"/>
          <w:szCs w:val="24"/>
        </w:rPr>
        <w:t>% interweniuje i</w:t>
      </w:r>
      <w:r>
        <w:rPr>
          <w:sz w:val="24"/>
          <w:szCs w:val="24"/>
        </w:rPr>
        <w:t xml:space="preserve"> 57</w:t>
      </w:r>
      <w:r w:rsidR="00F276FD">
        <w:rPr>
          <w:sz w:val="24"/>
          <w:szCs w:val="24"/>
        </w:rPr>
        <w:t xml:space="preserve">% reaguje na skargi uczniów. </w:t>
      </w:r>
    </w:p>
    <w:p w:rsidR="00D21D5D" w:rsidRDefault="00D21D5D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Uczniowie wskazują, że na terenie szkoły zdarza się przemoc </w:t>
      </w:r>
      <w:r w:rsidR="00E6056C">
        <w:rPr>
          <w:sz w:val="24"/>
          <w:szCs w:val="24"/>
        </w:rPr>
        <w:t xml:space="preserve">–kopanie, popychanie i bicie </w:t>
      </w:r>
      <w:r>
        <w:rPr>
          <w:sz w:val="24"/>
          <w:szCs w:val="24"/>
        </w:rPr>
        <w:t>(</w:t>
      </w:r>
      <w:r w:rsidR="00E6056C">
        <w:rPr>
          <w:sz w:val="24"/>
          <w:szCs w:val="24"/>
        </w:rPr>
        <w:t>61</w:t>
      </w:r>
      <w:r>
        <w:rPr>
          <w:sz w:val="24"/>
          <w:szCs w:val="24"/>
        </w:rPr>
        <w:t>%), palenie papierosów (</w:t>
      </w:r>
      <w:r w:rsidR="00E6056C">
        <w:rPr>
          <w:sz w:val="24"/>
          <w:szCs w:val="24"/>
        </w:rPr>
        <w:t>28</w:t>
      </w:r>
      <w:r>
        <w:rPr>
          <w:sz w:val="24"/>
          <w:szCs w:val="24"/>
        </w:rPr>
        <w:t>%), kradzież i alkohol</w:t>
      </w:r>
      <w:r w:rsidR="00E6056C">
        <w:rPr>
          <w:sz w:val="24"/>
          <w:szCs w:val="24"/>
        </w:rPr>
        <w:t xml:space="preserve"> (17%)</w:t>
      </w:r>
      <w:r>
        <w:rPr>
          <w:sz w:val="24"/>
          <w:szCs w:val="24"/>
        </w:rPr>
        <w:t xml:space="preserve"> oraz sporadyczne przypadki</w:t>
      </w:r>
      <w:r w:rsidR="0000673F">
        <w:rPr>
          <w:sz w:val="24"/>
          <w:szCs w:val="24"/>
        </w:rPr>
        <w:t>(3os- 6%)</w:t>
      </w:r>
      <w:r>
        <w:rPr>
          <w:sz w:val="24"/>
          <w:szCs w:val="24"/>
        </w:rPr>
        <w:t xml:space="preserve"> wymuszania czy kontakt z narkotykami. </w:t>
      </w:r>
      <w:r w:rsidR="0000673F">
        <w:rPr>
          <w:sz w:val="24"/>
          <w:szCs w:val="24"/>
        </w:rPr>
        <w:t>28</w:t>
      </w:r>
      <w:r>
        <w:rPr>
          <w:sz w:val="24"/>
          <w:szCs w:val="24"/>
        </w:rPr>
        <w:t>% uczniów nie spotkało się z żadnym z wymienionych przypadków.</w:t>
      </w:r>
    </w:p>
    <w:p w:rsidR="00D21D5D" w:rsidRDefault="00D21D5D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Jeżeli chodzi o znajomość zasad zachowania </w:t>
      </w:r>
      <w:r w:rsidR="0000673F">
        <w:rPr>
          <w:sz w:val="24"/>
          <w:szCs w:val="24"/>
        </w:rPr>
        <w:t xml:space="preserve">w szkole (regulaminy, zapisy w statucie) </w:t>
      </w:r>
      <w:r>
        <w:rPr>
          <w:sz w:val="24"/>
          <w:szCs w:val="24"/>
        </w:rPr>
        <w:t>to 67% deklaruje, że zna zasady zachowania w szkole, 28%, że zna niektóre, a 4%, że ich nie zna.</w:t>
      </w:r>
    </w:p>
    <w:p w:rsidR="00D21D5D" w:rsidRDefault="00D21D5D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Największym zaufaniem cieszą się wśród uczniów wychowawcy (</w:t>
      </w:r>
      <w:r w:rsidR="0000673F">
        <w:rPr>
          <w:sz w:val="24"/>
          <w:szCs w:val="24"/>
        </w:rPr>
        <w:t>67</w:t>
      </w:r>
      <w:r>
        <w:rPr>
          <w:sz w:val="24"/>
          <w:szCs w:val="24"/>
        </w:rPr>
        <w:t>%), nauczyciele (</w:t>
      </w:r>
      <w:r w:rsidR="0000673F">
        <w:rPr>
          <w:sz w:val="24"/>
          <w:szCs w:val="24"/>
        </w:rPr>
        <w:t>56</w:t>
      </w:r>
      <w:r>
        <w:rPr>
          <w:sz w:val="24"/>
          <w:szCs w:val="24"/>
        </w:rPr>
        <w:t>%) i pedagog szkolny (</w:t>
      </w:r>
      <w:r w:rsidR="0000673F">
        <w:rPr>
          <w:sz w:val="24"/>
          <w:szCs w:val="24"/>
        </w:rPr>
        <w:t>54%). 19</w:t>
      </w:r>
      <w:r>
        <w:rPr>
          <w:sz w:val="24"/>
          <w:szCs w:val="24"/>
        </w:rPr>
        <w:t xml:space="preserve">% wychowanków twierdzi, że nie ma zaufania do nikogo w szkole. </w:t>
      </w:r>
    </w:p>
    <w:p w:rsidR="00D21D5D" w:rsidRDefault="00D21D5D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Podsumowując: 78% uczniów uważa, że w szkole są bezpieczni i mogą liczyć na pomoc w trudnych sytuacjach, 17% podkreśla, że nie we wszystkich aspektach. 4% jest odmiennego zdania.</w:t>
      </w:r>
    </w:p>
    <w:p w:rsidR="00D21D5D" w:rsidRDefault="00D21D5D" w:rsidP="005B39B9">
      <w:pPr>
        <w:jc w:val="both"/>
        <w:rPr>
          <w:sz w:val="24"/>
          <w:szCs w:val="24"/>
        </w:rPr>
      </w:pPr>
    </w:p>
    <w:p w:rsidR="00D21D5D" w:rsidRDefault="00D21D5D" w:rsidP="005B39B9">
      <w:pPr>
        <w:jc w:val="both"/>
        <w:rPr>
          <w:sz w:val="24"/>
          <w:szCs w:val="24"/>
        </w:rPr>
      </w:pPr>
    </w:p>
    <w:p w:rsidR="00D21D5D" w:rsidRDefault="00D21D5D" w:rsidP="005B39B9">
      <w:pPr>
        <w:jc w:val="both"/>
        <w:rPr>
          <w:sz w:val="24"/>
          <w:szCs w:val="24"/>
        </w:rPr>
      </w:pPr>
      <w:r>
        <w:rPr>
          <w:sz w:val="24"/>
          <w:szCs w:val="24"/>
        </w:rPr>
        <w:t>WNIOSKI:</w:t>
      </w:r>
    </w:p>
    <w:p w:rsidR="00D21D5D" w:rsidRDefault="00D21D5D" w:rsidP="00D21D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Należy przypomnieć zasady zachowania w szkole (regulaminy, statut).</w:t>
      </w:r>
    </w:p>
    <w:p w:rsidR="00D21D5D" w:rsidRDefault="009D0B38" w:rsidP="00D21D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Przygotować</w:t>
      </w:r>
      <w:r w:rsidR="00D21D5D">
        <w:rPr>
          <w:sz w:val="24"/>
          <w:szCs w:val="24"/>
        </w:rPr>
        <w:t xml:space="preserve"> i przeprowadzić b. </w:t>
      </w:r>
      <w:r>
        <w:rPr>
          <w:sz w:val="24"/>
          <w:szCs w:val="24"/>
        </w:rPr>
        <w:t>szczegółowe badanie potwierdzające stosowanie przemocy oraz kontakt z narkotykami.</w:t>
      </w:r>
    </w:p>
    <w:p w:rsidR="009D0B38" w:rsidRDefault="009D0B38" w:rsidP="00D21D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Przygotować prelekcje i l. wychowawcze na temat szkodliwości używek.</w:t>
      </w:r>
    </w:p>
    <w:p w:rsidR="009D0B38" w:rsidRDefault="009D0B38" w:rsidP="00D21D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Nauczyciele zobligowani są do zwiększenia efektywności dyżurowania</w:t>
      </w:r>
      <w:r w:rsidR="009F76CC">
        <w:rPr>
          <w:sz w:val="24"/>
          <w:szCs w:val="24"/>
        </w:rPr>
        <w:t>, zwłaszcza w miejscach wskazanych przez uczniów jako niebezpieczne</w:t>
      </w:r>
      <w:r>
        <w:rPr>
          <w:sz w:val="24"/>
          <w:szCs w:val="24"/>
        </w:rPr>
        <w:t xml:space="preserve"> oraz interweniowania na skargi uczniów</w:t>
      </w:r>
      <w:r w:rsidR="0000673F">
        <w:rPr>
          <w:sz w:val="24"/>
          <w:szCs w:val="24"/>
        </w:rPr>
        <w:t>.</w:t>
      </w:r>
    </w:p>
    <w:p w:rsidR="0000673F" w:rsidRDefault="0000673F" w:rsidP="00D21D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Wzmożyć kontrolę bez</w:t>
      </w:r>
      <w:r w:rsidR="001B20A1">
        <w:rPr>
          <w:sz w:val="24"/>
          <w:szCs w:val="24"/>
        </w:rPr>
        <w:t>pieczeństwa przed wejściem obcych osób</w:t>
      </w:r>
      <w:r>
        <w:rPr>
          <w:sz w:val="24"/>
          <w:szCs w:val="24"/>
        </w:rPr>
        <w:t xml:space="preserve"> na teren szkoły.</w:t>
      </w:r>
    </w:p>
    <w:p w:rsidR="005B39B9" w:rsidRDefault="005B39B9" w:rsidP="005B39B9">
      <w:pPr>
        <w:jc w:val="both"/>
        <w:rPr>
          <w:sz w:val="24"/>
          <w:szCs w:val="24"/>
        </w:rPr>
      </w:pPr>
    </w:p>
    <w:p w:rsidR="00295F51" w:rsidRDefault="00295F51" w:rsidP="00295F51">
      <w:pPr>
        <w:pStyle w:val="Nagwek1"/>
        <w:pBdr>
          <w:top w:val="single" w:sz="6" w:space="6" w:color="999999"/>
        </w:pBdr>
        <w:shd w:val="clear" w:color="auto" w:fill="FFFFFF"/>
        <w:spacing w:before="60" w:beforeAutospacing="0" w:after="161" w:afterAutospacing="0"/>
        <w:rPr>
          <w:rFonts w:ascii="Arial" w:hAnsi="Arial" w:cs="Arial"/>
          <w:color w:val="000000"/>
          <w:sz w:val="35"/>
          <w:szCs w:val="35"/>
        </w:rPr>
      </w:pPr>
      <w:r>
        <w:br w:type="page"/>
      </w:r>
      <w:r w:rsidRPr="00295F51">
        <w:rPr>
          <w:rFonts w:ascii="Arial" w:hAnsi="Arial" w:cs="Arial"/>
          <w:color w:val="000000"/>
          <w:sz w:val="32"/>
          <w:szCs w:val="35"/>
        </w:rPr>
        <w:lastRenderedPageBreak/>
        <w:t>Podsumowanie</w:t>
      </w:r>
    </w:p>
    <w:p w:rsidR="00295F51" w:rsidRPr="00295F51" w:rsidRDefault="00295F51" w:rsidP="00295F51">
      <w:pPr>
        <w:pStyle w:val="Nagwek1"/>
        <w:pBdr>
          <w:top w:val="single" w:sz="6" w:space="6" w:color="999999"/>
        </w:pBdr>
        <w:shd w:val="clear" w:color="auto" w:fill="FFFFFF"/>
        <w:spacing w:before="60" w:beforeAutospacing="0" w:after="161" w:afterAutospacing="0"/>
        <w:rPr>
          <w:rFonts w:ascii="Arial" w:hAnsi="Arial" w:cs="Arial"/>
          <w:color w:val="000000"/>
          <w:sz w:val="24"/>
          <w:szCs w:val="35"/>
        </w:rPr>
      </w:pPr>
      <w:r w:rsidRPr="00295F51">
        <w:rPr>
          <w:rFonts w:ascii="Arial" w:hAnsi="Arial" w:cs="Arial"/>
          <w:color w:val="000000"/>
          <w:sz w:val="24"/>
          <w:szCs w:val="35"/>
        </w:rPr>
        <w:t>WYNIKI UCZNIÓW - 46</w:t>
      </w:r>
    </w:p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1. Czy do naszej szkoły łatwo wejść?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1771650" cy="771525"/>
            <wp:effectExtent l="0" t="0" r="0" b="9525"/>
            <wp:docPr id="1" name="Obraz 1" descr="chart?cht=p&amp;chs=345x150&amp;chl=tak%20%5B13%5D%7Cnie%20%5B33%5D&amp;chco=0000e0&amp;chd=e%3ASF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?cht=p&amp;chs=345x150&amp;chl=tak%20%5B13%5D%7Cnie%20%5B33%5D&amp;chco=0000e0&amp;chd=e%3ASF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28%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72%</w:t>
            </w: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2. Czy po naszej szkole "obcy" może się poruszać bez problemu?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1771650" cy="771525"/>
            <wp:effectExtent l="0" t="0" r="0" b="9525"/>
            <wp:docPr id="2" name="Obraz 2" descr="chart?cht=p&amp;chs=345x150&amp;chl=tak%20%5B6%5D%7Cnie%20%5B29%5D%7Ctrudno%20powie%20%5B11%5D&amp;chco=ff9900&amp;chd=e%3AIWoV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?cht=p&amp;chs=345x150&amp;chl=tak%20%5B6%5D%7Cnie%20%5B29%5D%7Ctrudno%20powie%20%5B11%5D&amp;chco=ff9900&amp;chd=e%3AIWoV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13%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63%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trudno powiedzieć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24%</w:t>
            </w: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3. Czy w naszej szkole są miejsca „niebezpieczne”?</w:t>
      </w:r>
    </w:p>
    <w:p w:rsidR="00295F51" w:rsidRPr="00295F51" w:rsidRDefault="00295F51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86"/>
        <w:gridCol w:w="36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W szatni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center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W szatniach przed salą gimnastyczną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Na klatkach schodowych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W toaletach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Na korytarzach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 ma takich miejsc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4. W kwestii bezpieczeństwa Twoim zdaniem nauczyciele:</w:t>
      </w:r>
    </w:p>
    <w:p w:rsidR="00295F51" w:rsidRPr="00295F51" w:rsidRDefault="00295F51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586"/>
        <w:gridCol w:w="36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Dyżurują w czasie przerw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Interweniują w trudnych sytuacjach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Reagują na skargi uczniów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5. Czy na terenie szkoły spotkałeś się z przypadkami:</w:t>
      </w:r>
    </w:p>
    <w:p w:rsidR="00295F51" w:rsidRPr="00295F51" w:rsidRDefault="00295F51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  <w:gridCol w:w="586"/>
        <w:gridCol w:w="36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Przemocy (popychanie, kopanie, bicie)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Kradzieży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Wymuszania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Narkotyków (używanie, kupno)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Palenia papierosów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Picia alkoholu bądź przyjścia do szkoły pod wpływem alkoholu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nie, nie spotkałem się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6. Czy czujesz się w szkole bezpiecznie?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2095500" cy="914400"/>
            <wp:effectExtent l="0" t="0" r="0" b="0"/>
            <wp:docPr id="3" name="Obraz 3" descr="chart?cht=p&amp;chs=345x150&amp;chl=tak%20%5B41%5D%7Cnie%C2%A0%20%5B0%5D%7Cnie%20zawsze%20%5B5%5D&amp;chco=9601ac&amp;chd=e%3A5BAA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?cht=p&amp;chs=345x150&amp;chl=tak%20%5B41%5D%7Cnie%C2%A0%20%5B0%5D%7Cnie%20zawsze%20%5B5%5D&amp;chco=9601ac&amp;chd=e%3A5BAAG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89%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 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0%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 zawsze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11%</w:t>
            </w: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7. Czy znasz zasady zachowania w szkole (regulaminy, zapisy w Statucie)?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1990725" cy="866775"/>
            <wp:effectExtent l="0" t="0" r="9525" b="9525"/>
            <wp:docPr id="4" name="Obraz 4" descr="chart?cht=p&amp;chs=345x150&amp;chl=tak%20%5B31%5D%7Cnie%C2%A0%20%5B2%5D%7Cniekt%C3%B3re%20%5B13%5D&amp;chco=0000e0&amp;chd=e%3ArHCy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?cht=p&amp;chs=345x150&amp;chl=tak%20%5B31%5D%7Cnie%C2%A0%20%5B2%5D%7Cniekt%C3%B3re%20%5B13%5D&amp;chco=0000e0&amp;chd=e%3ArHCyS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67%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 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4%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niektóre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28%</w:t>
            </w: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7. Czy znasz zasady zachowania w szkole (regulaminy, zapisy w Statucie)?</w:t>
      </w:r>
    </w:p>
    <w:p w:rsidR="00295F51" w:rsidRPr="00295F51" w:rsidRDefault="00295F51" w:rsidP="00295F5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color w:val="000000"/>
          <w:sz w:val="20"/>
          <w:szCs w:val="20"/>
          <w:lang w:eastAsia="pl-PL"/>
        </w:rPr>
        <w:t>Na razie nie ma odpowiedzi na to pytanie.</w:t>
      </w:r>
    </w:p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8. Czy masz zaufanie do:</w:t>
      </w:r>
    </w:p>
    <w:p w:rsidR="00295F51" w:rsidRPr="00295F51" w:rsidRDefault="00295F51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wychowawcy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34%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nauczycieli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29%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pedagoga szkolnego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27%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lastRenderedPageBreak/>
              <w:t>nie mam zaufania do nikogo wszkole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10%</w:t>
            </w: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9. Czy szkoła stworzyła warunki, że czujesz się w niej bezpieczny i możesz liczyć na pomoc w trudnościach?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1905000" cy="828675"/>
            <wp:effectExtent l="0" t="0" r="0" b="9525"/>
            <wp:docPr id="5" name="Obraz 5" descr="chart?cht=p&amp;chs=345x150&amp;chl=tak%20%5B36%5D%7Cnie%C2%A0%20%5B2%5D%7Cnie%20we%20wszyst%20%5B8%5D&amp;chco=d00000&amp;chd=e%3AyECy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?cht=p&amp;chs=345x150&amp;chl=tak%20%5B36%5D%7Cnie%C2%A0%20%5B2%5D%7Cnie%20we%20wszyst%20%5B8%5D&amp;chco=d00000&amp;chd=e%3AyECyL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78%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 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4%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 we wszystkich aspektach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17%</w:t>
            </w:r>
          </w:p>
        </w:tc>
      </w:tr>
    </w:tbl>
    <w:p w:rsidR="00295F51" w:rsidRDefault="00295F51"/>
    <w:p w:rsid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WYNIKI RODZICÓW – 29</w:t>
      </w:r>
    </w:p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1. Czy Państwa zdaniem uczniowie czują się w szkole bezpiecznie?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1952625" cy="847725"/>
            <wp:effectExtent l="0" t="0" r="9525" b="9525"/>
            <wp:docPr id="6" name="Obraz 6" descr="chart?cht=p&amp;chs=345x150&amp;chl=tak%20%5B26%5D%7Cnie%20%5B0%5D%7Ctrudno%20powied%20%5B3%5D&amp;chco=0000e0&amp;chd=e%3A5XAA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?cht=p&amp;chs=345x150&amp;chl=tak%20%5B26%5D%7Cnie%20%5B0%5D%7Ctrudno%20powied%20%5B3%5D&amp;chco=0000e0&amp;chd=e%3A5XAA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90%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0%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trudno powiedzieć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10%</w:t>
            </w: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2. Jaka jest, Państwa zdaniem, skala poczucia bezpieczeństwa uczniów w szkole?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3286125" cy="1714500"/>
            <wp:effectExtent l="0" t="0" r="9525" b="0"/>
            <wp:docPr id="7" name="Obraz 7" descr="chart?cht=bvs&amp;chs=345x180&amp;chbh=24%2C6&amp;chxt=x%2Cy&amp;chxl=0%3A%7C1%7C2%7C3%7C4%7C5%7C1%3A%7C0%7C3%7C6%7C9%7C12%7C15&amp;chds=0%2C15&amp;chco=ff9900&amp;chxs=0%2C000000%2C12%2C0%2Clt%7C1%2C000000%2C12%2C1%2Clt&amp;chd=t%3A0%2C0%2C1%2C13%2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?cht=bvs&amp;chs=345x180&amp;chbh=24%2C6&amp;chxt=x%2Cy&amp;chxl=0%3A%7C1%7C2%7C3%7C4%7C5%7C1%3A%7C0%7C3%7C6%7C9%7C12%7C15&amp;chds=0%2C15&amp;chco=ff9900&amp;chxs=0%2C000000%2C12%2C0%2Clt%7C1%2C000000%2C12%2C1%2Clt&amp;chd=t%3A0%2C0%2C1%2C13%2C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0%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0%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3%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45%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52%</w:t>
            </w:r>
          </w:p>
        </w:tc>
      </w:tr>
    </w:tbl>
    <w:p w:rsidR="00295F51" w:rsidRPr="00295F51" w:rsidRDefault="00295F51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8"/>
        <w:gridCol w:w="466"/>
        <w:gridCol w:w="36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przezywanie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wyśmiewanie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obgadywanie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obrażanie/ośmieszanie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izolowanie w grupie/klasie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grożenie/zastraszanie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okradanie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niszczenie własności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wymuszanie pieniędzy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bicie, kopanie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rozpowszechnianie plotek i oszczerstw (również przez smsy i Internet)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3. Czy, Państwa zdaniem, nauczyciele podejmują działania mające na celu wyeliminowanie zagrożeń?</w:t>
      </w:r>
    </w:p>
    <w:p w:rsidR="00295F51" w:rsidRPr="00295F51" w:rsidRDefault="00FD794D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  <w:r w:rsidRPr="00295F51">
        <w:rPr>
          <w:rFonts w:ascii="Arial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2000250" cy="866775"/>
            <wp:effectExtent l="0" t="0" r="0" b="9525"/>
            <wp:docPr id="8" name="Obraz 8" descr="chart?cht=p&amp;chs=345x150&amp;chl=tak%20%5B25%5D%7Cnie%20%5B0%5D%7Ctrudno%20powied%20%5B4%5D&amp;chco=dcca02&amp;chd=e%3A3KAA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t?cht=p&amp;chs=345x150&amp;chl=tak%20%5B25%5D%7Cnie%20%5B0%5D%7Ctrudno%20powied%20%5B4%5D&amp;chco=dcca02&amp;chd=e%3A3KAAI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86"/>
        <w:gridCol w:w="470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86%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0%</w:t>
            </w: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trudno powiedzieć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  <w:t>14%</w:t>
            </w:r>
          </w:p>
        </w:tc>
      </w:tr>
    </w:tbl>
    <w:p w:rsidR="00295F51" w:rsidRPr="00295F51" w:rsidRDefault="00295F51" w:rsidP="00295F51">
      <w:pPr>
        <w:shd w:val="clear" w:color="auto" w:fill="FFFFFF"/>
        <w:spacing w:before="480" w:after="144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pl-PL"/>
        </w:rPr>
      </w:pPr>
      <w:r w:rsidRPr="00295F51">
        <w:rPr>
          <w:rFonts w:ascii="Arial" w:hAnsi="Arial" w:cs="Arial"/>
          <w:b/>
          <w:bCs/>
          <w:color w:val="000000"/>
          <w:sz w:val="27"/>
          <w:szCs w:val="27"/>
          <w:lang w:eastAsia="pl-PL"/>
        </w:rPr>
        <w:t>4. Które działania szkoły sprzyjają przestrzeganiu norm społecznych?</w:t>
      </w:r>
    </w:p>
    <w:p w:rsidR="00295F51" w:rsidRPr="00295F51" w:rsidRDefault="00295F51" w:rsidP="00295F51">
      <w:pPr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4"/>
        <w:gridCol w:w="586"/>
        <w:gridCol w:w="36"/>
      </w:tblGrid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dyżury nauczycieli na przerwach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obecność kamer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rozmowy indywidualne z wychowawcą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rozmowy indywidualne z dyrektorem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center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rozmowy indywidualne z pedagogiem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lekcje wychowawcze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lekcje z pedagogiem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  <w:t>prelekcje z policjantem</w:t>
            </w: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95F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  <w:tr w:rsidR="00295F51" w:rsidRPr="00295F51" w:rsidTr="00295F51">
        <w:tc>
          <w:tcPr>
            <w:tcW w:w="0" w:type="auto"/>
            <w:noWrap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</w:p>
          <w:p w:rsid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4"/>
                <w:szCs w:val="27"/>
                <w:lang w:eastAsia="pl-PL"/>
              </w:rPr>
            </w:pPr>
          </w:p>
          <w:p w:rsidR="00295F51" w:rsidRP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4"/>
                <w:szCs w:val="27"/>
                <w:lang w:eastAsia="pl-PL"/>
              </w:rPr>
            </w:pPr>
            <w:r w:rsidRPr="00295F51">
              <w:rPr>
                <w:rFonts w:ascii="Arial" w:hAnsi="Arial" w:cs="Arial"/>
                <w:b/>
                <w:bCs/>
                <w:color w:val="000000"/>
                <w:sz w:val="24"/>
                <w:szCs w:val="27"/>
                <w:lang w:eastAsia="pl-PL"/>
              </w:rPr>
              <w:lastRenderedPageBreak/>
              <w:t xml:space="preserve">WYNIKI NAUCZYCIELI </w:t>
            </w:r>
            <w:r w:rsidR="006E551A">
              <w:rPr>
                <w:rFonts w:ascii="Arial" w:hAnsi="Arial" w:cs="Arial"/>
                <w:bCs/>
                <w:color w:val="000000"/>
                <w:sz w:val="24"/>
                <w:szCs w:val="27"/>
                <w:lang w:eastAsia="pl-PL"/>
              </w:rPr>
              <w:t>(pracownicy o</w:t>
            </w:r>
            <w:r w:rsidRPr="00295F51">
              <w:rPr>
                <w:rFonts w:ascii="Arial" w:hAnsi="Arial" w:cs="Arial"/>
                <w:bCs/>
                <w:color w:val="000000"/>
                <w:sz w:val="24"/>
                <w:szCs w:val="27"/>
                <w:lang w:eastAsia="pl-PL"/>
              </w:rPr>
              <w:t>bsługi wypełniali ankiety ręcznie)</w:t>
            </w:r>
          </w:p>
          <w:p w:rsidR="00295F51" w:rsidRP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295F51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t>1. Czy Państwa zdaniem uczniowie czują się w szkole bezpiecznie?</w:t>
            </w:r>
          </w:p>
          <w:p w:rsidR="00295F51" w:rsidRPr="00295F51" w:rsidRDefault="00FD794D" w:rsidP="00295F51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</w:pPr>
            <w:r w:rsidRPr="00295F51">
              <w:rPr>
                <w:rFonts w:ascii="Arial" w:hAnsi="Arial" w:cs="Arial"/>
                <w:noProof/>
                <w:color w:val="000000"/>
                <w:sz w:val="20"/>
                <w:szCs w:val="20"/>
                <w:lang w:eastAsia="pl-PL"/>
              </w:rPr>
              <w:drawing>
                <wp:inline distT="0" distB="0" distL="0" distR="0">
                  <wp:extent cx="1619250" cy="704850"/>
                  <wp:effectExtent l="0" t="0" r="0" b="0"/>
                  <wp:docPr id="9" name="Obraz 9" descr="chart?cht=p&amp;chs=345x150&amp;chl=tak%20%5B17%5D%7Cnie%20%5B0%5D%7Ctrudno%20powied%20%5B1%5D&amp;chco=0000e0&amp;chd=e%3A8bAAD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hart?cht=p&amp;chs=345x150&amp;chl=tak%20%5B17%5D%7Cnie%20%5B0%5D%7Ctrudno%20powied%20%5B1%5D&amp;chco=0000e0&amp;chd=e%3A8bAAD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586"/>
              <w:gridCol w:w="470"/>
            </w:tblGrid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tak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94%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trudno powiedzieć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6%</w:t>
                  </w:r>
                </w:p>
              </w:tc>
            </w:tr>
          </w:tbl>
          <w:p w:rsidR="00295F51" w:rsidRP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4"/>
                <w:szCs w:val="27"/>
                <w:lang w:eastAsia="pl-PL"/>
              </w:rPr>
            </w:pPr>
            <w:r w:rsidRPr="00295F51">
              <w:rPr>
                <w:rFonts w:ascii="Arial" w:hAnsi="Arial" w:cs="Arial"/>
                <w:b/>
                <w:bCs/>
                <w:color w:val="000000"/>
                <w:sz w:val="24"/>
                <w:szCs w:val="27"/>
                <w:lang w:eastAsia="pl-PL"/>
              </w:rPr>
              <w:t>2. Jaka jest, Państwa zdaniem, skala poczucia bezpieczeństwa uczniów w szkole?</w:t>
            </w:r>
          </w:p>
          <w:p w:rsidR="00295F51" w:rsidRPr="00295F51" w:rsidRDefault="00FD794D" w:rsidP="00295F51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</w:pPr>
            <w:r w:rsidRPr="00295F51">
              <w:rPr>
                <w:rFonts w:ascii="Arial" w:hAnsi="Arial" w:cs="Arial"/>
                <w:noProof/>
                <w:color w:val="000000"/>
                <w:sz w:val="20"/>
                <w:szCs w:val="20"/>
                <w:lang w:eastAsia="pl-PL"/>
              </w:rPr>
              <w:drawing>
                <wp:inline distT="0" distB="0" distL="0" distR="0">
                  <wp:extent cx="3286125" cy="1714500"/>
                  <wp:effectExtent l="0" t="0" r="9525" b="0"/>
                  <wp:docPr id="10" name="Obraz 10" descr="chart?cht=bvs&amp;chs=345x180&amp;chbh=24%2C6&amp;chxt=x%2Cy&amp;chxl=0%3A%7C1%7C2%7C3%7C4%7C5%7C1%3A%7C0%7C2%7C4%7C6%7C8%7C10&amp;chds=0%2C10&amp;chco=ff9900&amp;chxs=0%2C000000%2C12%2C0%2Clt%7C1%2C000000%2C12%2C1%2Clt&amp;chd=t%3A0%2C0%2C4%2C9%2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art?cht=bvs&amp;chs=345x180&amp;chbh=24%2C6&amp;chxt=x%2Cy&amp;chxl=0%3A%7C1%7C2%7C3%7C4%7C5%7C1%3A%7C0%7C2%7C4%7C6%7C8%7C10&amp;chds=0%2C10&amp;chco=ff9900&amp;chxs=0%2C000000%2C12%2C0%2Clt%7C1%2C000000%2C12%2C1%2Clt&amp;chd=t%3A0%2C0%2C4%2C9%2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466"/>
              <w:gridCol w:w="470"/>
            </w:tblGrid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22%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9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50%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28%</w:t>
                  </w:r>
                </w:p>
              </w:tc>
            </w:tr>
          </w:tbl>
          <w:p w:rsidR="00295F51" w:rsidRPr="00295F51" w:rsidRDefault="00295F51" w:rsidP="00295F51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8"/>
              <w:gridCol w:w="466"/>
              <w:gridCol w:w="36"/>
            </w:tblGrid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przezywanie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wyśmiewanie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obgadywanie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obrażanie/ośmieszanie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izolowanie w grupie/klasie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grożenie/zastraszanie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okradanie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niszczenie własności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wymuszanie pieniędzy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bicie, kopanie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rozpowszechnianie plotek i oszczerstw (również przez smsy i Internet)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Inne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295F51" w:rsidRP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295F51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lastRenderedPageBreak/>
              <w:t>3. Czy, Państwa zdaniem, w szkole analizuje się zachowania uczniów?</w:t>
            </w:r>
          </w:p>
          <w:p w:rsidR="00295F51" w:rsidRPr="00295F51" w:rsidRDefault="00FD794D" w:rsidP="00295F51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</w:pPr>
            <w:r w:rsidRPr="00295F51">
              <w:rPr>
                <w:rFonts w:ascii="Arial" w:hAnsi="Arial" w:cs="Arial"/>
                <w:noProof/>
                <w:color w:val="000000"/>
                <w:sz w:val="20"/>
                <w:szCs w:val="20"/>
                <w:lang w:eastAsia="pl-PL"/>
              </w:rPr>
              <w:drawing>
                <wp:inline distT="0" distB="0" distL="0" distR="0">
                  <wp:extent cx="1685925" cy="733425"/>
                  <wp:effectExtent l="0" t="0" r="9525" b="9525"/>
                  <wp:docPr id="11" name="Obraz 11" descr="chart?cht=p&amp;chs=345x150&amp;chl=tak%20%5B18%5D%7Cnie%20%5B0%5D%7Ctrudno%20powied%20%5B0%5D&amp;chco=dcca02&amp;chd=e%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art?cht=p&amp;chs=345x150&amp;chl=tak%20%5B18%5D%7Cnie%20%5B0%5D%7Ctrudno%20powied%20%5B0%5D&amp;chco=dcca02&amp;chd=e%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586"/>
              <w:gridCol w:w="590"/>
            </w:tblGrid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tak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100%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trudno powiedzieć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0%</w:t>
                  </w:r>
                </w:p>
              </w:tc>
            </w:tr>
          </w:tbl>
          <w:p w:rsidR="00295F51" w:rsidRP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295F51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t xml:space="preserve">4. W jaki sposób, Państwa zdaniem, nauczyciele dowiadują się o </w:t>
            </w:r>
            <w:r w:rsidR="006E551A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br/>
            </w:r>
            <w:r w:rsidRPr="00295F51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t>nieprzestrzeganiu przez uczniów norm społecznych?</w:t>
            </w:r>
          </w:p>
          <w:p w:rsidR="00295F51" w:rsidRPr="00295F51" w:rsidRDefault="00295F51" w:rsidP="00295F51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5"/>
              <w:gridCol w:w="586"/>
              <w:gridCol w:w="36"/>
            </w:tblGrid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ankiety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rozmowy z uczniami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rozmowy uczniów z dyrektorem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omawianie i analizowanie negatywnych zachowań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analizowanie uwag uczniów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obserwacja uczniów na lekcjach i podczas przerw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Inne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295F51" w:rsidRP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295F51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t xml:space="preserve">5. Czy, Państwa zdaniem, nauczyciele podejmują działania mające na celu </w:t>
            </w:r>
            <w:r w:rsidR="006E551A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br/>
            </w:r>
            <w:r w:rsidRPr="00295F51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t>wyeliminowanie zagrożeń?</w:t>
            </w:r>
          </w:p>
          <w:p w:rsidR="00295F51" w:rsidRPr="00295F51" w:rsidRDefault="00FD794D" w:rsidP="00295F51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</w:pPr>
            <w:r w:rsidRPr="00295F51">
              <w:rPr>
                <w:rFonts w:ascii="Arial" w:hAnsi="Arial" w:cs="Arial"/>
                <w:noProof/>
                <w:color w:val="000000"/>
                <w:sz w:val="20"/>
                <w:szCs w:val="20"/>
                <w:lang w:eastAsia="pl-PL"/>
              </w:rPr>
              <w:drawing>
                <wp:inline distT="0" distB="0" distL="0" distR="0">
                  <wp:extent cx="1952625" cy="847725"/>
                  <wp:effectExtent l="0" t="0" r="9525" b="9525"/>
                  <wp:docPr id="12" name="Obraz 12" descr="chart?cht=p&amp;chs=345x150&amp;chl=tak%20%5B18%5D%7Cnie%20%5B0%5D%7Ctrudno%20powied%20%5B0%5D&amp;chco=9601ac&amp;chd=e%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art?cht=p&amp;chs=345x150&amp;chl=tak%20%5B18%5D%7Cnie%20%5B0%5D%7Ctrudno%20powied%20%5B0%5D&amp;chco=9601ac&amp;chd=e%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586"/>
              <w:gridCol w:w="590"/>
            </w:tblGrid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tak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100%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nie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0%</w:t>
                  </w: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trudno powiedzieć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  <w:t>0%</w:t>
                  </w:r>
                </w:p>
              </w:tc>
            </w:tr>
          </w:tbl>
          <w:p w:rsidR="00295F51" w:rsidRPr="00295F51" w:rsidRDefault="00295F51" w:rsidP="00295F51">
            <w:pPr>
              <w:shd w:val="clear" w:color="auto" w:fill="FFFFFF"/>
              <w:spacing w:before="480" w:after="144" w:line="240" w:lineRule="auto"/>
              <w:outlineLvl w:val="2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295F51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eastAsia="pl-PL"/>
              </w:rPr>
              <w:t>6. Które działania szkoły sprzyjają przestrzeganiu norm społecznych?</w:t>
            </w:r>
          </w:p>
          <w:p w:rsidR="00295F51" w:rsidRPr="00295F51" w:rsidRDefault="00295F51" w:rsidP="00295F51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6"/>
              <w:gridCol w:w="586"/>
              <w:gridCol w:w="36"/>
            </w:tblGrid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dyżury nauczycieli na przerwach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obecność kamer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rozmowy indywidualne z wychowawcą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rozmowy indywidualne z dyrektorem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6E55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lastRenderedPageBreak/>
                    <w:t>rozmowy indywidualne z pedagogiem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lekcje wychowawcze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lekcje z pedagogiem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prelekcje z policjantem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9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295F51" w:rsidRPr="00295F51" w:rsidTr="00295F51"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l-PL"/>
                    </w:rPr>
                    <w:t>Inne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331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</w:pPr>
                  <w:r w:rsidRPr="00295F51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20" w:type="dxa"/>
                    <w:right w:w="15" w:type="dxa"/>
                  </w:tcMar>
                  <w:hideMark/>
                </w:tcPr>
                <w:p w:rsidR="00295F51" w:rsidRPr="00295F51" w:rsidRDefault="00295F51" w:rsidP="00295F51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color w:val="666666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295F51" w:rsidRPr="00295F51" w:rsidRDefault="00295F51" w:rsidP="00295F5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Mar>
              <w:top w:w="15" w:type="dxa"/>
              <w:left w:w="331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20" w:type="dxa"/>
              <w:right w:w="15" w:type="dxa"/>
            </w:tcMar>
            <w:hideMark/>
          </w:tcPr>
          <w:p w:rsidR="00295F51" w:rsidRPr="00295F51" w:rsidRDefault="00295F51" w:rsidP="00295F51">
            <w:pPr>
              <w:spacing w:after="0" w:line="240" w:lineRule="auto"/>
              <w:jc w:val="right"/>
              <w:rPr>
                <w:rFonts w:ascii="Times New Roman" w:hAnsi="Times New Roman"/>
                <w:color w:val="666666"/>
                <w:sz w:val="24"/>
                <w:szCs w:val="24"/>
                <w:lang w:eastAsia="pl-PL"/>
              </w:rPr>
            </w:pPr>
          </w:p>
        </w:tc>
      </w:tr>
    </w:tbl>
    <w:p w:rsidR="00295F51" w:rsidRDefault="00295F51"/>
    <w:sectPr w:rsidR="00295F51" w:rsidSect="00295F51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94CB1"/>
    <w:multiLevelType w:val="hybridMultilevel"/>
    <w:tmpl w:val="1554B644"/>
    <w:lvl w:ilvl="0" w:tplc="66A676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B9"/>
    <w:rsid w:val="0000673F"/>
    <w:rsid w:val="00064A82"/>
    <w:rsid w:val="000A11C7"/>
    <w:rsid w:val="00194899"/>
    <w:rsid w:val="001B20A1"/>
    <w:rsid w:val="00295F51"/>
    <w:rsid w:val="004A041A"/>
    <w:rsid w:val="005B39B9"/>
    <w:rsid w:val="006A6661"/>
    <w:rsid w:val="006B211C"/>
    <w:rsid w:val="006C0460"/>
    <w:rsid w:val="006E551A"/>
    <w:rsid w:val="00876FBD"/>
    <w:rsid w:val="009D0B38"/>
    <w:rsid w:val="009F76CC"/>
    <w:rsid w:val="00A41FEF"/>
    <w:rsid w:val="00D21D5D"/>
    <w:rsid w:val="00DC66AA"/>
    <w:rsid w:val="00E6056C"/>
    <w:rsid w:val="00F276FD"/>
    <w:rsid w:val="00F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93CEE-96DD-40E1-8838-CEE1728C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B39B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295F5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295F51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Nagwek1Znak">
    <w:name w:val="Nagłówek 1 Znak"/>
    <w:basedOn w:val="Domylnaczcionkaakapitu"/>
    <w:link w:val="Nagwek1"/>
    <w:uiPriority w:val="9"/>
    <w:rsid w:val="00295F51"/>
    <w:rPr>
      <w:b/>
      <w:bCs/>
      <w:kern w:val="36"/>
      <w:sz w:val="48"/>
      <w:szCs w:val="48"/>
    </w:rPr>
  </w:style>
  <w:style w:type="character" w:customStyle="1" w:styleId="Nagwek3Znak">
    <w:name w:val="Nagłówek 3 Znak"/>
    <w:basedOn w:val="Domylnaczcionkaakapitu"/>
    <w:link w:val="Nagwek3"/>
    <w:uiPriority w:val="9"/>
    <w:rsid w:val="00295F5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83">
          <w:marLeft w:val="1080"/>
          <w:marRight w:val="108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2944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4895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581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69761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7712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4740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394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0938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0616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7328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519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8613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343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8928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5328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1497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932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1080">
                  <w:marLeft w:val="0"/>
                  <w:marRight w:val="120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60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0062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316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8863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558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413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627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09799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946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4096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429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1256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18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4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620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2882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19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95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990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5525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57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9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42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52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1164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Swoboda</dc:creator>
  <cp:keywords/>
  <cp:lastModifiedBy>SzkolaPodstawowa Nr6Piersciec</cp:lastModifiedBy>
  <cp:revision>2</cp:revision>
  <dcterms:created xsi:type="dcterms:W3CDTF">2014-09-21T10:46:00Z</dcterms:created>
  <dcterms:modified xsi:type="dcterms:W3CDTF">2014-09-21T10:46:00Z</dcterms:modified>
</cp:coreProperties>
</file>