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99136" w14:textId="4FE3444F" w:rsidR="0099728A" w:rsidRPr="00A76525" w:rsidRDefault="00A76525">
      <w:pPr>
        <w:rPr>
          <w:b/>
          <w:bCs/>
          <w:sz w:val="24"/>
          <w:szCs w:val="24"/>
        </w:rPr>
      </w:pPr>
      <w:r w:rsidRPr="00A76525">
        <w:rPr>
          <w:b/>
          <w:bCs/>
          <w:sz w:val="24"/>
          <w:szCs w:val="24"/>
        </w:rPr>
        <w:t>Appendix A – Interviews</w:t>
      </w:r>
    </w:p>
    <w:p w14:paraId="041B39B9" w14:textId="552E4368" w:rsidR="00A76525" w:rsidRDefault="00A76525">
      <w:pPr>
        <w:rPr>
          <w:b/>
          <w:bCs/>
        </w:rPr>
      </w:pPr>
      <w:r>
        <w:rPr>
          <w:b/>
          <w:bCs/>
        </w:rPr>
        <w:t>A.1 – Interview questions</w:t>
      </w:r>
    </w:p>
    <w:p w14:paraId="329CF4DB" w14:textId="2B240701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202D7361" wp14:editId="0AB01BB2">
            <wp:extent cx="5268060" cy="1781424"/>
            <wp:effectExtent l="0" t="0" r="0" b="9525"/>
            <wp:docPr id="1204115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115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EF91" w14:textId="6FCA24CE" w:rsidR="00A76525" w:rsidRDefault="00A76525">
      <w:pPr>
        <w:rPr>
          <w:b/>
          <w:bCs/>
        </w:rPr>
      </w:pPr>
      <w:r>
        <w:rPr>
          <w:b/>
          <w:bCs/>
        </w:rPr>
        <w:t>A.2 – Interview 1, 2 responses and evaluation</w:t>
      </w:r>
    </w:p>
    <w:p w14:paraId="18011960" w14:textId="709F539B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2B57438B" wp14:editId="199600A2">
            <wp:extent cx="3656431" cy="2247900"/>
            <wp:effectExtent l="0" t="0" r="1270" b="0"/>
            <wp:docPr id="196559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98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3188" cy="22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92911" w14:textId="315EB0F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18B7AB41" wp14:editId="186CEA83">
            <wp:extent cx="3642287" cy="2838450"/>
            <wp:effectExtent l="0" t="0" r="0" b="0"/>
            <wp:docPr id="53308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82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6407" cy="284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C1CA" w14:textId="526353C9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479236C9" wp14:editId="2BF24240">
            <wp:extent cx="4838700" cy="3833541"/>
            <wp:effectExtent l="0" t="0" r="0" b="0"/>
            <wp:docPr id="979731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313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3243" cy="383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1059" w14:textId="5C519B1B" w:rsidR="00A76525" w:rsidRDefault="00A76525">
      <w:pPr>
        <w:rPr>
          <w:b/>
          <w:bCs/>
        </w:rPr>
      </w:pPr>
      <w:r>
        <w:rPr>
          <w:b/>
          <w:bCs/>
        </w:rPr>
        <w:t>A.3 – Interview 3 response and evaluation</w:t>
      </w:r>
    </w:p>
    <w:p w14:paraId="38DF35B4" w14:textId="0E35C02D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3F1A31AD" wp14:editId="2DC31073">
            <wp:extent cx="4599229" cy="4124325"/>
            <wp:effectExtent l="0" t="0" r="0" b="0"/>
            <wp:docPr id="42672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23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3707" cy="41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1444C" w14:textId="0A04847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6A5A5584" wp14:editId="2C48EA9F">
            <wp:extent cx="4352925" cy="2673678"/>
            <wp:effectExtent l="0" t="0" r="0" b="0"/>
            <wp:docPr id="81244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4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7162" cy="267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5E1A" w14:textId="7E02DEC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4F295C9F" wp14:editId="00C5626A">
            <wp:extent cx="4240007" cy="3409950"/>
            <wp:effectExtent l="0" t="0" r="8255" b="0"/>
            <wp:docPr id="6428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80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2513" cy="341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2FFB" w14:textId="3718CFC0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4DE6D330" wp14:editId="416FA260">
            <wp:extent cx="4457700" cy="3207707"/>
            <wp:effectExtent l="0" t="0" r="0" b="0"/>
            <wp:docPr id="134687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774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1227" cy="321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BAC97" w14:textId="1B32B265" w:rsidR="00A76525" w:rsidRDefault="00A76525">
      <w:pPr>
        <w:rPr>
          <w:b/>
          <w:bCs/>
        </w:rPr>
      </w:pPr>
      <w:r>
        <w:rPr>
          <w:b/>
          <w:bCs/>
        </w:rPr>
        <w:t>A.4 – Interview 4 response and evaluation</w:t>
      </w:r>
    </w:p>
    <w:p w14:paraId="30563350" w14:textId="34F2FE35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690F0E18" wp14:editId="364C6E05">
            <wp:extent cx="4714772" cy="2028825"/>
            <wp:effectExtent l="0" t="0" r="0" b="0"/>
            <wp:docPr id="163735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54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8273" cy="203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836AD" w14:textId="19A46E01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541CCC2B" wp14:editId="57D1803B">
            <wp:extent cx="4705350" cy="2240072"/>
            <wp:effectExtent l="0" t="0" r="0" b="8255"/>
            <wp:docPr id="122034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348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7770" cy="22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D69C" w14:textId="12E59BBD" w:rsidR="00941D28" w:rsidRDefault="00941D2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Appendix B – Previous Solutions</w:t>
      </w:r>
    </w:p>
    <w:p w14:paraId="1113F48D" w14:textId="4F72B852" w:rsidR="00941D28" w:rsidRDefault="00CC3C41">
      <w:pPr>
        <w:rPr>
          <w:b/>
          <w:bCs/>
        </w:rPr>
      </w:pPr>
      <w:r>
        <w:rPr>
          <w:b/>
          <w:bCs/>
        </w:rPr>
        <w:t>B.1 – Ballchasing.com</w:t>
      </w:r>
    </w:p>
    <w:p w14:paraId="07D39324" w14:textId="2894E4D1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731AFA11" wp14:editId="52E9DADD">
            <wp:extent cx="5731510" cy="4070985"/>
            <wp:effectExtent l="0" t="0" r="2540" b="5715"/>
            <wp:docPr id="154180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8034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3C99" w14:textId="169D5A1D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drawing>
          <wp:inline distT="0" distB="0" distL="0" distR="0" wp14:anchorId="2D96DB02" wp14:editId="21181673">
            <wp:extent cx="5731510" cy="3423920"/>
            <wp:effectExtent l="0" t="0" r="2540" b="5080"/>
            <wp:docPr id="315593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935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808E7" w14:textId="60650E4D" w:rsidR="00CC3C41" w:rsidRDefault="00CC3C41">
      <w:pPr>
        <w:rPr>
          <w:b/>
          <w:bCs/>
        </w:rPr>
      </w:pPr>
      <w:r>
        <w:rPr>
          <w:b/>
          <w:bCs/>
        </w:rPr>
        <w:t>B.2 – Rocket League Tracker</w:t>
      </w:r>
    </w:p>
    <w:p w14:paraId="03B88302" w14:textId="35FF3490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1A904963" wp14:editId="1812130F">
            <wp:extent cx="5731510" cy="4766945"/>
            <wp:effectExtent l="0" t="0" r="2540" b="0"/>
            <wp:docPr id="71076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608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F3AA" w14:textId="524266D0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drawing>
          <wp:inline distT="0" distB="0" distL="0" distR="0" wp14:anchorId="586F192B" wp14:editId="6BA2D74E">
            <wp:extent cx="4516462" cy="3228975"/>
            <wp:effectExtent l="0" t="0" r="0" b="0"/>
            <wp:docPr id="182686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603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1241" cy="323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7224F" w14:textId="6D2D3495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78BA8087" wp14:editId="55C4231F">
            <wp:extent cx="4751883" cy="5467350"/>
            <wp:effectExtent l="0" t="0" r="0" b="0"/>
            <wp:docPr id="84207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76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668" cy="547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C4410" w14:textId="303FA595" w:rsidR="00F26CDE" w:rsidRDefault="00F26CDE">
      <w:pPr>
        <w:rPr>
          <w:b/>
          <w:bCs/>
          <w:sz w:val="24"/>
          <w:szCs w:val="24"/>
        </w:rPr>
      </w:pPr>
      <w:r w:rsidRPr="00F26CDE">
        <w:rPr>
          <w:b/>
          <w:bCs/>
          <w:sz w:val="24"/>
          <w:szCs w:val="24"/>
        </w:rPr>
        <w:t xml:space="preserve">Appendix C – List of </w:t>
      </w:r>
      <w:r>
        <w:rPr>
          <w:b/>
          <w:bCs/>
          <w:sz w:val="24"/>
          <w:szCs w:val="24"/>
        </w:rPr>
        <w:t>R</w:t>
      </w:r>
      <w:r w:rsidRPr="00F26CDE">
        <w:rPr>
          <w:b/>
          <w:bCs/>
          <w:sz w:val="24"/>
          <w:szCs w:val="24"/>
        </w:rPr>
        <w:t>equirements</w:t>
      </w:r>
    </w:p>
    <w:p w14:paraId="27AE29C2" w14:textId="718F0A47" w:rsidR="00F26CDE" w:rsidRPr="00F26CDE" w:rsidRDefault="00F26CDE">
      <w:pPr>
        <w:rPr>
          <w:b/>
          <w:bCs/>
          <w:sz w:val="24"/>
          <w:szCs w:val="24"/>
        </w:rPr>
      </w:pPr>
      <w:r w:rsidRPr="00F26CDE">
        <w:rPr>
          <w:b/>
          <w:bCs/>
          <w:noProof/>
          <w:sz w:val="24"/>
          <w:szCs w:val="24"/>
        </w:rPr>
        <w:drawing>
          <wp:inline distT="0" distB="0" distL="0" distR="0" wp14:anchorId="178A3584" wp14:editId="2C33B5D6">
            <wp:extent cx="2543530" cy="666843"/>
            <wp:effectExtent l="0" t="0" r="9525" b="0"/>
            <wp:docPr id="127094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472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08AA" w14:textId="14B99D8D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lastRenderedPageBreak/>
        <w:drawing>
          <wp:inline distT="0" distB="0" distL="0" distR="0" wp14:anchorId="2FDDEFAF" wp14:editId="0D60D6A0">
            <wp:extent cx="5731510" cy="3355975"/>
            <wp:effectExtent l="0" t="0" r="2540" b="0"/>
            <wp:docPr id="118736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68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5D847" w14:textId="088D48EB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2F33146C" wp14:editId="6A6020CE">
            <wp:extent cx="5731510" cy="2729230"/>
            <wp:effectExtent l="0" t="0" r="2540" b="0"/>
            <wp:docPr id="160142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4207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4EDE" w14:textId="6BC7A851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6591257B" wp14:editId="0C57DBD8">
            <wp:extent cx="4772691" cy="2486372"/>
            <wp:effectExtent l="0" t="0" r="8890" b="9525"/>
            <wp:docPr id="198732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245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09703" w14:textId="4528B17B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lastRenderedPageBreak/>
        <w:drawing>
          <wp:inline distT="0" distB="0" distL="0" distR="0" wp14:anchorId="452D9AEB" wp14:editId="019CFE0B">
            <wp:extent cx="5687219" cy="2505425"/>
            <wp:effectExtent l="0" t="0" r="8890" b="9525"/>
            <wp:docPr id="1988852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525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65D1" w14:textId="71EBFE20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0581174D" wp14:editId="56323A70">
            <wp:extent cx="5731510" cy="1744980"/>
            <wp:effectExtent l="0" t="0" r="2540" b="7620"/>
            <wp:docPr id="45966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678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3F0D" w14:textId="5BC2BC3F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58BCAAA8" wp14:editId="69519C50">
            <wp:extent cx="5731510" cy="3244850"/>
            <wp:effectExtent l="0" t="0" r="2540" b="0"/>
            <wp:docPr id="5071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71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9E35" w14:textId="514EBB88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lastRenderedPageBreak/>
        <w:drawing>
          <wp:inline distT="0" distB="0" distL="0" distR="0" wp14:anchorId="547D369C" wp14:editId="5FFD74E4">
            <wp:extent cx="5731510" cy="4116705"/>
            <wp:effectExtent l="0" t="0" r="2540" b="0"/>
            <wp:docPr id="101220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047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3D7C" w14:textId="0B23D1EB" w:rsidR="001040A9" w:rsidRDefault="001040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Appendix D – Design</w:t>
      </w:r>
    </w:p>
    <w:p w14:paraId="36CA5BDA" w14:textId="30198BFD" w:rsidR="001040A9" w:rsidRDefault="001040A9">
      <w:pPr>
        <w:rPr>
          <w:b/>
          <w:bCs/>
        </w:rPr>
      </w:pPr>
      <w:r>
        <w:rPr>
          <w:b/>
          <w:bCs/>
        </w:rPr>
        <w:t>D.1 – Interface before uploading replays</w:t>
      </w:r>
    </w:p>
    <w:p w14:paraId="39EE627E" w14:textId="09454C53" w:rsidR="001040A9" w:rsidRDefault="001040A9">
      <w:pPr>
        <w:rPr>
          <w:b/>
          <w:bCs/>
        </w:rPr>
      </w:pPr>
      <w:r w:rsidRPr="001228A5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28DC9BE" wp14:editId="548163B3">
            <wp:extent cx="4550410" cy="2195046"/>
            <wp:effectExtent l="0" t="0" r="2540" b="0"/>
            <wp:docPr id="14259746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74649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9703" cy="219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8D1E5" w14:textId="48574699" w:rsidR="001040A9" w:rsidRDefault="00292221">
      <w:pPr>
        <w:rPr>
          <w:b/>
          <w:bCs/>
        </w:rPr>
      </w:pPr>
      <w:r>
        <w:rPr>
          <w:b/>
          <w:bCs/>
        </w:rPr>
        <w:t>D.2 – Data Overview Category Data</w:t>
      </w:r>
    </w:p>
    <w:p w14:paraId="39A6DB41" w14:textId="3908F9AA" w:rsidR="00292221" w:rsidRDefault="00292221">
      <w:pPr>
        <w:rPr>
          <w:b/>
          <w:bCs/>
        </w:rPr>
      </w:pPr>
      <w:r w:rsidRPr="00292221">
        <w:rPr>
          <w:b/>
          <w:bCs/>
          <w:noProof/>
        </w:rPr>
        <w:lastRenderedPageBreak/>
        <w:drawing>
          <wp:inline distT="0" distB="0" distL="0" distR="0" wp14:anchorId="285EC12E" wp14:editId="09DE26EA">
            <wp:extent cx="5731510" cy="2002790"/>
            <wp:effectExtent l="0" t="0" r="2540" b="0"/>
            <wp:docPr id="1729723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230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C6E7" w14:textId="1895E141" w:rsidR="001040A9" w:rsidRDefault="003F1D5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Appendix E – Implementation</w:t>
      </w:r>
    </w:p>
    <w:p w14:paraId="564B0231" w14:textId="2CD21394" w:rsidR="003F1D59" w:rsidRDefault="003F1D59">
      <w:pPr>
        <w:rPr>
          <w:b/>
          <w:bCs/>
        </w:rPr>
      </w:pPr>
      <w:r>
        <w:rPr>
          <w:b/>
          <w:bCs/>
        </w:rPr>
        <w:t>Appendix E.1 - Labeller</w:t>
      </w:r>
    </w:p>
    <w:p w14:paraId="19C8258A" w14:textId="2D1C8501" w:rsidR="003F1D59" w:rsidRPr="003F1D59" w:rsidRDefault="00C0463B">
      <w:pPr>
        <w:rPr>
          <w:b/>
          <w:bCs/>
        </w:rPr>
      </w:pPr>
      <w:r w:rsidRPr="00C0463B">
        <w:rPr>
          <w:b/>
          <w:bCs/>
        </w:rPr>
        <w:drawing>
          <wp:inline distT="0" distB="0" distL="0" distR="0" wp14:anchorId="3A273A6D" wp14:editId="7F4CDE95">
            <wp:extent cx="5731510" cy="3648075"/>
            <wp:effectExtent l="0" t="0" r="2540" b="9525"/>
            <wp:docPr id="194347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4768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1D59" w:rsidRPr="003F1D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DA6"/>
    <w:rsid w:val="00021C75"/>
    <w:rsid w:val="00101558"/>
    <w:rsid w:val="001040A9"/>
    <w:rsid w:val="001B62E1"/>
    <w:rsid w:val="00292221"/>
    <w:rsid w:val="003F1D59"/>
    <w:rsid w:val="00553A7F"/>
    <w:rsid w:val="00554715"/>
    <w:rsid w:val="00941D28"/>
    <w:rsid w:val="0099728A"/>
    <w:rsid w:val="00A36DA6"/>
    <w:rsid w:val="00A76525"/>
    <w:rsid w:val="00AA42CB"/>
    <w:rsid w:val="00B72477"/>
    <w:rsid w:val="00BD1363"/>
    <w:rsid w:val="00C0463B"/>
    <w:rsid w:val="00CC3C41"/>
    <w:rsid w:val="00D366A7"/>
    <w:rsid w:val="00DD3FA5"/>
    <w:rsid w:val="00F26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E796B"/>
  <w15:chartTrackingRefBased/>
  <w15:docId w15:val="{231D0B6F-FD14-4685-98D8-E89B496B1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D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D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D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D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D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D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D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D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D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D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D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9</cp:revision>
  <dcterms:created xsi:type="dcterms:W3CDTF">2026-03-15T14:14:00Z</dcterms:created>
  <dcterms:modified xsi:type="dcterms:W3CDTF">2026-03-19T22:15:00Z</dcterms:modified>
</cp:coreProperties>
</file>