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49723" w14:textId="0AF0243F" w:rsidR="00FB76E0" w:rsidRDefault="00FB76E0">
      <w:pPr>
        <w:rPr>
          <w:b/>
          <w:bCs/>
        </w:rPr>
      </w:pPr>
      <w:r>
        <w:rPr>
          <w:b/>
          <w:bCs/>
        </w:rPr>
        <w:t>2.2 Backend – FastAPI (Python</w:t>
      </w:r>
      <w:r w:rsidR="002405A3">
        <w:rPr>
          <w:b/>
          <w:bCs/>
        </w:rPr>
        <w:t xml:space="preserve">) </w:t>
      </w:r>
    </w:p>
    <w:p w14:paraId="490A4359" w14:textId="0B972D14" w:rsidR="00601E32" w:rsidRDefault="00FB76E0">
      <w:pPr>
        <w:rPr>
          <w:sz w:val="22"/>
          <w:szCs w:val="22"/>
        </w:rPr>
      </w:pPr>
      <w:r>
        <w:rPr>
          <w:sz w:val="22"/>
          <w:szCs w:val="22"/>
        </w:rPr>
        <w:t>One important aspect of the backend is going to be handling the Machine Learning (</w:t>
      </w:r>
      <w:r>
        <w:rPr>
          <w:b/>
          <w:bCs/>
          <w:sz w:val="22"/>
          <w:szCs w:val="22"/>
          <w:u w:val="single"/>
        </w:rPr>
        <w:t>Requirement 1.3</w:t>
      </w:r>
      <w:r>
        <w:rPr>
          <w:sz w:val="22"/>
          <w:szCs w:val="22"/>
        </w:rPr>
        <w:t>) and Data manipulation</w:t>
      </w:r>
      <w:r w:rsidR="00601E32">
        <w:rPr>
          <w:sz w:val="22"/>
          <w:szCs w:val="22"/>
        </w:rPr>
        <w:t xml:space="preserve"> (</w:t>
      </w:r>
      <w:r w:rsidR="00601E32">
        <w:rPr>
          <w:b/>
          <w:bCs/>
          <w:sz w:val="22"/>
          <w:szCs w:val="22"/>
          <w:u w:val="single"/>
        </w:rPr>
        <w:t>Requirement 1.2 1.4</w:t>
      </w:r>
      <w:r w:rsidR="00601E32">
        <w:rPr>
          <w:sz w:val="22"/>
          <w:szCs w:val="22"/>
        </w:rPr>
        <w:t>)</w:t>
      </w:r>
      <w:r>
        <w:rPr>
          <w:sz w:val="22"/>
          <w:szCs w:val="22"/>
        </w:rPr>
        <w:t xml:space="preserve">, and </w:t>
      </w:r>
      <w:r w:rsidRPr="00601E32">
        <w:rPr>
          <w:b/>
          <w:bCs/>
          <w:sz w:val="22"/>
          <w:szCs w:val="22"/>
        </w:rPr>
        <w:t>Python</w:t>
      </w:r>
      <w:r>
        <w:rPr>
          <w:sz w:val="22"/>
          <w:szCs w:val="22"/>
        </w:rPr>
        <w:t xml:space="preserve"> is a programming language known for being suitable for both. </w:t>
      </w:r>
      <w:r w:rsidR="00601E32">
        <w:rPr>
          <w:sz w:val="22"/>
          <w:szCs w:val="22"/>
        </w:rPr>
        <w:t>[why…]</w:t>
      </w:r>
    </w:p>
    <w:p w14:paraId="7C284ED5" w14:textId="5984F1D8" w:rsidR="00FB76E0" w:rsidRDefault="00FB76E0">
      <w:pPr>
        <w:rPr>
          <w:sz w:val="22"/>
          <w:szCs w:val="22"/>
        </w:rPr>
      </w:pPr>
      <w:r>
        <w:rPr>
          <w:sz w:val="22"/>
          <w:szCs w:val="22"/>
        </w:rPr>
        <w:t xml:space="preserve">Additionally, </w:t>
      </w:r>
      <w:r w:rsidRPr="00601E32">
        <w:rPr>
          <w:b/>
          <w:bCs/>
          <w:sz w:val="22"/>
          <w:szCs w:val="22"/>
        </w:rPr>
        <w:t>Carball</w:t>
      </w:r>
      <w:r>
        <w:rPr>
          <w:sz w:val="22"/>
          <w:szCs w:val="22"/>
        </w:rPr>
        <w:t xml:space="preserve"> is an open-source Python package, which is the tool that will be used to parse the replay files the user submits</w:t>
      </w:r>
      <w:r w:rsidR="00601E32">
        <w:rPr>
          <w:sz w:val="22"/>
          <w:szCs w:val="22"/>
        </w:rPr>
        <w:t xml:space="preserve">, meeting </w:t>
      </w:r>
      <w:r w:rsidR="00601E32">
        <w:rPr>
          <w:b/>
          <w:bCs/>
          <w:sz w:val="22"/>
          <w:szCs w:val="22"/>
          <w:u w:val="single"/>
        </w:rPr>
        <w:t>Requirement 1.1.6</w:t>
      </w:r>
      <w:r>
        <w:rPr>
          <w:sz w:val="22"/>
          <w:szCs w:val="22"/>
        </w:rPr>
        <w:t>.</w:t>
      </w:r>
      <w:r w:rsidR="002405A3">
        <w:rPr>
          <w:sz w:val="22"/>
          <w:szCs w:val="22"/>
        </w:rPr>
        <w:t xml:space="preserve"> This tool was specifically made for this purpose, and is widely used, with little to no other alternatives. Parsing replays manually would be very complex and time-consuming, so using a library that does this for you is the most efficient approach. </w:t>
      </w:r>
    </w:p>
    <w:p w14:paraId="5E794EB3" w14:textId="411450CA" w:rsidR="00601E32" w:rsidRDefault="00601E32">
      <w:pPr>
        <w:rPr>
          <w:sz w:val="22"/>
          <w:szCs w:val="22"/>
        </w:rPr>
      </w:pPr>
      <w:r>
        <w:rPr>
          <w:sz w:val="22"/>
          <w:szCs w:val="22"/>
        </w:rPr>
        <w:t>These reasons make choosing a Python backend framework the natural decision.</w:t>
      </w:r>
    </w:p>
    <w:p w14:paraId="259F0EF0" w14:textId="1AEE51D0" w:rsidR="00601E32" w:rsidRDefault="00601E32">
      <w:pPr>
        <w:rPr>
          <w:sz w:val="22"/>
          <w:szCs w:val="22"/>
        </w:rPr>
      </w:pPr>
      <w:r>
        <w:rPr>
          <w:sz w:val="22"/>
          <w:szCs w:val="22"/>
        </w:rPr>
        <w:t xml:space="preserve">One of the reasons </w:t>
      </w:r>
      <w:r w:rsidRPr="002405A3">
        <w:rPr>
          <w:b/>
          <w:bCs/>
          <w:sz w:val="22"/>
          <w:szCs w:val="22"/>
        </w:rPr>
        <w:t>FastAPI</w:t>
      </w:r>
      <w:r>
        <w:rPr>
          <w:sz w:val="22"/>
          <w:szCs w:val="22"/>
        </w:rPr>
        <w:t xml:space="preserve"> was my choice of framework was that it is known to be the </w:t>
      </w:r>
      <w:r w:rsidRPr="00601E32">
        <w:rPr>
          <w:b/>
          <w:bCs/>
          <w:sz w:val="22"/>
          <w:szCs w:val="22"/>
        </w:rPr>
        <w:t>fastest</w:t>
      </w:r>
      <w:r>
        <w:rPr>
          <w:sz w:val="22"/>
          <w:szCs w:val="22"/>
        </w:rPr>
        <w:t xml:space="preserve"> compared to alternatives (Django, Flask), which will be crucial in meeting </w:t>
      </w:r>
      <w:r>
        <w:rPr>
          <w:b/>
          <w:bCs/>
          <w:sz w:val="22"/>
          <w:szCs w:val="22"/>
          <w:u w:val="single"/>
        </w:rPr>
        <w:t>Requirement 2.2.1</w:t>
      </w:r>
      <w:r>
        <w:rPr>
          <w:sz w:val="22"/>
          <w:szCs w:val="22"/>
        </w:rPr>
        <w:t xml:space="preserve">, where the site must be able to handle a large batch of replays and provide a response in appropriate time. One of the reasons for its speed is its support for </w:t>
      </w:r>
      <w:r w:rsidRPr="00601E32">
        <w:rPr>
          <w:b/>
          <w:bCs/>
          <w:sz w:val="22"/>
          <w:szCs w:val="22"/>
        </w:rPr>
        <w:t>asynchronous</w:t>
      </w:r>
      <w:r>
        <w:rPr>
          <w:sz w:val="22"/>
          <w:szCs w:val="22"/>
        </w:rPr>
        <w:t xml:space="preserve"> programming, this means that backend actions such as parsing replays can be done much quicker by, for example, parsing each replay asynchronously (at the same time).</w:t>
      </w:r>
      <w:r w:rsidR="002405A3">
        <w:rPr>
          <w:sz w:val="22"/>
          <w:szCs w:val="22"/>
        </w:rPr>
        <w:t xml:space="preserve"> API calls using the Ballchasing.com API will also be able to be made asynchronously, helping make retrieving training data for the ML model and large dataset more efficient.</w:t>
      </w:r>
    </w:p>
    <w:p w14:paraId="6FF60FED" w14:textId="38069355" w:rsidR="002405A3" w:rsidRDefault="002405A3">
      <w:pPr>
        <w:rPr>
          <w:sz w:val="22"/>
          <w:szCs w:val="22"/>
        </w:rPr>
      </w:pPr>
      <w:r>
        <w:rPr>
          <w:sz w:val="22"/>
          <w:szCs w:val="22"/>
        </w:rPr>
        <w:t>FastAPI is also the simplest backend framework, with little overhead, helping increase maintainability and reliability, by making errors easier to find and more difficult to make.</w:t>
      </w:r>
    </w:p>
    <w:p w14:paraId="23AD4166" w14:textId="77777777" w:rsidR="00601E32" w:rsidRDefault="00601E32">
      <w:pPr>
        <w:rPr>
          <w:sz w:val="22"/>
          <w:szCs w:val="22"/>
        </w:rPr>
      </w:pPr>
    </w:p>
    <w:p w14:paraId="0655DE08" w14:textId="65B0E1A4" w:rsidR="002405A3" w:rsidRDefault="002405A3">
      <w:pPr>
        <w:rPr>
          <w:b/>
          <w:bCs/>
        </w:rPr>
      </w:pPr>
      <w:r>
        <w:rPr>
          <w:b/>
          <w:bCs/>
        </w:rPr>
        <w:t xml:space="preserve">2.3 </w:t>
      </w:r>
      <w:r w:rsidR="002F789D">
        <w:rPr>
          <w:b/>
          <w:bCs/>
        </w:rPr>
        <w:t xml:space="preserve">Large Data Retrieval - </w:t>
      </w:r>
      <w:r>
        <w:rPr>
          <w:b/>
          <w:bCs/>
        </w:rPr>
        <w:t>Ballchasing.com API</w:t>
      </w:r>
    </w:p>
    <w:p w14:paraId="7BB2BF5D" w14:textId="77777777" w:rsidR="00A80B80" w:rsidRDefault="002405A3">
      <w:pPr>
        <w:rPr>
          <w:sz w:val="22"/>
          <w:szCs w:val="22"/>
        </w:rPr>
      </w:pPr>
      <w:r>
        <w:rPr>
          <w:sz w:val="22"/>
          <w:szCs w:val="22"/>
        </w:rPr>
        <w:t xml:space="preserve">Ballchasing.com is a public database of replays, which allows you to filter them by parameters such as rank and date. By using its API, I will be able to gather the </w:t>
      </w:r>
      <w:r w:rsidR="00A80B80">
        <w:rPr>
          <w:sz w:val="22"/>
          <w:szCs w:val="22"/>
        </w:rPr>
        <w:t>data required to train the model (</w:t>
      </w:r>
      <w:r w:rsidR="00A80B80">
        <w:rPr>
          <w:b/>
          <w:bCs/>
          <w:sz w:val="22"/>
          <w:szCs w:val="22"/>
          <w:u w:val="single"/>
        </w:rPr>
        <w:t>Requirement 1.3.3</w:t>
      </w:r>
      <w:r w:rsidR="00A80B80">
        <w:rPr>
          <w:sz w:val="22"/>
          <w:szCs w:val="22"/>
        </w:rPr>
        <w:t>) and even filter it such that the model can be trained on separate ranks (</w:t>
      </w:r>
      <w:r w:rsidR="00A80B80">
        <w:rPr>
          <w:b/>
          <w:bCs/>
          <w:sz w:val="22"/>
          <w:szCs w:val="22"/>
          <w:u w:val="single"/>
        </w:rPr>
        <w:t>Requirement 1.3.4</w:t>
      </w:r>
      <w:r w:rsidR="00A80B80">
        <w:rPr>
          <w:sz w:val="22"/>
          <w:szCs w:val="22"/>
        </w:rPr>
        <w:t xml:space="preserve">), for increased accuracy. This data can be stored anonymously by not including the player names when retrieving the data, to align with </w:t>
      </w:r>
      <w:r w:rsidR="00A80B80">
        <w:rPr>
          <w:b/>
          <w:bCs/>
          <w:sz w:val="22"/>
          <w:szCs w:val="22"/>
          <w:u w:val="single"/>
        </w:rPr>
        <w:t>Requirements 2.5.1 2.5.2</w:t>
      </w:r>
      <w:r w:rsidR="00A80B80">
        <w:rPr>
          <w:sz w:val="22"/>
          <w:szCs w:val="22"/>
        </w:rPr>
        <w:t xml:space="preserve">. </w:t>
      </w:r>
    </w:p>
    <w:p w14:paraId="6E7DC244" w14:textId="1DB7A2AE" w:rsidR="002405A3" w:rsidRDefault="00A80B80">
      <w:pPr>
        <w:rPr>
          <w:sz w:val="22"/>
          <w:szCs w:val="22"/>
        </w:rPr>
      </w:pPr>
      <w:r>
        <w:rPr>
          <w:sz w:val="22"/>
          <w:szCs w:val="22"/>
        </w:rPr>
        <w:t xml:space="preserve">Additionally, by being able to filter by date, I can ensure I retrieve recent data, to align with </w:t>
      </w:r>
      <w:r>
        <w:rPr>
          <w:b/>
          <w:bCs/>
          <w:sz w:val="22"/>
          <w:szCs w:val="22"/>
          <w:u w:val="single"/>
        </w:rPr>
        <w:t>Requirement 2.3.3</w:t>
      </w:r>
      <w:r>
        <w:rPr>
          <w:sz w:val="22"/>
          <w:szCs w:val="22"/>
        </w:rPr>
        <w:t>.</w:t>
      </w:r>
    </w:p>
    <w:p w14:paraId="28F1E4B9" w14:textId="7118D515" w:rsidR="002F789D" w:rsidRDefault="002F789D">
      <w:pPr>
        <w:rPr>
          <w:b/>
          <w:bCs/>
        </w:rPr>
      </w:pPr>
    </w:p>
    <w:p w14:paraId="5E34F9FF" w14:textId="6FAFC2DF" w:rsidR="002F789D" w:rsidRDefault="002F789D">
      <w:pPr>
        <w:rPr>
          <w:b/>
          <w:bCs/>
        </w:rPr>
      </w:pPr>
      <w:r>
        <w:rPr>
          <w:b/>
          <w:bCs/>
        </w:rPr>
        <w:t>2.4 Machine Learning library – Scikit-learn</w:t>
      </w:r>
    </w:p>
    <w:p w14:paraId="3C17031D" w14:textId="095B1C69" w:rsidR="002F789D" w:rsidRDefault="002F789D">
      <w:pPr>
        <w:rPr>
          <w:sz w:val="22"/>
          <w:szCs w:val="22"/>
        </w:rPr>
      </w:pPr>
      <w:r>
        <w:rPr>
          <w:sz w:val="22"/>
          <w:szCs w:val="22"/>
        </w:rPr>
        <w:t xml:space="preserve">Scikit-learn is a Python library that excels at supervised learning with numerical data to classify data into different labels, which is exactly what the Playstyle Classification section of my project aims to do. By using a library widely used for this purpose, I hope to meet accuracy </w:t>
      </w:r>
      <w:r>
        <w:rPr>
          <w:b/>
          <w:bCs/>
          <w:sz w:val="22"/>
          <w:szCs w:val="22"/>
          <w:u w:val="single"/>
        </w:rPr>
        <w:t>Requirement 2.3.2</w:t>
      </w:r>
      <w:r>
        <w:rPr>
          <w:sz w:val="22"/>
          <w:szCs w:val="22"/>
        </w:rPr>
        <w:t xml:space="preserve">. It additionally supports features like displaying </w:t>
      </w:r>
      <w:r w:rsidRPr="00710611">
        <w:rPr>
          <w:b/>
          <w:bCs/>
          <w:sz w:val="22"/>
          <w:szCs w:val="22"/>
        </w:rPr>
        <w:t>model sureness</w:t>
      </w:r>
      <w:r>
        <w:rPr>
          <w:sz w:val="22"/>
          <w:szCs w:val="22"/>
        </w:rPr>
        <w:t xml:space="preserve">, so I can show the user other their playstyle’s similarity to other playstyles to meet </w:t>
      </w:r>
      <w:r>
        <w:rPr>
          <w:b/>
          <w:bCs/>
          <w:sz w:val="22"/>
          <w:szCs w:val="22"/>
          <w:u w:val="single"/>
        </w:rPr>
        <w:t>Requirement 1.3.7</w:t>
      </w:r>
      <w:r>
        <w:rPr>
          <w:sz w:val="22"/>
          <w:szCs w:val="22"/>
        </w:rPr>
        <w:t xml:space="preserve">. As well as being able to extract </w:t>
      </w:r>
      <w:r w:rsidR="00710611" w:rsidRPr="00710611">
        <w:rPr>
          <w:b/>
          <w:bCs/>
          <w:sz w:val="22"/>
          <w:szCs w:val="22"/>
        </w:rPr>
        <w:t>feature importance</w:t>
      </w:r>
      <w:r w:rsidR="00710611">
        <w:rPr>
          <w:sz w:val="22"/>
          <w:szCs w:val="22"/>
        </w:rPr>
        <w:t xml:space="preserve">, which will help meet </w:t>
      </w:r>
      <w:r w:rsidR="00710611">
        <w:rPr>
          <w:b/>
          <w:bCs/>
          <w:sz w:val="22"/>
          <w:szCs w:val="22"/>
          <w:u w:val="single"/>
        </w:rPr>
        <w:t>Requirement 1.3.5</w:t>
      </w:r>
      <w:r w:rsidR="00710611">
        <w:rPr>
          <w:sz w:val="22"/>
          <w:szCs w:val="22"/>
        </w:rPr>
        <w:t>.</w:t>
      </w:r>
    </w:p>
    <w:p w14:paraId="485388DB" w14:textId="1F970E57" w:rsidR="009453A2" w:rsidRDefault="009453A2">
      <w:r>
        <w:rPr>
          <w:b/>
          <w:bCs/>
        </w:rPr>
        <w:lastRenderedPageBreak/>
        <w:t>2.5 How these tools/frameworks interact</w:t>
      </w:r>
    </w:p>
    <w:p w14:paraId="0F7AE3D9" w14:textId="4837C5AE" w:rsidR="009453A2" w:rsidRDefault="009453A2">
      <w:pPr>
        <w:rPr>
          <w:sz w:val="22"/>
          <w:szCs w:val="22"/>
        </w:rPr>
      </w:pPr>
      <w:r>
        <w:rPr>
          <w:noProof/>
          <w:sz w:val="22"/>
          <w:szCs w:val="22"/>
        </w:rPr>
        <w:drawing>
          <wp:inline distT="0" distB="0" distL="0" distR="0" wp14:anchorId="2316D347" wp14:editId="4A9B9E12">
            <wp:extent cx="2609850" cy="3541340"/>
            <wp:effectExtent l="0" t="0" r="0" b="2540"/>
            <wp:docPr id="50912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13204" cy="3545892"/>
                    </a:xfrm>
                    <a:prstGeom prst="rect">
                      <a:avLst/>
                    </a:prstGeom>
                    <a:noFill/>
                    <a:ln>
                      <a:noFill/>
                    </a:ln>
                  </pic:spPr>
                </pic:pic>
              </a:graphicData>
            </a:graphic>
          </wp:inline>
        </w:drawing>
      </w:r>
    </w:p>
    <w:p w14:paraId="1BD1FC6E" w14:textId="2BF28CAC" w:rsidR="009453A2" w:rsidRPr="009453A2" w:rsidRDefault="009453A2">
      <w:pPr>
        <w:rPr>
          <w:sz w:val="22"/>
          <w:szCs w:val="22"/>
        </w:rPr>
      </w:pPr>
      <w:r>
        <w:rPr>
          <w:noProof/>
          <w:sz w:val="22"/>
          <w:szCs w:val="22"/>
        </w:rPr>
        <w:drawing>
          <wp:inline distT="0" distB="0" distL="0" distR="0" wp14:anchorId="3471F4C4" wp14:editId="374818AE">
            <wp:extent cx="5124450" cy="4681070"/>
            <wp:effectExtent l="0" t="0" r="0" b="5715"/>
            <wp:docPr id="1237756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27427" cy="4683789"/>
                    </a:xfrm>
                    <a:prstGeom prst="rect">
                      <a:avLst/>
                    </a:prstGeom>
                    <a:noFill/>
                    <a:ln>
                      <a:noFill/>
                    </a:ln>
                  </pic:spPr>
                </pic:pic>
              </a:graphicData>
            </a:graphic>
          </wp:inline>
        </w:drawing>
      </w:r>
    </w:p>
    <w:sectPr w:rsidR="009453A2" w:rsidRPr="009453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DF4"/>
    <w:rsid w:val="00010DF4"/>
    <w:rsid w:val="002405A3"/>
    <w:rsid w:val="002F789D"/>
    <w:rsid w:val="00340AE9"/>
    <w:rsid w:val="00601E32"/>
    <w:rsid w:val="00710611"/>
    <w:rsid w:val="009453A2"/>
    <w:rsid w:val="00A80B80"/>
    <w:rsid w:val="00FB76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21FE4"/>
  <w15:chartTrackingRefBased/>
  <w15:docId w15:val="{81F7F258-F88D-4FF7-A0C9-5C4EB6978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DF4"/>
    <w:rPr>
      <w:rFonts w:eastAsiaTheme="majorEastAsia" w:cstheme="majorBidi"/>
      <w:color w:val="272727" w:themeColor="text1" w:themeTint="D8"/>
    </w:rPr>
  </w:style>
  <w:style w:type="paragraph" w:styleId="Title">
    <w:name w:val="Title"/>
    <w:basedOn w:val="Normal"/>
    <w:next w:val="Normal"/>
    <w:link w:val="TitleChar"/>
    <w:uiPriority w:val="10"/>
    <w:qFormat/>
    <w:rsid w:val="00010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DF4"/>
    <w:pPr>
      <w:spacing w:before="160"/>
      <w:jc w:val="center"/>
    </w:pPr>
    <w:rPr>
      <w:i/>
      <w:iCs/>
      <w:color w:val="404040" w:themeColor="text1" w:themeTint="BF"/>
    </w:rPr>
  </w:style>
  <w:style w:type="character" w:customStyle="1" w:styleId="QuoteChar">
    <w:name w:val="Quote Char"/>
    <w:basedOn w:val="DefaultParagraphFont"/>
    <w:link w:val="Quote"/>
    <w:uiPriority w:val="29"/>
    <w:rsid w:val="00010DF4"/>
    <w:rPr>
      <w:i/>
      <w:iCs/>
      <w:color w:val="404040" w:themeColor="text1" w:themeTint="BF"/>
    </w:rPr>
  </w:style>
  <w:style w:type="paragraph" w:styleId="ListParagraph">
    <w:name w:val="List Paragraph"/>
    <w:basedOn w:val="Normal"/>
    <w:uiPriority w:val="34"/>
    <w:qFormat/>
    <w:rsid w:val="00010DF4"/>
    <w:pPr>
      <w:ind w:left="720"/>
      <w:contextualSpacing/>
    </w:pPr>
  </w:style>
  <w:style w:type="character" w:styleId="IntenseEmphasis">
    <w:name w:val="Intense Emphasis"/>
    <w:basedOn w:val="DefaultParagraphFont"/>
    <w:uiPriority w:val="21"/>
    <w:qFormat/>
    <w:rsid w:val="00010DF4"/>
    <w:rPr>
      <w:i/>
      <w:iCs/>
      <w:color w:val="0F4761" w:themeColor="accent1" w:themeShade="BF"/>
    </w:rPr>
  </w:style>
  <w:style w:type="paragraph" w:styleId="IntenseQuote">
    <w:name w:val="Intense Quote"/>
    <w:basedOn w:val="Normal"/>
    <w:next w:val="Normal"/>
    <w:link w:val="IntenseQuoteChar"/>
    <w:uiPriority w:val="30"/>
    <w:qFormat/>
    <w:rsid w:val="00010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DF4"/>
    <w:rPr>
      <w:i/>
      <w:iCs/>
      <w:color w:val="0F4761" w:themeColor="accent1" w:themeShade="BF"/>
    </w:rPr>
  </w:style>
  <w:style w:type="character" w:styleId="IntenseReference">
    <w:name w:val="Intense Reference"/>
    <w:basedOn w:val="DefaultParagraphFont"/>
    <w:uiPriority w:val="32"/>
    <w:qFormat/>
    <w:rsid w:val="00010D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Krystian</dc:creator>
  <cp:keywords/>
  <dc:description/>
  <cp:lastModifiedBy>Krystian Procowski (BSc Maths + Comp Sci FT)</cp:lastModifiedBy>
  <cp:revision>4</cp:revision>
  <dcterms:created xsi:type="dcterms:W3CDTF">2025-11-18T14:09:00Z</dcterms:created>
  <dcterms:modified xsi:type="dcterms:W3CDTF">2025-11-18T15:41:00Z</dcterms:modified>
</cp:coreProperties>
</file>