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EA0C48" w14:textId="5B27DDD9" w:rsidR="0099728A" w:rsidRDefault="005A4573">
      <w:pPr>
        <w:rPr>
          <w:b/>
          <w:bCs/>
          <w:sz w:val="28"/>
          <w:szCs w:val="28"/>
        </w:rPr>
      </w:pPr>
      <w:r>
        <w:rPr>
          <w:b/>
          <w:bCs/>
          <w:sz w:val="28"/>
          <w:szCs w:val="28"/>
        </w:rPr>
        <w:t>Design section 2: Frameworks and tools</w:t>
      </w:r>
    </w:p>
    <w:p w14:paraId="1A2AE1BC" w14:textId="75F46E2E" w:rsidR="005A4573" w:rsidRDefault="005A4573">
      <w:pPr>
        <w:rPr>
          <w:sz w:val="24"/>
          <w:szCs w:val="24"/>
        </w:rPr>
      </w:pPr>
      <w:r>
        <w:rPr>
          <w:b/>
          <w:bCs/>
          <w:sz w:val="24"/>
          <w:szCs w:val="24"/>
        </w:rPr>
        <w:t xml:space="preserve">2.1 </w:t>
      </w:r>
      <w:r w:rsidR="00046FA9">
        <w:rPr>
          <w:b/>
          <w:bCs/>
          <w:sz w:val="24"/>
          <w:szCs w:val="24"/>
        </w:rPr>
        <w:t xml:space="preserve">Frontend - </w:t>
      </w:r>
      <w:r>
        <w:rPr>
          <w:b/>
          <w:bCs/>
          <w:sz w:val="24"/>
          <w:szCs w:val="24"/>
        </w:rPr>
        <w:t>React</w:t>
      </w:r>
    </w:p>
    <w:p w14:paraId="6A5AF0B9" w14:textId="1B00674D" w:rsidR="005A4573" w:rsidRDefault="005A4573">
      <w:r>
        <w:rPr>
          <w:b/>
          <w:bCs/>
          <w:u w:val="single"/>
        </w:rPr>
        <w:t>Requirement 1.5.1</w:t>
      </w:r>
      <w:r>
        <w:rPr>
          <w:b/>
          <w:bCs/>
        </w:rPr>
        <w:t xml:space="preserve"> </w:t>
      </w:r>
      <w:r>
        <w:t>requires an intuitive and responsive interface, I believe using React for the frontend is a suitable framework to meet this requirement.</w:t>
      </w:r>
    </w:p>
    <w:p w14:paraId="64AC5191" w14:textId="521315E5" w:rsidR="005A4573" w:rsidRDefault="005A4573">
      <w:r>
        <w:t xml:space="preserve">Since </w:t>
      </w:r>
      <w:r>
        <w:rPr>
          <w:b/>
          <w:bCs/>
          <w:u w:val="single"/>
        </w:rPr>
        <w:t>Requirement 2.1.2</w:t>
      </w:r>
      <w:r>
        <w:t xml:space="preserve"> requires collapsible sections, and the site is naturally modular because of its distinct sections, React’s </w:t>
      </w:r>
      <w:r w:rsidRPr="00B9064B">
        <w:rPr>
          <w:b/>
          <w:bCs/>
        </w:rPr>
        <w:t>component-based architecture</w:t>
      </w:r>
      <w:r>
        <w:t xml:space="preserve"> makes it easy to implement, as well as maintain due to the natural encapsulation of each component.</w:t>
      </w:r>
    </w:p>
    <w:p w14:paraId="1E133873" w14:textId="77777777" w:rsidR="00B9064B" w:rsidRDefault="00B9064B">
      <w:r>
        <w:t xml:space="preserve">React’s ability to easily </w:t>
      </w:r>
      <w:r w:rsidRPr="00B9064B">
        <w:rPr>
          <w:b/>
          <w:bCs/>
        </w:rPr>
        <w:t>update state</w:t>
      </w:r>
      <w:r>
        <w:t xml:space="preserve"> makes it convenient whenever a user performs an action that changes something on the screen. Examples include:</w:t>
      </w:r>
    </w:p>
    <w:p w14:paraId="2F653131" w14:textId="2939866E" w:rsidR="00B9064B" w:rsidRDefault="00B9064B" w:rsidP="00B9064B">
      <w:pPr>
        <w:pStyle w:val="ListParagraph"/>
        <w:numPr>
          <w:ilvl w:val="0"/>
          <w:numId w:val="1"/>
        </w:numPr>
      </w:pPr>
      <w:r>
        <w:t>User uploading new replay (updating the list) (</w:t>
      </w:r>
      <w:r>
        <w:rPr>
          <w:b/>
          <w:bCs/>
          <w:u w:val="single"/>
        </w:rPr>
        <w:t>Requirement 1.1.1</w:t>
      </w:r>
      <w:r>
        <w:t>)</w:t>
      </w:r>
    </w:p>
    <w:p w14:paraId="0190BC52" w14:textId="37B8B50E" w:rsidR="00B9064B" w:rsidRDefault="00B9064B" w:rsidP="00B9064B">
      <w:pPr>
        <w:pStyle w:val="ListParagraph"/>
        <w:numPr>
          <w:ilvl w:val="0"/>
          <w:numId w:val="1"/>
        </w:numPr>
      </w:pPr>
      <w:r>
        <w:t>User removing uploaded replay</w:t>
      </w:r>
    </w:p>
    <w:p w14:paraId="44449BAF" w14:textId="6A3FC4F2" w:rsidR="00B9064B" w:rsidRDefault="00B9064B" w:rsidP="00B9064B">
      <w:pPr>
        <w:pStyle w:val="ListParagraph"/>
        <w:numPr>
          <w:ilvl w:val="0"/>
          <w:numId w:val="1"/>
        </w:numPr>
      </w:pPr>
      <w:r>
        <w:t>User choosing their rank (</w:t>
      </w:r>
      <w:r>
        <w:rPr>
          <w:b/>
          <w:bCs/>
          <w:u w:val="single"/>
        </w:rPr>
        <w:t>Requirement 1.1.8</w:t>
      </w:r>
      <w:r>
        <w:t>)</w:t>
      </w:r>
    </w:p>
    <w:p w14:paraId="511FF209" w14:textId="4514B99C" w:rsidR="00B9064B" w:rsidRDefault="00B9064B" w:rsidP="00B9064B">
      <w:pPr>
        <w:pStyle w:val="ListParagraph"/>
        <w:numPr>
          <w:ilvl w:val="0"/>
          <w:numId w:val="1"/>
        </w:numPr>
      </w:pPr>
      <w:r>
        <w:t>User collapsing/expanding a section (</w:t>
      </w:r>
      <w:r>
        <w:rPr>
          <w:b/>
          <w:bCs/>
          <w:u w:val="single"/>
        </w:rPr>
        <w:t>Requirement 2.1.2</w:t>
      </w:r>
      <w:r>
        <w:t>)</w:t>
      </w:r>
    </w:p>
    <w:p w14:paraId="25079AAC" w14:textId="51AD4198" w:rsidR="00B9064B" w:rsidRDefault="00B9064B" w:rsidP="00B9064B">
      <w:pPr>
        <w:pStyle w:val="ListParagraph"/>
        <w:numPr>
          <w:ilvl w:val="0"/>
          <w:numId w:val="1"/>
        </w:numPr>
      </w:pPr>
      <w:r>
        <w:t>User choosing data category in Data Overview section (</w:t>
      </w:r>
      <w:r>
        <w:rPr>
          <w:b/>
          <w:bCs/>
          <w:u w:val="single"/>
        </w:rPr>
        <w:t xml:space="preserve">Requirement </w:t>
      </w:r>
      <w:r w:rsidR="001806A9">
        <w:rPr>
          <w:b/>
          <w:bCs/>
          <w:u w:val="single"/>
        </w:rPr>
        <w:t>1.2.6</w:t>
      </w:r>
      <w:r>
        <w:t>)</w:t>
      </w:r>
    </w:p>
    <w:p w14:paraId="0DB0068E" w14:textId="67F64556" w:rsidR="00B9064B" w:rsidRDefault="00B9064B" w:rsidP="00B9064B">
      <w:pPr>
        <w:pStyle w:val="ListParagraph"/>
        <w:numPr>
          <w:ilvl w:val="0"/>
          <w:numId w:val="1"/>
        </w:numPr>
      </w:pPr>
      <w:r>
        <w:t>User choosing what rank to compare data to and generating new spider charts in Rank Comparison section (</w:t>
      </w:r>
      <w:r>
        <w:rPr>
          <w:b/>
          <w:bCs/>
          <w:u w:val="single"/>
        </w:rPr>
        <w:t>Requirement 1.4.2</w:t>
      </w:r>
      <w:r>
        <w:t>)</w:t>
      </w:r>
    </w:p>
    <w:p w14:paraId="1269DAA3" w14:textId="22A591D3" w:rsidR="00DB382C" w:rsidRPr="00C11557" w:rsidRDefault="00DB382C" w:rsidP="00DB382C">
      <w:r>
        <w:t xml:space="preserve">Another reason to use React is it’s easy to integrate with </w:t>
      </w:r>
      <w:r>
        <w:rPr>
          <w:b/>
          <w:bCs/>
        </w:rPr>
        <w:t>Recharts</w:t>
      </w:r>
      <w:r>
        <w:t xml:space="preserve"> to accurately and flexibly display different types of </w:t>
      </w:r>
      <w:r w:rsidRPr="00AD1059">
        <w:t>charts</w:t>
      </w:r>
      <w:r>
        <w:t xml:space="preserve">. Recharts </w:t>
      </w:r>
      <w:r w:rsidR="00D25C95">
        <w:t xml:space="preserve">is suitable because of its ease of integration with React, but also its support for </w:t>
      </w:r>
      <w:r w:rsidR="00D25C95" w:rsidRPr="00AD1059">
        <w:rPr>
          <w:b/>
          <w:bCs/>
        </w:rPr>
        <w:t>bar charts</w:t>
      </w:r>
      <w:r w:rsidR="00D25C95">
        <w:t xml:space="preserve"> and more crucially, </w:t>
      </w:r>
      <w:r w:rsidR="00D25C95" w:rsidRPr="00AD1059">
        <w:rPr>
          <w:b/>
          <w:bCs/>
        </w:rPr>
        <w:t>spider charts</w:t>
      </w:r>
      <w:r w:rsidR="00D25C95">
        <w:t xml:space="preserve">. </w:t>
      </w:r>
      <w:r w:rsidR="00C11557">
        <w:t xml:space="preserve">This library allows the project to fulfil </w:t>
      </w:r>
      <w:r w:rsidR="00C11557">
        <w:rPr>
          <w:b/>
          <w:bCs/>
          <w:u w:val="single"/>
        </w:rPr>
        <w:t>Requirement 1.5.3</w:t>
      </w:r>
      <w:r w:rsidR="00C11557">
        <w:t>.</w:t>
      </w:r>
    </w:p>
    <w:p w14:paraId="1B0A3219" w14:textId="420ECF5A" w:rsidR="00AD1059" w:rsidRDefault="00AD1059" w:rsidP="00DB382C">
      <w:r>
        <w:t xml:space="preserve">An additional advantage with React is </w:t>
      </w:r>
      <w:r w:rsidR="00A71C9A">
        <w:t>that it is of industry standard</w:t>
      </w:r>
      <w:r>
        <w:t xml:space="preserve">, </w:t>
      </w:r>
      <w:r w:rsidR="00A71C9A">
        <w:t>meaning</w:t>
      </w:r>
      <w:r>
        <w:t xml:space="preserve"> it is well-documented, and </w:t>
      </w:r>
      <w:r w:rsidR="00A71C9A">
        <w:t xml:space="preserve"> it is </w:t>
      </w:r>
      <w:r>
        <w:t>easy to find solutions to different problems during implementation as well as after, helping keep the website reliable throughout.</w:t>
      </w:r>
    </w:p>
    <w:p w14:paraId="6AC53EE3" w14:textId="27193A62" w:rsidR="00555B64" w:rsidRDefault="00555B64" w:rsidP="00DB382C">
      <w:pPr>
        <w:rPr>
          <w:b/>
          <w:bCs/>
        </w:rPr>
      </w:pPr>
      <w:r>
        <w:rPr>
          <w:b/>
          <w:bCs/>
        </w:rPr>
        <w:t>Component Hierarchy Charts:</w:t>
      </w:r>
    </w:p>
    <w:p w14:paraId="2F492859" w14:textId="0E8D46AA" w:rsidR="00A143BB" w:rsidRPr="00A143BB" w:rsidRDefault="00A143BB" w:rsidP="00DB382C">
      <w:r>
        <w:t>The heading of each component is its name, while the list below it includes state and other possible fields, as well as their expected data types. The fields of the objects will be covered in future design sections.</w:t>
      </w:r>
    </w:p>
    <w:p w14:paraId="2089FD04" w14:textId="0ABA19D4" w:rsidR="00555B64" w:rsidRDefault="00555B64" w:rsidP="00DB382C">
      <w:r>
        <w:rPr>
          <w:noProof/>
        </w:rPr>
        <w:drawing>
          <wp:inline distT="0" distB="0" distL="0" distR="0" wp14:anchorId="1FAB19C1" wp14:editId="05C90FA7">
            <wp:extent cx="5381625" cy="2676525"/>
            <wp:effectExtent l="0" t="0" r="9525" b="9525"/>
            <wp:docPr id="1271554883" name="Picture 2"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1554883" name="Picture 2" descr="A screenshot of a computer&#10;&#10;AI-generated content may be incorrect."/>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5381625" cy="2676525"/>
                    </a:xfrm>
                    <a:prstGeom prst="rect">
                      <a:avLst/>
                    </a:prstGeom>
                    <a:noFill/>
                    <a:ln>
                      <a:noFill/>
                    </a:ln>
                  </pic:spPr>
                </pic:pic>
              </a:graphicData>
            </a:graphic>
          </wp:inline>
        </w:drawing>
      </w:r>
    </w:p>
    <w:p w14:paraId="7274D41E" w14:textId="4EE17978" w:rsidR="003112D4" w:rsidRDefault="00046FA9" w:rsidP="00DB382C">
      <w:r>
        <w:rPr>
          <w:noProof/>
        </w:rPr>
        <w:lastRenderedPageBreak/>
        <w:drawing>
          <wp:inline distT="0" distB="0" distL="0" distR="0" wp14:anchorId="0E9CE807" wp14:editId="22728959">
            <wp:extent cx="5731510" cy="2339340"/>
            <wp:effectExtent l="0" t="0" r="2540" b="3810"/>
            <wp:docPr id="469088537" name="Picture 1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9088537" name="Picture 11" descr="A screenshot of a computer&#10;&#10;AI-generated content may be incorrect."/>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5731510" cy="2339340"/>
                    </a:xfrm>
                    <a:prstGeom prst="rect">
                      <a:avLst/>
                    </a:prstGeom>
                    <a:noFill/>
                    <a:ln>
                      <a:noFill/>
                    </a:ln>
                  </pic:spPr>
                </pic:pic>
              </a:graphicData>
            </a:graphic>
          </wp:inline>
        </w:drawing>
      </w:r>
    </w:p>
    <w:p w14:paraId="0099733C" w14:textId="31DD22FD" w:rsidR="003207B9" w:rsidRDefault="003207B9" w:rsidP="00DB382C">
      <w:r>
        <w:rPr>
          <w:noProof/>
        </w:rPr>
        <w:drawing>
          <wp:inline distT="0" distB="0" distL="0" distR="0" wp14:anchorId="53E6D21C" wp14:editId="4834EB68">
            <wp:extent cx="5731510" cy="2908935"/>
            <wp:effectExtent l="0" t="0" r="2540" b="5715"/>
            <wp:docPr id="1694303220" name="Picture 5"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4303220" name="Picture 5" descr="A screenshot of a computer&#10;&#10;AI-generated content may be incorrect."/>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731510" cy="2908935"/>
                    </a:xfrm>
                    <a:prstGeom prst="rect">
                      <a:avLst/>
                    </a:prstGeom>
                    <a:noFill/>
                    <a:ln>
                      <a:noFill/>
                    </a:ln>
                  </pic:spPr>
                </pic:pic>
              </a:graphicData>
            </a:graphic>
          </wp:inline>
        </w:drawing>
      </w:r>
    </w:p>
    <w:p w14:paraId="74F6D83E" w14:textId="2A1D5A88" w:rsidR="007401BE" w:rsidRDefault="003207B9" w:rsidP="00DB382C">
      <w:r>
        <w:t>Note that number of charts, what type of charts, category names are not yet specified, this is a general structure.</w:t>
      </w:r>
    </w:p>
    <w:p w14:paraId="436BE978" w14:textId="0A6BBE53" w:rsidR="007401BE" w:rsidRDefault="00194999" w:rsidP="00DB382C">
      <w:r>
        <w:rPr>
          <w:noProof/>
        </w:rPr>
        <w:drawing>
          <wp:inline distT="0" distB="0" distL="0" distR="0" wp14:anchorId="70248BEA" wp14:editId="2CA1CD72">
            <wp:extent cx="5731510" cy="1701165"/>
            <wp:effectExtent l="0" t="0" r="2540" b="0"/>
            <wp:docPr id="1804098081" name="Picture 7"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4098081" name="Picture 7" descr="A screenshot of a computer program&#10;&#10;AI-generated content may be incorrect."/>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731510" cy="1701165"/>
                    </a:xfrm>
                    <a:prstGeom prst="rect">
                      <a:avLst/>
                    </a:prstGeom>
                    <a:noFill/>
                    <a:ln>
                      <a:noFill/>
                    </a:ln>
                  </pic:spPr>
                </pic:pic>
              </a:graphicData>
            </a:graphic>
          </wp:inline>
        </w:drawing>
      </w:r>
    </w:p>
    <w:p w14:paraId="53EE0FAC" w14:textId="6D2E719A" w:rsidR="00194999" w:rsidRDefault="00194999" w:rsidP="00DB382C">
      <w:r>
        <w:t>Note that since the data needed will be provided via props from PlaystyleClassification, there is no need to specify additional state for each child.</w:t>
      </w:r>
    </w:p>
    <w:p w14:paraId="250675FB" w14:textId="55C27340" w:rsidR="00046FA9" w:rsidRDefault="00046FA9" w:rsidP="00DB382C">
      <w:r>
        <w:rPr>
          <w:noProof/>
        </w:rPr>
        <w:lastRenderedPageBreak/>
        <w:drawing>
          <wp:inline distT="0" distB="0" distL="0" distR="0" wp14:anchorId="7590B114" wp14:editId="1FCC4641">
            <wp:extent cx="5191125" cy="2009775"/>
            <wp:effectExtent l="0" t="0" r="9525" b="9525"/>
            <wp:docPr id="658858048" name="Picture 12"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8858048" name="Picture 12" descr="A screenshot of a computer&#10;&#10;AI-generated content may be incorrect."/>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191125" cy="2009775"/>
                    </a:xfrm>
                    <a:prstGeom prst="rect">
                      <a:avLst/>
                    </a:prstGeom>
                    <a:noFill/>
                    <a:ln>
                      <a:noFill/>
                    </a:ln>
                  </pic:spPr>
                </pic:pic>
              </a:graphicData>
            </a:graphic>
          </wp:inline>
        </w:drawing>
      </w:r>
    </w:p>
    <w:p w14:paraId="48BABF44" w14:textId="77777777" w:rsidR="00046FA9" w:rsidRDefault="00046FA9" w:rsidP="00DB382C">
      <w:pPr>
        <w:rPr>
          <w:b/>
          <w:bCs/>
          <w:sz w:val="24"/>
          <w:szCs w:val="24"/>
        </w:rPr>
      </w:pPr>
    </w:p>
    <w:p w14:paraId="3DA04672" w14:textId="77777777" w:rsidR="000357DE" w:rsidRPr="000357DE" w:rsidRDefault="000357DE" w:rsidP="000357DE">
      <w:pPr>
        <w:rPr>
          <w:b/>
          <w:bCs/>
          <w:sz w:val="24"/>
          <w:szCs w:val="24"/>
        </w:rPr>
      </w:pPr>
      <w:r w:rsidRPr="000357DE">
        <w:rPr>
          <w:b/>
          <w:bCs/>
          <w:sz w:val="24"/>
          <w:szCs w:val="24"/>
        </w:rPr>
        <w:t xml:space="preserve">2.2 Backend – FastAPI (Python) </w:t>
      </w:r>
    </w:p>
    <w:p w14:paraId="48BB68DE" w14:textId="77777777" w:rsidR="000357DE" w:rsidRDefault="000357DE" w:rsidP="000357DE">
      <w:r>
        <w:t>One important aspect of the backend is going to be handling the Machine Learning (</w:t>
      </w:r>
      <w:r>
        <w:rPr>
          <w:b/>
          <w:bCs/>
          <w:u w:val="single"/>
        </w:rPr>
        <w:t>Requirement 1.3</w:t>
      </w:r>
      <w:r>
        <w:t>) and Data manipulation (</w:t>
      </w:r>
      <w:r>
        <w:rPr>
          <w:b/>
          <w:bCs/>
          <w:u w:val="single"/>
        </w:rPr>
        <w:t>Requirement 1.2 1.4</w:t>
      </w:r>
      <w:r>
        <w:t xml:space="preserve">), and </w:t>
      </w:r>
      <w:r w:rsidRPr="00601E32">
        <w:rPr>
          <w:b/>
          <w:bCs/>
        </w:rPr>
        <w:t>Python</w:t>
      </w:r>
      <w:r>
        <w:t xml:space="preserve"> is a programming language known for being suitable for both. [why…]</w:t>
      </w:r>
    </w:p>
    <w:p w14:paraId="58B2E43D" w14:textId="77777777" w:rsidR="000357DE" w:rsidRDefault="000357DE" w:rsidP="000357DE">
      <w:r>
        <w:t xml:space="preserve">Additionally, </w:t>
      </w:r>
      <w:r w:rsidRPr="00601E32">
        <w:rPr>
          <w:b/>
          <w:bCs/>
        </w:rPr>
        <w:t>Carball</w:t>
      </w:r>
      <w:r>
        <w:t xml:space="preserve"> is an open-source Python package, which is the tool that will be used to parse the replay files the user submits, meeting </w:t>
      </w:r>
      <w:r>
        <w:rPr>
          <w:b/>
          <w:bCs/>
          <w:u w:val="single"/>
        </w:rPr>
        <w:t>Requirement 1.1.6</w:t>
      </w:r>
      <w:r>
        <w:t xml:space="preserve">. This tool was specifically made for this purpose, and is widely used, with little to no other alternatives. Parsing replays manually would be very complex and time-consuming, so using a library that does this for you is the most efficient approach. </w:t>
      </w:r>
    </w:p>
    <w:p w14:paraId="61EADEF6" w14:textId="77777777" w:rsidR="000357DE" w:rsidRDefault="000357DE" w:rsidP="000357DE">
      <w:r>
        <w:t>These reasons make choosing a Python backend framework the natural decision.</w:t>
      </w:r>
    </w:p>
    <w:p w14:paraId="0A78654D" w14:textId="77777777" w:rsidR="000357DE" w:rsidRDefault="000357DE" w:rsidP="000357DE">
      <w:r>
        <w:t xml:space="preserve">One of the reasons </w:t>
      </w:r>
      <w:r w:rsidRPr="002405A3">
        <w:rPr>
          <w:b/>
          <w:bCs/>
        </w:rPr>
        <w:t>FastAPI</w:t>
      </w:r>
      <w:r>
        <w:t xml:space="preserve"> was my choice of framework was that it is known to be the </w:t>
      </w:r>
      <w:r w:rsidRPr="00601E32">
        <w:rPr>
          <w:b/>
          <w:bCs/>
        </w:rPr>
        <w:t>fastest</w:t>
      </w:r>
      <w:r>
        <w:t xml:space="preserve"> compared to alternatives (Django, Flask), which will be crucial in meeting </w:t>
      </w:r>
      <w:r>
        <w:rPr>
          <w:b/>
          <w:bCs/>
          <w:u w:val="single"/>
        </w:rPr>
        <w:t>Requirement 2.2.1</w:t>
      </w:r>
      <w:r>
        <w:t xml:space="preserve">, where the site must be able to handle a large batch of replays and provide a response in appropriate time. One of the reasons for its speed is its support for </w:t>
      </w:r>
      <w:r w:rsidRPr="00601E32">
        <w:rPr>
          <w:b/>
          <w:bCs/>
        </w:rPr>
        <w:t>asynchronous</w:t>
      </w:r>
      <w:r>
        <w:t xml:space="preserve"> programming, this means that backend actions such as parsing replays can be done much quicker by, for example, parsing each replay asynchronously (at the same time). API calls using the Ballchasing.com API will also be able to be made asynchronously, helping make retrieving training data for the ML model and large dataset more efficient.</w:t>
      </w:r>
    </w:p>
    <w:p w14:paraId="046588AF" w14:textId="1CC58A0B" w:rsidR="000357DE" w:rsidRDefault="000357DE" w:rsidP="000357DE">
      <w:r>
        <w:t>FastAPI is also the simplest backend framework, with little overhead, helping increase maintainability and reliability, by making errors easier to find and more difficult to make.</w:t>
      </w:r>
    </w:p>
    <w:p w14:paraId="73E889BD" w14:textId="77777777" w:rsidR="000357DE" w:rsidRDefault="000357DE" w:rsidP="000357DE"/>
    <w:p w14:paraId="46394B89" w14:textId="77777777" w:rsidR="000357DE" w:rsidRPr="000357DE" w:rsidRDefault="000357DE" w:rsidP="000357DE">
      <w:pPr>
        <w:rPr>
          <w:b/>
          <w:bCs/>
          <w:sz w:val="24"/>
          <w:szCs w:val="24"/>
        </w:rPr>
      </w:pPr>
      <w:r w:rsidRPr="000357DE">
        <w:rPr>
          <w:b/>
          <w:bCs/>
          <w:sz w:val="24"/>
          <w:szCs w:val="24"/>
        </w:rPr>
        <w:t>2.3 Large Data Retrieval - Ballchasing.com API</w:t>
      </w:r>
    </w:p>
    <w:p w14:paraId="1F1395D2" w14:textId="77777777" w:rsidR="000357DE" w:rsidRDefault="000357DE" w:rsidP="000357DE">
      <w:r>
        <w:t>Ballchasing.com is a public database of replays, which allows you to filter them by parameters such as rank and date. By using its API, I will be able to gather the data required to train the model (</w:t>
      </w:r>
      <w:r>
        <w:rPr>
          <w:b/>
          <w:bCs/>
          <w:u w:val="single"/>
        </w:rPr>
        <w:t>Requirement 1.3.3</w:t>
      </w:r>
      <w:r>
        <w:t>) and even filter it such that the model can be trained on separate ranks (</w:t>
      </w:r>
      <w:r>
        <w:rPr>
          <w:b/>
          <w:bCs/>
          <w:u w:val="single"/>
        </w:rPr>
        <w:t>Requirement 1.3.4</w:t>
      </w:r>
      <w:r>
        <w:t xml:space="preserve">), for increased accuracy. This data can be stored anonymously by not including the player names when retrieving the data, to align with </w:t>
      </w:r>
      <w:r>
        <w:rPr>
          <w:b/>
          <w:bCs/>
          <w:u w:val="single"/>
        </w:rPr>
        <w:t>Requirements 2.5.1 2.5.2</w:t>
      </w:r>
      <w:r>
        <w:t xml:space="preserve">. </w:t>
      </w:r>
    </w:p>
    <w:p w14:paraId="4D6764F7" w14:textId="77777777" w:rsidR="000357DE" w:rsidRDefault="000357DE" w:rsidP="000357DE">
      <w:r>
        <w:t xml:space="preserve">Additionally, by being able to filter by date, I can ensure I retrieve recent data, to align with </w:t>
      </w:r>
      <w:r>
        <w:rPr>
          <w:b/>
          <w:bCs/>
          <w:u w:val="single"/>
        </w:rPr>
        <w:t>Requirement 2.3.3</w:t>
      </w:r>
      <w:r>
        <w:t>.</w:t>
      </w:r>
    </w:p>
    <w:p w14:paraId="007CF1F7" w14:textId="77777777" w:rsidR="000357DE" w:rsidRDefault="000357DE" w:rsidP="000357DE"/>
    <w:p w14:paraId="1299431B" w14:textId="77777777" w:rsidR="000357DE" w:rsidRDefault="000357DE" w:rsidP="000357DE">
      <w:pPr>
        <w:rPr>
          <w:b/>
          <w:bCs/>
        </w:rPr>
      </w:pPr>
    </w:p>
    <w:p w14:paraId="1CB02173" w14:textId="77777777" w:rsidR="000357DE" w:rsidRPr="000357DE" w:rsidRDefault="000357DE" w:rsidP="000357DE">
      <w:pPr>
        <w:rPr>
          <w:b/>
          <w:bCs/>
          <w:sz w:val="24"/>
          <w:szCs w:val="24"/>
        </w:rPr>
      </w:pPr>
      <w:r w:rsidRPr="000357DE">
        <w:rPr>
          <w:b/>
          <w:bCs/>
          <w:sz w:val="24"/>
          <w:szCs w:val="24"/>
        </w:rPr>
        <w:t>2.4 Machine Learning library – Scikit-learn</w:t>
      </w:r>
    </w:p>
    <w:p w14:paraId="2C000CEC" w14:textId="77777777" w:rsidR="000357DE" w:rsidRDefault="000357DE" w:rsidP="000357DE">
      <w:r>
        <w:t xml:space="preserve">Scikit-learn is a Python library that excels at supervised learning with numerical data to classify data into different labels, which is exactly what the Playstyle Classification section of my project aims to do. By using a library widely used for this purpose, I hope to meet accuracy </w:t>
      </w:r>
      <w:r>
        <w:rPr>
          <w:b/>
          <w:bCs/>
          <w:u w:val="single"/>
        </w:rPr>
        <w:t>Requirement 2.3.2</w:t>
      </w:r>
      <w:r>
        <w:t xml:space="preserve">. It additionally supports features like displaying </w:t>
      </w:r>
      <w:r w:rsidRPr="00710611">
        <w:rPr>
          <w:b/>
          <w:bCs/>
        </w:rPr>
        <w:t>model sureness</w:t>
      </w:r>
      <w:r>
        <w:t xml:space="preserve">, so I can show the user other their playstyle’s similarity to other playstyles to meet </w:t>
      </w:r>
      <w:r>
        <w:rPr>
          <w:b/>
          <w:bCs/>
          <w:u w:val="single"/>
        </w:rPr>
        <w:t>Requirement 1.3.7</w:t>
      </w:r>
      <w:r>
        <w:t xml:space="preserve">. As well as being able to extract </w:t>
      </w:r>
      <w:r w:rsidRPr="00710611">
        <w:rPr>
          <w:b/>
          <w:bCs/>
        </w:rPr>
        <w:t>feature importance</w:t>
      </w:r>
      <w:r>
        <w:t xml:space="preserve">, which will help meet </w:t>
      </w:r>
      <w:r>
        <w:rPr>
          <w:b/>
          <w:bCs/>
          <w:u w:val="single"/>
        </w:rPr>
        <w:t>Requirement 1.3.5</w:t>
      </w:r>
      <w:r>
        <w:t>.</w:t>
      </w:r>
    </w:p>
    <w:p w14:paraId="4F903D59" w14:textId="2F7C8166" w:rsidR="006A1397" w:rsidRPr="006A1397" w:rsidRDefault="006A1397" w:rsidP="000357DE">
      <w:r>
        <w:rPr>
          <w:b/>
          <w:bCs/>
          <w:sz w:val="24"/>
          <w:szCs w:val="24"/>
        </w:rPr>
        <w:t>2.5 Database – (WIP)</w:t>
      </w:r>
    </w:p>
    <w:p w14:paraId="00134BE9" w14:textId="77777777" w:rsidR="006A1397" w:rsidRDefault="006A1397" w:rsidP="000357DE"/>
    <w:p w14:paraId="18FC92E7" w14:textId="69DA43AE" w:rsidR="000357DE" w:rsidRPr="000357DE" w:rsidRDefault="000357DE" w:rsidP="000357DE">
      <w:pPr>
        <w:rPr>
          <w:sz w:val="24"/>
          <w:szCs w:val="24"/>
        </w:rPr>
      </w:pPr>
      <w:r w:rsidRPr="000357DE">
        <w:rPr>
          <w:b/>
          <w:bCs/>
          <w:sz w:val="24"/>
          <w:szCs w:val="24"/>
        </w:rPr>
        <w:t>2.</w:t>
      </w:r>
      <w:r w:rsidR="006A1397">
        <w:rPr>
          <w:b/>
          <w:bCs/>
          <w:sz w:val="24"/>
          <w:szCs w:val="24"/>
        </w:rPr>
        <w:t>6</w:t>
      </w:r>
      <w:r w:rsidRPr="000357DE">
        <w:rPr>
          <w:b/>
          <w:bCs/>
          <w:sz w:val="24"/>
          <w:szCs w:val="24"/>
        </w:rPr>
        <w:t xml:space="preserve"> How these tools/frameworks interact</w:t>
      </w:r>
    </w:p>
    <w:p w14:paraId="2C9C613D" w14:textId="77777777" w:rsidR="000357DE" w:rsidRDefault="000357DE" w:rsidP="000357DE">
      <w:r>
        <w:rPr>
          <w:noProof/>
        </w:rPr>
        <w:drawing>
          <wp:inline distT="0" distB="0" distL="0" distR="0" wp14:anchorId="0EE123A6" wp14:editId="7147B21A">
            <wp:extent cx="2609850" cy="3541340"/>
            <wp:effectExtent l="0" t="0" r="0" b="2540"/>
            <wp:docPr id="509123436" name="Picture 1" descr="A screenshot of a black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9123436" name="Picture 1" descr="A screenshot of a black screen&#10;&#10;AI-generated content may be incorrect."/>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2613204" cy="3545892"/>
                    </a:xfrm>
                    <a:prstGeom prst="rect">
                      <a:avLst/>
                    </a:prstGeom>
                    <a:noFill/>
                    <a:ln>
                      <a:noFill/>
                    </a:ln>
                  </pic:spPr>
                </pic:pic>
              </a:graphicData>
            </a:graphic>
          </wp:inline>
        </w:drawing>
      </w:r>
    </w:p>
    <w:p w14:paraId="064B3948" w14:textId="77777777" w:rsidR="000357DE" w:rsidRPr="009453A2" w:rsidRDefault="000357DE" w:rsidP="000357DE">
      <w:r>
        <w:rPr>
          <w:noProof/>
        </w:rPr>
        <w:lastRenderedPageBreak/>
        <w:drawing>
          <wp:inline distT="0" distB="0" distL="0" distR="0" wp14:anchorId="10E22DF1" wp14:editId="66887A37">
            <wp:extent cx="5124450" cy="4681070"/>
            <wp:effectExtent l="0" t="0" r="0" b="5715"/>
            <wp:docPr id="1237756412" name="Picture 2" descr="A screenshot of a black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7756412" name="Picture 2" descr="A screenshot of a black screen&#10;&#10;AI-generated content may be incorrect."/>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127427" cy="4683789"/>
                    </a:xfrm>
                    <a:prstGeom prst="rect">
                      <a:avLst/>
                    </a:prstGeom>
                    <a:noFill/>
                    <a:ln>
                      <a:noFill/>
                    </a:ln>
                  </pic:spPr>
                </pic:pic>
              </a:graphicData>
            </a:graphic>
          </wp:inline>
        </w:drawing>
      </w:r>
    </w:p>
    <w:p w14:paraId="019CFE54" w14:textId="545435C9" w:rsidR="00F8151E" w:rsidRPr="00A71C9A" w:rsidRDefault="00F8151E" w:rsidP="000357DE"/>
    <w:sectPr w:rsidR="00F8151E" w:rsidRPr="00A71C9A">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7461815"/>
    <w:multiLevelType w:val="hybridMultilevel"/>
    <w:tmpl w:val="38208718"/>
    <w:lvl w:ilvl="0" w:tplc="08090001">
      <w:start w:val="1"/>
      <w:numFmt w:val="bullet"/>
      <w:lvlText w:val=""/>
      <w:lvlJc w:val="left"/>
      <w:pPr>
        <w:ind w:left="765" w:hanging="360"/>
      </w:pPr>
      <w:rPr>
        <w:rFonts w:ascii="Symbol" w:hAnsi="Symbol" w:hint="default"/>
      </w:rPr>
    </w:lvl>
    <w:lvl w:ilvl="1" w:tplc="08090003" w:tentative="1">
      <w:start w:val="1"/>
      <w:numFmt w:val="bullet"/>
      <w:lvlText w:val="o"/>
      <w:lvlJc w:val="left"/>
      <w:pPr>
        <w:ind w:left="1485" w:hanging="360"/>
      </w:pPr>
      <w:rPr>
        <w:rFonts w:ascii="Courier New" w:hAnsi="Courier New" w:cs="Courier New" w:hint="default"/>
      </w:rPr>
    </w:lvl>
    <w:lvl w:ilvl="2" w:tplc="08090005" w:tentative="1">
      <w:start w:val="1"/>
      <w:numFmt w:val="bullet"/>
      <w:lvlText w:val=""/>
      <w:lvlJc w:val="left"/>
      <w:pPr>
        <w:ind w:left="2205" w:hanging="360"/>
      </w:pPr>
      <w:rPr>
        <w:rFonts w:ascii="Wingdings" w:hAnsi="Wingdings" w:hint="default"/>
      </w:rPr>
    </w:lvl>
    <w:lvl w:ilvl="3" w:tplc="08090001" w:tentative="1">
      <w:start w:val="1"/>
      <w:numFmt w:val="bullet"/>
      <w:lvlText w:val=""/>
      <w:lvlJc w:val="left"/>
      <w:pPr>
        <w:ind w:left="2925" w:hanging="360"/>
      </w:pPr>
      <w:rPr>
        <w:rFonts w:ascii="Symbol" w:hAnsi="Symbol" w:hint="default"/>
      </w:rPr>
    </w:lvl>
    <w:lvl w:ilvl="4" w:tplc="08090003" w:tentative="1">
      <w:start w:val="1"/>
      <w:numFmt w:val="bullet"/>
      <w:lvlText w:val="o"/>
      <w:lvlJc w:val="left"/>
      <w:pPr>
        <w:ind w:left="3645" w:hanging="360"/>
      </w:pPr>
      <w:rPr>
        <w:rFonts w:ascii="Courier New" w:hAnsi="Courier New" w:cs="Courier New" w:hint="default"/>
      </w:rPr>
    </w:lvl>
    <w:lvl w:ilvl="5" w:tplc="08090005" w:tentative="1">
      <w:start w:val="1"/>
      <w:numFmt w:val="bullet"/>
      <w:lvlText w:val=""/>
      <w:lvlJc w:val="left"/>
      <w:pPr>
        <w:ind w:left="4365" w:hanging="360"/>
      </w:pPr>
      <w:rPr>
        <w:rFonts w:ascii="Wingdings" w:hAnsi="Wingdings" w:hint="default"/>
      </w:rPr>
    </w:lvl>
    <w:lvl w:ilvl="6" w:tplc="08090001" w:tentative="1">
      <w:start w:val="1"/>
      <w:numFmt w:val="bullet"/>
      <w:lvlText w:val=""/>
      <w:lvlJc w:val="left"/>
      <w:pPr>
        <w:ind w:left="5085" w:hanging="360"/>
      </w:pPr>
      <w:rPr>
        <w:rFonts w:ascii="Symbol" w:hAnsi="Symbol" w:hint="default"/>
      </w:rPr>
    </w:lvl>
    <w:lvl w:ilvl="7" w:tplc="08090003" w:tentative="1">
      <w:start w:val="1"/>
      <w:numFmt w:val="bullet"/>
      <w:lvlText w:val="o"/>
      <w:lvlJc w:val="left"/>
      <w:pPr>
        <w:ind w:left="5805" w:hanging="360"/>
      </w:pPr>
      <w:rPr>
        <w:rFonts w:ascii="Courier New" w:hAnsi="Courier New" w:cs="Courier New" w:hint="default"/>
      </w:rPr>
    </w:lvl>
    <w:lvl w:ilvl="8" w:tplc="08090005" w:tentative="1">
      <w:start w:val="1"/>
      <w:numFmt w:val="bullet"/>
      <w:lvlText w:val=""/>
      <w:lvlJc w:val="left"/>
      <w:pPr>
        <w:ind w:left="6525" w:hanging="360"/>
      </w:pPr>
      <w:rPr>
        <w:rFonts w:ascii="Wingdings" w:hAnsi="Wingdings" w:hint="default"/>
      </w:rPr>
    </w:lvl>
  </w:abstractNum>
  <w:num w:numId="1" w16cid:durableId="165101536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54D7C"/>
    <w:rsid w:val="000357DE"/>
    <w:rsid w:val="00046FA9"/>
    <w:rsid w:val="00101558"/>
    <w:rsid w:val="001806A9"/>
    <w:rsid w:val="00194999"/>
    <w:rsid w:val="001A36D2"/>
    <w:rsid w:val="0022283D"/>
    <w:rsid w:val="003112D4"/>
    <w:rsid w:val="003207B9"/>
    <w:rsid w:val="00555B64"/>
    <w:rsid w:val="005A4573"/>
    <w:rsid w:val="006A1397"/>
    <w:rsid w:val="007401BE"/>
    <w:rsid w:val="0099728A"/>
    <w:rsid w:val="00A143BB"/>
    <w:rsid w:val="00A71C9A"/>
    <w:rsid w:val="00AD1059"/>
    <w:rsid w:val="00B72477"/>
    <w:rsid w:val="00B9064B"/>
    <w:rsid w:val="00C11557"/>
    <w:rsid w:val="00D25C95"/>
    <w:rsid w:val="00D55BD5"/>
    <w:rsid w:val="00DB382C"/>
    <w:rsid w:val="00E54D7C"/>
    <w:rsid w:val="00F8151E"/>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445EEEF"/>
  <w15:chartTrackingRefBased/>
  <w15:docId w15:val="{3604F8A4-9FDC-4A2A-9A43-DE868E7D0F0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54D7C"/>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E54D7C"/>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E54D7C"/>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E54D7C"/>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E54D7C"/>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E54D7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54D7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54D7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54D7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54D7C"/>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E54D7C"/>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E54D7C"/>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E54D7C"/>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E54D7C"/>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E54D7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54D7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54D7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54D7C"/>
    <w:rPr>
      <w:rFonts w:eastAsiaTheme="majorEastAsia" w:cstheme="majorBidi"/>
      <w:color w:val="272727" w:themeColor="text1" w:themeTint="D8"/>
    </w:rPr>
  </w:style>
  <w:style w:type="paragraph" w:styleId="Title">
    <w:name w:val="Title"/>
    <w:basedOn w:val="Normal"/>
    <w:next w:val="Normal"/>
    <w:link w:val="TitleChar"/>
    <w:uiPriority w:val="10"/>
    <w:qFormat/>
    <w:rsid w:val="00E54D7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54D7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54D7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54D7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54D7C"/>
    <w:pPr>
      <w:spacing w:before="160"/>
      <w:jc w:val="center"/>
    </w:pPr>
    <w:rPr>
      <w:i/>
      <w:iCs/>
      <w:color w:val="404040" w:themeColor="text1" w:themeTint="BF"/>
    </w:rPr>
  </w:style>
  <w:style w:type="character" w:customStyle="1" w:styleId="QuoteChar">
    <w:name w:val="Quote Char"/>
    <w:basedOn w:val="DefaultParagraphFont"/>
    <w:link w:val="Quote"/>
    <w:uiPriority w:val="29"/>
    <w:rsid w:val="00E54D7C"/>
    <w:rPr>
      <w:i/>
      <w:iCs/>
      <w:color w:val="404040" w:themeColor="text1" w:themeTint="BF"/>
    </w:rPr>
  </w:style>
  <w:style w:type="paragraph" w:styleId="ListParagraph">
    <w:name w:val="List Paragraph"/>
    <w:basedOn w:val="Normal"/>
    <w:uiPriority w:val="34"/>
    <w:qFormat/>
    <w:rsid w:val="00E54D7C"/>
    <w:pPr>
      <w:ind w:left="720"/>
      <w:contextualSpacing/>
    </w:pPr>
  </w:style>
  <w:style w:type="character" w:styleId="IntenseEmphasis">
    <w:name w:val="Intense Emphasis"/>
    <w:basedOn w:val="DefaultParagraphFont"/>
    <w:uiPriority w:val="21"/>
    <w:qFormat/>
    <w:rsid w:val="00E54D7C"/>
    <w:rPr>
      <w:i/>
      <w:iCs/>
      <w:color w:val="2F5496" w:themeColor="accent1" w:themeShade="BF"/>
    </w:rPr>
  </w:style>
  <w:style w:type="paragraph" w:styleId="IntenseQuote">
    <w:name w:val="Intense Quote"/>
    <w:basedOn w:val="Normal"/>
    <w:next w:val="Normal"/>
    <w:link w:val="IntenseQuoteChar"/>
    <w:uiPriority w:val="30"/>
    <w:qFormat/>
    <w:rsid w:val="00E54D7C"/>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E54D7C"/>
    <w:rPr>
      <w:i/>
      <w:iCs/>
      <w:color w:val="2F5496" w:themeColor="accent1" w:themeShade="BF"/>
    </w:rPr>
  </w:style>
  <w:style w:type="character" w:styleId="IntenseReference">
    <w:name w:val="Intense Reference"/>
    <w:basedOn w:val="DefaultParagraphFont"/>
    <w:uiPriority w:val="32"/>
    <w:qFormat/>
    <w:rsid w:val="00E54D7C"/>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160</TotalTime>
  <Pages>5</Pages>
  <Words>754</Words>
  <Characters>4302</Characters>
  <Application>Microsoft Office Word</Application>
  <DocSecurity>0</DocSecurity>
  <Lines>35</Lines>
  <Paragraphs>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5046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Krystian .</dc:creator>
  <cp:keywords/>
  <dc:description/>
  <cp:lastModifiedBy>Krystian .</cp:lastModifiedBy>
  <cp:revision>4</cp:revision>
  <dcterms:created xsi:type="dcterms:W3CDTF">2025-11-17T22:26:00Z</dcterms:created>
  <dcterms:modified xsi:type="dcterms:W3CDTF">2025-11-18T20:41:00Z</dcterms:modified>
</cp:coreProperties>
</file>