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310F" w14:textId="2C9FDF40" w:rsidR="0099728A" w:rsidRDefault="00AB060E">
      <w:pPr>
        <w:rPr>
          <w:b/>
          <w:bCs/>
          <w:sz w:val="28"/>
          <w:szCs w:val="28"/>
        </w:rPr>
      </w:pPr>
      <w:r>
        <w:rPr>
          <w:b/>
          <w:bCs/>
          <w:sz w:val="28"/>
          <w:szCs w:val="28"/>
        </w:rPr>
        <w:t>Design Section 6: User Scenarios</w:t>
      </w:r>
    </w:p>
    <w:p w14:paraId="15B49407" w14:textId="5311B83F" w:rsidR="00AB060E" w:rsidRDefault="00AB060E">
      <w:r>
        <w:t>The general use case for my web application is to help a user identify their style of play and potential flaws and use that information along with suggestions from the application to find ways to improve their gameplay. These are a list of more specific ways a user may approach using my web application.</w:t>
      </w:r>
    </w:p>
    <w:p w14:paraId="55D138D2" w14:textId="4E952653" w:rsidR="00AB060E" w:rsidRDefault="00AB060E">
      <w:pPr>
        <w:rPr>
          <w:b/>
          <w:bCs/>
          <w:sz w:val="24"/>
          <w:szCs w:val="24"/>
        </w:rPr>
      </w:pPr>
      <w:r>
        <w:rPr>
          <w:b/>
          <w:bCs/>
          <w:sz w:val="24"/>
          <w:szCs w:val="24"/>
        </w:rPr>
        <w:t>6.1 General improvement</w:t>
      </w:r>
    </w:p>
    <w:p w14:paraId="7A803DDC" w14:textId="109A7011" w:rsidR="00AB060E" w:rsidRDefault="00AB060E">
      <w:r>
        <w:t xml:space="preserve">This describes the main target user for this web application. More specifically, a user attempting to use my web application to improve will typically provide a set of recent replays and use the Data Overview and Rank Comparison in order to compare themselves to others. </w:t>
      </w:r>
    </w:p>
    <w:p w14:paraId="0C1AAA34" w14:textId="2D071DF2" w:rsidR="00AB060E" w:rsidRDefault="00AB060E">
      <w:r>
        <w:t xml:space="preserve">The Data Overview will help them identify differences in specific statistics within those games, making it a comparison relevant to the context of the matches, while the </w:t>
      </w:r>
      <w:r w:rsidR="00510768">
        <w:t>R</w:t>
      </w:r>
      <w:r>
        <w:t xml:space="preserve">ank </w:t>
      </w:r>
      <w:r w:rsidR="00510768">
        <w:t>C</w:t>
      </w:r>
      <w:r>
        <w:t>omparison will give them an overall outline of how their statistics within those replays stood amongst the average, giving a more unbiased comparison since it is not dependent on the other players within those replays, and more so if there are repeated players within those replays (which is common). With a combination of these 2 sections, the user can spot outliers in their gameplay and with the help of suggestions in the Rank Comparison</w:t>
      </w:r>
      <w:r w:rsidR="00510768">
        <w:t xml:space="preserve">, conclude the reasoning behind their difference between others and allow them to identify flaws, as well as ways to fix them. </w:t>
      </w:r>
    </w:p>
    <w:p w14:paraId="0162AD6A" w14:textId="19B162C9" w:rsidR="00510768" w:rsidRDefault="00510768">
      <w:r>
        <w:t>The Playstyle Classification will form both as a feature to entertain the user’s curiosity about how they play with a specific label, but more importantly, give them a stronger understanding of their style both from their given playstyle and model sureness of each of the others, and provide useful tips corresponding to common flaws of the playstyle backed with data evidence.</w:t>
      </w:r>
    </w:p>
    <w:p w14:paraId="160C83B5" w14:textId="3EE9180D" w:rsidR="00510768" w:rsidRDefault="00510768">
      <w:r>
        <w:t>Overall, the user will come out of the experience with a heightened understanding of how they play, and hopefully, ideas of how to improve their own gameplay and remove bad habits more efficiently than just playing the game.</w:t>
      </w:r>
    </w:p>
    <w:p w14:paraId="0718C7E2" w14:textId="008F0349" w:rsidR="00510768" w:rsidRDefault="00510768">
      <w:pPr>
        <w:rPr>
          <w:b/>
          <w:bCs/>
          <w:sz w:val="24"/>
          <w:szCs w:val="24"/>
        </w:rPr>
      </w:pPr>
      <w:r>
        <w:rPr>
          <w:b/>
          <w:bCs/>
          <w:sz w:val="24"/>
          <w:szCs w:val="24"/>
        </w:rPr>
        <w:t>6.2 Series comparison</w:t>
      </w:r>
    </w:p>
    <w:p w14:paraId="34E3982F" w14:textId="77777777" w:rsidR="00510768" w:rsidRPr="00510768" w:rsidRDefault="00510768"/>
    <w:sectPr w:rsidR="00510768" w:rsidRPr="00510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55"/>
    <w:rsid w:val="000269FE"/>
    <w:rsid w:val="00101558"/>
    <w:rsid w:val="00510768"/>
    <w:rsid w:val="00703CB7"/>
    <w:rsid w:val="0099728A"/>
    <w:rsid w:val="00AB060E"/>
    <w:rsid w:val="00B72477"/>
    <w:rsid w:val="00F802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FA58"/>
  <w15:chartTrackingRefBased/>
  <w15:docId w15:val="{CE8004A5-B63F-43A9-86BF-3298832F5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2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2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2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255"/>
    <w:rPr>
      <w:rFonts w:eastAsiaTheme="majorEastAsia" w:cstheme="majorBidi"/>
      <w:color w:val="272727" w:themeColor="text1" w:themeTint="D8"/>
    </w:rPr>
  </w:style>
  <w:style w:type="paragraph" w:styleId="Title">
    <w:name w:val="Title"/>
    <w:basedOn w:val="Normal"/>
    <w:next w:val="Normal"/>
    <w:link w:val="TitleChar"/>
    <w:uiPriority w:val="10"/>
    <w:qFormat/>
    <w:rsid w:val="00F80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255"/>
    <w:pPr>
      <w:spacing w:before="160"/>
      <w:jc w:val="center"/>
    </w:pPr>
    <w:rPr>
      <w:i/>
      <w:iCs/>
      <w:color w:val="404040" w:themeColor="text1" w:themeTint="BF"/>
    </w:rPr>
  </w:style>
  <w:style w:type="character" w:customStyle="1" w:styleId="QuoteChar">
    <w:name w:val="Quote Char"/>
    <w:basedOn w:val="DefaultParagraphFont"/>
    <w:link w:val="Quote"/>
    <w:uiPriority w:val="29"/>
    <w:rsid w:val="00F80255"/>
    <w:rPr>
      <w:i/>
      <w:iCs/>
      <w:color w:val="404040" w:themeColor="text1" w:themeTint="BF"/>
    </w:rPr>
  </w:style>
  <w:style w:type="paragraph" w:styleId="ListParagraph">
    <w:name w:val="List Paragraph"/>
    <w:basedOn w:val="Normal"/>
    <w:uiPriority w:val="34"/>
    <w:qFormat/>
    <w:rsid w:val="00F80255"/>
    <w:pPr>
      <w:ind w:left="720"/>
      <w:contextualSpacing/>
    </w:pPr>
  </w:style>
  <w:style w:type="character" w:styleId="IntenseEmphasis">
    <w:name w:val="Intense Emphasis"/>
    <w:basedOn w:val="DefaultParagraphFont"/>
    <w:uiPriority w:val="21"/>
    <w:qFormat/>
    <w:rsid w:val="00F80255"/>
    <w:rPr>
      <w:i/>
      <w:iCs/>
      <w:color w:val="2F5496" w:themeColor="accent1" w:themeShade="BF"/>
    </w:rPr>
  </w:style>
  <w:style w:type="paragraph" w:styleId="IntenseQuote">
    <w:name w:val="Intense Quote"/>
    <w:basedOn w:val="Normal"/>
    <w:next w:val="Normal"/>
    <w:link w:val="IntenseQuoteChar"/>
    <w:uiPriority w:val="30"/>
    <w:qFormat/>
    <w:rsid w:val="00F80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255"/>
    <w:rPr>
      <w:i/>
      <w:iCs/>
      <w:color w:val="2F5496" w:themeColor="accent1" w:themeShade="BF"/>
    </w:rPr>
  </w:style>
  <w:style w:type="character" w:styleId="IntenseReference">
    <w:name w:val="Intense Reference"/>
    <w:basedOn w:val="DefaultParagraphFont"/>
    <w:uiPriority w:val="32"/>
    <w:qFormat/>
    <w:rsid w:val="00F802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dc:creator>
  <cp:keywords/>
  <dc:description/>
  <cp:lastModifiedBy>Krystian .</cp:lastModifiedBy>
  <cp:revision>3</cp:revision>
  <dcterms:created xsi:type="dcterms:W3CDTF">2025-11-30T22:53:00Z</dcterms:created>
  <dcterms:modified xsi:type="dcterms:W3CDTF">2025-11-30T23:20:00Z</dcterms:modified>
</cp:coreProperties>
</file>