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08" w:rsidRDefault="00871808" w:rsidP="00871808">
      <w:pPr>
        <w:autoSpaceDE w:val="0"/>
        <w:autoSpaceDN w:val="0"/>
        <w:adjustRightInd w:val="0"/>
        <w:jc w:val="center"/>
        <w:rPr>
          <w:rFonts w:ascii="CenturyGothic" w:hAnsi="CenturyGothic" w:cs="CenturyGothic"/>
          <w:b/>
        </w:rPr>
      </w:pPr>
    </w:p>
    <w:p w:rsidR="00871808" w:rsidRPr="00AB6AF5" w:rsidRDefault="00871808" w:rsidP="00871808">
      <w:pPr>
        <w:autoSpaceDE w:val="0"/>
        <w:autoSpaceDN w:val="0"/>
        <w:adjustRightInd w:val="0"/>
        <w:jc w:val="center"/>
        <w:rPr>
          <w:rFonts w:ascii="CenturyGothic" w:hAnsi="CenturyGothic" w:cs="CenturyGothic"/>
          <w:b/>
        </w:rPr>
      </w:pPr>
      <w:r w:rsidRPr="00AB6AF5">
        <w:rPr>
          <w:rFonts w:ascii="CenturyGothic" w:hAnsi="CenturyGothic" w:cs="CenturyGothic"/>
          <w:b/>
        </w:rPr>
        <w:t>PROTOKÓŁ ZDAWCZO - ODBIORCZY</w:t>
      </w: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  <w:rPr>
          <w:b/>
          <w:u w:val="single"/>
        </w:rPr>
      </w:pPr>
      <w:r w:rsidRPr="00AB6AF5">
        <w:rPr>
          <w:b/>
          <w:u w:val="single"/>
        </w:rPr>
        <w:t>Zdający :</w:t>
      </w: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  <w:r w:rsidRPr="00AB6AF5">
        <w:rPr>
          <w:rFonts w:ascii="CenturyGothic" w:hAnsi="CenturyGothic" w:cs="CenturyGothic"/>
        </w:rPr>
        <w:t>...........................................................................................................</w:t>
      </w:r>
    </w:p>
    <w:p w:rsidR="00871808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  <w:r w:rsidRPr="00AB6AF5">
        <w:rPr>
          <w:rFonts w:ascii="CenturyGothic" w:hAnsi="CenturyGothic" w:cs="CenturyGothic"/>
          <w:sz w:val="16"/>
          <w:szCs w:val="16"/>
        </w:rPr>
        <w:t>(imię i nazwisko)</w:t>
      </w:r>
    </w:p>
    <w:p w:rsidR="00871808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</w:p>
    <w:p w:rsidR="00871808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>...............................................................................................................................................................</w:t>
      </w:r>
    </w:p>
    <w:p w:rsidR="00871808" w:rsidRPr="007272DE" w:rsidRDefault="00871808" w:rsidP="00871808">
      <w:pPr>
        <w:autoSpaceDE w:val="0"/>
        <w:autoSpaceDN w:val="0"/>
        <w:adjustRightInd w:val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(adres zameldowania</w:t>
      </w:r>
      <w:r>
        <w:rPr>
          <w:sz w:val="16"/>
          <w:szCs w:val="16"/>
        </w:rPr>
        <w:t>/telefon</w:t>
      </w:r>
      <w:r>
        <w:rPr>
          <w:sz w:val="16"/>
          <w:szCs w:val="16"/>
        </w:rPr>
        <w:t>)</w:t>
      </w: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  <w:rPr>
          <w:b/>
          <w:u w:val="single"/>
        </w:rPr>
      </w:pPr>
      <w:r w:rsidRPr="00AB6AF5">
        <w:rPr>
          <w:b/>
          <w:u w:val="single"/>
        </w:rPr>
        <w:t>Prz</w:t>
      </w:r>
      <w:r>
        <w:rPr>
          <w:b/>
          <w:u w:val="single"/>
        </w:rPr>
        <w:t>y</w:t>
      </w:r>
      <w:r w:rsidRPr="00AB6AF5">
        <w:rPr>
          <w:b/>
          <w:u w:val="single"/>
        </w:rPr>
        <w:t>jmujący :</w:t>
      </w: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  <w:r w:rsidRPr="00AB6AF5">
        <w:rPr>
          <w:rFonts w:ascii="CenturyGothic" w:hAnsi="CenturyGothic" w:cs="CenturyGothic"/>
        </w:rPr>
        <w:t>.............................................................................................................</w:t>
      </w:r>
    </w:p>
    <w:p w:rsidR="00871808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  <w:r w:rsidRPr="00AB6AF5">
        <w:rPr>
          <w:rFonts w:ascii="CenturyGothic" w:hAnsi="CenturyGothic" w:cs="CenturyGothic"/>
          <w:sz w:val="16"/>
          <w:szCs w:val="16"/>
        </w:rPr>
        <w:t>(imię i nazwisko)</w:t>
      </w:r>
    </w:p>
    <w:p w:rsidR="00871808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</w:p>
    <w:p w:rsidR="00871808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  <w:sz w:val="16"/>
          <w:szCs w:val="16"/>
        </w:rPr>
      </w:pPr>
    </w:p>
    <w:p w:rsidR="00871808" w:rsidRPr="007272DE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  <w:sz w:val="16"/>
          <w:szCs w:val="16"/>
        </w:rPr>
      </w:pPr>
      <w:r w:rsidRPr="007272DE">
        <w:rPr>
          <w:rFonts w:ascii="CenturyGothic" w:hAnsi="CenturyGothic" w:cs="CenturyGothic"/>
          <w:sz w:val="16"/>
          <w:szCs w:val="16"/>
        </w:rPr>
        <w:t>...............................................................................................................................................................</w:t>
      </w:r>
    </w:p>
    <w:p w:rsidR="00871808" w:rsidRPr="007272DE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  <w:sz w:val="16"/>
          <w:szCs w:val="16"/>
        </w:rPr>
      </w:pPr>
      <w:r w:rsidRPr="007272DE">
        <w:rPr>
          <w:rFonts w:ascii="CenturyGothic" w:hAnsi="CenturyGothic" w:cs="CenturyGothic"/>
          <w:sz w:val="16"/>
          <w:szCs w:val="16"/>
        </w:rPr>
        <w:tab/>
      </w:r>
      <w:r w:rsidRPr="007272DE">
        <w:rPr>
          <w:rFonts w:ascii="CenturyGothic" w:hAnsi="CenturyGothic" w:cs="CenturyGothic"/>
          <w:sz w:val="16"/>
          <w:szCs w:val="16"/>
        </w:rPr>
        <w:tab/>
      </w:r>
      <w:r w:rsidRPr="007272DE">
        <w:rPr>
          <w:rFonts w:ascii="CenturyGothic" w:hAnsi="CenturyGothic" w:cs="CenturyGothic"/>
          <w:sz w:val="16"/>
          <w:szCs w:val="16"/>
        </w:rPr>
        <w:tab/>
      </w:r>
      <w:r w:rsidRPr="007272DE">
        <w:rPr>
          <w:rFonts w:ascii="CenturyGothic" w:hAnsi="CenturyGothic" w:cs="CenturyGothic"/>
          <w:sz w:val="16"/>
          <w:szCs w:val="16"/>
        </w:rPr>
        <w:tab/>
        <w:t>(adres zameldowania</w:t>
      </w:r>
      <w:r>
        <w:rPr>
          <w:rFonts w:ascii="CenturyGothic" w:hAnsi="CenturyGothic" w:cs="CenturyGothic"/>
          <w:sz w:val="16"/>
          <w:szCs w:val="16"/>
        </w:rPr>
        <w:t>/telefon</w:t>
      </w:r>
      <w:r w:rsidRPr="007272DE">
        <w:rPr>
          <w:rFonts w:ascii="CenturyGothic" w:hAnsi="CenturyGothic" w:cs="CenturyGothic"/>
          <w:sz w:val="16"/>
          <w:szCs w:val="16"/>
        </w:rPr>
        <w:t>)</w:t>
      </w:r>
    </w:p>
    <w:p w:rsidR="00871808" w:rsidRPr="00AB6AF5" w:rsidRDefault="00871808" w:rsidP="00871808">
      <w:pPr>
        <w:autoSpaceDE w:val="0"/>
        <w:autoSpaceDN w:val="0"/>
        <w:adjustRightInd w:val="0"/>
        <w:ind w:left="2124" w:firstLine="708"/>
        <w:rPr>
          <w:rFonts w:ascii="CenturyGothic" w:hAnsi="CenturyGothic" w:cs="CenturyGothic"/>
          <w:sz w:val="16"/>
          <w:szCs w:val="16"/>
        </w:rPr>
      </w:pP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 xml:space="preserve">Protokół dotyczy </w:t>
      </w:r>
      <w:proofErr w:type="spellStart"/>
      <w:r>
        <w:rPr>
          <w:b/>
          <w:u w:val="single"/>
        </w:rPr>
        <w:t>n</w:t>
      </w:r>
      <w:r w:rsidRPr="00AB6AF5">
        <w:rPr>
          <w:b/>
          <w:u w:val="single"/>
        </w:rPr>
        <w:t>ieruchomoś</w:t>
      </w:r>
      <w:r>
        <w:rPr>
          <w:b/>
          <w:u w:val="single"/>
        </w:rPr>
        <w:t>i</w:t>
      </w:r>
      <w:proofErr w:type="spellEnd"/>
      <w:r w:rsidRPr="00AB6AF5">
        <w:rPr>
          <w:b/>
          <w:u w:val="single"/>
        </w:rPr>
        <w:t xml:space="preserve"> :</w:t>
      </w: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  <w:r w:rsidRPr="00AB6AF5">
        <w:rPr>
          <w:rFonts w:ascii="CenturyGothic" w:hAnsi="CenturyGothic" w:cs="CenturyGothic"/>
        </w:rPr>
        <w:t>ulica i nr domu ......................................................................................</w:t>
      </w: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  <w:r w:rsidRPr="00AB6AF5">
        <w:rPr>
          <w:rFonts w:ascii="CenturyGothic" w:hAnsi="CenturyGothic" w:cs="CenturyGothic"/>
        </w:rPr>
        <w:t>miejscowość: ........................................................................................</w:t>
      </w: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</w:p>
    <w:p w:rsidR="00871808" w:rsidRPr="00AB6AF5" w:rsidRDefault="00871808" w:rsidP="00871808">
      <w:pPr>
        <w:autoSpaceDE w:val="0"/>
        <w:autoSpaceDN w:val="0"/>
        <w:adjustRightInd w:val="0"/>
        <w:rPr>
          <w:rFonts w:ascii="CenturyGothic" w:hAnsi="CenturyGothic" w:cs="CenturyGothic"/>
        </w:rPr>
      </w:pPr>
      <w:r w:rsidRPr="00AB6AF5">
        <w:rPr>
          <w:rFonts w:ascii="CenturyGothic" w:hAnsi="CenturyGothic" w:cs="CenturyGothic"/>
        </w:rPr>
        <w:t>kod pocztowy: ........... - .............. poczta: ..........................................</w:t>
      </w: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</w:pPr>
      <w:r w:rsidRPr="00AB6AF5">
        <w:t>Stan na dzień .....................20 ....</w:t>
      </w:r>
      <w:r>
        <w:t>..</w:t>
      </w:r>
      <w:r w:rsidRPr="00AB6AF5">
        <w:t>.. r</w:t>
      </w:r>
      <w:r>
        <w:t>.</w:t>
      </w:r>
      <w:r w:rsidRPr="00AB6AF5">
        <w:t xml:space="preserve"> :</w:t>
      </w:r>
    </w:p>
    <w:p w:rsidR="00871808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070"/>
        <w:gridCol w:w="3996"/>
      </w:tblGrid>
      <w:tr w:rsidR="00871808" w:rsidTr="00871808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Lp.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Numer wodomierza</w:t>
            </w:r>
          </w:p>
        </w:tc>
        <w:tc>
          <w:tcPr>
            <w:tcW w:w="3996" w:type="dxa"/>
          </w:tcPr>
          <w:p w:rsidR="00871808" w:rsidRPr="00AB6AF5" w:rsidRDefault="00871808" w:rsidP="00C7036D">
            <w:pPr>
              <w:autoSpaceDE w:val="0"/>
              <w:autoSpaceDN w:val="0"/>
              <w:adjustRightInd w:val="0"/>
              <w:jc w:val="center"/>
            </w:pPr>
            <w:r>
              <w:t>Stan</w:t>
            </w:r>
          </w:p>
        </w:tc>
      </w:tr>
      <w:tr w:rsidR="00871808" w:rsidTr="00871808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>
              <w:t>1.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</w:tr>
      <w:tr w:rsidR="00871808" w:rsidTr="00871808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>
              <w:t>2.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871808" w:rsidRDefault="00871808" w:rsidP="00871808">
      <w:pPr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070"/>
        <w:gridCol w:w="3996"/>
      </w:tblGrid>
      <w:tr w:rsidR="00871808" w:rsidTr="00871808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Lp.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Numer</w:t>
            </w:r>
            <w:r>
              <w:t xml:space="preserve"> licznika energii elektrycznej</w:t>
            </w:r>
          </w:p>
        </w:tc>
        <w:tc>
          <w:tcPr>
            <w:tcW w:w="3996" w:type="dxa"/>
          </w:tcPr>
          <w:p w:rsidR="00871808" w:rsidRPr="00AB6AF5" w:rsidRDefault="00871808" w:rsidP="00871808">
            <w:pPr>
              <w:autoSpaceDE w:val="0"/>
              <w:autoSpaceDN w:val="0"/>
              <w:adjustRightInd w:val="0"/>
              <w:jc w:val="center"/>
            </w:pPr>
            <w:r w:rsidRPr="00AB6AF5">
              <w:t>Stan</w:t>
            </w:r>
          </w:p>
        </w:tc>
      </w:tr>
      <w:tr w:rsidR="00871808" w:rsidTr="00871808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>
              <w:t>1.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871808" w:rsidRDefault="00871808" w:rsidP="00871808">
      <w:pPr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4070"/>
        <w:gridCol w:w="3996"/>
      </w:tblGrid>
      <w:tr w:rsidR="00871808" w:rsidTr="00C7036D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Lp.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Numer</w:t>
            </w:r>
            <w:r>
              <w:t xml:space="preserve"> licznika </w:t>
            </w:r>
            <w:r>
              <w:t>gazu</w:t>
            </w:r>
          </w:p>
        </w:tc>
        <w:tc>
          <w:tcPr>
            <w:tcW w:w="3996" w:type="dxa"/>
          </w:tcPr>
          <w:p w:rsidR="00871808" w:rsidRPr="00AB6AF5" w:rsidRDefault="00871808" w:rsidP="00C7036D">
            <w:pPr>
              <w:autoSpaceDE w:val="0"/>
              <w:autoSpaceDN w:val="0"/>
              <w:adjustRightInd w:val="0"/>
              <w:jc w:val="center"/>
            </w:pPr>
            <w:r w:rsidRPr="00AB6AF5">
              <w:t>Stan</w:t>
            </w:r>
          </w:p>
        </w:tc>
      </w:tr>
      <w:tr w:rsidR="00871808" w:rsidTr="00C7036D">
        <w:tc>
          <w:tcPr>
            <w:tcW w:w="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  <w:r>
              <w:t>1.</w:t>
            </w:r>
          </w:p>
        </w:tc>
        <w:tc>
          <w:tcPr>
            <w:tcW w:w="4070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996" w:type="dxa"/>
          </w:tcPr>
          <w:p w:rsidR="00871808" w:rsidRDefault="00871808" w:rsidP="00C7036D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871808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  <w:spacing w:line="360" w:lineRule="auto"/>
      </w:pPr>
      <w:r w:rsidRPr="00AB6AF5">
        <w:t>Inne informacje: ...............................................................................................................</w:t>
      </w:r>
      <w:r>
        <w:t>..</w:t>
      </w:r>
      <w:r w:rsidRPr="00AB6AF5">
        <w:t>..........</w:t>
      </w:r>
    </w:p>
    <w:p w:rsidR="00871808" w:rsidRPr="00AB6AF5" w:rsidRDefault="00871808" w:rsidP="00871808">
      <w:pPr>
        <w:autoSpaceDE w:val="0"/>
        <w:autoSpaceDN w:val="0"/>
        <w:adjustRightInd w:val="0"/>
        <w:spacing w:line="360" w:lineRule="auto"/>
      </w:pPr>
      <w:r w:rsidRPr="00AB6AF5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</w:t>
      </w:r>
    </w:p>
    <w:p w:rsidR="00871808" w:rsidRDefault="00871808" w:rsidP="00871808">
      <w:pPr>
        <w:autoSpaceDE w:val="0"/>
        <w:autoSpaceDN w:val="0"/>
        <w:adjustRightInd w:val="0"/>
      </w:pPr>
      <w:r>
        <w:t>Protokół sporządzono w 2 jednobrzmiących egzemplarzach po jednym dla każdej ze stron.</w:t>
      </w:r>
    </w:p>
    <w:p w:rsidR="00871808" w:rsidRDefault="00871808" w:rsidP="00871808">
      <w:pPr>
        <w:autoSpaceDE w:val="0"/>
        <w:autoSpaceDN w:val="0"/>
        <w:adjustRightInd w:val="0"/>
      </w:pPr>
      <w:r>
        <w:t>Wszelkie rozliczenia z tytułu mediów(gaz, prąd ,woda) proszę wysłać na adres</w:t>
      </w:r>
    </w:p>
    <w:p w:rsidR="00871808" w:rsidRPr="00AB6AF5" w:rsidRDefault="00871808" w:rsidP="00871808">
      <w:pPr>
        <w:autoSpaceDE w:val="0"/>
        <w:autoSpaceDN w:val="0"/>
        <w:adjustRightInd w:val="0"/>
      </w:pPr>
      <w:r>
        <w:t xml:space="preserve">korespondencyjny osoby </w:t>
      </w:r>
      <w:r>
        <w:t>przymującej</w:t>
      </w:r>
      <w:bookmarkStart w:id="0" w:name="_GoBack"/>
      <w:bookmarkEnd w:id="0"/>
      <w:r>
        <w:t xml:space="preserve"> nieruchomość.</w:t>
      </w: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  <w:ind w:firstLine="708"/>
      </w:pPr>
      <w:r w:rsidRPr="00AB6AF5">
        <w:t xml:space="preserve">Podpis </w:t>
      </w:r>
      <w:r>
        <w:t xml:space="preserve">zdającego </w:t>
      </w:r>
      <w:r>
        <w:tab/>
      </w:r>
      <w:r>
        <w:tab/>
      </w:r>
      <w:r>
        <w:tab/>
      </w:r>
      <w:r>
        <w:tab/>
      </w:r>
      <w:r>
        <w:tab/>
        <w:t>Podpis przyjmując</w:t>
      </w:r>
      <w:r w:rsidRPr="00AB6AF5">
        <w:t>ego</w:t>
      </w:r>
    </w:p>
    <w:p w:rsidR="00871808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</w:pPr>
    </w:p>
    <w:p w:rsidR="00871808" w:rsidRPr="00AB6AF5" w:rsidRDefault="00871808" w:rsidP="00871808">
      <w:pPr>
        <w:autoSpaceDE w:val="0"/>
        <w:autoSpaceDN w:val="0"/>
        <w:adjustRightInd w:val="0"/>
      </w:pPr>
    </w:p>
    <w:p w:rsidR="00871808" w:rsidRDefault="00871808" w:rsidP="00871808">
      <w:pPr>
        <w:autoSpaceDE w:val="0"/>
        <w:autoSpaceDN w:val="0"/>
        <w:adjustRightInd w:val="0"/>
      </w:pPr>
      <w:r w:rsidRPr="00AB6AF5">
        <w:t>............................................</w:t>
      </w:r>
      <w:r>
        <w:t>..</w:t>
      </w:r>
      <w:r w:rsidRPr="00AB6AF5">
        <w:t xml:space="preserve">.......... </w:t>
      </w:r>
      <w:r>
        <w:tab/>
      </w:r>
      <w:r>
        <w:tab/>
      </w:r>
      <w:r>
        <w:tab/>
      </w:r>
      <w:r w:rsidRPr="00AB6AF5">
        <w:t>......................................................</w:t>
      </w:r>
    </w:p>
    <w:p w:rsidR="0092394B" w:rsidRDefault="0092394B"/>
    <w:sectPr w:rsidR="0092394B" w:rsidSect="00136CD2">
      <w:pgSz w:w="11906" w:h="16838"/>
      <w:pgMar w:top="71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Gothic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08"/>
    <w:rsid w:val="00155092"/>
    <w:rsid w:val="00871808"/>
    <w:rsid w:val="0092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41D"/>
  <w15:chartTrackingRefBased/>
  <w15:docId w15:val="{9D2786B2-3904-44FC-9DC1-46E9C37F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71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Piłat</dc:creator>
  <cp:keywords/>
  <dc:description/>
  <cp:lastModifiedBy>Krystian Piłat</cp:lastModifiedBy>
  <cp:revision>1</cp:revision>
  <dcterms:created xsi:type="dcterms:W3CDTF">2018-07-18T19:36:00Z</dcterms:created>
  <dcterms:modified xsi:type="dcterms:W3CDTF">2018-07-18T19:40:00Z</dcterms:modified>
</cp:coreProperties>
</file>