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12B79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57DF84AB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25D312C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D846198" w:rsidR="0018010B" w:rsidRPr="009E79C5" w:rsidRDefault="009408DC" w:rsidP="00B02B3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665D6" wp14:editId="4AA0BD04">
            <wp:simplePos x="0" y="0"/>
            <wp:positionH relativeFrom="margin">
              <wp:align>center</wp:align>
            </wp:positionH>
            <wp:positionV relativeFrom="paragraph">
              <wp:posOffset>7350</wp:posOffset>
            </wp:positionV>
            <wp:extent cx="3125821" cy="617791"/>
            <wp:effectExtent l="0" t="0" r="0" b="0"/>
            <wp:wrapSquare wrapText="bothSides"/>
            <wp:docPr id="1220703141" name="Obrázek 2" descr="ÚK-SP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K-SP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21" cy="6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5135AD68" w:rsidR="0018010B" w:rsidRPr="00ED2A91" w:rsidRDefault="00707967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Webová stránka</w:t>
      </w:r>
      <w:r w:rsidR="004C158B">
        <w:rPr>
          <w:rFonts w:asciiTheme="majorHAnsi" w:hAnsiTheme="majorHAnsi" w:cstheme="majorHAnsi"/>
          <w:sz w:val="48"/>
          <w:szCs w:val="48"/>
        </w:rPr>
        <w:t xml:space="preserve"> projektu</w:t>
      </w:r>
      <w:r>
        <w:rPr>
          <w:rFonts w:asciiTheme="majorHAnsi" w:hAnsiTheme="majorHAnsi" w:cstheme="majorHAnsi"/>
          <w:sz w:val="48"/>
          <w:szCs w:val="48"/>
        </w:rPr>
        <w:t xml:space="preserve"> Art</w:t>
      </w:r>
      <w:r w:rsidR="004C158B">
        <w:rPr>
          <w:rFonts w:asciiTheme="majorHAnsi" w:hAnsiTheme="majorHAnsi" w:cstheme="majorHAnsi"/>
          <w:sz w:val="48"/>
          <w:szCs w:val="48"/>
        </w:rPr>
        <w:t>z</w:t>
      </w:r>
      <w:r>
        <w:rPr>
          <w:rFonts w:asciiTheme="majorHAnsi" w:hAnsiTheme="majorHAnsi" w:cstheme="majorHAnsi"/>
          <w:sz w:val="48"/>
          <w:szCs w:val="48"/>
        </w:rPr>
        <w:t>one Teplice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5276A905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707967">
        <w:rPr>
          <w:rFonts w:cstheme="minorHAnsi"/>
          <w:sz w:val="24"/>
          <w:szCs w:val="24"/>
        </w:rPr>
        <w:t>Kryštof Kavalír</w:t>
      </w:r>
    </w:p>
    <w:p w14:paraId="12A92370" w14:textId="6DE777BA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707967">
        <w:rPr>
          <w:rFonts w:cstheme="minorHAnsi"/>
          <w:sz w:val="24"/>
          <w:szCs w:val="24"/>
        </w:rPr>
        <w:t>3ITB</w:t>
      </w:r>
    </w:p>
    <w:p w14:paraId="644CC14B" w14:textId="28EEB43F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707967">
        <w:rPr>
          <w:rFonts w:cstheme="minorHAnsi"/>
          <w:sz w:val="24"/>
          <w:szCs w:val="24"/>
        </w:rPr>
        <w:t>Tomáš Ulrich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707967">
        <w:rPr>
          <w:rFonts w:cstheme="minorHAnsi"/>
          <w:sz w:val="24"/>
          <w:szCs w:val="24"/>
        </w:rPr>
        <w:t>4</w:t>
      </w:r>
      <w:r w:rsidR="009E79C5" w:rsidRPr="007619C0">
        <w:rPr>
          <w:rFonts w:cstheme="minorHAnsi"/>
          <w:sz w:val="24"/>
          <w:szCs w:val="24"/>
        </w:rPr>
        <w:t>/202</w:t>
      </w:r>
      <w:r w:rsidR="00707967">
        <w:rPr>
          <w:rFonts w:cstheme="minorHAnsi"/>
          <w:sz w:val="24"/>
          <w:szCs w:val="24"/>
        </w:rPr>
        <w:t>5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476A9CA1" w:rsidR="00B16079" w:rsidRDefault="00B16079" w:rsidP="00622411">
      <w:r>
        <w:t>Prohlašuji, že jsem ročníkovou práci na téma „</w:t>
      </w:r>
      <w:r w:rsidR="004C158B">
        <w:t xml:space="preserve">Webová stránka projektu </w:t>
      </w:r>
      <w:r w:rsidR="00EC0BEF">
        <w:t>Artzone Teplice</w:t>
      </w:r>
      <w:r>
        <w:t xml:space="preserve">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>………………………</w:t>
      </w:r>
      <w:proofErr w:type="gramStart"/>
      <w:r w:rsidR="002A4F94">
        <w:t>…….</w:t>
      </w:r>
      <w:proofErr w:type="gramEnd"/>
      <w:r w:rsidR="002A4F94">
        <w:t xml:space="preserve">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04165A25" w:rsidR="00B16079" w:rsidRPr="00B16079" w:rsidRDefault="00B16079" w:rsidP="00B16079">
      <w:r>
        <w:rPr>
          <w:shd w:val="clear" w:color="auto" w:fill="FFFFFF"/>
        </w:rPr>
        <w:t xml:space="preserve">Chtěl bych poděkovat </w:t>
      </w:r>
      <w:r w:rsidR="00132140">
        <w:rPr>
          <w:shd w:val="clear" w:color="auto" w:fill="FFFFFF"/>
        </w:rPr>
        <w:t>Tomáši Ulrichovi</w:t>
      </w:r>
      <w:r>
        <w:rPr>
          <w:shd w:val="clear" w:color="auto" w:fill="FFFFFF"/>
        </w:rPr>
        <w:t xml:space="preserve">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>, cenné rady a odborný dohled. Děkuji také Mgr. Xxxxx Yyyyy za pomoc při gramatické kontrole práce. (případně další poděkování…)</w:t>
      </w:r>
    </w:p>
    <w:p w14:paraId="136C2BD0" w14:textId="77777777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3ECFAC2F" w14:textId="71C849AB" w:rsidR="00ED2A91" w:rsidRDefault="00F843A4" w:rsidP="003F75E5">
      <w:pPr>
        <w:rPr>
          <w:b/>
          <w:bCs/>
        </w:rPr>
      </w:pPr>
      <w:r w:rsidRPr="00F843A4">
        <w:t xml:space="preserve">Celkový popis tohoto dokumentu. NIKOLIV práce jako takové. Z jakých částí se dokumentace skládá, co je v ní představeno, co bude v rešerši, co v praktické části, jaká část dokumentace pojednává o čem. </w:t>
      </w:r>
      <w:r w:rsidRPr="007619C0">
        <w:rPr>
          <w:b/>
          <w:bCs/>
        </w:rPr>
        <w:t>1 odstavec</w:t>
      </w:r>
    </w:p>
    <w:p w14:paraId="2BBF0B7A" w14:textId="5B27FF97" w:rsidR="007619C0" w:rsidRDefault="007619C0" w:rsidP="00ED2A91">
      <w:pPr>
        <w:rPr>
          <w:b/>
          <w:bCs/>
        </w:rPr>
      </w:pP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4F587824" w14:textId="2187F858" w:rsidR="007619C0" w:rsidRDefault="007619C0" w:rsidP="003F75E5">
      <w:r w:rsidRPr="007619C0">
        <w:t>Výčet cca 10 nejpoužívanějších slov v práci, které vystihují probírané téma (ne spojek, předložek atd.)</w:t>
      </w:r>
      <w:r>
        <w:t xml:space="preserve">. </w:t>
      </w:r>
      <w:proofErr w:type="gramStart"/>
      <w:r>
        <w:t>Píší</w:t>
      </w:r>
      <w:proofErr w:type="gramEnd"/>
      <w:r>
        <w:t xml:space="preserve"> se za sebe, oddělená čárkou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2AB1704F" w14:textId="1D8CB548" w:rsidR="002A4F94" w:rsidRDefault="007619C0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4887" w:history="1">
            <w:r w:rsidR="002A4F94" w:rsidRPr="009A3CFA">
              <w:rPr>
                <w:rStyle w:val="Hypertextovodkaz"/>
                <w:noProof/>
              </w:rPr>
              <w:t>Úvod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7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42E5DD7" w14:textId="2AE342B7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8" w:history="1">
            <w:r w:rsidRPr="009A3CFA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E476" w14:textId="2796A2FB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9" w:history="1">
            <w:r w:rsidRPr="009A3CFA">
              <w:rPr>
                <w:rStyle w:val="Hypertextovodkaz"/>
                <w:noProof/>
              </w:rPr>
              <w:t>2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5751" w14:textId="3CF9C471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90" w:history="1">
            <w:r w:rsidRPr="009A3CFA">
              <w:rPr>
                <w:rStyle w:val="Hypertextovodkaz"/>
                <w:noProof/>
              </w:rPr>
              <w:t>3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66BC" w14:textId="18CDA13F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1" w:history="1">
            <w:r w:rsidRPr="009A3CFA">
              <w:rPr>
                <w:rStyle w:val="Hypertextovodkaz"/>
                <w:noProof/>
              </w:rPr>
              <w:t>3.1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2FDC" w14:textId="7EE76BA4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2" w:history="1">
            <w:r w:rsidRPr="009A3CFA">
              <w:rPr>
                <w:rStyle w:val="Hypertextovodkaz"/>
                <w:noProof/>
              </w:rPr>
              <w:t>3.2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FB89" w14:textId="58087630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3" w:history="1">
            <w:r w:rsidRPr="009A3CFA">
              <w:rPr>
                <w:rStyle w:val="Hypertextovodkaz"/>
                <w:noProof/>
              </w:rPr>
              <w:t>3.3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B733" w14:textId="4668D643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4" w:history="1">
            <w:r w:rsidRPr="009A3CFA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DFE4" w14:textId="48D0E282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5" w:history="1">
            <w:r w:rsidRPr="009A3CFA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08CA" w14:textId="6D3BF75E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6" w:history="1">
            <w:r w:rsidRPr="009A3CFA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1ADB" w14:textId="3F290CCD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7" w:history="1">
            <w:r w:rsidRPr="009A3CFA">
              <w:rPr>
                <w:rStyle w:val="Hypertextovodkaz"/>
                <w:noProof/>
              </w:rPr>
              <w:t>Obsah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07F80580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89414887"/>
      <w:r>
        <w:lastRenderedPageBreak/>
        <w:t>Ú</w:t>
      </w:r>
      <w:r w:rsidR="005E2CEB">
        <w:t>vod</w:t>
      </w:r>
      <w:bookmarkEnd w:id="0"/>
    </w:p>
    <w:p w14:paraId="11A55D55" w14:textId="77777777" w:rsidR="005E2CEB" w:rsidRDefault="005E2CEB" w:rsidP="003F75E5">
      <w:r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10AA64E0" w14:textId="77777777" w:rsidR="005E2CEB" w:rsidRDefault="005E2CEB" w:rsidP="003F75E5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</w:p>
    <w:p w14:paraId="19A5FC16" w14:textId="77777777" w:rsidR="00B214C7" w:rsidRDefault="00B214C7" w:rsidP="003F75E5"/>
    <w:p w14:paraId="450789BF" w14:textId="77777777" w:rsidR="00674338" w:rsidRDefault="00B214C7" w:rsidP="003F75E5">
      <w:r>
        <w:t xml:space="preserve">Cílem tohoto projektu je vytvoření webové stránky pro vznikající projekt Artzone Teplice. </w:t>
      </w:r>
      <w:r w:rsidR="00674338">
        <w:t>Webová stránka bude mít několik hlavních funkcí, zejména pak kalendář akcí a seznam s profily všech umělců, kteří jsou registrováni.</w:t>
      </w:r>
    </w:p>
    <w:p w14:paraId="0EA2BA8C" w14:textId="77777777" w:rsidR="00214AFA" w:rsidRDefault="00B52C29" w:rsidP="003F75E5">
      <w:r>
        <w:t>Na hlavní stránce se bude nacházet</w:t>
      </w:r>
      <w:r w:rsidR="00214AFA">
        <w:t xml:space="preserve"> informace o nejbližší akci, včetně několika podrobností (název, datum...). Zároveň se bude dát prokliknout na plnohodnotnou stránku akce. Dále sekce o nás, tj. informace, které by mohly uživateli více osvětit, o čem Artzone Teplice vlastně je, co zde najdou atd. Pravděpodobně poslední částí na stránce bude jednoduchý proklik na kontakt, s popiskem navnazujícím ke spolupráci.</w:t>
      </w:r>
    </w:p>
    <w:p w14:paraId="065E0057" w14:textId="77777777" w:rsidR="00594C62" w:rsidRDefault="00214AFA" w:rsidP="003F75E5">
      <w:r>
        <w:t>Dále zde bude samotný kalendář akcí, který bude v měsíčním formátu zobrazovat podle žánru barevně rozlišené akce (ikonky s názvem). Po kliknutí na akci se zobrazí okno se základními informa</w:t>
      </w:r>
      <w:r w:rsidR="00A557C4">
        <w:t>cemi o akci</w:t>
      </w:r>
      <w:r w:rsidR="00594C62">
        <w:t xml:space="preserve"> (název, datum, místo…), </w:t>
      </w:r>
      <w:r w:rsidR="00A557C4">
        <w:t>s možností dalšího prokliku na kompletní podrobnosti včetně ilustračních fotografií. Bude to zároveň nejjednodušší cesta na zobrazení akcí, přímo seznam akcí neplánuji.</w:t>
      </w:r>
    </w:p>
    <w:p w14:paraId="56F5C958" w14:textId="31FAC66A" w:rsidR="005E2CEB" w:rsidRDefault="00594C62" w:rsidP="003F75E5">
      <w:r>
        <w:t>Akce PO</w:t>
      </w:r>
      <w:r w:rsidR="005E2CEB">
        <w:br w:type="page"/>
      </w:r>
    </w:p>
    <w:p w14:paraId="0BDDD454" w14:textId="501C3348" w:rsidR="007D127E" w:rsidRDefault="007D127E" w:rsidP="00825E18">
      <w:pPr>
        <w:pStyle w:val="Nadpis1"/>
        <w:pBdr>
          <w:bottom w:val="single" w:sz="4" w:space="1" w:color="FFC000"/>
        </w:pBdr>
      </w:pPr>
      <w:bookmarkStart w:id="1" w:name="_Toc89414888"/>
      <w:r>
        <w:lastRenderedPageBreak/>
        <w:t>Teoretická část</w:t>
      </w:r>
    </w:p>
    <w:p w14:paraId="5CFB7D3E" w14:textId="59F44A93" w:rsidR="005E2CEB" w:rsidRDefault="005E2CEB" w:rsidP="007D127E">
      <w:pPr>
        <w:pStyle w:val="Nadpis2"/>
      </w:pPr>
      <w:r>
        <w:t>Rešerše</w:t>
      </w:r>
      <w:bookmarkEnd w:id="1"/>
    </w:p>
    <w:p w14:paraId="6B1440D2" w14:textId="77777777" w:rsidR="005E2CEB" w:rsidRDefault="005E2CEB" w:rsidP="0018351C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14:paraId="2CBCA0AA" w14:textId="4C3B82A0" w:rsidR="00825E18" w:rsidRDefault="00825E18">
      <w:r>
        <w:br w:type="page"/>
      </w:r>
    </w:p>
    <w:p w14:paraId="220F002E" w14:textId="00574944" w:rsidR="005E2CEB" w:rsidRDefault="00825E18" w:rsidP="009408DC">
      <w:pPr>
        <w:pStyle w:val="Nadpis2"/>
      </w:pPr>
      <w:bookmarkStart w:id="2" w:name="_Toc89414889"/>
      <w:r>
        <w:lastRenderedPageBreak/>
        <w:t>Technologie</w:t>
      </w:r>
      <w:bookmarkEnd w:id="2"/>
    </w:p>
    <w:p w14:paraId="01C15CE2" w14:textId="77777777" w:rsidR="00825E18" w:rsidRDefault="00825E18" w:rsidP="00825E18">
      <w:r>
        <w:t>Soupis všech technologií, které budete v projektu používat. Není to jen seznam jazyků, ale popis veškerých externích součástí (frameworků, enginů,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14:paraId="2FA255C6" w14:textId="69134CB1" w:rsidR="00825E18" w:rsidRDefault="00825E18">
      <w:r>
        <w:br w:type="page"/>
      </w:r>
    </w:p>
    <w:p w14:paraId="24720B0D" w14:textId="5BC883CF" w:rsidR="00825E18" w:rsidRDefault="00825E18" w:rsidP="007354CE">
      <w:pPr>
        <w:pStyle w:val="Nadpis1"/>
        <w:pBdr>
          <w:bottom w:val="single" w:sz="4" w:space="1" w:color="FFC000"/>
        </w:pBdr>
      </w:pPr>
      <w:bookmarkStart w:id="3" w:name="_Toc89414890"/>
      <w:r w:rsidRPr="00825E18">
        <w:lastRenderedPageBreak/>
        <w:t>Praktická</w:t>
      </w:r>
      <w:r>
        <w:t xml:space="preserve"> část</w:t>
      </w:r>
      <w:bookmarkEnd w:id="3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r>
        <w:rPr>
          <w:i/>
        </w:rPr>
        <w:t>Produktizace</w:t>
      </w:r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r>
        <w:rPr>
          <w:i/>
        </w:rPr>
        <w:t xml:space="preserve">Produktizace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7EAC6D58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37EBC8DF" w14:textId="77777777" w:rsidR="00510A0D" w:rsidRDefault="00510A0D" w:rsidP="00510A0D">
      <w:pPr>
        <w:ind w:firstLine="357"/>
      </w:pPr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4" w:name="_Toc89414891"/>
      <w:r>
        <w:t>Návrhy</w:t>
      </w:r>
      <w:bookmarkEnd w:id="4"/>
    </w:p>
    <w:p w14:paraId="49C604A4" w14:textId="60B1531C" w:rsidR="00510A0D" w:rsidRDefault="00510A0D" w:rsidP="00510A0D">
      <w:r>
        <w:t>Zde by mohly být návrhy</w:t>
      </w:r>
    </w:p>
    <w:p w14:paraId="0DCE3D34" w14:textId="3C0EBA2D" w:rsidR="00510A0D" w:rsidRDefault="00510A0D" w:rsidP="00510A0D"/>
    <w:p w14:paraId="1C09125D" w14:textId="3894D858" w:rsidR="00510A0D" w:rsidRDefault="00510A0D" w:rsidP="00510A0D">
      <w:pPr>
        <w:pStyle w:val="Nadpis2"/>
        <w:pBdr>
          <w:bottom w:val="single" w:sz="4" w:space="1" w:color="FFE79B"/>
        </w:pBdr>
      </w:pPr>
      <w:bookmarkStart w:id="5" w:name="_Toc89414892"/>
      <w:r>
        <w:t>Produktizace</w:t>
      </w:r>
      <w:bookmarkEnd w:id="5"/>
    </w:p>
    <w:p w14:paraId="413C6EA0" w14:textId="4406923F" w:rsidR="00510A0D" w:rsidRDefault="00510A0D" w:rsidP="00510A0D">
      <w:r>
        <w:t>Zde by mohlo být zpracování algoritmů atd</w:t>
      </w:r>
    </w:p>
    <w:p w14:paraId="4B254AAF" w14:textId="70AF0692" w:rsidR="00510A0D" w:rsidRDefault="00510A0D" w:rsidP="00510A0D"/>
    <w:p w14:paraId="059BF791" w14:textId="2CC5024B" w:rsidR="00510A0D" w:rsidRDefault="00510A0D" w:rsidP="00510A0D">
      <w:pPr>
        <w:pStyle w:val="Nadpis2"/>
        <w:pBdr>
          <w:bottom w:val="single" w:sz="4" w:space="1" w:color="FFE79B"/>
        </w:pBdr>
      </w:pPr>
      <w:bookmarkStart w:id="6" w:name="_Toc89414893"/>
      <w:r>
        <w:t>Popis pro uživatele</w:t>
      </w:r>
      <w:bookmarkEnd w:id="6"/>
    </w:p>
    <w:p w14:paraId="1CF5C194" w14:textId="3BD2DC08" w:rsidR="00510A0D" w:rsidRDefault="00510A0D" w:rsidP="00510A0D">
      <w:r>
        <w:t>Zde by mohl být popis použití z pohledu uživatele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7" w:name="_Toc89414894"/>
      <w:r>
        <w:lastRenderedPageBreak/>
        <w:t>Závěr</w:t>
      </w:r>
      <w:bookmarkEnd w:id="7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6F66EE14" w14:textId="75B99A22" w:rsidR="007354CE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8" w:name="_Toc89414895"/>
      <w:r>
        <w:lastRenderedPageBreak/>
        <w:t>Použitá literatura</w:t>
      </w:r>
      <w:bookmarkEnd w:id="8"/>
    </w:p>
    <w:p w14:paraId="27DBE4CF" w14:textId="77777777" w:rsidR="007354CE" w:rsidRDefault="007354CE" w:rsidP="007354CE">
      <w:r>
        <w:t>zde bude seznam použité literatury formátovaný dle standardů na citace.com</w:t>
      </w:r>
    </w:p>
    <w:p w14:paraId="517A898D" w14:textId="3B6BE4C1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9" w:name="_Toc89414896"/>
      <w:r>
        <w:lastRenderedPageBreak/>
        <w:t>Seznam obrázků</w:t>
      </w:r>
      <w:bookmarkEnd w:id="9"/>
    </w:p>
    <w:p w14:paraId="787E5CA7" w14:textId="0F1AB3FF" w:rsidR="007354CE" w:rsidRDefault="007354CE" w:rsidP="007354CE">
      <w:r>
        <w:t>^^^ zde bude seznam obrázků + stránka, kde se nachází (automaticky generovaný) -&gt; buďte od té lásky a po vygenerování upravte font tak, aby to byl jednotný styl s ostatními (doporučuji využívat předvytvořené styly)</w:t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0" w:name="_Toc89414897"/>
      <w:r>
        <w:lastRenderedPageBreak/>
        <w:t>Obsah média</w:t>
      </w:r>
      <w:bookmarkEnd w:id="10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Dokumentace v PDF + nějakém dalším editovatelném formátu (docx, odt…)</w:t>
      </w:r>
    </w:p>
    <w:p w14:paraId="46A3D29B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exportem do PDF nechte znovu přegenerovat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1" w:name="_heading=h.4d34og8" w:colFirst="0" w:colLast="0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14"/>
      <w:footerReference w:type="first" r:id="rId15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FAB34" w14:textId="77777777" w:rsidR="00B354F4" w:rsidRDefault="00B354F4" w:rsidP="00B02B33">
      <w:pPr>
        <w:spacing w:after="0" w:line="240" w:lineRule="auto"/>
      </w:pPr>
      <w:r>
        <w:separator/>
      </w:r>
    </w:p>
  </w:endnote>
  <w:endnote w:type="continuationSeparator" w:id="0">
    <w:p w14:paraId="387D8655" w14:textId="77777777" w:rsidR="00B354F4" w:rsidRDefault="00B354F4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F3AAF" w14:textId="77777777" w:rsidR="00B354F4" w:rsidRDefault="00B354F4" w:rsidP="00B02B33">
      <w:pPr>
        <w:spacing w:after="0" w:line="240" w:lineRule="auto"/>
      </w:pPr>
      <w:r>
        <w:separator/>
      </w:r>
    </w:p>
  </w:footnote>
  <w:footnote w:type="continuationSeparator" w:id="0">
    <w:p w14:paraId="28B2B978" w14:textId="77777777" w:rsidR="00B354F4" w:rsidRDefault="00B354F4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065">
    <w:abstractNumId w:val="5"/>
  </w:num>
  <w:num w:numId="2" w16cid:durableId="283969860">
    <w:abstractNumId w:val="0"/>
  </w:num>
  <w:num w:numId="3" w16cid:durableId="1995138003">
    <w:abstractNumId w:val="3"/>
  </w:num>
  <w:num w:numId="4" w16cid:durableId="1166441255">
    <w:abstractNumId w:val="2"/>
  </w:num>
  <w:num w:numId="5" w16cid:durableId="154612743">
    <w:abstractNumId w:val="4"/>
  </w:num>
  <w:num w:numId="6" w16cid:durableId="709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31772"/>
    <w:rsid w:val="00057502"/>
    <w:rsid w:val="000706AA"/>
    <w:rsid w:val="001020DB"/>
    <w:rsid w:val="00132140"/>
    <w:rsid w:val="0018010B"/>
    <w:rsid w:val="0018351C"/>
    <w:rsid w:val="00195CEA"/>
    <w:rsid w:val="00214AFA"/>
    <w:rsid w:val="00230D45"/>
    <w:rsid w:val="002A4F94"/>
    <w:rsid w:val="002B4F18"/>
    <w:rsid w:val="00307B45"/>
    <w:rsid w:val="003F75E5"/>
    <w:rsid w:val="004A0645"/>
    <w:rsid w:val="004B672C"/>
    <w:rsid w:val="004C158B"/>
    <w:rsid w:val="004D189F"/>
    <w:rsid w:val="004D5055"/>
    <w:rsid w:val="00510A0D"/>
    <w:rsid w:val="00594C62"/>
    <w:rsid w:val="005E2CEB"/>
    <w:rsid w:val="005E7F74"/>
    <w:rsid w:val="006146B1"/>
    <w:rsid w:val="00622411"/>
    <w:rsid w:val="00674338"/>
    <w:rsid w:val="006E32D7"/>
    <w:rsid w:val="0070155D"/>
    <w:rsid w:val="00707967"/>
    <w:rsid w:val="007354CE"/>
    <w:rsid w:val="007619C0"/>
    <w:rsid w:val="007D127E"/>
    <w:rsid w:val="00825E18"/>
    <w:rsid w:val="0087648E"/>
    <w:rsid w:val="00894B2F"/>
    <w:rsid w:val="008C42F6"/>
    <w:rsid w:val="009408DC"/>
    <w:rsid w:val="009E79C5"/>
    <w:rsid w:val="009F4442"/>
    <w:rsid w:val="00A557C4"/>
    <w:rsid w:val="00AA58F8"/>
    <w:rsid w:val="00AC1A71"/>
    <w:rsid w:val="00B02B33"/>
    <w:rsid w:val="00B14526"/>
    <w:rsid w:val="00B16079"/>
    <w:rsid w:val="00B214C7"/>
    <w:rsid w:val="00B354F4"/>
    <w:rsid w:val="00B52C29"/>
    <w:rsid w:val="00C2185B"/>
    <w:rsid w:val="00CE2309"/>
    <w:rsid w:val="00E01B02"/>
    <w:rsid w:val="00E41331"/>
    <w:rsid w:val="00E7696F"/>
    <w:rsid w:val="00EC0BEF"/>
    <w:rsid w:val="00ED261D"/>
    <w:rsid w:val="00ED2A91"/>
    <w:rsid w:val="00F843A4"/>
    <w:rsid w:val="00FB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14</Pages>
  <Words>1079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Kryštof Kavalír (3ITB)</cp:lastModifiedBy>
  <cp:revision>16</cp:revision>
  <dcterms:created xsi:type="dcterms:W3CDTF">2021-12-02T21:30:00Z</dcterms:created>
  <dcterms:modified xsi:type="dcterms:W3CDTF">2024-12-16T11:42:00Z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