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A3" w:rsidRPr="006126F5" w:rsidRDefault="00E654A3" w:rsidP="00E654A3">
      <w:pPr>
        <w:pStyle w:val="Listenabsatz"/>
        <w:spacing w:after="0"/>
        <w:ind w:left="0"/>
        <w:rPr>
          <w:rFonts w:ascii="Verdana" w:hAnsi="Verdana"/>
          <w:lang w:val="en-US"/>
        </w:rPr>
      </w:pPr>
    </w:p>
    <w:p w:rsidR="00E654A3" w:rsidRDefault="00E654A3" w:rsidP="00E654A3">
      <w:pPr>
        <w:pStyle w:val="berschrift2"/>
      </w:pPr>
      <w:r>
        <w:t>ATC communication from developers view</w:t>
      </w:r>
    </w:p>
    <w:p w:rsidR="00E654A3" w:rsidRDefault="00E654A3" w:rsidP="00E654A3"/>
    <w:p w:rsidR="00E654A3" w:rsidRPr="00122B99" w:rsidRDefault="00E654A3" w:rsidP="00E654A3">
      <w:pPr>
        <w:rPr>
          <w:b/>
        </w:rPr>
      </w:pPr>
      <w:r w:rsidRPr="00122B99">
        <w:rPr>
          <w:b/>
        </w:rPr>
        <w:t xml:space="preserve">Getting ATC </w:t>
      </w:r>
      <w:proofErr w:type="spellStart"/>
      <w:r w:rsidRPr="00122B99">
        <w:rPr>
          <w:b/>
        </w:rPr>
        <w:t>statusitems</w:t>
      </w:r>
      <w:proofErr w:type="spellEnd"/>
      <w:r>
        <w:rPr>
          <w:b/>
        </w:rPr>
        <w:t xml:space="preserve">/communication for </w:t>
      </w:r>
      <w:proofErr w:type="spellStart"/>
      <w:r>
        <w:rPr>
          <w:b/>
        </w:rPr>
        <w:t>Flightchecker</w:t>
      </w:r>
      <w:proofErr w:type="spellEnd"/>
      <w:r w:rsidRPr="00122B99">
        <w:rPr>
          <w:b/>
        </w:rPr>
        <w:t xml:space="preserve"> from database:</w:t>
      </w:r>
    </w:p>
    <w:p w:rsidR="00E654A3" w:rsidRDefault="00E654A3" w:rsidP="00E654A3"/>
    <w:p w:rsidR="00E654A3" w:rsidRDefault="00E654A3" w:rsidP="00E654A3">
      <w:proofErr w:type="spellStart"/>
      <w:r>
        <w:t>ATCParser</w:t>
      </w:r>
      <w:proofErr w:type="spellEnd"/>
      <w:r>
        <w:t xml:space="preserve"> processes records in </w:t>
      </w:r>
      <w:proofErr w:type="spellStart"/>
      <w:r w:rsidRPr="00F26896">
        <w:rPr>
          <w:i/>
        </w:rPr>
        <w:t>telex_out_</w:t>
      </w:r>
      <w:proofErr w:type="gramStart"/>
      <w:r w:rsidRPr="00F26896">
        <w:rPr>
          <w:i/>
        </w:rPr>
        <w:t>rec</w:t>
      </w:r>
      <w:proofErr w:type="spellEnd"/>
      <w:r>
        <w:t>(</w:t>
      </w:r>
      <w:proofErr w:type="gramEnd"/>
      <w:r>
        <w:t xml:space="preserve">outgoing FPLs) and </w:t>
      </w:r>
      <w:proofErr w:type="spellStart"/>
      <w:r w:rsidRPr="00F26896">
        <w:rPr>
          <w:i/>
        </w:rPr>
        <w:t>sender_recipient_rec</w:t>
      </w:r>
      <w:proofErr w:type="spellEnd"/>
      <w:r>
        <w:t xml:space="preserve">(incoming ATC telex)  and writes the result into </w:t>
      </w:r>
      <w:proofErr w:type="spellStart"/>
      <w:r>
        <w:rPr>
          <w:i/>
        </w:rPr>
        <w:t>telex_to_flight</w:t>
      </w:r>
      <w:proofErr w:type="spellEnd"/>
      <w:r>
        <w:t xml:space="preserve"> and </w:t>
      </w:r>
      <w:proofErr w:type="spellStart"/>
      <w:r w:rsidRPr="00F26896">
        <w:rPr>
          <w:i/>
        </w:rPr>
        <w:t>fpl</w:t>
      </w:r>
      <w:proofErr w:type="spellEnd"/>
      <w:r>
        <w:t>.</w:t>
      </w:r>
    </w:p>
    <w:p w:rsidR="00E654A3" w:rsidRDefault="00E654A3" w:rsidP="00E654A3"/>
    <w:p w:rsidR="00E654A3" w:rsidRDefault="00E654A3" w:rsidP="00E654A3">
      <w:r>
        <w:t>(</w:t>
      </w:r>
      <w:proofErr w:type="spellStart"/>
      <w:r w:rsidRPr="00246F24">
        <w:rPr>
          <w:i/>
        </w:rPr>
        <w:t>telexout_rec</w:t>
      </w:r>
      <w:r>
        <w:rPr>
          <w:i/>
        </w:rPr>
        <w:t>.id_sender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telextext_rec.id_sender</w:t>
      </w:r>
      <w:proofErr w:type="spellEnd"/>
      <w:r>
        <w:rPr>
          <w:i/>
        </w:rPr>
        <w:t>)</w:t>
      </w:r>
    </w:p>
    <w:p w:rsidR="00E654A3" w:rsidRDefault="00E654A3" w:rsidP="00E654A3"/>
    <w:p w:rsidR="00E654A3" w:rsidRDefault="00E654A3" w:rsidP="00E654A3">
      <w:proofErr w:type="spellStart"/>
      <w:r w:rsidRPr="00F26896">
        <w:rPr>
          <w:i/>
        </w:rPr>
        <w:t>Telex_</w:t>
      </w:r>
      <w:r>
        <w:rPr>
          <w:i/>
        </w:rPr>
        <w:t>to_flight</w:t>
      </w:r>
      <w:proofErr w:type="spellEnd"/>
      <w:r>
        <w:t xml:space="preserve"> and </w:t>
      </w:r>
      <w:proofErr w:type="spellStart"/>
      <w:r w:rsidRPr="00F26896">
        <w:rPr>
          <w:i/>
        </w:rPr>
        <w:t>fpl</w:t>
      </w:r>
      <w:proofErr w:type="spellEnd"/>
      <w:r>
        <w:t xml:space="preserve"> are used by </w:t>
      </w:r>
      <w:proofErr w:type="spellStart"/>
      <w:r>
        <w:t>Flightchecker</w:t>
      </w:r>
      <w:proofErr w:type="spellEnd"/>
      <w:r>
        <w:t>:</w:t>
      </w:r>
    </w:p>
    <w:p w:rsidR="00E654A3" w:rsidRDefault="00E654A3" w:rsidP="00E654A3"/>
    <w:p w:rsidR="00E654A3" w:rsidRDefault="00E654A3" w:rsidP="00E654A3">
      <w:pPr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3039D5">
        <w:rPr>
          <w:rFonts w:ascii="Courier New" w:hAnsi="Courier New" w:cs="Courier New"/>
          <w:noProof/>
          <w:sz w:val="20"/>
          <w:szCs w:val="20"/>
          <w:lang w:eastAsia="de-AT"/>
        </w:rPr>
        <w:t xml:space="preserve">sp_atc_getstatusitems </w:t>
      </w:r>
      <w:r w:rsidRPr="003039D5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'03may12'</w:t>
      </w:r>
      <w:r w:rsidRPr="003039D5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3039D5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'sas'</w:t>
      </w:r>
      <w:r w:rsidRPr="003039D5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3039D5">
        <w:rPr>
          <w:rFonts w:ascii="Courier New" w:hAnsi="Courier New" w:cs="Courier New"/>
          <w:noProof/>
          <w:sz w:val="20"/>
          <w:szCs w:val="20"/>
          <w:lang w:eastAsia="de-AT"/>
        </w:rPr>
        <w:t>944</w:t>
      </w:r>
      <w:r w:rsidRPr="003039D5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3039D5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3039D5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'KORD'</w:t>
      </w:r>
      <w:r w:rsidRPr="003039D5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3039D5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'EKCH'</w:t>
      </w:r>
      <w:r w:rsidRPr="003039D5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3039D5">
        <w:rPr>
          <w:rFonts w:ascii="Courier New" w:hAnsi="Courier New" w:cs="Courier New"/>
          <w:noProof/>
          <w:sz w:val="20"/>
          <w:szCs w:val="20"/>
          <w:lang w:eastAsia="de-AT"/>
        </w:rPr>
        <w:t>213</w:t>
      </w:r>
    </w:p>
    <w:p w:rsidR="00E654A3" w:rsidRDefault="00E654A3" w:rsidP="00E654A3">
      <w:pPr>
        <w:rPr>
          <w:rFonts w:ascii="Courier New" w:hAnsi="Courier New" w:cs="Courier New"/>
          <w:noProof/>
          <w:sz w:val="20"/>
          <w:szCs w:val="20"/>
          <w:lang w:eastAsia="de-AT"/>
        </w:rPr>
      </w:pPr>
    </w:p>
    <w:p w:rsidR="00E654A3" w:rsidRDefault="00E654A3" w:rsidP="00E654A3">
      <w:r>
        <w:rPr>
          <w:noProof/>
          <w:lang w:val="de-AT" w:eastAsia="de-AT"/>
        </w:rPr>
        <w:drawing>
          <wp:inline distT="0" distB="0" distL="0" distR="0">
            <wp:extent cx="5966460" cy="3505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A3" w:rsidRDefault="00E654A3" w:rsidP="00E654A3"/>
    <w:p w:rsidR="00E654A3" w:rsidRPr="00237AA7" w:rsidRDefault="00E654A3" w:rsidP="00E6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7AA7">
        <w:t xml:space="preserve">Check if </w:t>
      </w:r>
      <w:proofErr w:type="spellStart"/>
      <w:r w:rsidRPr="00237AA7">
        <w:rPr>
          <w:i/>
        </w:rPr>
        <w:t>dbo.telex_to_flight.responseid</w:t>
      </w:r>
      <w:proofErr w:type="spellEnd"/>
      <w:r w:rsidRPr="00237AA7">
        <w:t xml:space="preserve"> is not NULL, </w:t>
      </w:r>
    </w:p>
    <w:p w:rsidR="00E654A3" w:rsidRDefault="00E654A3" w:rsidP="00E6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37AA7">
        <w:t>else</w:t>
      </w:r>
      <w:proofErr w:type="gramEnd"/>
      <w:r w:rsidRPr="00237AA7">
        <w:t xml:space="preserve"> add addresses to configure </w:t>
      </w:r>
      <w:proofErr w:type="spellStart"/>
      <w:r w:rsidRPr="00237AA7">
        <w:t>ATCParser</w:t>
      </w:r>
      <w:proofErr w:type="spellEnd"/>
      <w:r w:rsidRPr="00237AA7">
        <w:t xml:space="preserve"> “</w:t>
      </w:r>
      <w:proofErr w:type="spellStart"/>
      <w:r w:rsidRPr="00237AA7">
        <w:t>ATCParser.ResponseRequested</w:t>
      </w:r>
      <w:proofErr w:type="spellEnd"/>
      <w:r w:rsidRPr="00237AA7">
        <w:t>”!</w:t>
      </w:r>
    </w:p>
    <w:p w:rsidR="00E654A3" w:rsidRDefault="00E654A3" w:rsidP="00E654A3"/>
    <w:p w:rsidR="00E654A3" w:rsidRDefault="00E654A3" w:rsidP="00E654A3"/>
    <w:p w:rsidR="00E654A3" w:rsidRPr="00122B99" w:rsidRDefault="00E654A3" w:rsidP="00E654A3">
      <w:pPr>
        <w:rPr>
          <w:b/>
        </w:rPr>
      </w:pPr>
      <w:r w:rsidRPr="00122B99">
        <w:rPr>
          <w:b/>
        </w:rPr>
        <w:t xml:space="preserve">Translate </w:t>
      </w:r>
      <w:proofErr w:type="spellStart"/>
      <w:r w:rsidRPr="00122B99">
        <w:rPr>
          <w:b/>
        </w:rPr>
        <w:t>telexsource</w:t>
      </w:r>
      <w:proofErr w:type="spellEnd"/>
      <w:r w:rsidRPr="00122B99">
        <w:rPr>
          <w:b/>
        </w:rPr>
        <w:t xml:space="preserve">, type, </w:t>
      </w:r>
      <w:proofErr w:type="spellStart"/>
      <w:r w:rsidRPr="00122B99">
        <w:rPr>
          <w:b/>
        </w:rPr>
        <w:t>suptype</w:t>
      </w:r>
      <w:proofErr w:type="spellEnd"/>
      <w:r w:rsidRPr="00122B99">
        <w:rPr>
          <w:b/>
        </w:rPr>
        <w:t xml:space="preserve"> to a </w:t>
      </w:r>
      <w:proofErr w:type="spellStart"/>
      <w:r w:rsidRPr="00122B99">
        <w:rPr>
          <w:b/>
        </w:rPr>
        <w:t>messagetype</w:t>
      </w:r>
      <w:proofErr w:type="spellEnd"/>
      <w:r w:rsidRPr="00122B99">
        <w:rPr>
          <w:b/>
        </w:rPr>
        <w:t>.</w:t>
      </w:r>
    </w:p>
    <w:p w:rsidR="00E654A3" w:rsidRDefault="00E654A3" w:rsidP="00E654A3"/>
    <w:p w:rsidR="00E654A3" w:rsidRDefault="00E654A3" w:rsidP="00E654A3">
      <w:pPr>
        <w:rPr>
          <w:i/>
        </w:rPr>
      </w:pPr>
      <w:proofErr w:type="spellStart"/>
      <w:r w:rsidRPr="005C552C">
        <w:rPr>
          <w:i/>
        </w:rPr>
        <w:t>CFlightStatItem</w:t>
      </w:r>
      <w:proofErr w:type="spellEnd"/>
      <w:r w:rsidRPr="005C552C">
        <w:rPr>
          <w:i/>
        </w:rPr>
        <w:t>::</w:t>
      </w:r>
      <w:proofErr w:type="spellStart"/>
      <w:proofErr w:type="gramStart"/>
      <w:r w:rsidRPr="005C552C">
        <w:rPr>
          <w:i/>
        </w:rPr>
        <w:t>GetMsgType</w:t>
      </w:r>
      <w:proofErr w:type="spellEnd"/>
      <w:r w:rsidRPr="005C552C">
        <w:rPr>
          <w:i/>
        </w:rPr>
        <w:t>()</w:t>
      </w:r>
      <w:proofErr w:type="gramEnd"/>
    </w:p>
    <w:p w:rsidR="00E654A3" w:rsidRPr="005C552C" w:rsidRDefault="00E654A3" w:rsidP="00E654A3">
      <w:proofErr w:type="gramStart"/>
      <w:r w:rsidRPr="005C552C">
        <w:t>e.g</w:t>
      </w:r>
      <w:proofErr w:type="gramEnd"/>
      <w:r w:rsidRPr="005C552C">
        <w:t xml:space="preserve">. previous example </w:t>
      </w:r>
      <w:proofErr w:type="spellStart"/>
      <w:r>
        <w:t>messagetypes</w:t>
      </w:r>
      <w:proofErr w:type="spellEnd"/>
      <w:r>
        <w:t xml:space="preserve"> meant:</w:t>
      </w:r>
    </w:p>
    <w:p w:rsidR="00E654A3" w:rsidRDefault="00E654A3" w:rsidP="00E654A3">
      <w:pPr>
        <w:rPr>
          <w:i/>
        </w:rPr>
      </w:pPr>
      <w:r>
        <w:rPr>
          <w:i/>
        </w:rPr>
        <w:t xml:space="preserve">         1   // FPL to EC</w:t>
      </w:r>
    </w:p>
    <w:p w:rsidR="00E654A3" w:rsidRDefault="00E654A3" w:rsidP="00E654A3">
      <w:pPr>
        <w:rPr>
          <w:i/>
        </w:rPr>
      </w:pPr>
      <w:r>
        <w:rPr>
          <w:i/>
        </w:rPr>
        <w:t xml:space="preserve">       10   // ACK IFPL MSGTEXT </w:t>
      </w:r>
    </w:p>
    <w:p w:rsidR="00E654A3" w:rsidRDefault="00E654A3" w:rsidP="00E654A3">
      <w:pPr>
        <w:rPr>
          <w:b/>
        </w:rPr>
      </w:pPr>
      <w:r>
        <w:rPr>
          <w:b/>
        </w:rPr>
        <w:t>All states we’re using:</w:t>
      </w:r>
    </w:p>
    <w:p w:rsidR="00E654A3" w:rsidRPr="006126F5" w:rsidRDefault="00E654A3" w:rsidP="00E654A3">
      <w:pPr>
        <w:rPr>
          <w:b/>
        </w:rPr>
      </w:pP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+ No valid FPL at ATC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+ Valid FPL at ATC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+ FPL not acknowledged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+ CHG not acknowledged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+ DLA not acknowledged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+ CNL not acknowledged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+ Valid FPL at ATC; FPL revised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+ Valid FPL at ATC; CHG revised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+ Valid FPL at ATC; DLA revised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+ Valid FPL at ATC; duplicate FPL should be rejected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+ Valid FPL at ATC, but last message rejected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|   + Valid FPL at ATC; content unknown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|   |   + Valid FPL at ATC; but last FPL should be negotiated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|   |   |   + Valid FPL at ATC; but last CHG should be negotiated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|   |   |   |   + Valid FPL at ATC; but last DLA should be negotiated</w:t>
      </w:r>
    </w:p>
    <w:p w:rsidR="00E654A3" w:rsidRPr="006126F5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6126F5">
        <w:rPr>
          <w:rFonts w:cs="Consolas"/>
          <w:color w:val="00A400"/>
          <w:sz w:val="16"/>
          <w:szCs w:val="16"/>
          <w:lang w:eastAsia="de-AT"/>
        </w:rPr>
        <w:t>//     |   |   |   |   |   |   |   |   |   |   |   |   |   |   |   + Valid FPL at ATC; but last CNL should be negotiated</w:t>
      </w:r>
    </w:p>
    <w:p w:rsidR="00E654A3" w:rsidRPr="00E86A82" w:rsidRDefault="00E654A3" w:rsidP="00E654A3">
      <w:pPr>
        <w:autoSpaceDE w:val="0"/>
        <w:autoSpaceDN w:val="0"/>
        <w:adjustRightInd w:val="0"/>
        <w:rPr>
          <w:rFonts w:cs="Consolas"/>
          <w:color w:val="D4D4D4"/>
          <w:sz w:val="16"/>
          <w:szCs w:val="16"/>
          <w:lang w:eastAsia="de-AT"/>
        </w:rPr>
      </w:pPr>
      <w:r w:rsidRPr="00E86A82">
        <w:rPr>
          <w:rFonts w:cs="Consolas"/>
          <w:color w:val="00A400"/>
          <w:sz w:val="16"/>
          <w:szCs w:val="16"/>
          <w:lang w:eastAsia="de-AT"/>
        </w:rPr>
        <w:t>//     |   |   |   |   |   |   |   |   |   |   |   |   |   |   |   |</w:t>
      </w:r>
    </w:p>
    <w:p w:rsidR="00E654A3" w:rsidRPr="00E86A82" w:rsidRDefault="00E654A3" w:rsidP="00E654A3">
      <w:pPr>
        <w:autoSpaceDE w:val="0"/>
        <w:autoSpaceDN w:val="0"/>
        <w:adjustRightInd w:val="0"/>
        <w:rPr>
          <w:rFonts w:cs="Consolas"/>
          <w:i/>
          <w:color w:val="00A400"/>
          <w:sz w:val="16"/>
          <w:szCs w:val="16"/>
          <w:lang w:eastAsia="de-AT"/>
        </w:rPr>
      </w:pPr>
      <w:r w:rsidRPr="00E86A82">
        <w:rPr>
          <w:rFonts w:cs="Consolas"/>
          <w:color w:val="00A400"/>
          <w:sz w:val="16"/>
          <w:szCs w:val="16"/>
          <w:lang w:eastAsia="de-AT"/>
        </w:rPr>
        <w:t xml:space="preserve">//     1   2   3   4   5   6   7   8   </w:t>
      </w:r>
      <w:proofErr w:type="gramStart"/>
      <w:r w:rsidRPr="00E86A82">
        <w:rPr>
          <w:rFonts w:cs="Consolas"/>
          <w:color w:val="00A400"/>
          <w:sz w:val="16"/>
          <w:szCs w:val="16"/>
          <w:lang w:eastAsia="de-AT"/>
        </w:rPr>
        <w:t>9  10</w:t>
      </w:r>
      <w:proofErr w:type="gramEnd"/>
      <w:r w:rsidRPr="00E86A82">
        <w:rPr>
          <w:rFonts w:cs="Consolas"/>
          <w:color w:val="00A400"/>
          <w:sz w:val="16"/>
          <w:szCs w:val="16"/>
          <w:lang w:eastAsia="de-AT"/>
        </w:rPr>
        <w:t xml:space="preserve">  11  12  13  14  15  16</w:t>
      </w:r>
    </w:p>
    <w:p w:rsidR="00E654A3" w:rsidRPr="00E86A82" w:rsidRDefault="00E654A3" w:rsidP="00E654A3">
      <w:pPr>
        <w:autoSpaceDE w:val="0"/>
        <w:autoSpaceDN w:val="0"/>
        <w:adjustRightInd w:val="0"/>
        <w:rPr>
          <w:rFonts w:cs="Consolas"/>
          <w:color w:val="00A400"/>
          <w:sz w:val="16"/>
          <w:szCs w:val="16"/>
          <w:lang w:eastAsia="de-AT"/>
        </w:rPr>
      </w:pPr>
    </w:p>
    <w:p w:rsidR="00E654A3" w:rsidRPr="00E86A82" w:rsidRDefault="00E654A3" w:rsidP="00E654A3">
      <w:pPr>
        <w:autoSpaceDE w:val="0"/>
        <w:autoSpaceDN w:val="0"/>
        <w:adjustRightInd w:val="0"/>
        <w:rPr>
          <w:rFonts w:cs="Consolas"/>
          <w:sz w:val="16"/>
          <w:szCs w:val="16"/>
          <w:lang w:eastAsia="de-AT"/>
        </w:rPr>
      </w:pPr>
    </w:p>
    <w:p w:rsidR="00E654A3" w:rsidRPr="001B098D" w:rsidRDefault="00E654A3" w:rsidP="00E654A3">
      <w:pPr>
        <w:rPr>
          <w:b/>
        </w:rPr>
      </w:pPr>
      <w:r>
        <w:rPr>
          <w:b/>
        </w:rPr>
        <w:t>Representation of transitions from one state to another:</w:t>
      </w:r>
    </w:p>
    <w:p w:rsidR="00E654A3" w:rsidRDefault="00E654A3" w:rsidP="00E654A3"/>
    <w:p w:rsidR="00E654A3" w:rsidRDefault="00E654A3" w:rsidP="00E654A3">
      <w:r>
        <w:t>Graph of all transitions of starting state 1:</w:t>
      </w:r>
    </w:p>
    <w:p w:rsidR="00E654A3" w:rsidRDefault="00E654A3" w:rsidP="00E654A3"/>
    <w:p w:rsidR="00E654A3" w:rsidRDefault="00E654A3" w:rsidP="00E654A3">
      <w:r>
        <w:rPr>
          <w:noProof/>
          <w:lang w:val="de-AT" w:eastAsia="de-AT"/>
        </w:rPr>
        <w:lastRenderedPageBreak/>
        <w:drawing>
          <wp:inline distT="0" distB="0" distL="0" distR="0">
            <wp:extent cx="5478780" cy="2933700"/>
            <wp:effectExtent l="19050" t="0" r="7620" b="0"/>
            <wp:docPr id="3" name="Bild 3" descr="Flight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ightcheck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A3" w:rsidRDefault="00E654A3" w:rsidP="00E654A3">
      <w:r>
        <w:t xml:space="preserve">There are 16 states available and 26 </w:t>
      </w:r>
      <w:proofErr w:type="spellStart"/>
      <w:r>
        <w:t>messagetypes</w:t>
      </w:r>
      <w:proofErr w:type="spellEnd"/>
      <w:r>
        <w:t xml:space="preserve"> = 16 x 26 edges. A representation of the graph as a matrix is simpler:</w:t>
      </w:r>
    </w:p>
    <w:p w:rsidR="00E654A3" w:rsidRDefault="00E654A3" w:rsidP="00E654A3">
      <w:r>
        <w:rPr>
          <w:noProof/>
          <w:lang w:val="de-AT" w:eastAsia="de-AT"/>
        </w:rPr>
        <w:drawing>
          <wp:inline distT="0" distB="0" distL="0" distR="0">
            <wp:extent cx="4015740" cy="4091940"/>
            <wp:effectExtent l="19050" t="0" r="3810" b="0"/>
            <wp:docPr id="8" name="Bild 8" descr="Flightchecker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ightchecker_Matri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A3" w:rsidRDefault="00E654A3" w:rsidP="00E654A3"/>
    <w:p w:rsidR="00E654A3" w:rsidRDefault="00E654A3" w:rsidP="00E654A3">
      <w:proofErr w:type="gramStart"/>
      <w:r>
        <w:t>e.g.</w:t>
      </w:r>
      <w:proofErr w:type="gramEnd"/>
    </w:p>
    <w:p w:rsidR="00E654A3" w:rsidRDefault="00E654A3" w:rsidP="00E654A3"/>
    <w:p w:rsidR="00E654A3" w:rsidRDefault="00E654A3" w:rsidP="00E654A3">
      <w:r>
        <w:t xml:space="preserve">Current Status 1, sending a FPL to </w:t>
      </w:r>
      <w:proofErr w:type="gramStart"/>
      <w:r>
        <w:t>EC(</w:t>
      </w:r>
      <w:proofErr w:type="spellStart"/>
      <w:proofErr w:type="gramEnd"/>
      <w:r>
        <w:t>msgtype</w:t>
      </w:r>
      <w:proofErr w:type="spellEnd"/>
      <w:r>
        <w:t>=2) -&gt; New Status:3</w:t>
      </w:r>
    </w:p>
    <w:p w:rsidR="00E654A3" w:rsidRDefault="00E654A3" w:rsidP="00E654A3">
      <w:pPr>
        <w:rPr>
          <w:b/>
          <w:szCs w:val="22"/>
        </w:rPr>
      </w:pPr>
    </w:p>
    <w:p w:rsidR="00E654A3" w:rsidRPr="00BF5B29" w:rsidRDefault="00E654A3" w:rsidP="00E654A3">
      <w:r>
        <w:rPr>
          <w:b/>
          <w:szCs w:val="22"/>
        </w:rPr>
        <w:t xml:space="preserve">Flightstat.cpp: </w:t>
      </w:r>
    </w:p>
    <w:p w:rsidR="00E654A3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00A400"/>
          <w:sz w:val="16"/>
          <w:szCs w:val="16"/>
          <w:lang w:eastAsia="de-AT"/>
        </w:rPr>
      </w:pP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 xml:space="preserve">// 1   2   3   4   5   6   7   8   </w:t>
      </w:r>
      <w:proofErr w:type="gramStart"/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9  10</w:t>
      </w:r>
      <w:proofErr w:type="gramEnd"/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 xml:space="preserve">  11  12  13  14  15  16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proofErr w:type="gramStart"/>
      <w:r w:rsidRPr="00BF5B29">
        <w:rPr>
          <w:rFonts w:ascii="Consolas" w:hAnsi="Consolas" w:cs="Consolas"/>
          <w:sz w:val="16"/>
          <w:szCs w:val="16"/>
          <w:lang w:eastAsia="de-AT"/>
        </w:rPr>
        <w:t>{  2</w:t>
      </w:r>
      <w:proofErr w:type="gramEnd"/>
      <w:r w:rsidRPr="00BF5B29">
        <w:rPr>
          <w:rFonts w:ascii="Consolas" w:hAnsi="Consolas" w:cs="Consolas"/>
          <w:sz w:val="16"/>
          <w:szCs w:val="16"/>
          <w:lang w:eastAsia="de-AT"/>
        </w:rPr>
        <w:t>, 10, 10, 10, 10,  2, 10, 10, 10, 10, 10, 10, 10, 10, 10, 10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FPL from RPL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proofErr w:type="gramStart"/>
      <w:r w:rsidRPr="00BF5B29">
        <w:rPr>
          <w:rFonts w:ascii="Consolas" w:hAnsi="Consolas" w:cs="Consolas"/>
          <w:sz w:val="16"/>
          <w:szCs w:val="16"/>
          <w:lang w:eastAsia="de-AT"/>
        </w:rPr>
        <w:t xml:space="preserve">{  </w:t>
      </w:r>
      <w:r w:rsidRPr="00BF5B29">
        <w:rPr>
          <w:rFonts w:ascii="Consolas" w:hAnsi="Consolas" w:cs="Consolas"/>
          <w:sz w:val="16"/>
          <w:szCs w:val="16"/>
          <w:highlight w:val="red"/>
          <w:lang w:eastAsia="de-AT"/>
        </w:rPr>
        <w:t>3</w:t>
      </w:r>
      <w:proofErr w:type="gramEnd"/>
      <w:r w:rsidRPr="00BF5B29">
        <w:rPr>
          <w:rFonts w:ascii="Consolas" w:hAnsi="Consolas" w:cs="Consolas"/>
          <w:sz w:val="16"/>
          <w:szCs w:val="16"/>
          <w:lang w:eastAsia="de-AT"/>
        </w:rPr>
        <w:t>, 10, 10, 10, 10,  3, 10, 10, 10, 10, 10, 10, 10, 10, 10, 10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FPL to EC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proofErr w:type="gramStart"/>
      <w:r w:rsidRPr="00BF5B29">
        <w:rPr>
          <w:rFonts w:ascii="Consolas" w:hAnsi="Consolas" w:cs="Consolas"/>
          <w:sz w:val="16"/>
          <w:szCs w:val="16"/>
          <w:lang w:eastAsia="de-AT"/>
        </w:rPr>
        <w:lastRenderedPageBreak/>
        <w:t>{  2</w:t>
      </w:r>
      <w:proofErr w:type="gramEnd"/>
      <w:r w:rsidRPr="00BF5B29">
        <w:rPr>
          <w:rFonts w:ascii="Consolas" w:hAnsi="Consolas" w:cs="Consolas"/>
          <w:sz w:val="16"/>
          <w:szCs w:val="16"/>
          <w:lang w:eastAsia="de-AT"/>
        </w:rPr>
        <w:t>, 10, 10, 10, 10,  2, 10, 10, 10, 10, 10, 10, 10, 10, 10, 10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FPL to other ATC unit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r w:rsidRPr="00BF5B29">
        <w:rPr>
          <w:rFonts w:ascii="Consolas" w:hAnsi="Consolas" w:cs="Consolas"/>
          <w:sz w:val="16"/>
          <w:szCs w:val="16"/>
          <w:lang w:eastAsia="de-AT"/>
        </w:rPr>
        <w:t>{  1,  4,  4,  4,  4,  1,  4,  4,  4,  4,  4,  4,  4,  4,  4,  4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CHG to EC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r w:rsidRPr="00BF5B29">
        <w:rPr>
          <w:rFonts w:ascii="Consolas" w:hAnsi="Consolas" w:cs="Consolas"/>
          <w:sz w:val="16"/>
          <w:szCs w:val="16"/>
          <w:lang w:eastAsia="de-AT"/>
        </w:rPr>
        <w:t>{  1,  2,  2,  2,  2,  1,  2,  2,  2,  2,  2,  2,  2,  2,  2,  2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CHG to other ATC unit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D4D4D4"/>
          <w:sz w:val="16"/>
          <w:szCs w:val="16"/>
          <w:lang w:eastAsia="de-AT"/>
        </w:rPr>
      </w:pPr>
      <w:r w:rsidRPr="00BF5B29">
        <w:rPr>
          <w:rFonts w:ascii="Consolas" w:hAnsi="Consolas" w:cs="Consolas"/>
          <w:sz w:val="16"/>
          <w:szCs w:val="16"/>
          <w:lang w:eastAsia="de-AT"/>
        </w:rPr>
        <w:t>{  1,  5,  5,  5,  5,  1,  5,  5,  5,  5,  5,  5,  5,  5,  5,  5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DLA to EC</w:t>
      </w:r>
    </w:p>
    <w:p w:rsidR="00E654A3" w:rsidRPr="00BF5B29" w:rsidRDefault="00E654A3" w:rsidP="00E654A3">
      <w:pPr>
        <w:autoSpaceDE w:val="0"/>
        <w:autoSpaceDN w:val="0"/>
        <w:adjustRightInd w:val="0"/>
        <w:rPr>
          <w:rFonts w:ascii="Consolas" w:hAnsi="Consolas" w:cs="Consolas"/>
          <w:color w:val="00A400"/>
          <w:sz w:val="16"/>
          <w:szCs w:val="16"/>
          <w:lang w:eastAsia="de-AT"/>
        </w:rPr>
      </w:pPr>
      <w:r w:rsidRPr="00BF5B29">
        <w:rPr>
          <w:rFonts w:ascii="Consolas" w:hAnsi="Consolas" w:cs="Consolas"/>
          <w:sz w:val="16"/>
          <w:szCs w:val="16"/>
          <w:lang w:eastAsia="de-AT"/>
        </w:rPr>
        <w:t>{  1,  2,  2,  2,  2,  1,  2,  2,  2,  2,  2,  2,  2,  2,  2,  2 },</w:t>
      </w:r>
      <w:r w:rsidRPr="00BF5B29">
        <w:rPr>
          <w:rFonts w:ascii="Consolas" w:hAnsi="Consolas" w:cs="Consolas"/>
          <w:color w:val="D4D4D4"/>
          <w:sz w:val="16"/>
          <w:szCs w:val="16"/>
          <w:lang w:eastAsia="de-AT"/>
        </w:rPr>
        <w:tab/>
      </w:r>
      <w:r w:rsidRPr="00BF5B29">
        <w:rPr>
          <w:rFonts w:ascii="Consolas" w:hAnsi="Consolas" w:cs="Consolas"/>
          <w:color w:val="00A400"/>
          <w:sz w:val="16"/>
          <w:szCs w:val="16"/>
          <w:lang w:eastAsia="de-AT"/>
        </w:rPr>
        <w:t>// DLA to other ATC unit</w:t>
      </w:r>
    </w:p>
    <w:p w:rsidR="00E654A3" w:rsidRDefault="00E654A3" w:rsidP="00E654A3">
      <w:r>
        <w:t>…</w:t>
      </w:r>
    </w:p>
    <w:p w:rsidR="00E654A3" w:rsidRDefault="00E654A3" w:rsidP="00E654A3"/>
    <w:p w:rsidR="00E654A3" w:rsidRPr="00C5481D" w:rsidRDefault="00E654A3" w:rsidP="00E654A3">
      <w:pPr>
        <w:numPr>
          <w:ilvl w:val="0"/>
          <w:numId w:val="2"/>
        </w:numPr>
      </w:pPr>
      <w:r w:rsidRPr="00D41603">
        <w:rPr>
          <w:b/>
        </w:rPr>
        <w:t>Column</w:t>
      </w:r>
      <w:r>
        <w:t xml:space="preserve"> holds all edges from </w:t>
      </w:r>
      <w:r w:rsidRPr="00D41603">
        <w:rPr>
          <w:b/>
        </w:rPr>
        <w:t>“status”</w:t>
      </w:r>
    </w:p>
    <w:p w:rsidR="00E654A3" w:rsidRPr="00D41603" w:rsidRDefault="00E654A3" w:rsidP="00E654A3">
      <w:pPr>
        <w:ind w:left="720"/>
      </w:pPr>
    </w:p>
    <w:p w:rsidR="00E654A3" w:rsidRDefault="00E654A3" w:rsidP="00E654A3">
      <w:pPr>
        <w:ind w:left="720"/>
      </w:pPr>
      <w:proofErr w:type="gramStart"/>
      <w:r>
        <w:t>e.g</w:t>
      </w:r>
      <w:proofErr w:type="gramEnd"/>
      <w:r>
        <w:t>. Column “1” has all edges of state 1</w:t>
      </w:r>
    </w:p>
    <w:p w:rsidR="00E654A3" w:rsidRPr="00D41603" w:rsidRDefault="00E654A3" w:rsidP="00E654A3">
      <w:pPr>
        <w:ind w:left="720"/>
      </w:pPr>
    </w:p>
    <w:p w:rsidR="00E654A3" w:rsidRPr="00C5481D" w:rsidRDefault="00E654A3" w:rsidP="00E654A3">
      <w:pPr>
        <w:numPr>
          <w:ilvl w:val="0"/>
          <w:numId w:val="2"/>
        </w:numPr>
      </w:pPr>
      <w:r w:rsidRPr="00D41603">
        <w:rPr>
          <w:b/>
        </w:rPr>
        <w:t>Row</w:t>
      </w:r>
      <w:r>
        <w:t xml:space="preserve"> holds all edges of a </w:t>
      </w:r>
      <w:r w:rsidRPr="00D41603">
        <w:rPr>
          <w:b/>
        </w:rPr>
        <w:t>“message type”</w:t>
      </w:r>
    </w:p>
    <w:p w:rsidR="00E654A3" w:rsidRDefault="00E654A3" w:rsidP="00E654A3">
      <w:pPr>
        <w:ind w:left="720"/>
      </w:pPr>
    </w:p>
    <w:p w:rsidR="00E654A3" w:rsidRDefault="00E654A3" w:rsidP="00E654A3">
      <w:pPr>
        <w:ind w:left="720"/>
      </w:pPr>
      <w:proofErr w:type="gramStart"/>
      <w:r>
        <w:t>e.g</w:t>
      </w:r>
      <w:proofErr w:type="gramEnd"/>
      <w:r>
        <w:t>. FPL to EC:</w:t>
      </w:r>
    </w:p>
    <w:p w:rsidR="00E654A3" w:rsidRDefault="00E654A3" w:rsidP="00E654A3">
      <w:pPr>
        <w:ind w:left="720"/>
      </w:pPr>
    </w:p>
    <w:p w:rsidR="00E654A3" w:rsidRDefault="00E654A3" w:rsidP="00E654A3">
      <w:pPr>
        <w:ind w:left="720"/>
      </w:pPr>
      <w:r>
        <w:t>edge(1,3), edge(2,10),edge(3,10), edge(4,10), edge(5,10), edge(6,3) …</w:t>
      </w:r>
    </w:p>
    <w:p w:rsidR="00E654A3" w:rsidRDefault="00E654A3" w:rsidP="00E654A3">
      <w:pPr>
        <w:ind w:left="720"/>
      </w:pPr>
    </w:p>
    <w:p w:rsidR="00E654A3" w:rsidRDefault="00E654A3" w:rsidP="00E654A3">
      <w:pPr>
        <w:ind w:left="720"/>
      </w:pPr>
      <w:proofErr w:type="gramStart"/>
      <w:r>
        <w:t>edge(</w:t>
      </w:r>
      <w:proofErr w:type="gramEnd"/>
      <w:r>
        <w:t>1,3) means: edge between status 1 and 3</w:t>
      </w:r>
    </w:p>
    <w:p w:rsidR="00E654A3" w:rsidRPr="00D41603" w:rsidRDefault="00E654A3" w:rsidP="00E654A3">
      <w:pPr>
        <w:pStyle w:val="berschrift1"/>
      </w:pPr>
      <w:r w:rsidRPr="00D41603">
        <w:t>Full Example</w:t>
      </w:r>
      <w:r>
        <w:t xml:space="preserve"> - debugging</w:t>
      </w:r>
      <w:r w:rsidRPr="00D41603">
        <w:t>:</w:t>
      </w:r>
    </w:p>
    <w:p w:rsidR="00E654A3" w:rsidRDefault="00E654A3" w:rsidP="00E654A3">
      <w:pPr>
        <w:rPr>
          <w:b/>
        </w:rPr>
      </w:pPr>
    </w:p>
    <w:p w:rsidR="00E654A3" w:rsidRDefault="00E654A3" w:rsidP="00E654A3">
      <w:pPr>
        <w:rPr>
          <w:rFonts w:ascii="Courier New" w:hAnsi="Courier New" w:cs="Courier New"/>
          <w:noProof/>
          <w:sz w:val="20"/>
          <w:szCs w:val="20"/>
          <w:lang w:eastAsia="de-AT"/>
        </w:rPr>
      </w:pPr>
      <w:r w:rsidRPr="00220294">
        <w:rPr>
          <w:rFonts w:ascii="Courier New" w:hAnsi="Courier New" w:cs="Courier New"/>
          <w:noProof/>
          <w:sz w:val="20"/>
          <w:szCs w:val="20"/>
          <w:lang w:eastAsia="de-AT"/>
        </w:rPr>
        <w:t xml:space="preserve">sp_atc_getstatusitems </w:t>
      </w:r>
      <w:r w:rsidRPr="0022029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'03may12'</w:t>
      </w:r>
      <w:r w:rsidRPr="0022029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22029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'blf'</w:t>
      </w:r>
      <w:r w:rsidRPr="0022029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220294">
        <w:rPr>
          <w:rFonts w:ascii="Courier New" w:hAnsi="Courier New" w:cs="Courier New"/>
          <w:noProof/>
          <w:sz w:val="20"/>
          <w:szCs w:val="20"/>
          <w:lang w:eastAsia="de-AT"/>
        </w:rPr>
        <w:t>622</w:t>
      </w:r>
      <w:r w:rsidRPr="0022029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220294">
        <w:rPr>
          <w:rFonts w:ascii="Courier New" w:hAnsi="Courier New" w:cs="Courier New"/>
          <w:noProof/>
          <w:sz w:val="20"/>
          <w:szCs w:val="20"/>
          <w:lang w:eastAsia="de-AT"/>
        </w:rPr>
        <w:t xml:space="preserve"> </w:t>
      </w:r>
      <w:r w:rsidRPr="0022029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'EKCH'</w:t>
      </w:r>
      <w:r w:rsidRPr="0022029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220294">
        <w:rPr>
          <w:rFonts w:ascii="Courier New" w:hAnsi="Courier New" w:cs="Courier New"/>
          <w:noProof/>
          <w:color w:val="FF0000"/>
          <w:sz w:val="20"/>
          <w:szCs w:val="20"/>
          <w:lang w:eastAsia="de-AT"/>
        </w:rPr>
        <w:t>'EFHK'</w:t>
      </w:r>
      <w:r w:rsidRPr="00220294">
        <w:rPr>
          <w:rFonts w:ascii="Courier New" w:hAnsi="Courier New" w:cs="Courier New"/>
          <w:noProof/>
          <w:color w:val="808080"/>
          <w:sz w:val="20"/>
          <w:szCs w:val="20"/>
          <w:lang w:eastAsia="de-AT"/>
        </w:rPr>
        <w:t>,</w:t>
      </w:r>
      <w:r w:rsidRPr="00220294">
        <w:rPr>
          <w:rFonts w:ascii="Courier New" w:hAnsi="Courier New" w:cs="Courier New"/>
          <w:noProof/>
          <w:sz w:val="20"/>
          <w:szCs w:val="20"/>
          <w:lang w:eastAsia="de-AT"/>
        </w:rPr>
        <w:t>385</w:t>
      </w:r>
    </w:p>
    <w:p w:rsidR="00E654A3" w:rsidRDefault="00E654A3" w:rsidP="00E654A3">
      <w:pPr>
        <w:rPr>
          <w:b/>
        </w:rPr>
      </w:pPr>
    </w:p>
    <w:p w:rsidR="00E654A3" w:rsidRDefault="00E654A3" w:rsidP="00E654A3">
      <w:pPr>
        <w:rPr>
          <w:b/>
        </w:rPr>
      </w:pPr>
      <w:r>
        <w:rPr>
          <w:b/>
          <w:noProof/>
          <w:lang w:val="de-AT" w:eastAsia="de-AT"/>
        </w:rPr>
        <w:drawing>
          <wp:inline distT="0" distB="0" distL="0" distR="0">
            <wp:extent cx="5966460" cy="464820"/>
            <wp:effectExtent l="1905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A3" w:rsidRDefault="00E654A3" w:rsidP="00E654A3">
      <w:pPr>
        <w:rPr>
          <w:b/>
        </w:rPr>
      </w:pPr>
    </w:p>
    <w:p w:rsidR="00E654A3" w:rsidRPr="00220294" w:rsidRDefault="00E654A3" w:rsidP="00E654A3">
      <w:pPr>
        <w:rPr>
          <w:b/>
          <w:i/>
        </w:rPr>
      </w:pPr>
      <w:r w:rsidRPr="00220294">
        <w:rPr>
          <w:b/>
          <w:i/>
        </w:rPr>
        <w:t xml:space="preserve">Get </w:t>
      </w:r>
      <w:proofErr w:type="spellStart"/>
      <w:r w:rsidRPr="00220294">
        <w:rPr>
          <w:b/>
          <w:i/>
        </w:rPr>
        <w:t>Messagetype</w:t>
      </w:r>
      <w:r>
        <w:rPr>
          <w:b/>
          <w:i/>
        </w:rPr>
        <w:t>s</w:t>
      </w:r>
      <w:proofErr w:type="spellEnd"/>
      <w:r w:rsidRPr="00220294">
        <w:rPr>
          <w:b/>
          <w:i/>
        </w:rPr>
        <w:t xml:space="preserve">: </w:t>
      </w:r>
    </w:p>
    <w:p w:rsidR="00E654A3" w:rsidRDefault="00E654A3" w:rsidP="00E654A3">
      <w:pPr>
        <w:rPr>
          <w:b/>
        </w:rPr>
      </w:pPr>
    </w:p>
    <w:p w:rsidR="00E654A3" w:rsidRDefault="00E654A3" w:rsidP="00E654A3">
      <w:pPr>
        <w:rPr>
          <w:i/>
        </w:rPr>
      </w:pPr>
      <w:proofErr w:type="spellStart"/>
      <w:r>
        <w:t>Telexsource</w:t>
      </w:r>
      <w:proofErr w:type="spellEnd"/>
      <w:r>
        <w:t xml:space="preserve">, </w:t>
      </w:r>
      <w:proofErr w:type="spellStart"/>
      <w:r>
        <w:t>telextype</w:t>
      </w:r>
      <w:proofErr w:type="spellEnd"/>
      <w:r>
        <w:t xml:space="preserve">, </w:t>
      </w:r>
      <w:proofErr w:type="spellStart"/>
      <w:r>
        <w:t>telexsubtype</w:t>
      </w:r>
      <w:proofErr w:type="spellEnd"/>
      <w:r>
        <w:t xml:space="preserve">, </w:t>
      </w:r>
      <w:proofErr w:type="spellStart"/>
      <w:r>
        <w:t>responseid</w:t>
      </w:r>
      <w:proofErr w:type="spellEnd"/>
      <w:r>
        <w:t xml:space="preserve"> -&gt; </w:t>
      </w:r>
      <w:proofErr w:type="spellStart"/>
      <w:r w:rsidRPr="005C552C">
        <w:rPr>
          <w:i/>
        </w:rPr>
        <w:t>CFlightStatItem</w:t>
      </w:r>
      <w:proofErr w:type="spellEnd"/>
      <w:r w:rsidRPr="005C552C">
        <w:rPr>
          <w:i/>
        </w:rPr>
        <w:t>::</w:t>
      </w:r>
      <w:proofErr w:type="spellStart"/>
      <w:proofErr w:type="gramStart"/>
      <w:r w:rsidRPr="005C552C">
        <w:rPr>
          <w:i/>
        </w:rPr>
        <w:t>GetMsgType</w:t>
      </w:r>
      <w:proofErr w:type="spellEnd"/>
      <w:r w:rsidRPr="005C552C">
        <w:rPr>
          <w:i/>
        </w:rPr>
        <w:t>()</w:t>
      </w:r>
      <w:proofErr w:type="gramEnd"/>
    </w:p>
    <w:p w:rsidR="00E654A3" w:rsidRDefault="00E654A3" w:rsidP="00E654A3"/>
    <w:p w:rsidR="00E654A3" w:rsidRDefault="00E654A3" w:rsidP="00E654A3">
      <w:r>
        <w:t xml:space="preserve">S                 F              T                   EC                 </w:t>
      </w:r>
      <w:proofErr w:type="gramStart"/>
      <w:r>
        <w:t>1  /</w:t>
      </w:r>
      <w:proofErr w:type="gramEnd"/>
      <w:r>
        <w:t>/ FPL to EC</w:t>
      </w:r>
    </w:p>
    <w:p w:rsidR="00E654A3" w:rsidRDefault="00E654A3" w:rsidP="00E654A3">
      <w:r>
        <w:t>A                 F              T                   EC                 10 // ACK IFPL MSGTEXT</w:t>
      </w:r>
    </w:p>
    <w:p w:rsidR="00E654A3" w:rsidRPr="00220294" w:rsidRDefault="00E654A3" w:rsidP="00E654A3">
      <w:r>
        <w:t>A                 M             T                   EC                 12 // ACK ICHG MSGTEXT</w:t>
      </w:r>
    </w:p>
    <w:p w:rsidR="00E654A3" w:rsidRDefault="00E654A3" w:rsidP="00E654A3">
      <w:pPr>
        <w:rPr>
          <w:b/>
        </w:rPr>
      </w:pPr>
    </w:p>
    <w:p w:rsidR="00E654A3" w:rsidRDefault="00E654A3" w:rsidP="00E654A3">
      <w:pPr>
        <w:rPr>
          <w:b/>
        </w:rPr>
      </w:pPr>
    </w:p>
    <w:p w:rsidR="00E654A3" w:rsidRDefault="00E654A3" w:rsidP="00E654A3">
      <w:pPr>
        <w:rPr>
          <w:b/>
        </w:rPr>
      </w:pPr>
      <w:r>
        <w:rPr>
          <w:b/>
        </w:rPr>
        <w:t>Get final status:</w:t>
      </w:r>
    </w:p>
    <w:p w:rsidR="00E654A3" w:rsidRDefault="00E654A3" w:rsidP="00E654A3">
      <w:pPr>
        <w:rPr>
          <w:b/>
        </w:rPr>
      </w:pPr>
    </w:p>
    <w:p w:rsidR="00E654A3" w:rsidRPr="00246F24" w:rsidRDefault="00E654A3" w:rsidP="00E654A3">
      <w:pPr>
        <w:rPr>
          <w:i/>
        </w:rPr>
      </w:pPr>
      <w:proofErr w:type="spellStart"/>
      <w:r w:rsidRPr="00246F24">
        <w:rPr>
          <w:i/>
        </w:rPr>
        <w:t>CFlightStat</w:t>
      </w:r>
      <w:proofErr w:type="spellEnd"/>
      <w:r w:rsidRPr="00246F24">
        <w:rPr>
          <w:i/>
        </w:rPr>
        <w:t>::</w:t>
      </w:r>
      <w:proofErr w:type="spellStart"/>
      <w:proofErr w:type="gramStart"/>
      <w:r w:rsidRPr="00246F24">
        <w:rPr>
          <w:i/>
        </w:rPr>
        <w:t>GetTransition</w:t>
      </w:r>
      <w:proofErr w:type="spellEnd"/>
      <w:r w:rsidRPr="00246F24">
        <w:rPr>
          <w:i/>
        </w:rPr>
        <w:t>(</w:t>
      </w:r>
      <w:proofErr w:type="gramEnd"/>
      <w:r w:rsidRPr="00246F24">
        <w:rPr>
          <w:i/>
        </w:rPr>
        <w:t xml:space="preserve">long </w:t>
      </w:r>
      <w:proofErr w:type="spellStart"/>
      <w:r w:rsidRPr="00246F24">
        <w:rPr>
          <w:i/>
        </w:rPr>
        <w:t>prevStat</w:t>
      </w:r>
      <w:proofErr w:type="spellEnd"/>
      <w:r w:rsidRPr="00246F24">
        <w:rPr>
          <w:i/>
        </w:rPr>
        <w:t xml:space="preserve">, long </w:t>
      </w:r>
      <w:proofErr w:type="spellStart"/>
      <w:r w:rsidRPr="00246F24">
        <w:rPr>
          <w:i/>
        </w:rPr>
        <w:t>msgType</w:t>
      </w:r>
      <w:proofErr w:type="spellEnd"/>
      <w:r w:rsidRPr="00246F24">
        <w:rPr>
          <w:i/>
        </w:rPr>
        <w:t>)</w:t>
      </w:r>
    </w:p>
    <w:p w:rsidR="00E654A3" w:rsidRPr="007248F3" w:rsidRDefault="00E654A3" w:rsidP="00E654A3">
      <w:pPr>
        <w:rPr>
          <w:b/>
        </w:rPr>
      </w:pPr>
    </w:p>
    <w:p w:rsidR="00E654A3" w:rsidRPr="007248F3" w:rsidRDefault="00E654A3" w:rsidP="00E654A3">
      <w:pPr>
        <w:rPr>
          <w:b/>
        </w:rPr>
      </w:pPr>
      <w:r w:rsidRPr="007248F3">
        <w:rPr>
          <w:b/>
        </w:rPr>
        <w:tab/>
      </w:r>
      <w:proofErr w:type="gramStart"/>
      <w:r w:rsidRPr="007248F3">
        <w:rPr>
          <w:b/>
        </w:rPr>
        <w:t>Matrix[</w:t>
      </w:r>
      <w:proofErr w:type="spellStart"/>
      <w:proofErr w:type="gramEnd"/>
      <w:r w:rsidRPr="007248F3">
        <w:rPr>
          <w:b/>
        </w:rPr>
        <w:t>Msg</w:t>
      </w:r>
      <w:proofErr w:type="spellEnd"/>
      <w:r w:rsidRPr="007248F3">
        <w:rPr>
          <w:b/>
        </w:rPr>
        <w:t xml:space="preserve"> Type][</w:t>
      </w:r>
      <w:proofErr w:type="spellStart"/>
      <w:r w:rsidRPr="007248F3">
        <w:rPr>
          <w:b/>
        </w:rPr>
        <w:t>curr.Status</w:t>
      </w:r>
      <w:proofErr w:type="spellEnd"/>
      <w:r w:rsidRPr="007248F3">
        <w:rPr>
          <w:b/>
        </w:rPr>
        <w:t xml:space="preserve"> -1]</w:t>
      </w:r>
    </w:p>
    <w:p w:rsidR="00E654A3" w:rsidRDefault="00E654A3" w:rsidP="00E654A3"/>
    <w:p w:rsidR="00E654A3" w:rsidRDefault="00E654A3" w:rsidP="00E654A3"/>
    <w:p w:rsidR="00E654A3" w:rsidRPr="00246F24" w:rsidRDefault="00E654A3" w:rsidP="00E654A3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Matrix[</w:t>
      </w:r>
      <w:proofErr w:type="gramEnd"/>
      <w:r>
        <w:rPr>
          <w:i/>
        </w:rPr>
        <w:t>1][1/*start*/ -1] - &gt;state:3 // FPL not ACK</w:t>
      </w:r>
    </w:p>
    <w:p w:rsidR="00E654A3" w:rsidRDefault="00E654A3" w:rsidP="00E654A3">
      <w:pPr>
        <w:rPr>
          <w:b/>
        </w:rPr>
      </w:pPr>
      <w:r>
        <w:rPr>
          <w:b/>
        </w:rPr>
        <w:tab/>
      </w:r>
    </w:p>
    <w:p w:rsidR="00E654A3" w:rsidRDefault="00E654A3" w:rsidP="00E654A3">
      <w:pPr>
        <w:autoSpaceDE w:val="0"/>
        <w:autoSpaceDN w:val="0"/>
        <w:adjustRightInd w:val="0"/>
        <w:rPr>
          <w:rFonts w:cs="Consolas"/>
          <w:szCs w:val="22"/>
          <w:lang w:eastAsia="de-AT"/>
        </w:rPr>
      </w:pPr>
      <w:r>
        <w:rPr>
          <w:b/>
          <w:i/>
        </w:rPr>
        <w:tab/>
      </w:r>
      <w:proofErr w:type="gramStart"/>
      <w:r>
        <w:rPr>
          <w:i/>
        </w:rPr>
        <w:t>Matrix[</w:t>
      </w:r>
      <w:proofErr w:type="gramEnd"/>
      <w:r>
        <w:rPr>
          <w:i/>
        </w:rPr>
        <w:t xml:space="preserve">10][3 -1] -&gt; state: 7 </w:t>
      </w:r>
      <w:r w:rsidRPr="007248F3">
        <w:rPr>
          <w:i/>
          <w:szCs w:val="22"/>
        </w:rPr>
        <w:t xml:space="preserve">// </w:t>
      </w:r>
      <w:r w:rsidRPr="007248F3">
        <w:rPr>
          <w:rFonts w:cs="Consolas"/>
          <w:szCs w:val="22"/>
          <w:lang w:eastAsia="de-AT"/>
        </w:rPr>
        <w:t>Valid FPL at ATC; FPL revised</w:t>
      </w:r>
    </w:p>
    <w:p w:rsidR="00E654A3" w:rsidRDefault="00E654A3" w:rsidP="00E654A3">
      <w:pPr>
        <w:autoSpaceDE w:val="0"/>
        <w:autoSpaceDN w:val="0"/>
        <w:adjustRightInd w:val="0"/>
        <w:rPr>
          <w:rFonts w:cs="Consolas"/>
          <w:szCs w:val="22"/>
          <w:lang w:eastAsia="de-AT"/>
        </w:rPr>
      </w:pPr>
    </w:p>
    <w:p w:rsidR="00E654A3" w:rsidRPr="007248F3" w:rsidRDefault="00E654A3" w:rsidP="00E654A3">
      <w:pPr>
        <w:autoSpaceDE w:val="0"/>
        <w:autoSpaceDN w:val="0"/>
        <w:adjustRightInd w:val="0"/>
        <w:rPr>
          <w:rFonts w:ascii="Consolas" w:hAnsi="Consolas" w:cs="Consolas"/>
          <w:i/>
          <w:color w:val="00A400"/>
          <w:sz w:val="19"/>
          <w:szCs w:val="19"/>
          <w:lang w:eastAsia="de-AT"/>
        </w:rPr>
      </w:pPr>
      <w:r>
        <w:rPr>
          <w:rFonts w:cs="Consolas"/>
          <w:szCs w:val="22"/>
          <w:lang w:eastAsia="de-AT"/>
        </w:rPr>
        <w:tab/>
      </w:r>
      <w:proofErr w:type="gramStart"/>
      <w:r>
        <w:rPr>
          <w:rFonts w:cs="Consolas"/>
          <w:i/>
          <w:szCs w:val="22"/>
          <w:lang w:eastAsia="de-AT"/>
        </w:rPr>
        <w:t>Matrix[</w:t>
      </w:r>
      <w:proofErr w:type="gramEnd"/>
      <w:r>
        <w:rPr>
          <w:rFonts w:cs="Consolas"/>
          <w:i/>
          <w:szCs w:val="22"/>
          <w:lang w:eastAsia="de-AT"/>
        </w:rPr>
        <w:t>12][7-1] -&gt; state: 12 // Valid FPL at ATC; content unknown</w:t>
      </w:r>
    </w:p>
    <w:p w:rsidR="00C048B0" w:rsidRDefault="00C048B0"/>
    <w:sectPr w:rsidR="00C048B0" w:rsidSect="00C04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B77A4"/>
    <w:multiLevelType w:val="hybridMultilevel"/>
    <w:tmpl w:val="2CECA8F0"/>
    <w:lvl w:ilvl="0" w:tplc="2CF2C6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546085"/>
    <w:multiLevelType w:val="hybridMultilevel"/>
    <w:tmpl w:val="7382DB36"/>
    <w:lvl w:ilvl="0" w:tplc="6C9E4D4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6D81"/>
    <w:multiLevelType w:val="multilevel"/>
    <w:tmpl w:val="E6EA413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54A3"/>
    <w:rsid w:val="00C048B0"/>
    <w:rsid w:val="00E6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54A3"/>
    <w:pPr>
      <w:spacing w:after="0" w:line="240" w:lineRule="auto"/>
    </w:pPr>
    <w:rPr>
      <w:rFonts w:ascii="Verdana" w:eastAsia="Times New Roman" w:hAnsi="Verdana" w:cs="Times New Roman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E654A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8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654A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654A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E654A3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E654A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E654A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E654A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rsid w:val="00E654A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E654A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654A3"/>
    <w:rPr>
      <w:rFonts w:ascii="Verdana" w:eastAsia="Times New Roman" w:hAnsi="Verdana" w:cs="Arial"/>
      <w:b/>
      <w:bCs/>
      <w:kern w:val="28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E654A3"/>
    <w:rPr>
      <w:rFonts w:ascii="Verdana" w:eastAsia="Times New Roman" w:hAnsi="Verdana" w:cs="Arial"/>
      <w:b/>
      <w:bCs/>
      <w:iCs/>
      <w:kern w:val="28"/>
      <w:sz w:val="24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E654A3"/>
    <w:rPr>
      <w:rFonts w:ascii="Verdana" w:eastAsia="Times New Roman" w:hAnsi="Verdana" w:cs="Arial"/>
      <w:b/>
      <w:bCs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E654A3"/>
    <w:rPr>
      <w:rFonts w:ascii="Verdana" w:eastAsia="Times New Roman" w:hAnsi="Verdana" w:cs="Times New Roman"/>
      <w:bCs/>
      <w:szCs w:val="28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E654A3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E654A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E654A3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E654A3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E654A3"/>
    <w:rPr>
      <w:rFonts w:ascii="Verdana" w:eastAsia="Times New Roman" w:hAnsi="Verdana" w:cs="Arial"/>
      <w:lang w:val="en-US"/>
    </w:rPr>
  </w:style>
  <w:style w:type="paragraph" w:styleId="Listenabsatz">
    <w:name w:val="List Paragraph"/>
    <w:basedOn w:val="Standard"/>
    <w:uiPriority w:val="34"/>
    <w:qFormat/>
    <w:rsid w:val="00E654A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54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54A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</dc:creator>
  <cp:lastModifiedBy>kri</cp:lastModifiedBy>
  <cp:revision>1</cp:revision>
  <dcterms:created xsi:type="dcterms:W3CDTF">2012-10-16T09:35:00Z</dcterms:created>
  <dcterms:modified xsi:type="dcterms:W3CDTF">2012-10-16T09:38:00Z</dcterms:modified>
</cp:coreProperties>
</file>