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185324" w14:textId="77777777" w:rsidR="00610714" w:rsidRDefault="00000000">
      <w:pPr>
        <w:ind w:left="5876"/>
        <w:rPr>
          <w:sz w:val="20"/>
        </w:rPr>
      </w:pPr>
      <w:r>
        <w:rPr>
          <w:noProof/>
          <w:sz w:val="20"/>
        </w:rPr>
        <w:drawing>
          <wp:inline distT="0" distB="0" distL="0" distR="0" wp14:anchorId="638F76FA" wp14:editId="11D43E8C">
            <wp:extent cx="1990724" cy="4191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990724" cy="419100"/>
                    </a:xfrm>
                    <a:prstGeom prst="rect">
                      <a:avLst/>
                    </a:prstGeom>
                  </pic:spPr>
                </pic:pic>
              </a:graphicData>
            </a:graphic>
          </wp:inline>
        </w:drawing>
      </w:r>
    </w:p>
    <w:p w14:paraId="293A90C7" w14:textId="77777777" w:rsidR="00610714" w:rsidRDefault="00610714">
      <w:pPr>
        <w:pStyle w:val="BodyText"/>
        <w:rPr>
          <w:sz w:val="48"/>
        </w:rPr>
      </w:pPr>
    </w:p>
    <w:p w14:paraId="46D0F025" w14:textId="77777777" w:rsidR="00610714" w:rsidRDefault="00610714">
      <w:pPr>
        <w:pStyle w:val="BodyText"/>
        <w:rPr>
          <w:sz w:val="48"/>
        </w:rPr>
      </w:pPr>
    </w:p>
    <w:p w14:paraId="58998AB7" w14:textId="77777777" w:rsidR="00610714" w:rsidRDefault="00610714">
      <w:pPr>
        <w:pStyle w:val="BodyText"/>
        <w:rPr>
          <w:sz w:val="48"/>
        </w:rPr>
      </w:pPr>
    </w:p>
    <w:p w14:paraId="156B6F11" w14:textId="77777777" w:rsidR="00610714" w:rsidRDefault="00610714">
      <w:pPr>
        <w:pStyle w:val="BodyText"/>
        <w:rPr>
          <w:sz w:val="48"/>
        </w:rPr>
      </w:pPr>
    </w:p>
    <w:p w14:paraId="559097D2" w14:textId="77777777" w:rsidR="00610714" w:rsidRDefault="00610714">
      <w:pPr>
        <w:pStyle w:val="BodyText"/>
        <w:rPr>
          <w:sz w:val="48"/>
        </w:rPr>
      </w:pPr>
    </w:p>
    <w:p w14:paraId="271D396B" w14:textId="77777777" w:rsidR="00610714" w:rsidRDefault="00610714">
      <w:pPr>
        <w:pStyle w:val="BodyText"/>
        <w:rPr>
          <w:sz w:val="48"/>
        </w:rPr>
      </w:pPr>
    </w:p>
    <w:p w14:paraId="27308774" w14:textId="77777777" w:rsidR="00610714" w:rsidRDefault="00610714">
      <w:pPr>
        <w:pStyle w:val="BodyText"/>
        <w:rPr>
          <w:sz w:val="48"/>
        </w:rPr>
      </w:pPr>
    </w:p>
    <w:p w14:paraId="0BC92EDB" w14:textId="77777777" w:rsidR="00610714" w:rsidRDefault="00610714">
      <w:pPr>
        <w:pStyle w:val="BodyText"/>
        <w:rPr>
          <w:sz w:val="48"/>
        </w:rPr>
      </w:pPr>
    </w:p>
    <w:p w14:paraId="40174680" w14:textId="77777777" w:rsidR="00610714" w:rsidRDefault="00610714">
      <w:pPr>
        <w:pStyle w:val="BodyText"/>
        <w:spacing w:before="274"/>
        <w:rPr>
          <w:sz w:val="48"/>
        </w:rPr>
      </w:pPr>
    </w:p>
    <w:p w14:paraId="57F86627" w14:textId="378283F9" w:rsidR="00610714" w:rsidRDefault="005C1972" w:rsidP="005C1972">
      <w:pPr>
        <w:pStyle w:val="Title"/>
        <w:jc w:val="center"/>
      </w:pPr>
      <w:r w:rsidRPr="005C1972">
        <w:rPr>
          <w:spacing w:val="6"/>
        </w:rPr>
        <w:t>API Security Risk Analysis</w:t>
      </w:r>
      <w:r>
        <w:rPr>
          <w:spacing w:val="6"/>
        </w:rPr>
        <w:t xml:space="preserve"> </w:t>
      </w:r>
      <w:r>
        <w:rPr>
          <w:spacing w:val="-2"/>
        </w:rPr>
        <w:t>Report</w:t>
      </w:r>
    </w:p>
    <w:p w14:paraId="6F73D536" w14:textId="77777777" w:rsidR="00610714" w:rsidRDefault="00610714">
      <w:pPr>
        <w:pStyle w:val="BodyText"/>
        <w:spacing w:before="5"/>
        <w:rPr>
          <w:sz w:val="48"/>
        </w:rPr>
      </w:pPr>
    </w:p>
    <w:p w14:paraId="49C759CD" w14:textId="120C2A30" w:rsidR="00610714" w:rsidRDefault="00000000">
      <w:pPr>
        <w:ind w:left="242"/>
        <w:jc w:val="center"/>
        <w:rPr>
          <w:sz w:val="28"/>
        </w:rPr>
      </w:pPr>
      <w:r>
        <w:rPr>
          <w:sz w:val="28"/>
        </w:rPr>
        <w:t>CYBERSECURITY</w:t>
      </w:r>
      <w:r>
        <w:rPr>
          <w:spacing w:val="-13"/>
          <w:sz w:val="28"/>
        </w:rPr>
        <w:t xml:space="preserve"> </w:t>
      </w:r>
      <w:r>
        <w:rPr>
          <w:sz w:val="28"/>
        </w:rPr>
        <w:t>TASK</w:t>
      </w:r>
      <w:r>
        <w:rPr>
          <w:spacing w:val="-17"/>
          <w:sz w:val="28"/>
        </w:rPr>
        <w:t xml:space="preserve"> </w:t>
      </w:r>
      <w:r>
        <w:rPr>
          <w:spacing w:val="-5"/>
          <w:sz w:val="28"/>
        </w:rPr>
        <w:t>#</w:t>
      </w:r>
      <w:r w:rsidR="005C1972">
        <w:rPr>
          <w:spacing w:val="-5"/>
          <w:sz w:val="28"/>
        </w:rPr>
        <w:t>3</w:t>
      </w:r>
    </w:p>
    <w:p w14:paraId="7FCCD793" w14:textId="77777777" w:rsidR="00610714" w:rsidRDefault="00000000">
      <w:pPr>
        <w:spacing w:before="85"/>
        <w:ind w:left="246"/>
        <w:jc w:val="center"/>
        <w:rPr>
          <w:sz w:val="24"/>
        </w:rPr>
      </w:pPr>
      <w:r>
        <w:rPr>
          <w:sz w:val="24"/>
        </w:rPr>
        <w:t>ZAMEER</w:t>
      </w:r>
      <w:r>
        <w:rPr>
          <w:spacing w:val="-6"/>
          <w:sz w:val="24"/>
        </w:rPr>
        <w:t xml:space="preserve"> </w:t>
      </w:r>
      <w:r>
        <w:rPr>
          <w:spacing w:val="-2"/>
          <w:sz w:val="24"/>
        </w:rPr>
        <w:t>HASSAN</w:t>
      </w:r>
    </w:p>
    <w:p w14:paraId="707714E4" w14:textId="77777777" w:rsidR="00610714" w:rsidRDefault="00000000">
      <w:pPr>
        <w:spacing w:before="233"/>
        <w:ind w:right="34"/>
        <w:jc w:val="center"/>
        <w:rPr>
          <w:sz w:val="24"/>
        </w:rPr>
      </w:pPr>
      <w:r>
        <w:rPr>
          <w:sz w:val="24"/>
        </w:rPr>
        <w:t>June</w:t>
      </w:r>
      <w:r>
        <w:rPr>
          <w:spacing w:val="-2"/>
          <w:sz w:val="24"/>
        </w:rPr>
        <w:t xml:space="preserve"> </w:t>
      </w:r>
      <w:r>
        <w:rPr>
          <w:spacing w:val="-4"/>
          <w:sz w:val="24"/>
        </w:rPr>
        <w:t>2026</w:t>
      </w:r>
    </w:p>
    <w:p w14:paraId="23695DA6" w14:textId="77777777" w:rsidR="00610714" w:rsidRDefault="00610714" w:rsidP="00EF2E8E">
      <w:pPr>
        <w:rPr>
          <w:sz w:val="24"/>
        </w:rPr>
        <w:sectPr w:rsidR="00610714">
          <w:type w:val="continuous"/>
          <w:pgSz w:w="11910" w:h="16840"/>
          <w:pgMar w:top="1600" w:right="1417"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sdt>
      <w:sdtPr>
        <w:rPr>
          <w:rFonts w:ascii="Times New Roman" w:eastAsia="Times New Roman" w:hAnsi="Times New Roman" w:cs="Times New Roman"/>
          <w:color w:val="auto"/>
          <w:sz w:val="22"/>
          <w:szCs w:val="22"/>
        </w:rPr>
        <w:id w:val="1385676231"/>
        <w:docPartObj>
          <w:docPartGallery w:val="Table of Contents"/>
          <w:docPartUnique/>
        </w:docPartObj>
      </w:sdtPr>
      <w:sdtEndPr>
        <w:rPr>
          <w:b/>
          <w:bCs/>
          <w:noProof/>
        </w:rPr>
      </w:sdtEndPr>
      <w:sdtContent>
        <w:p w14:paraId="28F8021A" w14:textId="49D91D75" w:rsidR="00EF2E8E" w:rsidRDefault="00EF2E8E" w:rsidP="00083976">
          <w:pPr>
            <w:pStyle w:val="TOCHeading"/>
            <w:jc w:val="center"/>
          </w:pPr>
          <w:r w:rsidRPr="00EF2E8E">
            <w:t>Table of Contents</w:t>
          </w:r>
        </w:p>
        <w:p w14:paraId="22A2E61C" w14:textId="77777777" w:rsidR="00EF2E8E" w:rsidRPr="00EF2E8E" w:rsidRDefault="00EF2E8E" w:rsidP="00EF2E8E"/>
        <w:p w14:paraId="4F1CD8A6" w14:textId="3E7EBDDA" w:rsidR="00EF2E8E" w:rsidRPr="00083976" w:rsidRDefault="00EF2E8E">
          <w:pPr>
            <w:pStyle w:val="TOC1"/>
            <w:tabs>
              <w:tab w:val="right" w:leader="dot" w:pos="9208"/>
            </w:tabs>
            <w:rPr>
              <w:rFonts w:asciiTheme="minorHAnsi" w:eastAsiaTheme="minorEastAsia" w:hAnsiTheme="minorHAnsi" w:cstheme="minorBidi"/>
              <w:b w:val="0"/>
              <w:bCs w:val="0"/>
              <w:i w:val="0"/>
              <w:iCs w:val="0"/>
              <w:noProof/>
              <w:kern w:val="2"/>
              <w:sz w:val="24"/>
              <w:szCs w:val="24"/>
              <w:lang w:val="en-AE" w:eastAsia="en-AE"/>
              <w14:ligatures w14:val="standardContextual"/>
            </w:rPr>
          </w:pPr>
          <w:r w:rsidRPr="00EF2E8E">
            <w:rPr>
              <w:i w:val="0"/>
              <w:iCs w:val="0"/>
            </w:rPr>
            <w:fldChar w:fldCharType="begin"/>
          </w:r>
          <w:r w:rsidRPr="00EF2E8E">
            <w:rPr>
              <w:i w:val="0"/>
              <w:iCs w:val="0"/>
            </w:rPr>
            <w:instrText xml:space="preserve"> TOC \o "1-3" \h \z \u </w:instrText>
          </w:r>
          <w:r w:rsidRPr="00EF2E8E">
            <w:rPr>
              <w:i w:val="0"/>
              <w:iCs w:val="0"/>
            </w:rPr>
            <w:fldChar w:fldCharType="separate"/>
          </w:r>
          <w:hyperlink w:anchor="_Toc233817869" w:history="1">
            <w:r w:rsidRPr="00083976">
              <w:rPr>
                <w:rStyle w:val="Hyperlink"/>
                <w:i w:val="0"/>
                <w:iCs w:val="0"/>
                <w:noProof/>
                <w:sz w:val="24"/>
                <w:szCs w:val="24"/>
                <w:lang w:val="en-AE"/>
              </w:rPr>
              <w:t>1. Executive Summary</w:t>
            </w:r>
            <w:r w:rsidRPr="00083976">
              <w:rPr>
                <w:i w:val="0"/>
                <w:iCs w:val="0"/>
                <w:noProof/>
                <w:webHidden/>
                <w:sz w:val="24"/>
                <w:szCs w:val="24"/>
              </w:rPr>
              <w:tab/>
            </w:r>
            <w:r w:rsidRPr="00083976">
              <w:rPr>
                <w:i w:val="0"/>
                <w:iCs w:val="0"/>
                <w:noProof/>
                <w:webHidden/>
                <w:sz w:val="24"/>
                <w:szCs w:val="24"/>
              </w:rPr>
              <w:fldChar w:fldCharType="begin"/>
            </w:r>
            <w:r w:rsidRPr="00083976">
              <w:rPr>
                <w:i w:val="0"/>
                <w:iCs w:val="0"/>
                <w:noProof/>
                <w:webHidden/>
                <w:sz w:val="24"/>
                <w:szCs w:val="24"/>
              </w:rPr>
              <w:instrText xml:space="preserve"> PAGEREF _Toc233817869 \h </w:instrText>
            </w:r>
            <w:r w:rsidRPr="00083976">
              <w:rPr>
                <w:i w:val="0"/>
                <w:iCs w:val="0"/>
                <w:noProof/>
                <w:webHidden/>
                <w:sz w:val="24"/>
                <w:szCs w:val="24"/>
              </w:rPr>
            </w:r>
            <w:r w:rsidRPr="00083976">
              <w:rPr>
                <w:i w:val="0"/>
                <w:iCs w:val="0"/>
                <w:noProof/>
                <w:webHidden/>
                <w:sz w:val="24"/>
                <w:szCs w:val="24"/>
              </w:rPr>
              <w:fldChar w:fldCharType="separate"/>
            </w:r>
            <w:r w:rsidRPr="00083976">
              <w:rPr>
                <w:i w:val="0"/>
                <w:iCs w:val="0"/>
                <w:noProof/>
                <w:webHidden/>
                <w:sz w:val="24"/>
                <w:szCs w:val="24"/>
              </w:rPr>
              <w:t>2</w:t>
            </w:r>
            <w:r w:rsidRPr="00083976">
              <w:rPr>
                <w:i w:val="0"/>
                <w:iCs w:val="0"/>
                <w:noProof/>
                <w:webHidden/>
                <w:sz w:val="24"/>
                <w:szCs w:val="24"/>
              </w:rPr>
              <w:fldChar w:fldCharType="end"/>
            </w:r>
          </w:hyperlink>
        </w:p>
        <w:p w14:paraId="20B02795" w14:textId="43822295" w:rsidR="00EF2E8E" w:rsidRPr="00083976" w:rsidRDefault="00000000">
          <w:pPr>
            <w:pStyle w:val="TOC1"/>
            <w:tabs>
              <w:tab w:val="right" w:leader="dot" w:pos="9208"/>
            </w:tabs>
            <w:rPr>
              <w:rFonts w:asciiTheme="minorHAnsi" w:eastAsiaTheme="minorEastAsia" w:hAnsiTheme="minorHAnsi" w:cstheme="minorBidi"/>
              <w:b w:val="0"/>
              <w:bCs w:val="0"/>
              <w:i w:val="0"/>
              <w:iCs w:val="0"/>
              <w:noProof/>
              <w:kern w:val="2"/>
              <w:sz w:val="24"/>
              <w:szCs w:val="24"/>
              <w:lang w:val="en-AE" w:eastAsia="en-AE"/>
              <w14:ligatures w14:val="standardContextual"/>
            </w:rPr>
          </w:pPr>
          <w:hyperlink w:anchor="_Toc233817870" w:history="1">
            <w:r w:rsidR="00EF2E8E" w:rsidRPr="00083976">
              <w:rPr>
                <w:rStyle w:val="Hyperlink"/>
                <w:i w:val="0"/>
                <w:iCs w:val="0"/>
                <w:noProof/>
                <w:sz w:val="24"/>
                <w:szCs w:val="24"/>
                <w:lang w:val="en-AE"/>
              </w:rPr>
              <w:t>2. Objectives</w:t>
            </w:r>
            <w:r w:rsidR="00EF2E8E" w:rsidRPr="00083976">
              <w:rPr>
                <w:i w:val="0"/>
                <w:iCs w:val="0"/>
                <w:noProof/>
                <w:webHidden/>
                <w:sz w:val="24"/>
                <w:szCs w:val="24"/>
              </w:rPr>
              <w:tab/>
            </w:r>
            <w:r w:rsidR="00EF2E8E" w:rsidRPr="00083976">
              <w:rPr>
                <w:i w:val="0"/>
                <w:iCs w:val="0"/>
                <w:noProof/>
                <w:webHidden/>
                <w:sz w:val="24"/>
                <w:szCs w:val="24"/>
              </w:rPr>
              <w:fldChar w:fldCharType="begin"/>
            </w:r>
            <w:r w:rsidR="00EF2E8E" w:rsidRPr="00083976">
              <w:rPr>
                <w:i w:val="0"/>
                <w:iCs w:val="0"/>
                <w:noProof/>
                <w:webHidden/>
                <w:sz w:val="24"/>
                <w:szCs w:val="24"/>
              </w:rPr>
              <w:instrText xml:space="preserve"> PAGEREF _Toc233817870 \h </w:instrText>
            </w:r>
            <w:r w:rsidR="00EF2E8E" w:rsidRPr="00083976">
              <w:rPr>
                <w:i w:val="0"/>
                <w:iCs w:val="0"/>
                <w:noProof/>
                <w:webHidden/>
                <w:sz w:val="24"/>
                <w:szCs w:val="24"/>
              </w:rPr>
            </w:r>
            <w:r w:rsidR="00EF2E8E" w:rsidRPr="00083976">
              <w:rPr>
                <w:i w:val="0"/>
                <w:iCs w:val="0"/>
                <w:noProof/>
                <w:webHidden/>
                <w:sz w:val="24"/>
                <w:szCs w:val="24"/>
              </w:rPr>
              <w:fldChar w:fldCharType="separate"/>
            </w:r>
            <w:r w:rsidR="00EF2E8E" w:rsidRPr="00083976">
              <w:rPr>
                <w:i w:val="0"/>
                <w:iCs w:val="0"/>
                <w:noProof/>
                <w:webHidden/>
                <w:sz w:val="24"/>
                <w:szCs w:val="24"/>
              </w:rPr>
              <w:t>3</w:t>
            </w:r>
            <w:r w:rsidR="00EF2E8E" w:rsidRPr="00083976">
              <w:rPr>
                <w:i w:val="0"/>
                <w:iCs w:val="0"/>
                <w:noProof/>
                <w:webHidden/>
                <w:sz w:val="24"/>
                <w:szCs w:val="24"/>
              </w:rPr>
              <w:fldChar w:fldCharType="end"/>
            </w:r>
          </w:hyperlink>
        </w:p>
        <w:p w14:paraId="20EB395A" w14:textId="304343BE" w:rsidR="00EF2E8E" w:rsidRPr="00083976" w:rsidRDefault="00000000">
          <w:pPr>
            <w:pStyle w:val="TOC1"/>
            <w:tabs>
              <w:tab w:val="right" w:leader="dot" w:pos="9208"/>
            </w:tabs>
            <w:rPr>
              <w:rFonts w:asciiTheme="minorHAnsi" w:eastAsiaTheme="minorEastAsia" w:hAnsiTheme="minorHAnsi" w:cstheme="minorBidi"/>
              <w:b w:val="0"/>
              <w:bCs w:val="0"/>
              <w:i w:val="0"/>
              <w:iCs w:val="0"/>
              <w:noProof/>
              <w:kern w:val="2"/>
              <w:sz w:val="24"/>
              <w:szCs w:val="24"/>
              <w:lang w:val="en-AE" w:eastAsia="en-AE"/>
              <w14:ligatures w14:val="standardContextual"/>
            </w:rPr>
          </w:pPr>
          <w:hyperlink w:anchor="_Toc233817871" w:history="1">
            <w:r w:rsidR="00EF2E8E" w:rsidRPr="00083976">
              <w:rPr>
                <w:rStyle w:val="Hyperlink"/>
                <w:i w:val="0"/>
                <w:iCs w:val="0"/>
                <w:noProof/>
                <w:sz w:val="24"/>
                <w:szCs w:val="24"/>
                <w:lang w:val="en-AE"/>
              </w:rPr>
              <w:t>3. Scope &amp; Ethics</w:t>
            </w:r>
            <w:r w:rsidR="00EF2E8E" w:rsidRPr="00083976">
              <w:rPr>
                <w:i w:val="0"/>
                <w:iCs w:val="0"/>
                <w:noProof/>
                <w:webHidden/>
                <w:sz w:val="24"/>
                <w:szCs w:val="24"/>
              </w:rPr>
              <w:tab/>
            </w:r>
            <w:r w:rsidR="00EF2E8E" w:rsidRPr="00083976">
              <w:rPr>
                <w:i w:val="0"/>
                <w:iCs w:val="0"/>
                <w:noProof/>
                <w:webHidden/>
                <w:sz w:val="24"/>
                <w:szCs w:val="24"/>
              </w:rPr>
              <w:fldChar w:fldCharType="begin"/>
            </w:r>
            <w:r w:rsidR="00EF2E8E" w:rsidRPr="00083976">
              <w:rPr>
                <w:i w:val="0"/>
                <w:iCs w:val="0"/>
                <w:noProof/>
                <w:webHidden/>
                <w:sz w:val="24"/>
                <w:szCs w:val="24"/>
              </w:rPr>
              <w:instrText xml:space="preserve"> PAGEREF _Toc233817871 \h </w:instrText>
            </w:r>
            <w:r w:rsidR="00EF2E8E" w:rsidRPr="00083976">
              <w:rPr>
                <w:i w:val="0"/>
                <w:iCs w:val="0"/>
                <w:noProof/>
                <w:webHidden/>
                <w:sz w:val="24"/>
                <w:szCs w:val="24"/>
              </w:rPr>
            </w:r>
            <w:r w:rsidR="00EF2E8E" w:rsidRPr="00083976">
              <w:rPr>
                <w:i w:val="0"/>
                <w:iCs w:val="0"/>
                <w:noProof/>
                <w:webHidden/>
                <w:sz w:val="24"/>
                <w:szCs w:val="24"/>
              </w:rPr>
              <w:fldChar w:fldCharType="separate"/>
            </w:r>
            <w:r w:rsidR="00EF2E8E" w:rsidRPr="00083976">
              <w:rPr>
                <w:i w:val="0"/>
                <w:iCs w:val="0"/>
                <w:noProof/>
                <w:webHidden/>
                <w:sz w:val="24"/>
                <w:szCs w:val="24"/>
              </w:rPr>
              <w:t>3</w:t>
            </w:r>
            <w:r w:rsidR="00EF2E8E" w:rsidRPr="00083976">
              <w:rPr>
                <w:i w:val="0"/>
                <w:iCs w:val="0"/>
                <w:noProof/>
                <w:webHidden/>
                <w:sz w:val="24"/>
                <w:szCs w:val="24"/>
              </w:rPr>
              <w:fldChar w:fldCharType="end"/>
            </w:r>
          </w:hyperlink>
        </w:p>
        <w:p w14:paraId="7B03EA56" w14:textId="7AB4D91D" w:rsidR="00EF2E8E" w:rsidRPr="00083976" w:rsidRDefault="00000000">
          <w:pPr>
            <w:pStyle w:val="TOC1"/>
            <w:tabs>
              <w:tab w:val="right" w:leader="dot" w:pos="9208"/>
            </w:tabs>
            <w:rPr>
              <w:rFonts w:asciiTheme="minorHAnsi" w:eastAsiaTheme="minorEastAsia" w:hAnsiTheme="minorHAnsi" w:cstheme="minorBidi"/>
              <w:b w:val="0"/>
              <w:bCs w:val="0"/>
              <w:i w:val="0"/>
              <w:iCs w:val="0"/>
              <w:noProof/>
              <w:kern w:val="2"/>
              <w:sz w:val="24"/>
              <w:szCs w:val="24"/>
              <w:lang w:val="en-AE" w:eastAsia="en-AE"/>
              <w14:ligatures w14:val="standardContextual"/>
            </w:rPr>
          </w:pPr>
          <w:hyperlink w:anchor="_Toc233817872" w:history="1">
            <w:r w:rsidR="00EF2E8E" w:rsidRPr="00083976">
              <w:rPr>
                <w:rStyle w:val="Hyperlink"/>
                <w:i w:val="0"/>
                <w:iCs w:val="0"/>
                <w:noProof/>
                <w:sz w:val="24"/>
                <w:szCs w:val="24"/>
              </w:rPr>
              <w:t>4. Methodology</w:t>
            </w:r>
            <w:r w:rsidR="00EF2E8E" w:rsidRPr="00083976">
              <w:rPr>
                <w:i w:val="0"/>
                <w:iCs w:val="0"/>
                <w:noProof/>
                <w:webHidden/>
                <w:sz w:val="24"/>
                <w:szCs w:val="24"/>
              </w:rPr>
              <w:tab/>
            </w:r>
            <w:r w:rsidR="00EF2E8E" w:rsidRPr="00083976">
              <w:rPr>
                <w:i w:val="0"/>
                <w:iCs w:val="0"/>
                <w:noProof/>
                <w:webHidden/>
                <w:sz w:val="24"/>
                <w:szCs w:val="24"/>
              </w:rPr>
              <w:fldChar w:fldCharType="begin"/>
            </w:r>
            <w:r w:rsidR="00EF2E8E" w:rsidRPr="00083976">
              <w:rPr>
                <w:i w:val="0"/>
                <w:iCs w:val="0"/>
                <w:noProof/>
                <w:webHidden/>
                <w:sz w:val="24"/>
                <w:szCs w:val="24"/>
              </w:rPr>
              <w:instrText xml:space="preserve"> PAGEREF _Toc233817872 \h </w:instrText>
            </w:r>
            <w:r w:rsidR="00EF2E8E" w:rsidRPr="00083976">
              <w:rPr>
                <w:i w:val="0"/>
                <w:iCs w:val="0"/>
                <w:noProof/>
                <w:webHidden/>
                <w:sz w:val="24"/>
                <w:szCs w:val="24"/>
              </w:rPr>
            </w:r>
            <w:r w:rsidR="00EF2E8E" w:rsidRPr="00083976">
              <w:rPr>
                <w:i w:val="0"/>
                <w:iCs w:val="0"/>
                <w:noProof/>
                <w:webHidden/>
                <w:sz w:val="24"/>
                <w:szCs w:val="24"/>
              </w:rPr>
              <w:fldChar w:fldCharType="separate"/>
            </w:r>
            <w:r w:rsidR="00EF2E8E" w:rsidRPr="00083976">
              <w:rPr>
                <w:i w:val="0"/>
                <w:iCs w:val="0"/>
                <w:noProof/>
                <w:webHidden/>
                <w:sz w:val="24"/>
                <w:szCs w:val="24"/>
              </w:rPr>
              <w:t>3</w:t>
            </w:r>
            <w:r w:rsidR="00EF2E8E" w:rsidRPr="00083976">
              <w:rPr>
                <w:i w:val="0"/>
                <w:iCs w:val="0"/>
                <w:noProof/>
                <w:webHidden/>
                <w:sz w:val="24"/>
                <w:szCs w:val="24"/>
              </w:rPr>
              <w:fldChar w:fldCharType="end"/>
            </w:r>
          </w:hyperlink>
        </w:p>
        <w:p w14:paraId="6041F1BB" w14:textId="7E72F1C2" w:rsidR="00EF2E8E" w:rsidRPr="00083976" w:rsidRDefault="00000000">
          <w:pPr>
            <w:pStyle w:val="TOC1"/>
            <w:tabs>
              <w:tab w:val="right" w:leader="dot" w:pos="9208"/>
            </w:tabs>
            <w:rPr>
              <w:rFonts w:asciiTheme="minorHAnsi" w:eastAsiaTheme="minorEastAsia" w:hAnsiTheme="minorHAnsi" w:cstheme="minorBidi"/>
              <w:b w:val="0"/>
              <w:bCs w:val="0"/>
              <w:i w:val="0"/>
              <w:iCs w:val="0"/>
              <w:noProof/>
              <w:kern w:val="2"/>
              <w:sz w:val="24"/>
              <w:szCs w:val="24"/>
              <w:lang w:val="en-AE" w:eastAsia="en-AE"/>
              <w14:ligatures w14:val="standardContextual"/>
            </w:rPr>
          </w:pPr>
          <w:hyperlink w:anchor="_Toc233817873" w:history="1">
            <w:r w:rsidR="00EF2E8E" w:rsidRPr="00083976">
              <w:rPr>
                <w:rStyle w:val="Hyperlink"/>
                <w:i w:val="0"/>
                <w:iCs w:val="0"/>
                <w:noProof/>
                <w:sz w:val="24"/>
                <w:szCs w:val="24"/>
              </w:rPr>
              <w:t>5. Tools Used</w:t>
            </w:r>
            <w:r w:rsidR="00EF2E8E" w:rsidRPr="00083976">
              <w:rPr>
                <w:i w:val="0"/>
                <w:iCs w:val="0"/>
                <w:noProof/>
                <w:webHidden/>
                <w:sz w:val="24"/>
                <w:szCs w:val="24"/>
              </w:rPr>
              <w:tab/>
            </w:r>
            <w:r w:rsidR="00EF2E8E" w:rsidRPr="00083976">
              <w:rPr>
                <w:i w:val="0"/>
                <w:iCs w:val="0"/>
                <w:noProof/>
                <w:webHidden/>
                <w:sz w:val="24"/>
                <w:szCs w:val="24"/>
              </w:rPr>
              <w:fldChar w:fldCharType="begin"/>
            </w:r>
            <w:r w:rsidR="00EF2E8E" w:rsidRPr="00083976">
              <w:rPr>
                <w:i w:val="0"/>
                <w:iCs w:val="0"/>
                <w:noProof/>
                <w:webHidden/>
                <w:sz w:val="24"/>
                <w:szCs w:val="24"/>
              </w:rPr>
              <w:instrText xml:space="preserve"> PAGEREF _Toc233817873 \h </w:instrText>
            </w:r>
            <w:r w:rsidR="00EF2E8E" w:rsidRPr="00083976">
              <w:rPr>
                <w:i w:val="0"/>
                <w:iCs w:val="0"/>
                <w:noProof/>
                <w:webHidden/>
                <w:sz w:val="24"/>
                <w:szCs w:val="24"/>
              </w:rPr>
            </w:r>
            <w:r w:rsidR="00EF2E8E" w:rsidRPr="00083976">
              <w:rPr>
                <w:i w:val="0"/>
                <w:iCs w:val="0"/>
                <w:noProof/>
                <w:webHidden/>
                <w:sz w:val="24"/>
                <w:szCs w:val="24"/>
              </w:rPr>
              <w:fldChar w:fldCharType="separate"/>
            </w:r>
            <w:r w:rsidR="00EF2E8E" w:rsidRPr="00083976">
              <w:rPr>
                <w:i w:val="0"/>
                <w:iCs w:val="0"/>
                <w:noProof/>
                <w:webHidden/>
                <w:sz w:val="24"/>
                <w:szCs w:val="24"/>
              </w:rPr>
              <w:t>4</w:t>
            </w:r>
            <w:r w:rsidR="00EF2E8E" w:rsidRPr="00083976">
              <w:rPr>
                <w:i w:val="0"/>
                <w:iCs w:val="0"/>
                <w:noProof/>
                <w:webHidden/>
                <w:sz w:val="24"/>
                <w:szCs w:val="24"/>
              </w:rPr>
              <w:fldChar w:fldCharType="end"/>
            </w:r>
          </w:hyperlink>
        </w:p>
        <w:p w14:paraId="5CE382F3" w14:textId="5D128A76" w:rsidR="00EF2E8E" w:rsidRPr="00083976" w:rsidRDefault="00000000">
          <w:pPr>
            <w:pStyle w:val="TOC1"/>
            <w:tabs>
              <w:tab w:val="right" w:leader="dot" w:pos="9208"/>
            </w:tabs>
            <w:rPr>
              <w:rFonts w:asciiTheme="minorHAnsi" w:eastAsiaTheme="minorEastAsia" w:hAnsiTheme="minorHAnsi" w:cstheme="minorBidi"/>
              <w:b w:val="0"/>
              <w:bCs w:val="0"/>
              <w:i w:val="0"/>
              <w:iCs w:val="0"/>
              <w:noProof/>
              <w:kern w:val="2"/>
              <w:sz w:val="24"/>
              <w:szCs w:val="24"/>
              <w:lang w:val="en-AE" w:eastAsia="en-AE"/>
              <w14:ligatures w14:val="standardContextual"/>
            </w:rPr>
          </w:pPr>
          <w:hyperlink w:anchor="_Toc233817874" w:history="1">
            <w:r w:rsidR="00EF2E8E" w:rsidRPr="00083976">
              <w:rPr>
                <w:rStyle w:val="Hyperlink"/>
                <w:i w:val="0"/>
                <w:iCs w:val="0"/>
                <w:noProof/>
                <w:sz w:val="24"/>
                <w:szCs w:val="24"/>
                <w:lang w:val="en-AE"/>
              </w:rPr>
              <w:t>6. API Overview</w:t>
            </w:r>
            <w:r w:rsidR="00EF2E8E" w:rsidRPr="00083976">
              <w:rPr>
                <w:i w:val="0"/>
                <w:iCs w:val="0"/>
                <w:noProof/>
                <w:webHidden/>
                <w:sz w:val="24"/>
                <w:szCs w:val="24"/>
              </w:rPr>
              <w:tab/>
            </w:r>
            <w:r w:rsidR="00EF2E8E" w:rsidRPr="00083976">
              <w:rPr>
                <w:i w:val="0"/>
                <w:iCs w:val="0"/>
                <w:noProof/>
                <w:webHidden/>
                <w:sz w:val="24"/>
                <w:szCs w:val="24"/>
              </w:rPr>
              <w:fldChar w:fldCharType="begin"/>
            </w:r>
            <w:r w:rsidR="00EF2E8E" w:rsidRPr="00083976">
              <w:rPr>
                <w:i w:val="0"/>
                <w:iCs w:val="0"/>
                <w:noProof/>
                <w:webHidden/>
                <w:sz w:val="24"/>
                <w:szCs w:val="24"/>
              </w:rPr>
              <w:instrText xml:space="preserve"> PAGEREF _Toc233817874 \h </w:instrText>
            </w:r>
            <w:r w:rsidR="00EF2E8E" w:rsidRPr="00083976">
              <w:rPr>
                <w:i w:val="0"/>
                <w:iCs w:val="0"/>
                <w:noProof/>
                <w:webHidden/>
                <w:sz w:val="24"/>
                <w:szCs w:val="24"/>
              </w:rPr>
            </w:r>
            <w:r w:rsidR="00EF2E8E" w:rsidRPr="00083976">
              <w:rPr>
                <w:i w:val="0"/>
                <w:iCs w:val="0"/>
                <w:noProof/>
                <w:webHidden/>
                <w:sz w:val="24"/>
                <w:szCs w:val="24"/>
              </w:rPr>
              <w:fldChar w:fldCharType="separate"/>
            </w:r>
            <w:r w:rsidR="00EF2E8E" w:rsidRPr="00083976">
              <w:rPr>
                <w:i w:val="0"/>
                <w:iCs w:val="0"/>
                <w:noProof/>
                <w:webHidden/>
                <w:sz w:val="24"/>
                <w:szCs w:val="24"/>
              </w:rPr>
              <w:t>4</w:t>
            </w:r>
            <w:r w:rsidR="00EF2E8E" w:rsidRPr="00083976">
              <w:rPr>
                <w:i w:val="0"/>
                <w:iCs w:val="0"/>
                <w:noProof/>
                <w:webHidden/>
                <w:sz w:val="24"/>
                <w:szCs w:val="24"/>
              </w:rPr>
              <w:fldChar w:fldCharType="end"/>
            </w:r>
          </w:hyperlink>
        </w:p>
        <w:p w14:paraId="1F239353" w14:textId="3AA8F96F" w:rsidR="00EF2E8E" w:rsidRPr="00083976" w:rsidRDefault="00000000">
          <w:pPr>
            <w:pStyle w:val="TOC1"/>
            <w:tabs>
              <w:tab w:val="right" w:leader="dot" w:pos="9208"/>
            </w:tabs>
            <w:rPr>
              <w:rFonts w:asciiTheme="minorHAnsi" w:eastAsiaTheme="minorEastAsia" w:hAnsiTheme="minorHAnsi" w:cstheme="minorBidi"/>
              <w:b w:val="0"/>
              <w:bCs w:val="0"/>
              <w:i w:val="0"/>
              <w:iCs w:val="0"/>
              <w:noProof/>
              <w:kern w:val="2"/>
              <w:sz w:val="24"/>
              <w:szCs w:val="24"/>
              <w:lang w:val="en-AE" w:eastAsia="en-AE"/>
              <w14:ligatures w14:val="standardContextual"/>
            </w:rPr>
          </w:pPr>
          <w:hyperlink w:anchor="_Toc233817875" w:history="1">
            <w:r w:rsidR="00EF2E8E" w:rsidRPr="00083976">
              <w:rPr>
                <w:rStyle w:val="Hyperlink"/>
                <w:i w:val="0"/>
                <w:iCs w:val="0"/>
                <w:noProof/>
                <w:sz w:val="24"/>
                <w:szCs w:val="24"/>
                <w:lang w:val="en-AE"/>
              </w:rPr>
              <w:t>7. Security Findings</w:t>
            </w:r>
            <w:r w:rsidR="00EF2E8E" w:rsidRPr="00083976">
              <w:rPr>
                <w:i w:val="0"/>
                <w:iCs w:val="0"/>
                <w:noProof/>
                <w:webHidden/>
                <w:sz w:val="24"/>
                <w:szCs w:val="24"/>
              </w:rPr>
              <w:tab/>
            </w:r>
            <w:r w:rsidR="00EF2E8E" w:rsidRPr="00083976">
              <w:rPr>
                <w:i w:val="0"/>
                <w:iCs w:val="0"/>
                <w:noProof/>
                <w:webHidden/>
                <w:sz w:val="24"/>
                <w:szCs w:val="24"/>
              </w:rPr>
              <w:fldChar w:fldCharType="begin"/>
            </w:r>
            <w:r w:rsidR="00EF2E8E" w:rsidRPr="00083976">
              <w:rPr>
                <w:i w:val="0"/>
                <w:iCs w:val="0"/>
                <w:noProof/>
                <w:webHidden/>
                <w:sz w:val="24"/>
                <w:szCs w:val="24"/>
              </w:rPr>
              <w:instrText xml:space="preserve"> PAGEREF _Toc233817875 \h </w:instrText>
            </w:r>
            <w:r w:rsidR="00EF2E8E" w:rsidRPr="00083976">
              <w:rPr>
                <w:i w:val="0"/>
                <w:iCs w:val="0"/>
                <w:noProof/>
                <w:webHidden/>
                <w:sz w:val="24"/>
                <w:szCs w:val="24"/>
              </w:rPr>
            </w:r>
            <w:r w:rsidR="00EF2E8E" w:rsidRPr="00083976">
              <w:rPr>
                <w:i w:val="0"/>
                <w:iCs w:val="0"/>
                <w:noProof/>
                <w:webHidden/>
                <w:sz w:val="24"/>
                <w:szCs w:val="24"/>
              </w:rPr>
              <w:fldChar w:fldCharType="separate"/>
            </w:r>
            <w:r w:rsidR="00EF2E8E" w:rsidRPr="00083976">
              <w:rPr>
                <w:i w:val="0"/>
                <w:iCs w:val="0"/>
                <w:noProof/>
                <w:webHidden/>
                <w:sz w:val="24"/>
                <w:szCs w:val="24"/>
              </w:rPr>
              <w:t>5</w:t>
            </w:r>
            <w:r w:rsidR="00EF2E8E" w:rsidRPr="00083976">
              <w:rPr>
                <w:i w:val="0"/>
                <w:iCs w:val="0"/>
                <w:noProof/>
                <w:webHidden/>
                <w:sz w:val="24"/>
                <w:szCs w:val="24"/>
              </w:rPr>
              <w:fldChar w:fldCharType="end"/>
            </w:r>
          </w:hyperlink>
        </w:p>
        <w:p w14:paraId="32D791F9" w14:textId="3989D741" w:rsidR="00EF2E8E" w:rsidRPr="00083976" w:rsidRDefault="00455A24">
          <w:pPr>
            <w:pStyle w:val="TOC2"/>
            <w:tabs>
              <w:tab w:val="right" w:leader="dot" w:pos="9208"/>
            </w:tabs>
            <w:rPr>
              <w:rFonts w:asciiTheme="minorHAnsi" w:eastAsiaTheme="minorEastAsia" w:hAnsiTheme="minorHAnsi" w:cstheme="minorBidi"/>
              <w:b w:val="0"/>
              <w:bCs w:val="0"/>
              <w:noProof/>
              <w:kern w:val="2"/>
              <w:lang w:val="en-AE" w:eastAsia="en-AE"/>
              <w14:ligatures w14:val="standardContextual"/>
            </w:rPr>
          </w:pPr>
          <w:r w:rsidRPr="00083976">
            <w:rPr>
              <w:rStyle w:val="Hyperlink"/>
              <w:noProof/>
            </w:rPr>
            <w:t xml:space="preserve">    </w:t>
          </w:r>
          <w:hyperlink w:anchor="_Toc233817876" w:history="1">
            <w:r w:rsidR="00EF2E8E" w:rsidRPr="00083976">
              <w:rPr>
                <w:rStyle w:val="Hyperlink"/>
                <w:b w:val="0"/>
                <w:bCs w:val="0"/>
                <w:noProof/>
                <w:lang w:val="en-AE"/>
              </w:rPr>
              <w:t>7.1 Excessive Data Exposure</w:t>
            </w:r>
            <w:r w:rsidR="00EF2E8E" w:rsidRPr="00083976">
              <w:rPr>
                <w:b w:val="0"/>
                <w:bCs w:val="0"/>
                <w:noProof/>
                <w:webHidden/>
              </w:rPr>
              <w:tab/>
            </w:r>
            <w:r w:rsidR="00EF2E8E" w:rsidRPr="00083976">
              <w:rPr>
                <w:b w:val="0"/>
                <w:bCs w:val="0"/>
                <w:noProof/>
                <w:webHidden/>
              </w:rPr>
              <w:fldChar w:fldCharType="begin"/>
            </w:r>
            <w:r w:rsidR="00EF2E8E" w:rsidRPr="00083976">
              <w:rPr>
                <w:b w:val="0"/>
                <w:bCs w:val="0"/>
                <w:noProof/>
                <w:webHidden/>
              </w:rPr>
              <w:instrText xml:space="preserve"> PAGEREF _Toc233817876 \h </w:instrText>
            </w:r>
            <w:r w:rsidR="00EF2E8E" w:rsidRPr="00083976">
              <w:rPr>
                <w:b w:val="0"/>
                <w:bCs w:val="0"/>
                <w:noProof/>
                <w:webHidden/>
              </w:rPr>
            </w:r>
            <w:r w:rsidR="00EF2E8E" w:rsidRPr="00083976">
              <w:rPr>
                <w:b w:val="0"/>
                <w:bCs w:val="0"/>
                <w:noProof/>
                <w:webHidden/>
              </w:rPr>
              <w:fldChar w:fldCharType="separate"/>
            </w:r>
            <w:r w:rsidR="00EF2E8E" w:rsidRPr="00083976">
              <w:rPr>
                <w:b w:val="0"/>
                <w:bCs w:val="0"/>
                <w:noProof/>
                <w:webHidden/>
              </w:rPr>
              <w:t>5</w:t>
            </w:r>
            <w:r w:rsidR="00EF2E8E" w:rsidRPr="00083976">
              <w:rPr>
                <w:b w:val="0"/>
                <w:bCs w:val="0"/>
                <w:noProof/>
                <w:webHidden/>
              </w:rPr>
              <w:fldChar w:fldCharType="end"/>
            </w:r>
          </w:hyperlink>
        </w:p>
        <w:p w14:paraId="1307C77D" w14:textId="647AF998" w:rsidR="00EF2E8E" w:rsidRPr="00083976" w:rsidRDefault="00455A24">
          <w:pPr>
            <w:pStyle w:val="TOC2"/>
            <w:tabs>
              <w:tab w:val="right" w:leader="dot" w:pos="9208"/>
            </w:tabs>
            <w:rPr>
              <w:rFonts w:asciiTheme="minorHAnsi" w:eastAsiaTheme="minorEastAsia" w:hAnsiTheme="minorHAnsi" w:cstheme="minorBidi"/>
              <w:b w:val="0"/>
              <w:bCs w:val="0"/>
              <w:noProof/>
              <w:kern w:val="2"/>
              <w:lang w:val="en-AE" w:eastAsia="en-AE"/>
              <w14:ligatures w14:val="standardContextual"/>
            </w:rPr>
          </w:pPr>
          <w:r w:rsidRPr="00083976">
            <w:rPr>
              <w:rStyle w:val="Hyperlink"/>
              <w:b w:val="0"/>
              <w:bCs w:val="0"/>
              <w:noProof/>
            </w:rPr>
            <w:t xml:space="preserve">    </w:t>
          </w:r>
          <w:hyperlink w:anchor="_Toc233817877" w:history="1">
            <w:r w:rsidR="00EF2E8E" w:rsidRPr="00083976">
              <w:rPr>
                <w:rStyle w:val="Hyperlink"/>
                <w:b w:val="0"/>
                <w:bCs w:val="0"/>
                <w:noProof/>
                <w:lang w:val="en-AE"/>
              </w:rPr>
              <w:t>7.2 No Authentication Required</w:t>
            </w:r>
            <w:r w:rsidR="00EF2E8E" w:rsidRPr="00083976">
              <w:rPr>
                <w:b w:val="0"/>
                <w:bCs w:val="0"/>
                <w:noProof/>
                <w:webHidden/>
              </w:rPr>
              <w:tab/>
            </w:r>
            <w:r w:rsidR="00EF2E8E" w:rsidRPr="00083976">
              <w:rPr>
                <w:b w:val="0"/>
                <w:bCs w:val="0"/>
                <w:noProof/>
                <w:webHidden/>
              </w:rPr>
              <w:fldChar w:fldCharType="begin"/>
            </w:r>
            <w:r w:rsidR="00EF2E8E" w:rsidRPr="00083976">
              <w:rPr>
                <w:b w:val="0"/>
                <w:bCs w:val="0"/>
                <w:noProof/>
                <w:webHidden/>
              </w:rPr>
              <w:instrText xml:space="preserve"> PAGEREF _Toc233817877 \h </w:instrText>
            </w:r>
            <w:r w:rsidR="00EF2E8E" w:rsidRPr="00083976">
              <w:rPr>
                <w:b w:val="0"/>
                <w:bCs w:val="0"/>
                <w:noProof/>
                <w:webHidden/>
              </w:rPr>
            </w:r>
            <w:r w:rsidR="00EF2E8E" w:rsidRPr="00083976">
              <w:rPr>
                <w:b w:val="0"/>
                <w:bCs w:val="0"/>
                <w:noProof/>
                <w:webHidden/>
              </w:rPr>
              <w:fldChar w:fldCharType="separate"/>
            </w:r>
            <w:r w:rsidR="00EF2E8E" w:rsidRPr="00083976">
              <w:rPr>
                <w:b w:val="0"/>
                <w:bCs w:val="0"/>
                <w:noProof/>
                <w:webHidden/>
              </w:rPr>
              <w:t>6</w:t>
            </w:r>
            <w:r w:rsidR="00EF2E8E" w:rsidRPr="00083976">
              <w:rPr>
                <w:b w:val="0"/>
                <w:bCs w:val="0"/>
                <w:noProof/>
                <w:webHidden/>
              </w:rPr>
              <w:fldChar w:fldCharType="end"/>
            </w:r>
          </w:hyperlink>
        </w:p>
        <w:p w14:paraId="2C7CCB92" w14:textId="7DEEB556" w:rsidR="00EF2E8E" w:rsidRPr="00083976" w:rsidRDefault="00455A24">
          <w:pPr>
            <w:pStyle w:val="TOC2"/>
            <w:tabs>
              <w:tab w:val="right" w:leader="dot" w:pos="9208"/>
            </w:tabs>
            <w:rPr>
              <w:rFonts w:asciiTheme="minorHAnsi" w:eastAsiaTheme="minorEastAsia" w:hAnsiTheme="minorHAnsi" w:cstheme="minorBidi"/>
              <w:b w:val="0"/>
              <w:bCs w:val="0"/>
              <w:noProof/>
              <w:kern w:val="2"/>
              <w:lang w:val="en-AE" w:eastAsia="en-AE"/>
              <w14:ligatures w14:val="standardContextual"/>
            </w:rPr>
          </w:pPr>
          <w:r w:rsidRPr="00083976">
            <w:rPr>
              <w:rStyle w:val="Hyperlink"/>
              <w:b w:val="0"/>
              <w:bCs w:val="0"/>
              <w:noProof/>
            </w:rPr>
            <w:t xml:space="preserve">    </w:t>
          </w:r>
          <w:hyperlink w:anchor="_Toc233817878" w:history="1">
            <w:r w:rsidR="00EF2E8E" w:rsidRPr="00083976">
              <w:rPr>
                <w:rStyle w:val="Hyperlink"/>
                <w:b w:val="0"/>
                <w:bCs w:val="0"/>
                <w:noProof/>
                <w:lang w:val="en-AE"/>
              </w:rPr>
              <w:t>7.3 Broken Object Level Authorization (BOLA)</w:t>
            </w:r>
            <w:r w:rsidR="00EF2E8E" w:rsidRPr="00083976">
              <w:rPr>
                <w:b w:val="0"/>
                <w:bCs w:val="0"/>
                <w:noProof/>
                <w:webHidden/>
              </w:rPr>
              <w:tab/>
            </w:r>
            <w:r w:rsidR="00EF2E8E" w:rsidRPr="00083976">
              <w:rPr>
                <w:b w:val="0"/>
                <w:bCs w:val="0"/>
                <w:noProof/>
                <w:webHidden/>
              </w:rPr>
              <w:fldChar w:fldCharType="begin"/>
            </w:r>
            <w:r w:rsidR="00EF2E8E" w:rsidRPr="00083976">
              <w:rPr>
                <w:b w:val="0"/>
                <w:bCs w:val="0"/>
                <w:noProof/>
                <w:webHidden/>
              </w:rPr>
              <w:instrText xml:space="preserve"> PAGEREF _Toc233817878 \h </w:instrText>
            </w:r>
            <w:r w:rsidR="00EF2E8E" w:rsidRPr="00083976">
              <w:rPr>
                <w:b w:val="0"/>
                <w:bCs w:val="0"/>
                <w:noProof/>
                <w:webHidden/>
              </w:rPr>
            </w:r>
            <w:r w:rsidR="00EF2E8E" w:rsidRPr="00083976">
              <w:rPr>
                <w:b w:val="0"/>
                <w:bCs w:val="0"/>
                <w:noProof/>
                <w:webHidden/>
              </w:rPr>
              <w:fldChar w:fldCharType="separate"/>
            </w:r>
            <w:r w:rsidR="00EF2E8E" w:rsidRPr="00083976">
              <w:rPr>
                <w:b w:val="0"/>
                <w:bCs w:val="0"/>
                <w:noProof/>
                <w:webHidden/>
              </w:rPr>
              <w:t>7</w:t>
            </w:r>
            <w:r w:rsidR="00EF2E8E" w:rsidRPr="00083976">
              <w:rPr>
                <w:b w:val="0"/>
                <w:bCs w:val="0"/>
                <w:noProof/>
                <w:webHidden/>
              </w:rPr>
              <w:fldChar w:fldCharType="end"/>
            </w:r>
          </w:hyperlink>
        </w:p>
        <w:p w14:paraId="4A9A6C9E" w14:textId="6A50BC73" w:rsidR="00EF2E8E" w:rsidRPr="00083976" w:rsidRDefault="00455A24">
          <w:pPr>
            <w:pStyle w:val="TOC2"/>
            <w:tabs>
              <w:tab w:val="right" w:leader="dot" w:pos="9208"/>
            </w:tabs>
            <w:rPr>
              <w:rFonts w:asciiTheme="minorHAnsi" w:eastAsiaTheme="minorEastAsia" w:hAnsiTheme="minorHAnsi" w:cstheme="minorBidi"/>
              <w:b w:val="0"/>
              <w:bCs w:val="0"/>
              <w:noProof/>
              <w:kern w:val="2"/>
              <w:lang w:val="en-AE" w:eastAsia="en-AE"/>
              <w14:ligatures w14:val="standardContextual"/>
            </w:rPr>
          </w:pPr>
          <w:r w:rsidRPr="00083976">
            <w:rPr>
              <w:rStyle w:val="Hyperlink"/>
              <w:b w:val="0"/>
              <w:bCs w:val="0"/>
              <w:noProof/>
            </w:rPr>
            <w:t xml:space="preserve">    </w:t>
          </w:r>
          <w:hyperlink w:anchor="_Toc233817879" w:history="1">
            <w:r w:rsidR="00EF2E8E" w:rsidRPr="00083976">
              <w:rPr>
                <w:rStyle w:val="Hyperlink"/>
                <w:b w:val="0"/>
                <w:bCs w:val="0"/>
                <w:noProof/>
                <w:lang w:val="en-AE"/>
              </w:rPr>
              <w:t>7.4 No Rate Limiting</w:t>
            </w:r>
            <w:r w:rsidR="00EF2E8E" w:rsidRPr="00083976">
              <w:rPr>
                <w:b w:val="0"/>
                <w:bCs w:val="0"/>
                <w:noProof/>
                <w:webHidden/>
              </w:rPr>
              <w:tab/>
            </w:r>
            <w:r w:rsidR="00EF2E8E" w:rsidRPr="00083976">
              <w:rPr>
                <w:b w:val="0"/>
                <w:bCs w:val="0"/>
                <w:noProof/>
                <w:webHidden/>
              </w:rPr>
              <w:fldChar w:fldCharType="begin"/>
            </w:r>
            <w:r w:rsidR="00EF2E8E" w:rsidRPr="00083976">
              <w:rPr>
                <w:b w:val="0"/>
                <w:bCs w:val="0"/>
                <w:noProof/>
                <w:webHidden/>
              </w:rPr>
              <w:instrText xml:space="preserve"> PAGEREF _Toc233817879 \h </w:instrText>
            </w:r>
            <w:r w:rsidR="00EF2E8E" w:rsidRPr="00083976">
              <w:rPr>
                <w:b w:val="0"/>
                <w:bCs w:val="0"/>
                <w:noProof/>
                <w:webHidden/>
              </w:rPr>
            </w:r>
            <w:r w:rsidR="00EF2E8E" w:rsidRPr="00083976">
              <w:rPr>
                <w:b w:val="0"/>
                <w:bCs w:val="0"/>
                <w:noProof/>
                <w:webHidden/>
              </w:rPr>
              <w:fldChar w:fldCharType="separate"/>
            </w:r>
            <w:r w:rsidR="00EF2E8E" w:rsidRPr="00083976">
              <w:rPr>
                <w:b w:val="0"/>
                <w:bCs w:val="0"/>
                <w:noProof/>
                <w:webHidden/>
              </w:rPr>
              <w:t>8</w:t>
            </w:r>
            <w:r w:rsidR="00EF2E8E" w:rsidRPr="00083976">
              <w:rPr>
                <w:b w:val="0"/>
                <w:bCs w:val="0"/>
                <w:noProof/>
                <w:webHidden/>
              </w:rPr>
              <w:fldChar w:fldCharType="end"/>
            </w:r>
          </w:hyperlink>
        </w:p>
        <w:p w14:paraId="2145B54E" w14:textId="11877EA3" w:rsidR="00EF2E8E" w:rsidRPr="00083976" w:rsidRDefault="00455A24">
          <w:pPr>
            <w:pStyle w:val="TOC2"/>
            <w:tabs>
              <w:tab w:val="right" w:leader="dot" w:pos="9208"/>
            </w:tabs>
            <w:rPr>
              <w:rFonts w:asciiTheme="minorHAnsi" w:eastAsiaTheme="minorEastAsia" w:hAnsiTheme="minorHAnsi" w:cstheme="minorBidi"/>
              <w:b w:val="0"/>
              <w:bCs w:val="0"/>
              <w:noProof/>
              <w:kern w:val="2"/>
              <w:lang w:val="en-AE" w:eastAsia="en-AE"/>
              <w14:ligatures w14:val="standardContextual"/>
            </w:rPr>
          </w:pPr>
          <w:r w:rsidRPr="00083976">
            <w:rPr>
              <w:rStyle w:val="Hyperlink"/>
              <w:b w:val="0"/>
              <w:bCs w:val="0"/>
              <w:noProof/>
            </w:rPr>
            <w:t xml:space="preserve">    </w:t>
          </w:r>
          <w:hyperlink w:anchor="_Toc233817880" w:history="1">
            <w:r w:rsidR="00EF2E8E" w:rsidRPr="00083976">
              <w:rPr>
                <w:rStyle w:val="Hyperlink"/>
                <w:b w:val="0"/>
                <w:bCs w:val="0"/>
                <w:noProof/>
                <w:lang w:val="en-AE"/>
              </w:rPr>
              <w:t>7.5 Sensitive Data Exposure</w:t>
            </w:r>
            <w:r w:rsidR="00EF2E8E" w:rsidRPr="00083976">
              <w:rPr>
                <w:b w:val="0"/>
                <w:bCs w:val="0"/>
                <w:noProof/>
                <w:webHidden/>
              </w:rPr>
              <w:tab/>
            </w:r>
            <w:r w:rsidR="00EF2E8E" w:rsidRPr="00083976">
              <w:rPr>
                <w:b w:val="0"/>
                <w:bCs w:val="0"/>
                <w:noProof/>
                <w:webHidden/>
              </w:rPr>
              <w:fldChar w:fldCharType="begin"/>
            </w:r>
            <w:r w:rsidR="00EF2E8E" w:rsidRPr="00083976">
              <w:rPr>
                <w:b w:val="0"/>
                <w:bCs w:val="0"/>
                <w:noProof/>
                <w:webHidden/>
              </w:rPr>
              <w:instrText xml:space="preserve"> PAGEREF _Toc233817880 \h </w:instrText>
            </w:r>
            <w:r w:rsidR="00EF2E8E" w:rsidRPr="00083976">
              <w:rPr>
                <w:b w:val="0"/>
                <w:bCs w:val="0"/>
                <w:noProof/>
                <w:webHidden/>
              </w:rPr>
            </w:r>
            <w:r w:rsidR="00EF2E8E" w:rsidRPr="00083976">
              <w:rPr>
                <w:b w:val="0"/>
                <w:bCs w:val="0"/>
                <w:noProof/>
                <w:webHidden/>
              </w:rPr>
              <w:fldChar w:fldCharType="separate"/>
            </w:r>
            <w:r w:rsidR="00EF2E8E" w:rsidRPr="00083976">
              <w:rPr>
                <w:b w:val="0"/>
                <w:bCs w:val="0"/>
                <w:noProof/>
                <w:webHidden/>
              </w:rPr>
              <w:t>9</w:t>
            </w:r>
            <w:r w:rsidR="00EF2E8E" w:rsidRPr="00083976">
              <w:rPr>
                <w:b w:val="0"/>
                <w:bCs w:val="0"/>
                <w:noProof/>
                <w:webHidden/>
              </w:rPr>
              <w:fldChar w:fldCharType="end"/>
            </w:r>
          </w:hyperlink>
        </w:p>
        <w:p w14:paraId="0A4924E4" w14:textId="25C86B37" w:rsidR="00EF2E8E" w:rsidRPr="00083976" w:rsidRDefault="00455A24">
          <w:pPr>
            <w:pStyle w:val="TOC2"/>
            <w:tabs>
              <w:tab w:val="right" w:leader="dot" w:pos="9208"/>
            </w:tabs>
            <w:rPr>
              <w:rFonts w:asciiTheme="minorHAnsi" w:eastAsiaTheme="minorEastAsia" w:hAnsiTheme="minorHAnsi" w:cstheme="minorBidi"/>
              <w:b w:val="0"/>
              <w:bCs w:val="0"/>
              <w:noProof/>
              <w:kern w:val="2"/>
              <w:lang w:val="en-AE" w:eastAsia="en-AE"/>
              <w14:ligatures w14:val="standardContextual"/>
            </w:rPr>
          </w:pPr>
          <w:r w:rsidRPr="00083976">
            <w:rPr>
              <w:rStyle w:val="Hyperlink"/>
              <w:b w:val="0"/>
              <w:bCs w:val="0"/>
              <w:noProof/>
            </w:rPr>
            <w:t xml:space="preserve">    </w:t>
          </w:r>
          <w:hyperlink w:anchor="_Toc233817881" w:history="1">
            <w:r w:rsidR="00EF2E8E" w:rsidRPr="00083976">
              <w:rPr>
                <w:rStyle w:val="Hyperlink"/>
                <w:b w:val="0"/>
                <w:bCs w:val="0"/>
                <w:noProof/>
                <w:lang w:val="en-AE"/>
              </w:rPr>
              <w:t>7.6 Unauthorized Data Modification</w:t>
            </w:r>
            <w:r w:rsidR="00EF2E8E" w:rsidRPr="00083976">
              <w:rPr>
                <w:b w:val="0"/>
                <w:bCs w:val="0"/>
                <w:noProof/>
                <w:webHidden/>
              </w:rPr>
              <w:tab/>
            </w:r>
            <w:r w:rsidR="00EF2E8E" w:rsidRPr="00083976">
              <w:rPr>
                <w:b w:val="0"/>
                <w:bCs w:val="0"/>
                <w:noProof/>
                <w:webHidden/>
              </w:rPr>
              <w:fldChar w:fldCharType="begin"/>
            </w:r>
            <w:r w:rsidR="00EF2E8E" w:rsidRPr="00083976">
              <w:rPr>
                <w:b w:val="0"/>
                <w:bCs w:val="0"/>
                <w:noProof/>
                <w:webHidden/>
              </w:rPr>
              <w:instrText xml:space="preserve"> PAGEREF _Toc233817881 \h </w:instrText>
            </w:r>
            <w:r w:rsidR="00EF2E8E" w:rsidRPr="00083976">
              <w:rPr>
                <w:b w:val="0"/>
                <w:bCs w:val="0"/>
                <w:noProof/>
                <w:webHidden/>
              </w:rPr>
            </w:r>
            <w:r w:rsidR="00EF2E8E" w:rsidRPr="00083976">
              <w:rPr>
                <w:b w:val="0"/>
                <w:bCs w:val="0"/>
                <w:noProof/>
                <w:webHidden/>
              </w:rPr>
              <w:fldChar w:fldCharType="separate"/>
            </w:r>
            <w:r w:rsidR="00EF2E8E" w:rsidRPr="00083976">
              <w:rPr>
                <w:b w:val="0"/>
                <w:bCs w:val="0"/>
                <w:noProof/>
                <w:webHidden/>
              </w:rPr>
              <w:t>10</w:t>
            </w:r>
            <w:r w:rsidR="00EF2E8E" w:rsidRPr="00083976">
              <w:rPr>
                <w:b w:val="0"/>
                <w:bCs w:val="0"/>
                <w:noProof/>
                <w:webHidden/>
              </w:rPr>
              <w:fldChar w:fldCharType="end"/>
            </w:r>
          </w:hyperlink>
        </w:p>
        <w:p w14:paraId="3318F11B" w14:textId="5AE110B9" w:rsidR="00EF2E8E" w:rsidRPr="00083976" w:rsidRDefault="00455A24">
          <w:pPr>
            <w:pStyle w:val="TOC2"/>
            <w:tabs>
              <w:tab w:val="right" w:leader="dot" w:pos="9208"/>
            </w:tabs>
            <w:rPr>
              <w:rFonts w:asciiTheme="minorHAnsi" w:eastAsiaTheme="minorEastAsia" w:hAnsiTheme="minorHAnsi" w:cstheme="minorBidi"/>
              <w:b w:val="0"/>
              <w:bCs w:val="0"/>
              <w:noProof/>
              <w:kern w:val="2"/>
              <w:lang w:val="en-AE" w:eastAsia="en-AE"/>
              <w14:ligatures w14:val="standardContextual"/>
            </w:rPr>
          </w:pPr>
          <w:r w:rsidRPr="00083976">
            <w:rPr>
              <w:rStyle w:val="Hyperlink"/>
              <w:b w:val="0"/>
              <w:bCs w:val="0"/>
              <w:noProof/>
            </w:rPr>
            <w:t xml:space="preserve">    </w:t>
          </w:r>
          <w:hyperlink w:anchor="_Toc233817882" w:history="1">
            <w:r w:rsidR="00EF2E8E" w:rsidRPr="00083976">
              <w:rPr>
                <w:rStyle w:val="Hyperlink"/>
                <w:b w:val="0"/>
                <w:bCs w:val="0"/>
                <w:noProof/>
                <w:lang w:val="en-AE"/>
              </w:rPr>
              <w:t>7.7 Insecure Direct Object Reference (IDOR)</w:t>
            </w:r>
            <w:r w:rsidR="00EF2E8E" w:rsidRPr="00083976">
              <w:rPr>
                <w:b w:val="0"/>
                <w:bCs w:val="0"/>
                <w:noProof/>
                <w:webHidden/>
              </w:rPr>
              <w:tab/>
            </w:r>
            <w:r w:rsidR="00EF2E8E" w:rsidRPr="00083976">
              <w:rPr>
                <w:b w:val="0"/>
                <w:bCs w:val="0"/>
                <w:noProof/>
                <w:webHidden/>
              </w:rPr>
              <w:fldChar w:fldCharType="begin"/>
            </w:r>
            <w:r w:rsidR="00EF2E8E" w:rsidRPr="00083976">
              <w:rPr>
                <w:b w:val="0"/>
                <w:bCs w:val="0"/>
                <w:noProof/>
                <w:webHidden/>
              </w:rPr>
              <w:instrText xml:space="preserve"> PAGEREF _Toc233817882 \h </w:instrText>
            </w:r>
            <w:r w:rsidR="00EF2E8E" w:rsidRPr="00083976">
              <w:rPr>
                <w:b w:val="0"/>
                <w:bCs w:val="0"/>
                <w:noProof/>
                <w:webHidden/>
              </w:rPr>
            </w:r>
            <w:r w:rsidR="00EF2E8E" w:rsidRPr="00083976">
              <w:rPr>
                <w:b w:val="0"/>
                <w:bCs w:val="0"/>
                <w:noProof/>
                <w:webHidden/>
              </w:rPr>
              <w:fldChar w:fldCharType="separate"/>
            </w:r>
            <w:r w:rsidR="00EF2E8E" w:rsidRPr="00083976">
              <w:rPr>
                <w:b w:val="0"/>
                <w:bCs w:val="0"/>
                <w:noProof/>
                <w:webHidden/>
              </w:rPr>
              <w:t>11</w:t>
            </w:r>
            <w:r w:rsidR="00EF2E8E" w:rsidRPr="00083976">
              <w:rPr>
                <w:b w:val="0"/>
                <w:bCs w:val="0"/>
                <w:noProof/>
                <w:webHidden/>
              </w:rPr>
              <w:fldChar w:fldCharType="end"/>
            </w:r>
          </w:hyperlink>
        </w:p>
        <w:p w14:paraId="5EE66E13" w14:textId="6C6CFFA0" w:rsidR="00EF2E8E" w:rsidRPr="00083976" w:rsidRDefault="00455A24">
          <w:pPr>
            <w:pStyle w:val="TOC2"/>
            <w:tabs>
              <w:tab w:val="right" w:leader="dot" w:pos="9208"/>
            </w:tabs>
            <w:rPr>
              <w:rFonts w:asciiTheme="minorHAnsi" w:eastAsiaTheme="minorEastAsia" w:hAnsiTheme="minorHAnsi" w:cstheme="minorBidi"/>
              <w:b w:val="0"/>
              <w:bCs w:val="0"/>
              <w:noProof/>
              <w:kern w:val="2"/>
              <w:lang w:val="en-AE" w:eastAsia="en-AE"/>
              <w14:ligatures w14:val="standardContextual"/>
            </w:rPr>
          </w:pPr>
          <w:r w:rsidRPr="00083976">
            <w:rPr>
              <w:rStyle w:val="Hyperlink"/>
              <w:b w:val="0"/>
              <w:bCs w:val="0"/>
              <w:noProof/>
            </w:rPr>
            <w:t xml:space="preserve">    </w:t>
          </w:r>
          <w:hyperlink w:anchor="_Toc233817883" w:history="1">
            <w:r w:rsidR="00EF2E8E" w:rsidRPr="00083976">
              <w:rPr>
                <w:rStyle w:val="Hyperlink"/>
                <w:b w:val="0"/>
                <w:bCs w:val="0"/>
                <w:noProof/>
                <w:lang w:val="en-AE"/>
              </w:rPr>
              <w:t>7.8 Missing Security Headers</w:t>
            </w:r>
            <w:r w:rsidR="00EF2E8E" w:rsidRPr="00083976">
              <w:rPr>
                <w:b w:val="0"/>
                <w:bCs w:val="0"/>
                <w:noProof/>
                <w:webHidden/>
              </w:rPr>
              <w:tab/>
            </w:r>
            <w:r w:rsidR="00EF2E8E" w:rsidRPr="00083976">
              <w:rPr>
                <w:b w:val="0"/>
                <w:bCs w:val="0"/>
                <w:noProof/>
                <w:webHidden/>
              </w:rPr>
              <w:fldChar w:fldCharType="begin"/>
            </w:r>
            <w:r w:rsidR="00EF2E8E" w:rsidRPr="00083976">
              <w:rPr>
                <w:b w:val="0"/>
                <w:bCs w:val="0"/>
                <w:noProof/>
                <w:webHidden/>
              </w:rPr>
              <w:instrText xml:space="preserve"> PAGEREF _Toc233817883 \h </w:instrText>
            </w:r>
            <w:r w:rsidR="00EF2E8E" w:rsidRPr="00083976">
              <w:rPr>
                <w:b w:val="0"/>
                <w:bCs w:val="0"/>
                <w:noProof/>
                <w:webHidden/>
              </w:rPr>
            </w:r>
            <w:r w:rsidR="00EF2E8E" w:rsidRPr="00083976">
              <w:rPr>
                <w:b w:val="0"/>
                <w:bCs w:val="0"/>
                <w:noProof/>
                <w:webHidden/>
              </w:rPr>
              <w:fldChar w:fldCharType="separate"/>
            </w:r>
            <w:r w:rsidR="00EF2E8E" w:rsidRPr="00083976">
              <w:rPr>
                <w:b w:val="0"/>
                <w:bCs w:val="0"/>
                <w:noProof/>
                <w:webHidden/>
              </w:rPr>
              <w:t>12</w:t>
            </w:r>
            <w:r w:rsidR="00EF2E8E" w:rsidRPr="00083976">
              <w:rPr>
                <w:b w:val="0"/>
                <w:bCs w:val="0"/>
                <w:noProof/>
                <w:webHidden/>
              </w:rPr>
              <w:fldChar w:fldCharType="end"/>
            </w:r>
          </w:hyperlink>
        </w:p>
        <w:p w14:paraId="4919C3DD" w14:textId="155BD4F8" w:rsidR="00EF2E8E" w:rsidRPr="00083976" w:rsidRDefault="00000000">
          <w:pPr>
            <w:pStyle w:val="TOC1"/>
            <w:tabs>
              <w:tab w:val="right" w:leader="dot" w:pos="9208"/>
            </w:tabs>
            <w:rPr>
              <w:rFonts w:asciiTheme="minorHAnsi" w:eastAsiaTheme="minorEastAsia" w:hAnsiTheme="minorHAnsi" w:cstheme="minorBidi"/>
              <w:b w:val="0"/>
              <w:bCs w:val="0"/>
              <w:i w:val="0"/>
              <w:iCs w:val="0"/>
              <w:noProof/>
              <w:kern w:val="2"/>
              <w:sz w:val="24"/>
              <w:szCs w:val="24"/>
              <w:lang w:val="en-AE" w:eastAsia="en-AE"/>
              <w14:ligatures w14:val="standardContextual"/>
            </w:rPr>
          </w:pPr>
          <w:hyperlink w:anchor="_Toc233817884" w:history="1">
            <w:r w:rsidR="00EF2E8E" w:rsidRPr="00083976">
              <w:rPr>
                <w:rStyle w:val="Hyperlink"/>
                <w:i w:val="0"/>
                <w:iCs w:val="0"/>
                <w:noProof/>
                <w:sz w:val="24"/>
                <w:szCs w:val="24"/>
                <w:lang w:val="en-AE"/>
              </w:rPr>
              <w:t>8. Risk Assessment Summary</w:t>
            </w:r>
            <w:r w:rsidR="00EF2E8E" w:rsidRPr="00083976">
              <w:rPr>
                <w:i w:val="0"/>
                <w:iCs w:val="0"/>
                <w:noProof/>
                <w:webHidden/>
                <w:sz w:val="24"/>
                <w:szCs w:val="24"/>
              </w:rPr>
              <w:tab/>
            </w:r>
            <w:r w:rsidR="00EF2E8E" w:rsidRPr="00083976">
              <w:rPr>
                <w:i w:val="0"/>
                <w:iCs w:val="0"/>
                <w:noProof/>
                <w:webHidden/>
                <w:sz w:val="24"/>
                <w:szCs w:val="24"/>
              </w:rPr>
              <w:fldChar w:fldCharType="begin"/>
            </w:r>
            <w:r w:rsidR="00EF2E8E" w:rsidRPr="00083976">
              <w:rPr>
                <w:i w:val="0"/>
                <w:iCs w:val="0"/>
                <w:noProof/>
                <w:webHidden/>
                <w:sz w:val="24"/>
                <w:szCs w:val="24"/>
              </w:rPr>
              <w:instrText xml:space="preserve"> PAGEREF _Toc233817884 \h </w:instrText>
            </w:r>
            <w:r w:rsidR="00EF2E8E" w:rsidRPr="00083976">
              <w:rPr>
                <w:i w:val="0"/>
                <w:iCs w:val="0"/>
                <w:noProof/>
                <w:webHidden/>
                <w:sz w:val="24"/>
                <w:szCs w:val="24"/>
              </w:rPr>
            </w:r>
            <w:r w:rsidR="00EF2E8E" w:rsidRPr="00083976">
              <w:rPr>
                <w:i w:val="0"/>
                <w:iCs w:val="0"/>
                <w:noProof/>
                <w:webHidden/>
                <w:sz w:val="24"/>
                <w:szCs w:val="24"/>
              </w:rPr>
              <w:fldChar w:fldCharType="separate"/>
            </w:r>
            <w:r w:rsidR="00EF2E8E" w:rsidRPr="00083976">
              <w:rPr>
                <w:i w:val="0"/>
                <w:iCs w:val="0"/>
                <w:noProof/>
                <w:webHidden/>
                <w:sz w:val="24"/>
                <w:szCs w:val="24"/>
              </w:rPr>
              <w:t>14</w:t>
            </w:r>
            <w:r w:rsidR="00EF2E8E" w:rsidRPr="00083976">
              <w:rPr>
                <w:i w:val="0"/>
                <w:iCs w:val="0"/>
                <w:noProof/>
                <w:webHidden/>
                <w:sz w:val="24"/>
                <w:szCs w:val="24"/>
              </w:rPr>
              <w:fldChar w:fldCharType="end"/>
            </w:r>
          </w:hyperlink>
        </w:p>
        <w:p w14:paraId="7C7BE3E0" w14:textId="02C1B92D" w:rsidR="00EF2E8E" w:rsidRPr="00083976" w:rsidRDefault="00A20624">
          <w:pPr>
            <w:pStyle w:val="TOC2"/>
            <w:tabs>
              <w:tab w:val="right" w:leader="dot" w:pos="9208"/>
            </w:tabs>
            <w:rPr>
              <w:rFonts w:asciiTheme="minorHAnsi" w:eastAsiaTheme="minorEastAsia" w:hAnsiTheme="minorHAnsi" w:cstheme="minorBidi"/>
              <w:b w:val="0"/>
              <w:bCs w:val="0"/>
              <w:noProof/>
              <w:kern w:val="2"/>
              <w:lang w:val="en-AE" w:eastAsia="en-AE"/>
              <w14:ligatures w14:val="standardContextual"/>
            </w:rPr>
          </w:pPr>
          <w:r w:rsidRPr="00083976">
            <w:rPr>
              <w:rStyle w:val="Hyperlink"/>
              <w:noProof/>
            </w:rPr>
            <w:t xml:space="preserve">    </w:t>
          </w:r>
          <w:hyperlink w:anchor="_Toc233817885" w:history="1">
            <w:r w:rsidR="00EF2E8E" w:rsidRPr="00083976">
              <w:rPr>
                <w:rStyle w:val="Hyperlink"/>
                <w:b w:val="0"/>
                <w:bCs w:val="0"/>
                <w:noProof/>
                <w:lang w:val="en-AE"/>
              </w:rPr>
              <w:t>8.1 Summary Table</w:t>
            </w:r>
            <w:r w:rsidR="00EF2E8E" w:rsidRPr="00083976">
              <w:rPr>
                <w:b w:val="0"/>
                <w:bCs w:val="0"/>
                <w:noProof/>
                <w:webHidden/>
              </w:rPr>
              <w:tab/>
            </w:r>
            <w:r w:rsidR="00EF2E8E" w:rsidRPr="00083976">
              <w:rPr>
                <w:b w:val="0"/>
                <w:bCs w:val="0"/>
                <w:noProof/>
                <w:webHidden/>
              </w:rPr>
              <w:fldChar w:fldCharType="begin"/>
            </w:r>
            <w:r w:rsidR="00EF2E8E" w:rsidRPr="00083976">
              <w:rPr>
                <w:b w:val="0"/>
                <w:bCs w:val="0"/>
                <w:noProof/>
                <w:webHidden/>
              </w:rPr>
              <w:instrText xml:space="preserve"> PAGEREF _Toc233817885 \h </w:instrText>
            </w:r>
            <w:r w:rsidR="00EF2E8E" w:rsidRPr="00083976">
              <w:rPr>
                <w:b w:val="0"/>
                <w:bCs w:val="0"/>
                <w:noProof/>
                <w:webHidden/>
              </w:rPr>
            </w:r>
            <w:r w:rsidR="00EF2E8E" w:rsidRPr="00083976">
              <w:rPr>
                <w:b w:val="0"/>
                <w:bCs w:val="0"/>
                <w:noProof/>
                <w:webHidden/>
              </w:rPr>
              <w:fldChar w:fldCharType="separate"/>
            </w:r>
            <w:r w:rsidR="00EF2E8E" w:rsidRPr="00083976">
              <w:rPr>
                <w:b w:val="0"/>
                <w:bCs w:val="0"/>
                <w:noProof/>
                <w:webHidden/>
              </w:rPr>
              <w:t>14</w:t>
            </w:r>
            <w:r w:rsidR="00EF2E8E" w:rsidRPr="00083976">
              <w:rPr>
                <w:b w:val="0"/>
                <w:bCs w:val="0"/>
                <w:noProof/>
                <w:webHidden/>
              </w:rPr>
              <w:fldChar w:fldCharType="end"/>
            </w:r>
          </w:hyperlink>
        </w:p>
        <w:p w14:paraId="37E20C79" w14:textId="5496E23D" w:rsidR="00EF2E8E" w:rsidRPr="00083976" w:rsidRDefault="00A20624">
          <w:pPr>
            <w:pStyle w:val="TOC2"/>
            <w:tabs>
              <w:tab w:val="right" w:leader="dot" w:pos="9208"/>
            </w:tabs>
            <w:rPr>
              <w:rFonts w:asciiTheme="minorHAnsi" w:eastAsiaTheme="minorEastAsia" w:hAnsiTheme="minorHAnsi" w:cstheme="minorBidi"/>
              <w:b w:val="0"/>
              <w:bCs w:val="0"/>
              <w:noProof/>
              <w:kern w:val="2"/>
              <w:lang w:val="en-AE" w:eastAsia="en-AE"/>
              <w14:ligatures w14:val="standardContextual"/>
            </w:rPr>
          </w:pPr>
          <w:r w:rsidRPr="00083976">
            <w:rPr>
              <w:rStyle w:val="Hyperlink"/>
              <w:b w:val="0"/>
              <w:bCs w:val="0"/>
              <w:noProof/>
            </w:rPr>
            <w:t xml:space="preserve">    </w:t>
          </w:r>
          <w:hyperlink w:anchor="_Toc233817886" w:history="1">
            <w:r w:rsidR="00EF2E8E" w:rsidRPr="00083976">
              <w:rPr>
                <w:rStyle w:val="Hyperlink"/>
                <w:b w:val="0"/>
                <w:bCs w:val="0"/>
                <w:noProof/>
                <w:lang w:val="en-AE"/>
              </w:rPr>
              <w:t>8.2 Overall Risk Rating</w:t>
            </w:r>
            <w:r w:rsidR="00EF2E8E" w:rsidRPr="00083976">
              <w:rPr>
                <w:b w:val="0"/>
                <w:bCs w:val="0"/>
                <w:noProof/>
                <w:webHidden/>
              </w:rPr>
              <w:tab/>
            </w:r>
            <w:r w:rsidR="00EF2E8E" w:rsidRPr="00083976">
              <w:rPr>
                <w:b w:val="0"/>
                <w:bCs w:val="0"/>
                <w:noProof/>
                <w:webHidden/>
              </w:rPr>
              <w:fldChar w:fldCharType="begin"/>
            </w:r>
            <w:r w:rsidR="00EF2E8E" w:rsidRPr="00083976">
              <w:rPr>
                <w:b w:val="0"/>
                <w:bCs w:val="0"/>
                <w:noProof/>
                <w:webHidden/>
              </w:rPr>
              <w:instrText xml:space="preserve"> PAGEREF _Toc233817886 \h </w:instrText>
            </w:r>
            <w:r w:rsidR="00EF2E8E" w:rsidRPr="00083976">
              <w:rPr>
                <w:b w:val="0"/>
                <w:bCs w:val="0"/>
                <w:noProof/>
                <w:webHidden/>
              </w:rPr>
            </w:r>
            <w:r w:rsidR="00EF2E8E" w:rsidRPr="00083976">
              <w:rPr>
                <w:b w:val="0"/>
                <w:bCs w:val="0"/>
                <w:noProof/>
                <w:webHidden/>
              </w:rPr>
              <w:fldChar w:fldCharType="separate"/>
            </w:r>
            <w:r w:rsidR="00EF2E8E" w:rsidRPr="00083976">
              <w:rPr>
                <w:b w:val="0"/>
                <w:bCs w:val="0"/>
                <w:noProof/>
                <w:webHidden/>
              </w:rPr>
              <w:t>14</w:t>
            </w:r>
            <w:r w:rsidR="00EF2E8E" w:rsidRPr="00083976">
              <w:rPr>
                <w:b w:val="0"/>
                <w:bCs w:val="0"/>
                <w:noProof/>
                <w:webHidden/>
              </w:rPr>
              <w:fldChar w:fldCharType="end"/>
            </w:r>
          </w:hyperlink>
        </w:p>
        <w:p w14:paraId="760560C9" w14:textId="6F54AB86" w:rsidR="00EF2E8E" w:rsidRPr="00083976" w:rsidRDefault="00A20624">
          <w:pPr>
            <w:pStyle w:val="TOC2"/>
            <w:tabs>
              <w:tab w:val="right" w:leader="dot" w:pos="9208"/>
            </w:tabs>
            <w:rPr>
              <w:rFonts w:asciiTheme="minorHAnsi" w:eastAsiaTheme="minorEastAsia" w:hAnsiTheme="minorHAnsi" w:cstheme="minorBidi"/>
              <w:b w:val="0"/>
              <w:bCs w:val="0"/>
              <w:noProof/>
              <w:kern w:val="2"/>
              <w:lang w:val="en-AE" w:eastAsia="en-AE"/>
              <w14:ligatures w14:val="standardContextual"/>
            </w:rPr>
          </w:pPr>
          <w:r w:rsidRPr="00083976">
            <w:rPr>
              <w:rStyle w:val="Hyperlink"/>
              <w:b w:val="0"/>
              <w:bCs w:val="0"/>
              <w:noProof/>
            </w:rPr>
            <w:t xml:space="preserve">    </w:t>
          </w:r>
          <w:hyperlink w:anchor="_Toc233817887" w:history="1">
            <w:r w:rsidR="00EF2E8E" w:rsidRPr="00083976">
              <w:rPr>
                <w:rStyle w:val="Hyperlink"/>
                <w:b w:val="0"/>
                <w:bCs w:val="0"/>
                <w:noProof/>
                <w:lang w:val="en-AE"/>
              </w:rPr>
              <w:t>8.3 Risk Distribution</w:t>
            </w:r>
            <w:r w:rsidR="00EF2E8E" w:rsidRPr="00083976">
              <w:rPr>
                <w:b w:val="0"/>
                <w:bCs w:val="0"/>
                <w:noProof/>
                <w:webHidden/>
              </w:rPr>
              <w:tab/>
            </w:r>
            <w:r w:rsidR="00EF2E8E" w:rsidRPr="00083976">
              <w:rPr>
                <w:b w:val="0"/>
                <w:bCs w:val="0"/>
                <w:noProof/>
                <w:webHidden/>
              </w:rPr>
              <w:fldChar w:fldCharType="begin"/>
            </w:r>
            <w:r w:rsidR="00EF2E8E" w:rsidRPr="00083976">
              <w:rPr>
                <w:b w:val="0"/>
                <w:bCs w:val="0"/>
                <w:noProof/>
                <w:webHidden/>
              </w:rPr>
              <w:instrText xml:space="preserve"> PAGEREF _Toc233817887 \h </w:instrText>
            </w:r>
            <w:r w:rsidR="00EF2E8E" w:rsidRPr="00083976">
              <w:rPr>
                <w:b w:val="0"/>
                <w:bCs w:val="0"/>
                <w:noProof/>
                <w:webHidden/>
              </w:rPr>
            </w:r>
            <w:r w:rsidR="00EF2E8E" w:rsidRPr="00083976">
              <w:rPr>
                <w:b w:val="0"/>
                <w:bCs w:val="0"/>
                <w:noProof/>
                <w:webHidden/>
              </w:rPr>
              <w:fldChar w:fldCharType="separate"/>
            </w:r>
            <w:r w:rsidR="00EF2E8E" w:rsidRPr="00083976">
              <w:rPr>
                <w:b w:val="0"/>
                <w:bCs w:val="0"/>
                <w:noProof/>
                <w:webHidden/>
              </w:rPr>
              <w:t>15</w:t>
            </w:r>
            <w:r w:rsidR="00EF2E8E" w:rsidRPr="00083976">
              <w:rPr>
                <w:b w:val="0"/>
                <w:bCs w:val="0"/>
                <w:noProof/>
                <w:webHidden/>
              </w:rPr>
              <w:fldChar w:fldCharType="end"/>
            </w:r>
          </w:hyperlink>
        </w:p>
        <w:p w14:paraId="475EEF43" w14:textId="30662C56" w:rsidR="00EF2E8E" w:rsidRPr="00083976" w:rsidRDefault="00000000">
          <w:pPr>
            <w:pStyle w:val="TOC1"/>
            <w:tabs>
              <w:tab w:val="right" w:leader="dot" w:pos="9208"/>
            </w:tabs>
            <w:rPr>
              <w:rFonts w:asciiTheme="minorHAnsi" w:eastAsiaTheme="minorEastAsia" w:hAnsiTheme="minorHAnsi" w:cstheme="minorBidi"/>
              <w:b w:val="0"/>
              <w:bCs w:val="0"/>
              <w:i w:val="0"/>
              <w:iCs w:val="0"/>
              <w:noProof/>
              <w:kern w:val="2"/>
              <w:sz w:val="24"/>
              <w:szCs w:val="24"/>
              <w:lang w:val="en-AE" w:eastAsia="en-AE"/>
              <w14:ligatures w14:val="standardContextual"/>
            </w:rPr>
          </w:pPr>
          <w:hyperlink w:anchor="_Toc233817888" w:history="1">
            <w:r w:rsidR="00EF2E8E" w:rsidRPr="00083976">
              <w:rPr>
                <w:rStyle w:val="Hyperlink"/>
                <w:i w:val="0"/>
                <w:iCs w:val="0"/>
                <w:noProof/>
                <w:sz w:val="24"/>
                <w:szCs w:val="24"/>
                <w:lang w:val="en-AE"/>
              </w:rPr>
              <w:t>9. Recommendations</w:t>
            </w:r>
            <w:r w:rsidR="00EF2E8E" w:rsidRPr="00083976">
              <w:rPr>
                <w:i w:val="0"/>
                <w:iCs w:val="0"/>
                <w:noProof/>
                <w:webHidden/>
                <w:sz w:val="24"/>
                <w:szCs w:val="24"/>
              </w:rPr>
              <w:tab/>
            </w:r>
            <w:r w:rsidR="00EF2E8E" w:rsidRPr="00083976">
              <w:rPr>
                <w:i w:val="0"/>
                <w:iCs w:val="0"/>
                <w:noProof/>
                <w:webHidden/>
                <w:sz w:val="24"/>
                <w:szCs w:val="24"/>
              </w:rPr>
              <w:fldChar w:fldCharType="begin"/>
            </w:r>
            <w:r w:rsidR="00EF2E8E" w:rsidRPr="00083976">
              <w:rPr>
                <w:i w:val="0"/>
                <w:iCs w:val="0"/>
                <w:noProof/>
                <w:webHidden/>
                <w:sz w:val="24"/>
                <w:szCs w:val="24"/>
              </w:rPr>
              <w:instrText xml:space="preserve"> PAGEREF _Toc233817888 \h </w:instrText>
            </w:r>
            <w:r w:rsidR="00EF2E8E" w:rsidRPr="00083976">
              <w:rPr>
                <w:i w:val="0"/>
                <w:iCs w:val="0"/>
                <w:noProof/>
                <w:webHidden/>
                <w:sz w:val="24"/>
                <w:szCs w:val="24"/>
              </w:rPr>
            </w:r>
            <w:r w:rsidR="00EF2E8E" w:rsidRPr="00083976">
              <w:rPr>
                <w:i w:val="0"/>
                <w:iCs w:val="0"/>
                <w:noProof/>
                <w:webHidden/>
                <w:sz w:val="24"/>
                <w:szCs w:val="24"/>
              </w:rPr>
              <w:fldChar w:fldCharType="separate"/>
            </w:r>
            <w:r w:rsidR="00EF2E8E" w:rsidRPr="00083976">
              <w:rPr>
                <w:i w:val="0"/>
                <w:iCs w:val="0"/>
                <w:noProof/>
                <w:webHidden/>
                <w:sz w:val="24"/>
                <w:szCs w:val="24"/>
              </w:rPr>
              <w:t>15</w:t>
            </w:r>
            <w:r w:rsidR="00EF2E8E" w:rsidRPr="00083976">
              <w:rPr>
                <w:i w:val="0"/>
                <w:iCs w:val="0"/>
                <w:noProof/>
                <w:webHidden/>
                <w:sz w:val="24"/>
                <w:szCs w:val="24"/>
              </w:rPr>
              <w:fldChar w:fldCharType="end"/>
            </w:r>
          </w:hyperlink>
        </w:p>
        <w:p w14:paraId="200DBB14" w14:textId="7DCCE4A0" w:rsidR="00EF2E8E" w:rsidRPr="00083976" w:rsidRDefault="00A20624">
          <w:pPr>
            <w:pStyle w:val="TOC2"/>
            <w:tabs>
              <w:tab w:val="right" w:leader="dot" w:pos="9208"/>
            </w:tabs>
            <w:rPr>
              <w:rFonts w:asciiTheme="minorHAnsi" w:eastAsiaTheme="minorEastAsia" w:hAnsiTheme="minorHAnsi" w:cstheme="minorBidi"/>
              <w:b w:val="0"/>
              <w:bCs w:val="0"/>
              <w:noProof/>
              <w:kern w:val="2"/>
              <w:lang w:val="en-AE" w:eastAsia="en-AE"/>
              <w14:ligatures w14:val="standardContextual"/>
            </w:rPr>
          </w:pPr>
          <w:r w:rsidRPr="00083976">
            <w:rPr>
              <w:rStyle w:val="Hyperlink"/>
              <w:noProof/>
            </w:rPr>
            <w:t xml:space="preserve">    </w:t>
          </w:r>
          <w:hyperlink w:anchor="_Toc233817889" w:history="1">
            <w:r w:rsidR="00EF2E8E" w:rsidRPr="00083976">
              <w:rPr>
                <w:rStyle w:val="Hyperlink"/>
                <w:b w:val="0"/>
                <w:bCs w:val="0"/>
                <w:noProof/>
                <w:lang w:val="en-AE"/>
              </w:rPr>
              <w:t>9.1 Implement Authentication on All Endpoints</w:t>
            </w:r>
            <w:r w:rsidR="00EF2E8E" w:rsidRPr="00083976">
              <w:rPr>
                <w:b w:val="0"/>
                <w:bCs w:val="0"/>
                <w:noProof/>
                <w:webHidden/>
              </w:rPr>
              <w:tab/>
            </w:r>
            <w:r w:rsidR="00EF2E8E" w:rsidRPr="00083976">
              <w:rPr>
                <w:b w:val="0"/>
                <w:bCs w:val="0"/>
                <w:noProof/>
                <w:webHidden/>
              </w:rPr>
              <w:fldChar w:fldCharType="begin"/>
            </w:r>
            <w:r w:rsidR="00EF2E8E" w:rsidRPr="00083976">
              <w:rPr>
                <w:b w:val="0"/>
                <w:bCs w:val="0"/>
                <w:noProof/>
                <w:webHidden/>
              </w:rPr>
              <w:instrText xml:space="preserve"> PAGEREF _Toc233817889 \h </w:instrText>
            </w:r>
            <w:r w:rsidR="00EF2E8E" w:rsidRPr="00083976">
              <w:rPr>
                <w:b w:val="0"/>
                <w:bCs w:val="0"/>
                <w:noProof/>
                <w:webHidden/>
              </w:rPr>
            </w:r>
            <w:r w:rsidR="00EF2E8E" w:rsidRPr="00083976">
              <w:rPr>
                <w:b w:val="0"/>
                <w:bCs w:val="0"/>
                <w:noProof/>
                <w:webHidden/>
              </w:rPr>
              <w:fldChar w:fldCharType="separate"/>
            </w:r>
            <w:r w:rsidR="00EF2E8E" w:rsidRPr="00083976">
              <w:rPr>
                <w:b w:val="0"/>
                <w:bCs w:val="0"/>
                <w:noProof/>
                <w:webHidden/>
              </w:rPr>
              <w:t>15</w:t>
            </w:r>
            <w:r w:rsidR="00EF2E8E" w:rsidRPr="00083976">
              <w:rPr>
                <w:b w:val="0"/>
                <w:bCs w:val="0"/>
                <w:noProof/>
                <w:webHidden/>
              </w:rPr>
              <w:fldChar w:fldCharType="end"/>
            </w:r>
          </w:hyperlink>
        </w:p>
        <w:p w14:paraId="49CEAAA8" w14:textId="7C9560C9" w:rsidR="00EF2E8E" w:rsidRPr="00083976" w:rsidRDefault="00A20624">
          <w:pPr>
            <w:pStyle w:val="TOC2"/>
            <w:tabs>
              <w:tab w:val="right" w:leader="dot" w:pos="9208"/>
            </w:tabs>
            <w:rPr>
              <w:rFonts w:asciiTheme="minorHAnsi" w:eastAsiaTheme="minorEastAsia" w:hAnsiTheme="minorHAnsi" w:cstheme="minorBidi"/>
              <w:b w:val="0"/>
              <w:bCs w:val="0"/>
              <w:noProof/>
              <w:kern w:val="2"/>
              <w:lang w:val="en-AE" w:eastAsia="en-AE"/>
              <w14:ligatures w14:val="standardContextual"/>
            </w:rPr>
          </w:pPr>
          <w:r w:rsidRPr="00083976">
            <w:rPr>
              <w:rStyle w:val="Hyperlink"/>
              <w:b w:val="0"/>
              <w:bCs w:val="0"/>
              <w:noProof/>
            </w:rPr>
            <w:t xml:space="preserve">    </w:t>
          </w:r>
          <w:hyperlink w:anchor="_Toc233817890" w:history="1">
            <w:r w:rsidR="00EF2E8E" w:rsidRPr="00083976">
              <w:rPr>
                <w:rStyle w:val="Hyperlink"/>
                <w:b w:val="0"/>
                <w:bCs w:val="0"/>
                <w:noProof/>
                <w:lang w:val="en-AE"/>
              </w:rPr>
              <w:t>9.2 Enforce Object-Level Access Controls</w:t>
            </w:r>
            <w:r w:rsidR="00EF2E8E" w:rsidRPr="00083976">
              <w:rPr>
                <w:b w:val="0"/>
                <w:bCs w:val="0"/>
                <w:noProof/>
                <w:webHidden/>
              </w:rPr>
              <w:tab/>
            </w:r>
            <w:r w:rsidR="00EF2E8E" w:rsidRPr="00083976">
              <w:rPr>
                <w:b w:val="0"/>
                <w:bCs w:val="0"/>
                <w:noProof/>
                <w:webHidden/>
              </w:rPr>
              <w:fldChar w:fldCharType="begin"/>
            </w:r>
            <w:r w:rsidR="00EF2E8E" w:rsidRPr="00083976">
              <w:rPr>
                <w:b w:val="0"/>
                <w:bCs w:val="0"/>
                <w:noProof/>
                <w:webHidden/>
              </w:rPr>
              <w:instrText xml:space="preserve"> PAGEREF _Toc233817890 \h </w:instrText>
            </w:r>
            <w:r w:rsidR="00EF2E8E" w:rsidRPr="00083976">
              <w:rPr>
                <w:b w:val="0"/>
                <w:bCs w:val="0"/>
                <w:noProof/>
                <w:webHidden/>
              </w:rPr>
            </w:r>
            <w:r w:rsidR="00EF2E8E" w:rsidRPr="00083976">
              <w:rPr>
                <w:b w:val="0"/>
                <w:bCs w:val="0"/>
                <w:noProof/>
                <w:webHidden/>
              </w:rPr>
              <w:fldChar w:fldCharType="separate"/>
            </w:r>
            <w:r w:rsidR="00EF2E8E" w:rsidRPr="00083976">
              <w:rPr>
                <w:b w:val="0"/>
                <w:bCs w:val="0"/>
                <w:noProof/>
                <w:webHidden/>
              </w:rPr>
              <w:t>15</w:t>
            </w:r>
            <w:r w:rsidR="00EF2E8E" w:rsidRPr="00083976">
              <w:rPr>
                <w:b w:val="0"/>
                <w:bCs w:val="0"/>
                <w:noProof/>
                <w:webHidden/>
              </w:rPr>
              <w:fldChar w:fldCharType="end"/>
            </w:r>
          </w:hyperlink>
        </w:p>
        <w:p w14:paraId="1875D84F" w14:textId="2EE18E4C" w:rsidR="00EF2E8E" w:rsidRPr="00083976" w:rsidRDefault="00A20624">
          <w:pPr>
            <w:pStyle w:val="TOC2"/>
            <w:tabs>
              <w:tab w:val="right" w:leader="dot" w:pos="9208"/>
            </w:tabs>
            <w:rPr>
              <w:rFonts w:asciiTheme="minorHAnsi" w:eastAsiaTheme="minorEastAsia" w:hAnsiTheme="minorHAnsi" w:cstheme="minorBidi"/>
              <w:b w:val="0"/>
              <w:bCs w:val="0"/>
              <w:noProof/>
              <w:kern w:val="2"/>
              <w:lang w:val="en-AE" w:eastAsia="en-AE"/>
              <w14:ligatures w14:val="standardContextual"/>
            </w:rPr>
          </w:pPr>
          <w:r w:rsidRPr="00083976">
            <w:rPr>
              <w:rStyle w:val="Hyperlink"/>
              <w:b w:val="0"/>
              <w:bCs w:val="0"/>
              <w:noProof/>
            </w:rPr>
            <w:t xml:space="preserve">    </w:t>
          </w:r>
          <w:hyperlink w:anchor="_Toc233817891" w:history="1">
            <w:r w:rsidR="00EF2E8E" w:rsidRPr="00083976">
              <w:rPr>
                <w:rStyle w:val="Hyperlink"/>
                <w:b w:val="0"/>
                <w:bCs w:val="0"/>
                <w:noProof/>
                <w:lang w:val="en-AE"/>
              </w:rPr>
              <w:t>9.3 Apply the Principle of Data Minimisation</w:t>
            </w:r>
            <w:r w:rsidR="00EF2E8E" w:rsidRPr="00083976">
              <w:rPr>
                <w:b w:val="0"/>
                <w:bCs w:val="0"/>
                <w:noProof/>
                <w:webHidden/>
              </w:rPr>
              <w:tab/>
            </w:r>
            <w:r w:rsidR="00EF2E8E" w:rsidRPr="00083976">
              <w:rPr>
                <w:b w:val="0"/>
                <w:bCs w:val="0"/>
                <w:noProof/>
                <w:webHidden/>
              </w:rPr>
              <w:fldChar w:fldCharType="begin"/>
            </w:r>
            <w:r w:rsidR="00EF2E8E" w:rsidRPr="00083976">
              <w:rPr>
                <w:b w:val="0"/>
                <w:bCs w:val="0"/>
                <w:noProof/>
                <w:webHidden/>
              </w:rPr>
              <w:instrText xml:space="preserve"> PAGEREF _Toc233817891 \h </w:instrText>
            </w:r>
            <w:r w:rsidR="00EF2E8E" w:rsidRPr="00083976">
              <w:rPr>
                <w:b w:val="0"/>
                <w:bCs w:val="0"/>
                <w:noProof/>
                <w:webHidden/>
              </w:rPr>
            </w:r>
            <w:r w:rsidR="00EF2E8E" w:rsidRPr="00083976">
              <w:rPr>
                <w:b w:val="0"/>
                <w:bCs w:val="0"/>
                <w:noProof/>
                <w:webHidden/>
              </w:rPr>
              <w:fldChar w:fldCharType="separate"/>
            </w:r>
            <w:r w:rsidR="00EF2E8E" w:rsidRPr="00083976">
              <w:rPr>
                <w:b w:val="0"/>
                <w:bCs w:val="0"/>
                <w:noProof/>
                <w:webHidden/>
              </w:rPr>
              <w:t>16</w:t>
            </w:r>
            <w:r w:rsidR="00EF2E8E" w:rsidRPr="00083976">
              <w:rPr>
                <w:b w:val="0"/>
                <w:bCs w:val="0"/>
                <w:noProof/>
                <w:webHidden/>
              </w:rPr>
              <w:fldChar w:fldCharType="end"/>
            </w:r>
          </w:hyperlink>
        </w:p>
        <w:p w14:paraId="7BF80A0A" w14:textId="17A2B893" w:rsidR="00EF2E8E" w:rsidRPr="00083976" w:rsidRDefault="00A20624">
          <w:pPr>
            <w:pStyle w:val="TOC2"/>
            <w:tabs>
              <w:tab w:val="right" w:leader="dot" w:pos="9208"/>
            </w:tabs>
            <w:rPr>
              <w:rFonts w:asciiTheme="minorHAnsi" w:eastAsiaTheme="minorEastAsia" w:hAnsiTheme="minorHAnsi" w:cstheme="minorBidi"/>
              <w:b w:val="0"/>
              <w:bCs w:val="0"/>
              <w:noProof/>
              <w:kern w:val="2"/>
              <w:lang w:val="en-AE" w:eastAsia="en-AE"/>
              <w14:ligatures w14:val="standardContextual"/>
            </w:rPr>
          </w:pPr>
          <w:r w:rsidRPr="00083976">
            <w:rPr>
              <w:rStyle w:val="Hyperlink"/>
              <w:b w:val="0"/>
              <w:bCs w:val="0"/>
              <w:noProof/>
            </w:rPr>
            <w:t xml:space="preserve">    </w:t>
          </w:r>
          <w:hyperlink w:anchor="_Toc233817892" w:history="1">
            <w:r w:rsidR="00EF2E8E" w:rsidRPr="00083976">
              <w:rPr>
                <w:rStyle w:val="Hyperlink"/>
                <w:b w:val="0"/>
                <w:bCs w:val="0"/>
                <w:noProof/>
                <w:lang w:val="en-AE"/>
              </w:rPr>
              <w:t>9.4 Implement Rate Limiting</w:t>
            </w:r>
            <w:r w:rsidR="00EF2E8E" w:rsidRPr="00083976">
              <w:rPr>
                <w:b w:val="0"/>
                <w:bCs w:val="0"/>
                <w:noProof/>
                <w:webHidden/>
              </w:rPr>
              <w:tab/>
            </w:r>
            <w:r w:rsidR="00EF2E8E" w:rsidRPr="00083976">
              <w:rPr>
                <w:b w:val="0"/>
                <w:bCs w:val="0"/>
                <w:noProof/>
                <w:webHidden/>
              </w:rPr>
              <w:fldChar w:fldCharType="begin"/>
            </w:r>
            <w:r w:rsidR="00EF2E8E" w:rsidRPr="00083976">
              <w:rPr>
                <w:b w:val="0"/>
                <w:bCs w:val="0"/>
                <w:noProof/>
                <w:webHidden/>
              </w:rPr>
              <w:instrText xml:space="preserve"> PAGEREF _Toc233817892 \h </w:instrText>
            </w:r>
            <w:r w:rsidR="00EF2E8E" w:rsidRPr="00083976">
              <w:rPr>
                <w:b w:val="0"/>
                <w:bCs w:val="0"/>
                <w:noProof/>
                <w:webHidden/>
              </w:rPr>
            </w:r>
            <w:r w:rsidR="00EF2E8E" w:rsidRPr="00083976">
              <w:rPr>
                <w:b w:val="0"/>
                <w:bCs w:val="0"/>
                <w:noProof/>
                <w:webHidden/>
              </w:rPr>
              <w:fldChar w:fldCharType="separate"/>
            </w:r>
            <w:r w:rsidR="00EF2E8E" w:rsidRPr="00083976">
              <w:rPr>
                <w:b w:val="0"/>
                <w:bCs w:val="0"/>
                <w:noProof/>
                <w:webHidden/>
              </w:rPr>
              <w:t>16</w:t>
            </w:r>
            <w:r w:rsidR="00EF2E8E" w:rsidRPr="00083976">
              <w:rPr>
                <w:b w:val="0"/>
                <w:bCs w:val="0"/>
                <w:noProof/>
                <w:webHidden/>
              </w:rPr>
              <w:fldChar w:fldCharType="end"/>
            </w:r>
          </w:hyperlink>
        </w:p>
        <w:p w14:paraId="75A61C70" w14:textId="17CBCA5C" w:rsidR="00EF2E8E" w:rsidRPr="00083976" w:rsidRDefault="00A20624">
          <w:pPr>
            <w:pStyle w:val="TOC2"/>
            <w:tabs>
              <w:tab w:val="right" w:leader="dot" w:pos="9208"/>
            </w:tabs>
            <w:rPr>
              <w:rFonts w:asciiTheme="minorHAnsi" w:eastAsiaTheme="minorEastAsia" w:hAnsiTheme="minorHAnsi" w:cstheme="minorBidi"/>
              <w:b w:val="0"/>
              <w:bCs w:val="0"/>
              <w:noProof/>
              <w:kern w:val="2"/>
              <w:lang w:val="en-AE" w:eastAsia="en-AE"/>
              <w14:ligatures w14:val="standardContextual"/>
            </w:rPr>
          </w:pPr>
          <w:r w:rsidRPr="00083976">
            <w:rPr>
              <w:rStyle w:val="Hyperlink"/>
              <w:b w:val="0"/>
              <w:bCs w:val="0"/>
              <w:noProof/>
            </w:rPr>
            <w:t xml:space="preserve">    </w:t>
          </w:r>
          <w:hyperlink w:anchor="_Toc233817893" w:history="1">
            <w:r w:rsidR="00EF2E8E" w:rsidRPr="00083976">
              <w:rPr>
                <w:rStyle w:val="Hyperlink"/>
                <w:b w:val="0"/>
                <w:bCs w:val="0"/>
                <w:noProof/>
                <w:lang w:val="en-AE"/>
              </w:rPr>
              <w:t>9.5 Add Missing Security Headers</w:t>
            </w:r>
            <w:r w:rsidR="00EF2E8E" w:rsidRPr="00083976">
              <w:rPr>
                <w:b w:val="0"/>
                <w:bCs w:val="0"/>
                <w:noProof/>
                <w:webHidden/>
              </w:rPr>
              <w:tab/>
            </w:r>
            <w:r w:rsidR="00EF2E8E" w:rsidRPr="00083976">
              <w:rPr>
                <w:b w:val="0"/>
                <w:bCs w:val="0"/>
                <w:noProof/>
                <w:webHidden/>
              </w:rPr>
              <w:fldChar w:fldCharType="begin"/>
            </w:r>
            <w:r w:rsidR="00EF2E8E" w:rsidRPr="00083976">
              <w:rPr>
                <w:b w:val="0"/>
                <w:bCs w:val="0"/>
                <w:noProof/>
                <w:webHidden/>
              </w:rPr>
              <w:instrText xml:space="preserve"> PAGEREF _Toc233817893 \h </w:instrText>
            </w:r>
            <w:r w:rsidR="00EF2E8E" w:rsidRPr="00083976">
              <w:rPr>
                <w:b w:val="0"/>
                <w:bCs w:val="0"/>
                <w:noProof/>
                <w:webHidden/>
              </w:rPr>
            </w:r>
            <w:r w:rsidR="00EF2E8E" w:rsidRPr="00083976">
              <w:rPr>
                <w:b w:val="0"/>
                <w:bCs w:val="0"/>
                <w:noProof/>
                <w:webHidden/>
              </w:rPr>
              <w:fldChar w:fldCharType="separate"/>
            </w:r>
            <w:r w:rsidR="00EF2E8E" w:rsidRPr="00083976">
              <w:rPr>
                <w:b w:val="0"/>
                <w:bCs w:val="0"/>
                <w:noProof/>
                <w:webHidden/>
              </w:rPr>
              <w:t>16</w:t>
            </w:r>
            <w:r w:rsidR="00EF2E8E" w:rsidRPr="00083976">
              <w:rPr>
                <w:b w:val="0"/>
                <w:bCs w:val="0"/>
                <w:noProof/>
                <w:webHidden/>
              </w:rPr>
              <w:fldChar w:fldCharType="end"/>
            </w:r>
          </w:hyperlink>
        </w:p>
        <w:p w14:paraId="009DE9CE" w14:textId="0C088525" w:rsidR="00EF2E8E" w:rsidRPr="00083976" w:rsidRDefault="00A20624">
          <w:pPr>
            <w:pStyle w:val="TOC2"/>
            <w:tabs>
              <w:tab w:val="right" w:leader="dot" w:pos="9208"/>
            </w:tabs>
            <w:rPr>
              <w:rFonts w:asciiTheme="minorHAnsi" w:eastAsiaTheme="minorEastAsia" w:hAnsiTheme="minorHAnsi" w:cstheme="minorBidi"/>
              <w:b w:val="0"/>
              <w:bCs w:val="0"/>
              <w:noProof/>
              <w:kern w:val="2"/>
              <w:lang w:val="en-AE" w:eastAsia="en-AE"/>
              <w14:ligatures w14:val="standardContextual"/>
            </w:rPr>
          </w:pPr>
          <w:r w:rsidRPr="00083976">
            <w:rPr>
              <w:rStyle w:val="Hyperlink"/>
              <w:b w:val="0"/>
              <w:bCs w:val="0"/>
              <w:noProof/>
            </w:rPr>
            <w:t xml:space="preserve">    </w:t>
          </w:r>
          <w:hyperlink w:anchor="_Toc233817894" w:history="1">
            <w:r w:rsidR="00EF2E8E" w:rsidRPr="00083976">
              <w:rPr>
                <w:rStyle w:val="Hyperlink"/>
                <w:b w:val="0"/>
                <w:bCs w:val="0"/>
                <w:noProof/>
                <w:lang w:val="en-AE"/>
              </w:rPr>
              <w:t>9.6 Priority Order Summary</w:t>
            </w:r>
            <w:r w:rsidR="00EF2E8E" w:rsidRPr="00083976">
              <w:rPr>
                <w:b w:val="0"/>
                <w:bCs w:val="0"/>
                <w:noProof/>
                <w:webHidden/>
              </w:rPr>
              <w:tab/>
            </w:r>
            <w:r w:rsidR="00EF2E8E" w:rsidRPr="00083976">
              <w:rPr>
                <w:b w:val="0"/>
                <w:bCs w:val="0"/>
                <w:noProof/>
                <w:webHidden/>
              </w:rPr>
              <w:fldChar w:fldCharType="begin"/>
            </w:r>
            <w:r w:rsidR="00EF2E8E" w:rsidRPr="00083976">
              <w:rPr>
                <w:b w:val="0"/>
                <w:bCs w:val="0"/>
                <w:noProof/>
                <w:webHidden/>
              </w:rPr>
              <w:instrText xml:space="preserve"> PAGEREF _Toc233817894 \h </w:instrText>
            </w:r>
            <w:r w:rsidR="00EF2E8E" w:rsidRPr="00083976">
              <w:rPr>
                <w:b w:val="0"/>
                <w:bCs w:val="0"/>
                <w:noProof/>
                <w:webHidden/>
              </w:rPr>
            </w:r>
            <w:r w:rsidR="00EF2E8E" w:rsidRPr="00083976">
              <w:rPr>
                <w:b w:val="0"/>
                <w:bCs w:val="0"/>
                <w:noProof/>
                <w:webHidden/>
              </w:rPr>
              <w:fldChar w:fldCharType="separate"/>
            </w:r>
            <w:r w:rsidR="00EF2E8E" w:rsidRPr="00083976">
              <w:rPr>
                <w:b w:val="0"/>
                <w:bCs w:val="0"/>
                <w:noProof/>
                <w:webHidden/>
              </w:rPr>
              <w:t>16</w:t>
            </w:r>
            <w:r w:rsidR="00EF2E8E" w:rsidRPr="00083976">
              <w:rPr>
                <w:b w:val="0"/>
                <w:bCs w:val="0"/>
                <w:noProof/>
                <w:webHidden/>
              </w:rPr>
              <w:fldChar w:fldCharType="end"/>
            </w:r>
          </w:hyperlink>
        </w:p>
        <w:p w14:paraId="451F33B7" w14:textId="52D2562E" w:rsidR="00EF2E8E" w:rsidRPr="00083976" w:rsidRDefault="00000000">
          <w:pPr>
            <w:pStyle w:val="TOC1"/>
            <w:tabs>
              <w:tab w:val="right" w:leader="dot" w:pos="9208"/>
            </w:tabs>
            <w:rPr>
              <w:rFonts w:asciiTheme="minorHAnsi" w:eastAsiaTheme="minorEastAsia" w:hAnsiTheme="minorHAnsi" w:cstheme="minorBidi"/>
              <w:b w:val="0"/>
              <w:bCs w:val="0"/>
              <w:i w:val="0"/>
              <w:iCs w:val="0"/>
              <w:noProof/>
              <w:kern w:val="2"/>
              <w:sz w:val="24"/>
              <w:szCs w:val="24"/>
              <w:lang w:val="en-AE" w:eastAsia="en-AE"/>
              <w14:ligatures w14:val="standardContextual"/>
            </w:rPr>
          </w:pPr>
          <w:hyperlink w:anchor="_Toc233817895" w:history="1">
            <w:r w:rsidR="00EF2E8E" w:rsidRPr="00083976">
              <w:rPr>
                <w:rStyle w:val="Hyperlink"/>
                <w:i w:val="0"/>
                <w:iCs w:val="0"/>
                <w:noProof/>
                <w:sz w:val="24"/>
                <w:szCs w:val="24"/>
                <w:lang w:val="en-AE"/>
              </w:rPr>
              <w:t>10. Conclusion</w:t>
            </w:r>
            <w:r w:rsidR="00EF2E8E" w:rsidRPr="00083976">
              <w:rPr>
                <w:i w:val="0"/>
                <w:iCs w:val="0"/>
                <w:noProof/>
                <w:webHidden/>
                <w:sz w:val="24"/>
                <w:szCs w:val="24"/>
              </w:rPr>
              <w:tab/>
            </w:r>
            <w:r w:rsidR="00EF2E8E" w:rsidRPr="00083976">
              <w:rPr>
                <w:i w:val="0"/>
                <w:iCs w:val="0"/>
                <w:noProof/>
                <w:webHidden/>
                <w:sz w:val="24"/>
                <w:szCs w:val="24"/>
              </w:rPr>
              <w:fldChar w:fldCharType="begin"/>
            </w:r>
            <w:r w:rsidR="00EF2E8E" w:rsidRPr="00083976">
              <w:rPr>
                <w:i w:val="0"/>
                <w:iCs w:val="0"/>
                <w:noProof/>
                <w:webHidden/>
                <w:sz w:val="24"/>
                <w:szCs w:val="24"/>
              </w:rPr>
              <w:instrText xml:space="preserve"> PAGEREF _Toc233817895 \h </w:instrText>
            </w:r>
            <w:r w:rsidR="00EF2E8E" w:rsidRPr="00083976">
              <w:rPr>
                <w:i w:val="0"/>
                <w:iCs w:val="0"/>
                <w:noProof/>
                <w:webHidden/>
                <w:sz w:val="24"/>
                <w:szCs w:val="24"/>
              </w:rPr>
            </w:r>
            <w:r w:rsidR="00EF2E8E" w:rsidRPr="00083976">
              <w:rPr>
                <w:i w:val="0"/>
                <w:iCs w:val="0"/>
                <w:noProof/>
                <w:webHidden/>
                <w:sz w:val="24"/>
                <w:szCs w:val="24"/>
              </w:rPr>
              <w:fldChar w:fldCharType="separate"/>
            </w:r>
            <w:r w:rsidR="00EF2E8E" w:rsidRPr="00083976">
              <w:rPr>
                <w:i w:val="0"/>
                <w:iCs w:val="0"/>
                <w:noProof/>
                <w:webHidden/>
                <w:sz w:val="24"/>
                <w:szCs w:val="24"/>
              </w:rPr>
              <w:t>16</w:t>
            </w:r>
            <w:r w:rsidR="00EF2E8E" w:rsidRPr="00083976">
              <w:rPr>
                <w:i w:val="0"/>
                <w:iCs w:val="0"/>
                <w:noProof/>
                <w:webHidden/>
                <w:sz w:val="24"/>
                <w:szCs w:val="24"/>
              </w:rPr>
              <w:fldChar w:fldCharType="end"/>
            </w:r>
          </w:hyperlink>
        </w:p>
        <w:p w14:paraId="590FCFF1" w14:textId="7CBF1242" w:rsidR="00EF2E8E" w:rsidRPr="00083976" w:rsidRDefault="00000000">
          <w:pPr>
            <w:pStyle w:val="TOC1"/>
            <w:tabs>
              <w:tab w:val="right" w:leader="dot" w:pos="9208"/>
            </w:tabs>
            <w:rPr>
              <w:rFonts w:asciiTheme="minorHAnsi" w:eastAsiaTheme="minorEastAsia" w:hAnsiTheme="minorHAnsi" w:cstheme="minorBidi"/>
              <w:b w:val="0"/>
              <w:bCs w:val="0"/>
              <w:i w:val="0"/>
              <w:iCs w:val="0"/>
              <w:noProof/>
              <w:kern w:val="2"/>
              <w:sz w:val="24"/>
              <w:szCs w:val="24"/>
              <w:lang w:val="en-AE" w:eastAsia="en-AE"/>
              <w14:ligatures w14:val="standardContextual"/>
            </w:rPr>
          </w:pPr>
          <w:hyperlink w:anchor="_Toc233817896" w:history="1">
            <w:r w:rsidR="00EF2E8E" w:rsidRPr="00083976">
              <w:rPr>
                <w:rStyle w:val="Hyperlink"/>
                <w:i w:val="0"/>
                <w:iCs w:val="0"/>
                <w:noProof/>
                <w:sz w:val="24"/>
                <w:szCs w:val="24"/>
                <w:lang w:val="en-AE"/>
              </w:rPr>
              <w:t>References</w:t>
            </w:r>
            <w:r w:rsidR="00EF2E8E" w:rsidRPr="00083976">
              <w:rPr>
                <w:i w:val="0"/>
                <w:iCs w:val="0"/>
                <w:noProof/>
                <w:webHidden/>
                <w:sz w:val="24"/>
                <w:szCs w:val="24"/>
              </w:rPr>
              <w:tab/>
            </w:r>
            <w:r w:rsidR="00EF2E8E" w:rsidRPr="00083976">
              <w:rPr>
                <w:i w:val="0"/>
                <w:iCs w:val="0"/>
                <w:noProof/>
                <w:webHidden/>
                <w:sz w:val="24"/>
                <w:szCs w:val="24"/>
              </w:rPr>
              <w:fldChar w:fldCharType="begin"/>
            </w:r>
            <w:r w:rsidR="00EF2E8E" w:rsidRPr="00083976">
              <w:rPr>
                <w:i w:val="0"/>
                <w:iCs w:val="0"/>
                <w:noProof/>
                <w:webHidden/>
                <w:sz w:val="24"/>
                <w:szCs w:val="24"/>
              </w:rPr>
              <w:instrText xml:space="preserve"> PAGEREF _Toc233817896 \h </w:instrText>
            </w:r>
            <w:r w:rsidR="00EF2E8E" w:rsidRPr="00083976">
              <w:rPr>
                <w:i w:val="0"/>
                <w:iCs w:val="0"/>
                <w:noProof/>
                <w:webHidden/>
                <w:sz w:val="24"/>
                <w:szCs w:val="24"/>
              </w:rPr>
            </w:r>
            <w:r w:rsidR="00EF2E8E" w:rsidRPr="00083976">
              <w:rPr>
                <w:i w:val="0"/>
                <w:iCs w:val="0"/>
                <w:noProof/>
                <w:webHidden/>
                <w:sz w:val="24"/>
                <w:szCs w:val="24"/>
              </w:rPr>
              <w:fldChar w:fldCharType="separate"/>
            </w:r>
            <w:r w:rsidR="00EF2E8E" w:rsidRPr="00083976">
              <w:rPr>
                <w:i w:val="0"/>
                <w:iCs w:val="0"/>
                <w:noProof/>
                <w:webHidden/>
                <w:sz w:val="24"/>
                <w:szCs w:val="24"/>
              </w:rPr>
              <w:t>17</w:t>
            </w:r>
            <w:r w:rsidR="00EF2E8E" w:rsidRPr="00083976">
              <w:rPr>
                <w:i w:val="0"/>
                <w:iCs w:val="0"/>
                <w:noProof/>
                <w:webHidden/>
                <w:sz w:val="24"/>
                <w:szCs w:val="24"/>
              </w:rPr>
              <w:fldChar w:fldCharType="end"/>
            </w:r>
          </w:hyperlink>
        </w:p>
        <w:p w14:paraId="4D756ABF" w14:textId="492C76DF" w:rsidR="00EF2E8E" w:rsidRDefault="00EF2E8E">
          <w:r w:rsidRPr="00EF2E8E">
            <w:rPr>
              <w:b/>
              <w:bCs/>
              <w:noProof/>
            </w:rPr>
            <w:fldChar w:fldCharType="end"/>
          </w:r>
        </w:p>
      </w:sdtContent>
    </w:sdt>
    <w:p w14:paraId="58C19CC7" w14:textId="51D81E1F" w:rsidR="00852E00" w:rsidRPr="00EF2E8E" w:rsidRDefault="00852E00" w:rsidP="00EF2E8E">
      <w:pPr>
        <w:pStyle w:val="TOCHeading"/>
      </w:pPr>
    </w:p>
    <w:p w14:paraId="5252AD25" w14:textId="77777777" w:rsidR="00852E00" w:rsidRDefault="00852E00" w:rsidP="005C1972">
      <w:pPr>
        <w:spacing w:before="70"/>
        <w:ind w:left="145"/>
        <w:rPr>
          <w:sz w:val="24"/>
        </w:rPr>
      </w:pPr>
    </w:p>
    <w:p w14:paraId="6CB492D3" w14:textId="77777777" w:rsidR="00852E00" w:rsidRDefault="00852E00" w:rsidP="005C1972">
      <w:pPr>
        <w:spacing w:before="70"/>
        <w:ind w:left="145"/>
        <w:rPr>
          <w:sz w:val="24"/>
        </w:rPr>
      </w:pPr>
    </w:p>
    <w:p w14:paraId="2EB00A9B" w14:textId="77777777" w:rsidR="00852E00" w:rsidRDefault="00852E00" w:rsidP="005C1972">
      <w:pPr>
        <w:spacing w:before="70"/>
        <w:ind w:left="145"/>
        <w:rPr>
          <w:sz w:val="24"/>
        </w:rPr>
      </w:pPr>
    </w:p>
    <w:p w14:paraId="29216CA8" w14:textId="77777777" w:rsidR="00403D16" w:rsidRDefault="00403D16" w:rsidP="0005519E">
      <w:pPr>
        <w:pStyle w:val="Heading1"/>
        <w:ind w:left="0" w:firstLine="0"/>
        <w:rPr>
          <w:lang w:val="en-AE"/>
        </w:rPr>
      </w:pPr>
      <w:bookmarkStart w:id="0" w:name="_Toc233817577"/>
    </w:p>
    <w:p w14:paraId="53004B53" w14:textId="6E7567F1" w:rsidR="0005519E" w:rsidRDefault="0005519E" w:rsidP="0005519E">
      <w:pPr>
        <w:pStyle w:val="Heading1"/>
        <w:ind w:left="0" w:firstLine="0"/>
        <w:rPr>
          <w:lang w:val="en-AE"/>
        </w:rPr>
      </w:pPr>
      <w:bookmarkStart w:id="1" w:name="_Toc233817869"/>
      <w:r w:rsidRPr="0005519E">
        <w:rPr>
          <w:lang w:val="en-AE"/>
        </w:rPr>
        <w:lastRenderedPageBreak/>
        <w:t>1. Executive Summary</w:t>
      </w:r>
      <w:bookmarkEnd w:id="0"/>
      <w:bookmarkEnd w:id="1"/>
    </w:p>
    <w:p w14:paraId="783371F6" w14:textId="77777777" w:rsidR="0005519E" w:rsidRPr="0005519E" w:rsidRDefault="0005519E" w:rsidP="0005519E">
      <w:pPr>
        <w:pStyle w:val="Heading1"/>
        <w:ind w:left="0" w:firstLine="0"/>
        <w:rPr>
          <w:lang w:val="en-AE"/>
        </w:rPr>
      </w:pPr>
    </w:p>
    <w:p w14:paraId="4D56992D" w14:textId="77777777" w:rsidR="0005519E" w:rsidRPr="0005519E" w:rsidRDefault="0005519E" w:rsidP="0005519E">
      <w:pPr>
        <w:spacing w:before="70"/>
        <w:rPr>
          <w:sz w:val="24"/>
          <w:lang w:val="en-AE"/>
        </w:rPr>
      </w:pPr>
      <w:r w:rsidRPr="0005519E">
        <w:rPr>
          <w:sz w:val="24"/>
          <w:lang w:val="en-AE"/>
        </w:rPr>
        <w:t>This report is a result of a structured API security risk analysis of the JSONPlaceholder public REST API (https://jsonplaceholder.typicode.com), a popular fake REST API that is free and publicly accessible for security test and prototype development. It was carried out through a strictly non-intrusive, observational approach, all tests were done using Postman and Browser DevTools, and it was done as part of the Future Interns Cyber Security Internship program.</w:t>
      </w:r>
    </w:p>
    <w:p w14:paraId="0E3F2E04" w14:textId="77777777" w:rsidR="0005519E" w:rsidRPr="0005519E" w:rsidRDefault="0005519E" w:rsidP="0005519E">
      <w:pPr>
        <w:spacing w:before="70"/>
        <w:rPr>
          <w:sz w:val="24"/>
          <w:lang w:val="en-AE"/>
        </w:rPr>
      </w:pPr>
      <w:r w:rsidRPr="0005519E">
        <w:rPr>
          <w:sz w:val="24"/>
          <w:lang w:val="en-AE"/>
        </w:rPr>
        <w:t>Eight individual security vulnerabilities were discovered in four main risk areas: authentication and access control, data exposure, rate limiting, and security misconfiguration. Four findings were given the Critical rating, three were rated as High and one was rated as Medium, giving an overall Critical risk rating for the API if it could be replicated in a production environment.</w:t>
      </w:r>
    </w:p>
    <w:p w14:paraId="28D4FAB0" w14:textId="77777777" w:rsidR="0005519E" w:rsidRPr="0005519E" w:rsidRDefault="0005519E" w:rsidP="0005519E">
      <w:pPr>
        <w:spacing w:before="70"/>
        <w:rPr>
          <w:sz w:val="24"/>
          <w:lang w:val="en-AE"/>
        </w:rPr>
      </w:pPr>
      <w:r w:rsidRPr="0005519E">
        <w:rPr>
          <w:sz w:val="24"/>
          <w:lang w:val="en-AE"/>
        </w:rPr>
        <w:t>The worst cases were focused on the lack of authentication on all endpoints, so that anyone with access to the internet could read, write and refer to any resource in the system without restriction. This was worsened by the lack of object-level controls, in that any user's data could be accessed by changing an ID value in the request URI, which is listed as the No. 1 risk in the OWASP API Security Top 10. Further investigations revealed that the API provides too much sensitive personal information, such as GPS information and complete physical addresses, without any filtering mechanism, does not provide any rate-limiting to prevent automated abuse and does not include any important security headers for the HTTP protocol protocol on any response.</w:t>
      </w:r>
    </w:p>
    <w:p w14:paraId="0DA2045D" w14:textId="77777777" w:rsidR="0005519E" w:rsidRPr="0005519E" w:rsidRDefault="0005519E" w:rsidP="0005519E">
      <w:pPr>
        <w:spacing w:before="70"/>
        <w:rPr>
          <w:sz w:val="24"/>
          <w:lang w:val="en-AE"/>
        </w:rPr>
      </w:pPr>
      <w:r w:rsidRPr="0005519E">
        <w:rPr>
          <w:sz w:val="24"/>
          <w:lang w:val="en-AE"/>
        </w:rPr>
        <w:t>This report recommends the most pressing remediation steps to be authentication and object-level access controls, data minimisation, rate limiting enforcement, and security header configuration. All of these measures combined would mitigate all 8 of the vulnerabilities identified and provide a secure base line based on the OWASP API Security Top 10 standards.</w:t>
      </w:r>
    </w:p>
    <w:p w14:paraId="3367E28E" w14:textId="1B8E0FC5" w:rsidR="00DE39FC" w:rsidRPr="00DE39FC" w:rsidRDefault="0005519E" w:rsidP="0005519E">
      <w:pPr>
        <w:spacing w:before="70"/>
        <w:rPr>
          <w:sz w:val="24"/>
          <w:lang w:val="en-AE"/>
        </w:rPr>
      </w:pPr>
      <w:r w:rsidRPr="0005519E">
        <w:rPr>
          <w:sz w:val="24"/>
          <w:lang w:val="en-AE"/>
        </w:rPr>
        <w:t>This assessment shows that the most prevalent API attacks occur due to the lack of basic security measures that every API that processes user data should have. The results and techniques presented in this report are a real-world account of what API security analysts typically do to find and fix insecure APIs, and how the process can be methodically applied to other APIs in the wild.</w:t>
      </w:r>
    </w:p>
    <w:p w14:paraId="0229FEDE" w14:textId="77777777" w:rsidR="00852E00" w:rsidRDefault="00852E00" w:rsidP="00852E00">
      <w:pPr>
        <w:spacing w:before="70"/>
        <w:rPr>
          <w:sz w:val="24"/>
        </w:rPr>
      </w:pPr>
    </w:p>
    <w:p w14:paraId="01B752F4" w14:textId="77777777" w:rsidR="00852E00" w:rsidRDefault="00852E00" w:rsidP="00852E00">
      <w:pPr>
        <w:spacing w:before="70"/>
        <w:rPr>
          <w:sz w:val="24"/>
        </w:rPr>
      </w:pPr>
    </w:p>
    <w:p w14:paraId="282701FE" w14:textId="77777777" w:rsidR="00852E00" w:rsidRDefault="00852E00" w:rsidP="00852E00">
      <w:pPr>
        <w:spacing w:before="70"/>
        <w:rPr>
          <w:sz w:val="24"/>
        </w:rPr>
      </w:pPr>
    </w:p>
    <w:p w14:paraId="18FFDF5F" w14:textId="77777777" w:rsidR="00852E00" w:rsidRDefault="00852E00" w:rsidP="00852E00">
      <w:pPr>
        <w:spacing w:before="70"/>
        <w:rPr>
          <w:sz w:val="24"/>
        </w:rPr>
      </w:pPr>
    </w:p>
    <w:p w14:paraId="5D0A2510" w14:textId="77777777" w:rsidR="00852E00" w:rsidRDefault="00852E00" w:rsidP="00852E00">
      <w:pPr>
        <w:spacing w:before="70"/>
        <w:rPr>
          <w:sz w:val="24"/>
        </w:rPr>
      </w:pPr>
    </w:p>
    <w:p w14:paraId="5B87E35A" w14:textId="77777777" w:rsidR="00852E00" w:rsidRDefault="00852E00" w:rsidP="00852E00">
      <w:pPr>
        <w:spacing w:before="70"/>
        <w:rPr>
          <w:sz w:val="24"/>
        </w:rPr>
      </w:pPr>
    </w:p>
    <w:p w14:paraId="6B45C0DA" w14:textId="77777777" w:rsidR="00852E00" w:rsidRDefault="00852E00" w:rsidP="00852E00">
      <w:pPr>
        <w:spacing w:before="70"/>
        <w:rPr>
          <w:sz w:val="24"/>
        </w:rPr>
      </w:pPr>
    </w:p>
    <w:p w14:paraId="3706E2EE" w14:textId="77777777" w:rsidR="00852E00" w:rsidRDefault="00852E00" w:rsidP="00852E00">
      <w:pPr>
        <w:spacing w:before="70"/>
        <w:rPr>
          <w:sz w:val="24"/>
        </w:rPr>
      </w:pPr>
    </w:p>
    <w:p w14:paraId="12BAADE1" w14:textId="77777777" w:rsidR="00852E00" w:rsidRDefault="00852E00" w:rsidP="00852E00">
      <w:pPr>
        <w:spacing w:before="70"/>
        <w:rPr>
          <w:sz w:val="24"/>
        </w:rPr>
      </w:pPr>
    </w:p>
    <w:p w14:paraId="768C55C1" w14:textId="77777777" w:rsidR="00852E00" w:rsidRDefault="00852E00" w:rsidP="00852E00">
      <w:pPr>
        <w:spacing w:before="70"/>
        <w:rPr>
          <w:sz w:val="24"/>
        </w:rPr>
      </w:pPr>
    </w:p>
    <w:p w14:paraId="4C73AC5D" w14:textId="77777777" w:rsidR="00852E00" w:rsidRDefault="00852E00" w:rsidP="00852E00">
      <w:pPr>
        <w:spacing w:before="70"/>
        <w:rPr>
          <w:sz w:val="24"/>
        </w:rPr>
      </w:pPr>
    </w:p>
    <w:p w14:paraId="2C985E61" w14:textId="77777777" w:rsidR="00852E00" w:rsidRDefault="00852E00" w:rsidP="00852E00">
      <w:pPr>
        <w:spacing w:before="70"/>
        <w:rPr>
          <w:sz w:val="24"/>
        </w:rPr>
      </w:pPr>
    </w:p>
    <w:p w14:paraId="22D74E53" w14:textId="77777777" w:rsidR="00852E00" w:rsidRDefault="00852E00" w:rsidP="00852E00">
      <w:pPr>
        <w:spacing w:before="70"/>
        <w:rPr>
          <w:sz w:val="24"/>
        </w:rPr>
      </w:pPr>
    </w:p>
    <w:p w14:paraId="09273F85" w14:textId="77777777" w:rsidR="0005519E" w:rsidRDefault="0005519E" w:rsidP="00852E00">
      <w:pPr>
        <w:spacing w:before="70"/>
        <w:rPr>
          <w:sz w:val="24"/>
        </w:rPr>
      </w:pPr>
    </w:p>
    <w:p w14:paraId="166307A1" w14:textId="77777777" w:rsidR="00D416CC" w:rsidRDefault="00D416CC" w:rsidP="00852E00">
      <w:pPr>
        <w:spacing w:before="70"/>
        <w:rPr>
          <w:sz w:val="24"/>
        </w:rPr>
      </w:pPr>
    </w:p>
    <w:p w14:paraId="7B612D55" w14:textId="77777777" w:rsidR="0005519E" w:rsidRDefault="0005519E" w:rsidP="00852E00">
      <w:pPr>
        <w:spacing w:before="70"/>
        <w:rPr>
          <w:sz w:val="24"/>
        </w:rPr>
      </w:pPr>
    </w:p>
    <w:p w14:paraId="7616D422" w14:textId="77777777" w:rsidR="0005519E" w:rsidRDefault="0005519E" w:rsidP="00852E00">
      <w:pPr>
        <w:spacing w:before="70"/>
        <w:rPr>
          <w:sz w:val="24"/>
        </w:rPr>
      </w:pPr>
    </w:p>
    <w:p w14:paraId="34DDB054" w14:textId="77777777" w:rsidR="00852E00" w:rsidRDefault="00852E00" w:rsidP="00852E00">
      <w:pPr>
        <w:spacing w:before="70"/>
        <w:rPr>
          <w:sz w:val="24"/>
        </w:rPr>
      </w:pPr>
    </w:p>
    <w:p w14:paraId="2403D682" w14:textId="77777777" w:rsidR="00DE39FC" w:rsidRDefault="00DE39FC" w:rsidP="0056259A">
      <w:pPr>
        <w:spacing w:before="70"/>
        <w:rPr>
          <w:sz w:val="24"/>
        </w:rPr>
      </w:pPr>
    </w:p>
    <w:p w14:paraId="6F633718" w14:textId="77777777" w:rsidR="0005519E" w:rsidRDefault="0005519E" w:rsidP="0005519E">
      <w:pPr>
        <w:pStyle w:val="Heading1"/>
        <w:ind w:left="0" w:firstLine="0"/>
        <w:rPr>
          <w:lang w:val="en-AE"/>
        </w:rPr>
      </w:pPr>
      <w:bookmarkStart w:id="2" w:name="_Toc233817578"/>
      <w:bookmarkStart w:id="3" w:name="_Toc233817870"/>
      <w:r w:rsidRPr="0005519E">
        <w:rPr>
          <w:lang w:val="en-AE"/>
        </w:rPr>
        <w:lastRenderedPageBreak/>
        <w:t>2. Objectives</w:t>
      </w:r>
      <w:bookmarkEnd w:id="2"/>
      <w:bookmarkEnd w:id="3"/>
    </w:p>
    <w:p w14:paraId="3A1D290F" w14:textId="77777777" w:rsidR="0005519E" w:rsidRPr="0005519E" w:rsidRDefault="0005519E" w:rsidP="0005519E">
      <w:pPr>
        <w:pStyle w:val="Heading1"/>
        <w:ind w:left="0" w:firstLine="0"/>
        <w:rPr>
          <w:lang w:val="en-AE"/>
        </w:rPr>
      </w:pPr>
    </w:p>
    <w:p w14:paraId="6D5CFF03" w14:textId="4C458E87" w:rsidR="0056259A" w:rsidRDefault="0005519E" w:rsidP="0005519E">
      <w:pPr>
        <w:spacing w:before="70"/>
        <w:rPr>
          <w:sz w:val="24"/>
          <w:lang w:val="en-AE"/>
        </w:rPr>
      </w:pPr>
      <w:r w:rsidRPr="0005519E">
        <w:rPr>
          <w:sz w:val="24"/>
          <w:lang w:val="en-AE"/>
        </w:rPr>
        <w:t>The goal of this report is to do a structured security analysis of a public REST API and look for typical weaknesses and their potential effect on data privacy, system integrity, and application security. This report is to help identify insecure API endpoints that expose sensitive user data without any form of authentication or authorisation check and missing security mechanisms like rate limiting, input validation, and access control enforcement. Assessments of each identified vulnerability are made according to the severity of the vulnerability based on likelihood of exploitation and/or potential business impact, referring to the OWASP API Security Top 10 framework where applicable. Results are backed with actual Request/Response data gathered with Postman and includes clear actionable recommendations for remediation, to present to a development team or security stakeholder.</w:t>
      </w:r>
    </w:p>
    <w:p w14:paraId="39B866A8" w14:textId="2D824EF8" w:rsidR="0056259A" w:rsidRDefault="0056259A" w:rsidP="0056259A">
      <w:pPr>
        <w:spacing w:before="70"/>
        <w:rPr>
          <w:sz w:val="24"/>
          <w:lang w:val="en-AE"/>
        </w:rPr>
      </w:pPr>
    </w:p>
    <w:p w14:paraId="6B77B59C" w14:textId="77777777" w:rsidR="0005519E" w:rsidRDefault="0005519E" w:rsidP="0005519E">
      <w:pPr>
        <w:pStyle w:val="Heading1"/>
        <w:ind w:left="0" w:firstLine="0"/>
        <w:rPr>
          <w:lang w:val="en-AE"/>
        </w:rPr>
      </w:pPr>
      <w:bookmarkStart w:id="4" w:name="_Toc233817579"/>
      <w:bookmarkStart w:id="5" w:name="_Toc233817871"/>
      <w:r w:rsidRPr="0005519E">
        <w:rPr>
          <w:lang w:val="en-AE"/>
        </w:rPr>
        <w:t>3. Scope &amp; Ethics</w:t>
      </w:r>
      <w:bookmarkEnd w:id="4"/>
      <w:bookmarkEnd w:id="5"/>
    </w:p>
    <w:p w14:paraId="12909A8E" w14:textId="77777777" w:rsidR="0005519E" w:rsidRPr="0005519E" w:rsidRDefault="0005519E" w:rsidP="0005519E">
      <w:pPr>
        <w:pStyle w:val="Heading1"/>
        <w:ind w:left="0" w:firstLine="0"/>
        <w:rPr>
          <w:lang w:val="en-AE"/>
        </w:rPr>
      </w:pPr>
    </w:p>
    <w:p w14:paraId="6A7F088C" w14:textId="77777777" w:rsidR="0005519E" w:rsidRPr="0005519E" w:rsidRDefault="0005519E" w:rsidP="0005519E">
      <w:pPr>
        <w:spacing w:before="70"/>
        <w:rPr>
          <w:sz w:val="24"/>
          <w:lang w:val="en-AE"/>
        </w:rPr>
      </w:pPr>
      <w:r w:rsidRPr="0005519E">
        <w:rPr>
          <w:sz w:val="24"/>
          <w:lang w:val="en-AE"/>
        </w:rPr>
        <w:t>This assessment was used only for the free and publicly available fake REST API, JSON Placeholder (https://jsonplaceholder.typicode.com), which was created and kept by the developers and is intended solely for testing and prototyping. The purpose of JSON Placeholder is to mimic the real API behaviour and it is deliberately provided for developers, learners and researchers who want to learn more about security and researchers. No private, production or proprietary API was used or attacked in any way throughout this evaluation. All testing in this report was passive and observational in nature only. The Postman was used to send only publicly documented HTTP requests of GET and POST types. No attempt at exploitation, brute force attack, denial of service attempt or any active intrusion was made. The information contained in this report is solely based on what the API is doing in response to normal and legal requests, and is only meant to show the common security issues of the API in an educational environment.</w:t>
      </w:r>
    </w:p>
    <w:p w14:paraId="2677CBD6" w14:textId="77777777" w:rsidR="0005519E" w:rsidRPr="0005519E" w:rsidRDefault="0005519E" w:rsidP="0005519E">
      <w:pPr>
        <w:spacing w:before="70"/>
        <w:rPr>
          <w:sz w:val="24"/>
          <w:lang w:val="en-AE"/>
        </w:rPr>
      </w:pPr>
    </w:p>
    <w:p w14:paraId="00E189D1" w14:textId="5CD39693" w:rsidR="0056259A" w:rsidRPr="0056259A" w:rsidRDefault="0005519E" w:rsidP="0005519E">
      <w:pPr>
        <w:spacing w:before="70"/>
        <w:rPr>
          <w:sz w:val="24"/>
          <w:lang w:val="en-AE"/>
        </w:rPr>
      </w:pPr>
      <w:r w:rsidRPr="0005519E">
        <w:rPr>
          <w:sz w:val="24"/>
          <w:lang w:val="en-AE"/>
        </w:rPr>
        <w:t>This evaluation was conducted during the Cyber Security Internship program for Future Interns. No real user data, live systems or production environments were involved in this analysis and no information is presented here for purposes of awareness or for learning about or learning how to.</w:t>
      </w:r>
    </w:p>
    <w:p w14:paraId="0585A79C" w14:textId="77777777" w:rsidR="0056259A" w:rsidRPr="0056259A" w:rsidRDefault="0056259A" w:rsidP="0056259A">
      <w:pPr>
        <w:spacing w:before="70"/>
        <w:rPr>
          <w:sz w:val="24"/>
          <w:lang w:val="en-AE"/>
        </w:rPr>
      </w:pPr>
    </w:p>
    <w:p w14:paraId="57E8A210" w14:textId="77777777" w:rsidR="0005519E" w:rsidRDefault="0005519E" w:rsidP="0005519E">
      <w:pPr>
        <w:pStyle w:val="Heading1"/>
        <w:ind w:left="0" w:firstLine="0"/>
      </w:pPr>
      <w:bookmarkStart w:id="6" w:name="_Toc233817580"/>
      <w:bookmarkStart w:id="7" w:name="_Toc233817872"/>
      <w:r w:rsidRPr="0005519E">
        <w:t>4. Methodology</w:t>
      </w:r>
      <w:bookmarkEnd w:id="6"/>
      <w:bookmarkEnd w:id="7"/>
    </w:p>
    <w:p w14:paraId="5ABB7E96" w14:textId="77777777" w:rsidR="0005519E" w:rsidRPr="0005519E" w:rsidRDefault="0005519E" w:rsidP="0005519E">
      <w:pPr>
        <w:pStyle w:val="Heading1"/>
        <w:ind w:left="0" w:firstLine="0"/>
      </w:pPr>
    </w:p>
    <w:p w14:paraId="4B64CA2E" w14:textId="129E166F" w:rsidR="0056259A" w:rsidRDefault="0005519E" w:rsidP="0005519E">
      <w:pPr>
        <w:spacing w:before="70"/>
        <w:rPr>
          <w:sz w:val="24"/>
        </w:rPr>
      </w:pPr>
      <w:r w:rsidRPr="0005519E">
        <w:rPr>
          <w:sz w:val="24"/>
        </w:rPr>
        <w:t>This assessment was conducted using a manual, structured API security testing methodology following OWASP API Security Top 10. First, the documentation for the JSON Placeholder API had to be understood to know what endpoints are available and what the expected structure of the responses is, so that there was a starting point for the tests. Then Postman was used to send HTTP GET and POST requests to several endpoints and for each one of the responses, the level of data exposure, authentication missing, and access control consistency were examined. Browser DevTools has been used to view the HTTP response headers returned by the API and to check if any critical security configurations are missing. Flaws found in the API were documented and assigned a risk level of either ‘Medium', ‘High' or ‘Critical' depending on the probability of the flaw being exploited and the impact it would have on the confidentiality, integrity and availability of the data and system. All results were compared to The OWASP API Security Top 10 list to give industry context.</w:t>
      </w:r>
    </w:p>
    <w:p w14:paraId="739DAFE0" w14:textId="77777777" w:rsidR="0056259A" w:rsidRDefault="0056259A" w:rsidP="0056259A">
      <w:pPr>
        <w:spacing w:before="70"/>
        <w:rPr>
          <w:sz w:val="24"/>
        </w:rPr>
      </w:pPr>
    </w:p>
    <w:p w14:paraId="22A700C7" w14:textId="77777777" w:rsidR="0056259A" w:rsidRDefault="0056259A" w:rsidP="0056259A">
      <w:pPr>
        <w:spacing w:before="70"/>
        <w:rPr>
          <w:sz w:val="24"/>
        </w:rPr>
      </w:pPr>
    </w:p>
    <w:p w14:paraId="3CBD1B2B" w14:textId="77777777" w:rsidR="00C16A91" w:rsidRDefault="00C16A91" w:rsidP="0056259A">
      <w:pPr>
        <w:spacing w:before="70"/>
        <w:rPr>
          <w:sz w:val="24"/>
        </w:rPr>
      </w:pPr>
    </w:p>
    <w:p w14:paraId="6CF46403" w14:textId="77777777" w:rsidR="008A32D0" w:rsidRDefault="008A32D0" w:rsidP="008A32D0">
      <w:pPr>
        <w:pStyle w:val="Heading1"/>
        <w:ind w:left="0" w:firstLine="0"/>
      </w:pPr>
      <w:bookmarkStart w:id="8" w:name="_Toc233817581"/>
      <w:bookmarkStart w:id="9" w:name="_Toc233817873"/>
      <w:r w:rsidRPr="008A32D0">
        <w:lastRenderedPageBreak/>
        <w:t>5. Tools Used</w:t>
      </w:r>
      <w:bookmarkEnd w:id="8"/>
      <w:bookmarkEnd w:id="9"/>
    </w:p>
    <w:p w14:paraId="39431D6E" w14:textId="77777777" w:rsidR="008A32D0" w:rsidRPr="008A32D0" w:rsidRDefault="008A32D0" w:rsidP="008A32D0">
      <w:pPr>
        <w:pStyle w:val="Heading1"/>
        <w:ind w:left="0" w:firstLine="0"/>
      </w:pPr>
    </w:p>
    <w:p w14:paraId="65BB95C3" w14:textId="76ADA56C" w:rsidR="00C16A91" w:rsidRDefault="008A32D0" w:rsidP="008A32D0">
      <w:pPr>
        <w:spacing w:before="70"/>
        <w:rPr>
          <w:sz w:val="24"/>
        </w:rPr>
      </w:pPr>
      <w:r w:rsidRPr="008A32D0">
        <w:rPr>
          <w:sz w:val="24"/>
        </w:rPr>
        <w:t>For this evaluation, Postman was the main tool used, allowing structured HTTP GET and POST requests to be made to the JSON Placeholder API to get detailed responses and examine them in detail. Performance and security headers were inspected from the HTTP response headers that were returned from the API using Browser DevTools, and critical security headers were found missing: Content-Security-Policy, X-Frame-Options, X-Content-Type-Options, and Strict-Transport-Security. During the analysis phase, the OWASP API Security Top 10 framework was used to categorize and provide context for each vulnerability identified in relation to industry standards. All findings in this report were documented in a Microsoft Word document.</w:t>
      </w:r>
    </w:p>
    <w:p w14:paraId="4DE3556A" w14:textId="77777777" w:rsidR="0056259A" w:rsidRDefault="0056259A" w:rsidP="0056259A">
      <w:pPr>
        <w:spacing w:before="70"/>
        <w:rPr>
          <w:sz w:val="24"/>
        </w:rPr>
      </w:pPr>
    </w:p>
    <w:p w14:paraId="627554FF" w14:textId="77777777" w:rsidR="00E14798" w:rsidRDefault="00E14798" w:rsidP="00E14798">
      <w:pPr>
        <w:pStyle w:val="Heading1"/>
        <w:ind w:left="0" w:firstLine="0"/>
        <w:rPr>
          <w:lang w:val="en-AE"/>
        </w:rPr>
      </w:pPr>
      <w:bookmarkStart w:id="10" w:name="_Toc233817582"/>
      <w:bookmarkStart w:id="11" w:name="_Toc233817874"/>
      <w:r w:rsidRPr="00E14798">
        <w:rPr>
          <w:lang w:val="en-AE"/>
        </w:rPr>
        <w:t>6. API Overview</w:t>
      </w:r>
      <w:bookmarkEnd w:id="10"/>
      <w:bookmarkEnd w:id="11"/>
    </w:p>
    <w:p w14:paraId="3D251C22" w14:textId="77777777" w:rsidR="00654F8E" w:rsidRPr="00E14798" w:rsidRDefault="00654F8E" w:rsidP="00E14798">
      <w:pPr>
        <w:pStyle w:val="Heading1"/>
        <w:ind w:left="0" w:firstLine="0"/>
        <w:rPr>
          <w:lang w:val="en-AE"/>
        </w:rPr>
      </w:pPr>
    </w:p>
    <w:p w14:paraId="4A4A991F" w14:textId="77777777" w:rsidR="00E14798" w:rsidRPr="00E14798" w:rsidRDefault="00E14798" w:rsidP="00E14798">
      <w:pPr>
        <w:spacing w:before="70"/>
        <w:rPr>
          <w:sz w:val="24"/>
          <w:lang w:val="en-AE"/>
        </w:rPr>
      </w:pPr>
      <w:r w:rsidRPr="00E14798">
        <w:rPr>
          <w:sz w:val="24"/>
          <w:lang w:val="en-AE"/>
        </w:rPr>
        <w:t>Typicode's JSON Placeholder API is a free, open and publicly available REST API that was developed and maintained by typicode and was chosen for this security assessment. It can be accessed at https and can be used by developers, students, and security researchers for testing, prototyping and learning. As its name suggests, JSON Placeholder is a mock REST API that delivers a collection of fake users, posts, comments, albums, photos, and Todo's, all in standard JSON format.</w:t>
      </w:r>
    </w:p>
    <w:p w14:paraId="2AE115FA" w14:textId="77777777" w:rsidR="00E14798" w:rsidRPr="00E14798" w:rsidRDefault="00E14798" w:rsidP="00E14798">
      <w:pPr>
        <w:spacing w:before="70"/>
        <w:rPr>
          <w:sz w:val="24"/>
          <w:lang w:val="en-AE"/>
        </w:rPr>
      </w:pPr>
      <w:r w:rsidRPr="00E14798">
        <w:rPr>
          <w:sz w:val="24"/>
          <w:lang w:val="en-AE"/>
        </w:rPr>
        <w:t>The API accepts all common HTTP methods (GET, POST, PUT, PATCH, and DELETE), and returns realistic data structures that are as close to those of a production application as possible. It does not need any API key, registration, or authentication whatsoever to access and is therefore a perfect choice to safely and legally show common API security weaknesses.</w:t>
      </w:r>
    </w:p>
    <w:p w14:paraId="6D47A999" w14:textId="1814D7E3" w:rsidR="004B4325" w:rsidRPr="004B4325" w:rsidRDefault="00E14798" w:rsidP="00E14798">
      <w:pPr>
        <w:spacing w:before="70"/>
        <w:rPr>
          <w:sz w:val="24"/>
          <w:lang w:val="en-AE"/>
        </w:rPr>
      </w:pPr>
      <w:r w:rsidRPr="00E14798">
        <w:rPr>
          <w:sz w:val="24"/>
          <w:lang w:val="en-AE"/>
        </w:rPr>
        <w:t>In this assessment, we tested two main resource endpoints: users endpoint /users and posts endpoint /posts. These endpoints were chosen to be the most widely used, and the most sensitive, data types used in real world APIs, such as names, email addresses, physical addresses, phone numbers, and GPS coordinates.</w:t>
      </w:r>
    </w:p>
    <w:p w14:paraId="38D7B64C" w14:textId="77777777" w:rsidR="004B4325" w:rsidRPr="004B4325" w:rsidRDefault="004B4325" w:rsidP="0056259A">
      <w:pPr>
        <w:spacing w:before="70"/>
        <w:rPr>
          <w:b/>
          <w:bCs/>
          <w:sz w:val="24"/>
        </w:rPr>
      </w:pPr>
    </w:p>
    <w:p w14:paraId="59B2AB40" w14:textId="0BB7B478" w:rsidR="0056259A" w:rsidRDefault="00F41FDF" w:rsidP="0056259A">
      <w:pPr>
        <w:spacing w:before="70"/>
        <w:rPr>
          <w:sz w:val="24"/>
        </w:rPr>
      </w:pPr>
      <w:r>
        <w:rPr>
          <w:noProof/>
          <w:sz w:val="24"/>
        </w:rPr>
        <w:drawing>
          <wp:inline distT="0" distB="0" distL="0" distR="0" wp14:anchorId="219323DB" wp14:editId="578ED85F">
            <wp:extent cx="5853430" cy="21221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7">
                      <a:extLst>
                        <a:ext uri="{28A0092B-C50C-407E-A947-70E740481C1C}">
                          <a14:useLocalDpi xmlns:a14="http://schemas.microsoft.com/office/drawing/2010/main" val="0"/>
                        </a:ext>
                      </a:extLst>
                    </a:blip>
                    <a:stretch>
                      <a:fillRect/>
                    </a:stretch>
                  </pic:blipFill>
                  <pic:spPr>
                    <a:xfrm>
                      <a:off x="0" y="0"/>
                      <a:ext cx="5853430" cy="2122170"/>
                    </a:xfrm>
                    <a:prstGeom prst="rect">
                      <a:avLst/>
                    </a:prstGeom>
                  </pic:spPr>
                </pic:pic>
              </a:graphicData>
            </a:graphic>
          </wp:inline>
        </w:drawing>
      </w:r>
    </w:p>
    <w:p w14:paraId="348131A1" w14:textId="77777777" w:rsidR="0056259A" w:rsidRDefault="0056259A" w:rsidP="0056259A">
      <w:pPr>
        <w:spacing w:before="70"/>
        <w:rPr>
          <w:sz w:val="24"/>
        </w:rPr>
      </w:pPr>
    </w:p>
    <w:p w14:paraId="51DBFC4D" w14:textId="77777777" w:rsidR="00654F8E" w:rsidRDefault="00654F8E" w:rsidP="00654F8E">
      <w:pPr>
        <w:pStyle w:val="Heading1"/>
        <w:ind w:left="0" w:firstLine="0"/>
        <w:rPr>
          <w:lang w:val="en-AE"/>
        </w:rPr>
      </w:pPr>
      <w:bookmarkStart w:id="12" w:name="_Toc233817583"/>
      <w:bookmarkStart w:id="13" w:name="_Toc233817875"/>
      <w:r w:rsidRPr="00654F8E">
        <w:rPr>
          <w:lang w:val="en-AE"/>
        </w:rPr>
        <w:t>7. Security Findings</w:t>
      </w:r>
      <w:bookmarkEnd w:id="12"/>
      <w:bookmarkEnd w:id="13"/>
    </w:p>
    <w:p w14:paraId="18832FBD" w14:textId="77777777" w:rsidR="00654F8E" w:rsidRPr="00654F8E" w:rsidRDefault="00654F8E" w:rsidP="00654F8E">
      <w:pPr>
        <w:pStyle w:val="Heading1"/>
        <w:ind w:left="0" w:firstLine="0"/>
        <w:rPr>
          <w:lang w:val="en-AE"/>
        </w:rPr>
      </w:pPr>
    </w:p>
    <w:p w14:paraId="44E2BE7A" w14:textId="7F6AEE76" w:rsidR="00EC7BC9" w:rsidRDefault="00654F8E" w:rsidP="00654F8E">
      <w:pPr>
        <w:spacing w:before="70"/>
        <w:rPr>
          <w:sz w:val="24"/>
          <w:lang w:val="en-AE"/>
        </w:rPr>
      </w:pPr>
      <w:r w:rsidRPr="00654F8E">
        <w:rPr>
          <w:sz w:val="24"/>
          <w:lang w:val="en-AE"/>
        </w:rPr>
        <w:t>This section provides the 8 security findings that we found during the assessment of the JSONPlaceholder API. Every finding contains a description of the vulnerability, supporting evidence, risk severity and business impact.</w:t>
      </w:r>
    </w:p>
    <w:p w14:paraId="32E32CC7" w14:textId="77777777" w:rsidR="00EC7BC9" w:rsidRDefault="00EC7BC9" w:rsidP="00EC7BC9">
      <w:pPr>
        <w:spacing w:before="70"/>
        <w:rPr>
          <w:sz w:val="24"/>
          <w:lang w:val="en-AE"/>
        </w:rPr>
      </w:pPr>
    </w:p>
    <w:p w14:paraId="7573AD92" w14:textId="77777777" w:rsidR="00642B2D" w:rsidRPr="00642B2D" w:rsidRDefault="00642B2D" w:rsidP="00642B2D">
      <w:pPr>
        <w:spacing w:before="70"/>
        <w:rPr>
          <w:sz w:val="24"/>
          <w:lang w:val="en-AE"/>
        </w:rPr>
      </w:pPr>
    </w:p>
    <w:p w14:paraId="71D6C0D5" w14:textId="77777777" w:rsidR="00642B2D" w:rsidRDefault="00642B2D" w:rsidP="00642B2D">
      <w:pPr>
        <w:pStyle w:val="Heading2"/>
        <w:ind w:left="0" w:firstLine="0"/>
        <w:rPr>
          <w:lang w:val="en-AE"/>
        </w:rPr>
      </w:pPr>
      <w:bookmarkStart w:id="14" w:name="_Toc233817584"/>
      <w:bookmarkStart w:id="15" w:name="_Toc233817876"/>
      <w:r w:rsidRPr="00642B2D">
        <w:rPr>
          <w:lang w:val="en-AE"/>
        </w:rPr>
        <w:lastRenderedPageBreak/>
        <w:t>7.1 Excessive Data Exposure</w:t>
      </w:r>
      <w:bookmarkEnd w:id="14"/>
      <w:bookmarkEnd w:id="15"/>
    </w:p>
    <w:p w14:paraId="097CC02C" w14:textId="77777777" w:rsidR="00642B2D" w:rsidRPr="00642B2D" w:rsidRDefault="00642B2D" w:rsidP="00642B2D">
      <w:pPr>
        <w:spacing w:before="70"/>
        <w:rPr>
          <w:sz w:val="24"/>
          <w:lang w:val="en-AE"/>
        </w:rPr>
      </w:pPr>
    </w:p>
    <w:p w14:paraId="56B0A2E3" w14:textId="652E0FE1" w:rsidR="00642B2D" w:rsidRPr="00642B2D" w:rsidRDefault="00642B2D" w:rsidP="00642B2D">
      <w:pPr>
        <w:spacing w:before="70"/>
        <w:rPr>
          <w:sz w:val="24"/>
          <w:lang w:val="en-AE"/>
        </w:rPr>
      </w:pPr>
      <w:r w:rsidRPr="00642B2D">
        <w:rPr>
          <w:sz w:val="24"/>
          <w:u w:val="single"/>
          <w:lang w:val="en-AE"/>
        </w:rPr>
        <w:t>Risk Level</w:t>
      </w:r>
      <w:r w:rsidRPr="00642B2D">
        <w:rPr>
          <w:sz w:val="24"/>
          <w:lang w:val="en-AE"/>
        </w:rPr>
        <w:t>: High</w:t>
      </w:r>
    </w:p>
    <w:p w14:paraId="2FEED8EF" w14:textId="5165D3E0" w:rsidR="00EC7BC9" w:rsidRDefault="00642B2D" w:rsidP="00642B2D">
      <w:pPr>
        <w:spacing w:before="70"/>
        <w:rPr>
          <w:sz w:val="24"/>
          <w:lang w:val="en-AE"/>
        </w:rPr>
      </w:pPr>
      <w:r w:rsidRPr="00642B2D">
        <w:rPr>
          <w:sz w:val="24"/>
          <w:u w:val="single"/>
          <w:lang w:val="en-AE"/>
        </w:rPr>
        <w:t>OWASP API Top 10 Category</w:t>
      </w:r>
      <w:r w:rsidRPr="00642B2D">
        <w:rPr>
          <w:sz w:val="24"/>
          <w:lang w:val="en-AE"/>
        </w:rPr>
        <w:t>: API3:2023 - Broken Object Property Level Authorization</w:t>
      </w:r>
    </w:p>
    <w:p w14:paraId="61C59440" w14:textId="77777777" w:rsidR="00461BF3" w:rsidRPr="00EC7BC9" w:rsidRDefault="00461BF3" w:rsidP="00EC7BC9">
      <w:pPr>
        <w:spacing w:before="70"/>
        <w:rPr>
          <w:sz w:val="24"/>
          <w:lang w:val="en-AE"/>
        </w:rPr>
      </w:pPr>
    </w:p>
    <w:p w14:paraId="3242C769" w14:textId="77777777" w:rsidR="00104773" w:rsidRPr="00104773" w:rsidRDefault="00104773" w:rsidP="00104773">
      <w:pPr>
        <w:spacing w:before="70"/>
        <w:rPr>
          <w:b/>
          <w:bCs/>
          <w:sz w:val="24"/>
          <w:lang w:val="en-AE"/>
        </w:rPr>
      </w:pPr>
      <w:r w:rsidRPr="00104773">
        <w:rPr>
          <w:b/>
          <w:bCs/>
          <w:sz w:val="24"/>
          <w:lang w:val="en-AE"/>
        </w:rPr>
        <w:t>Description</w:t>
      </w:r>
    </w:p>
    <w:p w14:paraId="525B9A52" w14:textId="46E8C7CF" w:rsidR="00461BF3" w:rsidRDefault="00104773" w:rsidP="00104773">
      <w:pPr>
        <w:spacing w:before="70"/>
        <w:rPr>
          <w:sz w:val="24"/>
          <w:lang w:val="en-AE"/>
        </w:rPr>
      </w:pPr>
      <w:r w:rsidRPr="00104773">
        <w:rPr>
          <w:sz w:val="24"/>
          <w:lang w:val="en-AE"/>
        </w:rPr>
        <w:t>A typical GET service on /users returns additional information for all users within the system such as full name, username, email, complete physical address, GPS coordinates, phone number, website and detailed company information. This information is returned in one request without any filter or restriction and not authenticated.</w:t>
      </w:r>
    </w:p>
    <w:p w14:paraId="7C604378" w14:textId="77777777" w:rsidR="00104773" w:rsidRDefault="00104773" w:rsidP="00104773">
      <w:pPr>
        <w:spacing w:before="70"/>
        <w:rPr>
          <w:sz w:val="24"/>
          <w:lang w:val="en-AE"/>
        </w:rPr>
      </w:pPr>
    </w:p>
    <w:p w14:paraId="1FD832BE" w14:textId="64807DA5" w:rsidR="00EC7BC9" w:rsidRDefault="00461BF3" w:rsidP="00461BF3">
      <w:pPr>
        <w:spacing w:before="70"/>
        <w:jc w:val="center"/>
        <w:rPr>
          <w:i/>
          <w:iCs/>
          <w:sz w:val="24"/>
          <w:lang w:val="en-AE"/>
        </w:rPr>
      </w:pPr>
      <w:r>
        <w:rPr>
          <w:noProof/>
          <w:sz w:val="24"/>
          <w:lang w:val="en-AE"/>
        </w:rPr>
        <w:drawing>
          <wp:inline distT="0" distB="0" distL="0" distR="0" wp14:anchorId="46D5F436" wp14:editId="61062ADA">
            <wp:extent cx="5853430" cy="36436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853430" cy="3643630"/>
                    </a:xfrm>
                    <a:prstGeom prst="rect">
                      <a:avLst/>
                    </a:prstGeom>
                  </pic:spPr>
                </pic:pic>
              </a:graphicData>
            </a:graphic>
          </wp:inline>
        </w:drawing>
      </w:r>
      <w:r w:rsidR="00EC7BC9" w:rsidRPr="00EC7BC9">
        <w:rPr>
          <w:sz w:val="24"/>
          <w:lang w:val="en-AE"/>
        </w:rPr>
        <w:br/>
      </w:r>
      <w:r w:rsidR="00EC7BC9" w:rsidRPr="00EC7BC9">
        <w:rPr>
          <w:i/>
          <w:iCs/>
          <w:sz w:val="20"/>
          <w:szCs w:val="18"/>
          <w:lang w:val="en-AE"/>
        </w:rPr>
        <w:t>Figure 1: GET request to /users endpoint returning complete user profiles including personal and location data</w:t>
      </w:r>
    </w:p>
    <w:p w14:paraId="07C51051" w14:textId="77777777" w:rsidR="00460C74" w:rsidRPr="00460C74" w:rsidRDefault="00460C74" w:rsidP="00460C74">
      <w:pPr>
        <w:spacing w:before="70"/>
        <w:rPr>
          <w:sz w:val="24"/>
          <w:lang w:val="en-AE"/>
        </w:rPr>
      </w:pPr>
    </w:p>
    <w:p w14:paraId="2E0FAE3F" w14:textId="77777777" w:rsidR="00460C74" w:rsidRPr="00460C74" w:rsidRDefault="00460C74" w:rsidP="00460C74">
      <w:pPr>
        <w:spacing w:before="70"/>
        <w:rPr>
          <w:b/>
          <w:bCs/>
          <w:sz w:val="24"/>
          <w:lang w:val="en-AE"/>
        </w:rPr>
      </w:pPr>
      <w:r w:rsidRPr="00460C74">
        <w:rPr>
          <w:b/>
          <w:bCs/>
          <w:sz w:val="24"/>
          <w:lang w:val="en-AE"/>
        </w:rPr>
        <w:t>Business Impact</w:t>
      </w:r>
    </w:p>
    <w:p w14:paraId="2A9C70EB" w14:textId="77777777" w:rsidR="00460C74" w:rsidRDefault="00460C74" w:rsidP="00460C74">
      <w:pPr>
        <w:spacing w:before="70"/>
        <w:rPr>
          <w:sz w:val="24"/>
          <w:lang w:val="en-AE"/>
        </w:rPr>
      </w:pPr>
      <w:r w:rsidRPr="00460C74">
        <w:rPr>
          <w:sz w:val="24"/>
          <w:lang w:val="en-AE"/>
        </w:rPr>
        <w:t>If this was an actual case, this amount of personal information in a single answer would make any data breach that much more impactful. In a production environment an attacker would be able to get all personal information of all registered users in one go, which would make it possible to steal their personal identities, send targeted phishing emails, or profile all users of the production system.</w:t>
      </w:r>
    </w:p>
    <w:p w14:paraId="7A2248E7" w14:textId="77777777" w:rsidR="00460C74" w:rsidRPr="00460C74" w:rsidRDefault="00460C74" w:rsidP="00460C74">
      <w:pPr>
        <w:spacing w:before="70"/>
        <w:rPr>
          <w:sz w:val="24"/>
          <w:lang w:val="en-AE"/>
        </w:rPr>
      </w:pPr>
    </w:p>
    <w:p w14:paraId="4EA4AC88" w14:textId="77777777" w:rsidR="00460C74" w:rsidRPr="00460C74" w:rsidRDefault="00460C74" w:rsidP="00460C74">
      <w:pPr>
        <w:spacing w:before="70"/>
        <w:rPr>
          <w:b/>
          <w:bCs/>
          <w:sz w:val="24"/>
          <w:lang w:val="en-AE"/>
        </w:rPr>
      </w:pPr>
      <w:r w:rsidRPr="00460C74">
        <w:rPr>
          <w:b/>
          <w:bCs/>
          <w:sz w:val="24"/>
          <w:lang w:val="en-AE"/>
        </w:rPr>
        <w:t>Recommendation</w:t>
      </w:r>
    </w:p>
    <w:p w14:paraId="1A11E672" w14:textId="1E7BA9FC" w:rsidR="00EC7BC9" w:rsidRPr="00EC7BC9" w:rsidRDefault="00460C74" w:rsidP="00460C74">
      <w:pPr>
        <w:spacing w:before="70"/>
        <w:rPr>
          <w:sz w:val="24"/>
          <w:lang w:val="en-AE"/>
        </w:rPr>
      </w:pPr>
      <w:r w:rsidRPr="00460C74">
        <w:rPr>
          <w:sz w:val="24"/>
          <w:lang w:val="en-AE"/>
        </w:rPr>
        <w:t>The principle of data minimisation should be applied to APIs, only returning the fields necessary for the use case. Certain types of data, like GPS coordinates, full address, and phone numbers, should only be returned to requests that have been properly authenticated and authorized, and preferably only to the user of the radio or the authorized administrator.</w:t>
      </w:r>
    </w:p>
    <w:p w14:paraId="718BC3D1" w14:textId="77777777" w:rsidR="00EC7BC9" w:rsidRDefault="00EC7BC9" w:rsidP="00EC7BC9">
      <w:pPr>
        <w:spacing w:before="70"/>
        <w:rPr>
          <w:sz w:val="24"/>
          <w:lang w:val="en-AE"/>
        </w:rPr>
      </w:pPr>
    </w:p>
    <w:p w14:paraId="37C98238" w14:textId="77777777" w:rsidR="00461BF3" w:rsidRDefault="00461BF3" w:rsidP="00EC7BC9">
      <w:pPr>
        <w:spacing w:before="70"/>
        <w:rPr>
          <w:sz w:val="24"/>
          <w:lang w:val="en-AE"/>
        </w:rPr>
      </w:pPr>
    </w:p>
    <w:p w14:paraId="0E51F795" w14:textId="77777777" w:rsidR="00461BF3" w:rsidRDefault="00461BF3" w:rsidP="00EC7BC9">
      <w:pPr>
        <w:spacing w:before="70"/>
        <w:rPr>
          <w:sz w:val="24"/>
          <w:lang w:val="en-AE"/>
        </w:rPr>
      </w:pPr>
    </w:p>
    <w:p w14:paraId="35F5C5D2" w14:textId="77777777" w:rsidR="00300ED5" w:rsidRDefault="00300ED5" w:rsidP="00EC7BC9">
      <w:pPr>
        <w:spacing w:before="70"/>
        <w:rPr>
          <w:sz w:val="24"/>
          <w:lang w:val="en-AE"/>
        </w:rPr>
      </w:pPr>
    </w:p>
    <w:p w14:paraId="552D32A0" w14:textId="77777777" w:rsidR="00A315E0" w:rsidRDefault="00A315E0" w:rsidP="00A315E0">
      <w:pPr>
        <w:pStyle w:val="Heading2"/>
        <w:ind w:left="0" w:firstLine="0"/>
        <w:rPr>
          <w:lang w:val="en-AE"/>
        </w:rPr>
      </w:pPr>
      <w:bookmarkStart w:id="16" w:name="_Toc233817585"/>
      <w:bookmarkStart w:id="17" w:name="_Toc233817877"/>
      <w:r w:rsidRPr="00A315E0">
        <w:rPr>
          <w:lang w:val="en-AE"/>
        </w:rPr>
        <w:lastRenderedPageBreak/>
        <w:t>7.2 No Authentication Required</w:t>
      </w:r>
      <w:bookmarkEnd w:id="16"/>
      <w:bookmarkEnd w:id="17"/>
    </w:p>
    <w:p w14:paraId="0ACA4423" w14:textId="77777777" w:rsidR="00A315E0" w:rsidRPr="00A315E0" w:rsidRDefault="00A315E0" w:rsidP="00A315E0">
      <w:pPr>
        <w:spacing w:before="70"/>
        <w:rPr>
          <w:sz w:val="24"/>
          <w:lang w:val="en-AE"/>
        </w:rPr>
      </w:pPr>
    </w:p>
    <w:p w14:paraId="41FBF619" w14:textId="480D4EBE" w:rsidR="00A315E0" w:rsidRPr="00A315E0" w:rsidRDefault="00A315E0" w:rsidP="00A315E0">
      <w:pPr>
        <w:spacing w:before="70"/>
        <w:rPr>
          <w:sz w:val="24"/>
          <w:lang w:val="en-AE"/>
        </w:rPr>
      </w:pPr>
      <w:r w:rsidRPr="00A315E0">
        <w:rPr>
          <w:sz w:val="24"/>
          <w:u w:val="single"/>
          <w:lang w:val="en-AE"/>
        </w:rPr>
        <w:t>Risk Level</w:t>
      </w:r>
      <w:r w:rsidRPr="00A315E0">
        <w:rPr>
          <w:sz w:val="24"/>
          <w:lang w:val="en-AE"/>
        </w:rPr>
        <w:t>: Critical</w:t>
      </w:r>
    </w:p>
    <w:p w14:paraId="6E11D8D1" w14:textId="25180580" w:rsidR="001B3011" w:rsidRDefault="00A315E0" w:rsidP="00A315E0">
      <w:pPr>
        <w:spacing w:before="70"/>
        <w:rPr>
          <w:sz w:val="24"/>
          <w:lang w:val="en-AE"/>
        </w:rPr>
      </w:pPr>
      <w:r w:rsidRPr="00A315E0">
        <w:rPr>
          <w:sz w:val="24"/>
          <w:u w:val="single"/>
          <w:lang w:val="en-AE"/>
        </w:rPr>
        <w:t>OWASP API Top 10 Category</w:t>
      </w:r>
      <w:r w:rsidRPr="00A315E0">
        <w:rPr>
          <w:sz w:val="24"/>
          <w:lang w:val="en-AE"/>
        </w:rPr>
        <w:t xml:space="preserve">: API2:2023 </w:t>
      </w:r>
      <w:r>
        <w:rPr>
          <w:sz w:val="24"/>
          <w:lang w:val="en-AE"/>
        </w:rPr>
        <w:t>-</w:t>
      </w:r>
      <w:r w:rsidRPr="00A315E0">
        <w:rPr>
          <w:sz w:val="24"/>
          <w:lang w:val="en-AE"/>
        </w:rPr>
        <w:t xml:space="preserve"> Broken Authentication</w:t>
      </w:r>
    </w:p>
    <w:p w14:paraId="3CA42CA0" w14:textId="77777777" w:rsidR="00DA6CB9" w:rsidRPr="001B3011" w:rsidRDefault="00DA6CB9" w:rsidP="001B3011">
      <w:pPr>
        <w:spacing w:before="70"/>
        <w:rPr>
          <w:sz w:val="24"/>
          <w:lang w:val="en-AE"/>
        </w:rPr>
      </w:pPr>
    </w:p>
    <w:p w14:paraId="25BCE1EF" w14:textId="77777777" w:rsidR="006E0B89" w:rsidRPr="006E0B89" w:rsidRDefault="006E0B89" w:rsidP="006E0B89">
      <w:pPr>
        <w:spacing w:before="70"/>
        <w:rPr>
          <w:b/>
          <w:bCs/>
          <w:sz w:val="24"/>
          <w:lang w:val="en-AE"/>
        </w:rPr>
      </w:pPr>
      <w:r w:rsidRPr="006E0B89">
        <w:rPr>
          <w:b/>
          <w:bCs/>
          <w:sz w:val="24"/>
          <w:lang w:val="en-AE"/>
        </w:rPr>
        <w:t>Description</w:t>
      </w:r>
    </w:p>
    <w:p w14:paraId="2B95359C" w14:textId="5A34493E" w:rsidR="00DA6CB9" w:rsidRDefault="006E0B89" w:rsidP="006E0B89">
      <w:pPr>
        <w:spacing w:before="70"/>
        <w:rPr>
          <w:sz w:val="24"/>
          <w:lang w:val="en-AE"/>
        </w:rPr>
      </w:pPr>
      <w:r w:rsidRPr="006E0B89">
        <w:rPr>
          <w:sz w:val="24"/>
          <w:lang w:val="en-AE"/>
        </w:rPr>
        <w:t>It was verified that no API key, bearer token, session cookie or any other means of authentication was needed to have access to any of the endpoints when visiting the Authorization tab in Postman for all of the requests tested. All requests, such as sensitive personal information, were processed and returned with a successful response with no ID checks.</w:t>
      </w:r>
    </w:p>
    <w:p w14:paraId="1FAC83BE" w14:textId="77777777" w:rsidR="006E0B89" w:rsidRPr="001B3011" w:rsidRDefault="006E0B89" w:rsidP="006E0B89">
      <w:pPr>
        <w:spacing w:before="70"/>
        <w:rPr>
          <w:sz w:val="24"/>
          <w:lang w:val="en-AE"/>
        </w:rPr>
      </w:pPr>
    </w:p>
    <w:p w14:paraId="3606D312" w14:textId="534A9017" w:rsidR="001B3011" w:rsidRDefault="00DA6CB9" w:rsidP="00DA6CB9">
      <w:pPr>
        <w:spacing w:before="70"/>
        <w:jc w:val="center"/>
        <w:rPr>
          <w:i/>
          <w:iCs/>
          <w:sz w:val="20"/>
          <w:szCs w:val="18"/>
          <w:lang w:val="en-AE"/>
        </w:rPr>
      </w:pPr>
      <w:r w:rsidRPr="00DA6CB9">
        <w:rPr>
          <w:noProof/>
          <w:sz w:val="20"/>
          <w:szCs w:val="18"/>
          <w:lang w:val="en-AE"/>
        </w:rPr>
        <w:drawing>
          <wp:inline distT="0" distB="0" distL="0" distR="0" wp14:anchorId="6E86A961" wp14:editId="02883C02">
            <wp:extent cx="5853430" cy="36664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5853430" cy="3666490"/>
                    </a:xfrm>
                    <a:prstGeom prst="rect">
                      <a:avLst/>
                    </a:prstGeom>
                  </pic:spPr>
                </pic:pic>
              </a:graphicData>
            </a:graphic>
          </wp:inline>
        </w:drawing>
      </w:r>
      <w:r w:rsidR="001B3011" w:rsidRPr="00DA6CB9">
        <w:rPr>
          <w:sz w:val="20"/>
          <w:szCs w:val="18"/>
          <w:lang w:val="en-AE"/>
        </w:rPr>
        <w:br/>
      </w:r>
      <w:r w:rsidR="001B3011" w:rsidRPr="00DA6CB9">
        <w:rPr>
          <w:i/>
          <w:iCs/>
          <w:sz w:val="20"/>
          <w:szCs w:val="18"/>
          <w:lang w:val="en-AE"/>
        </w:rPr>
        <w:t>Figure 2: Postman Authorization tab confirming "No Auth" is required to access the API</w:t>
      </w:r>
    </w:p>
    <w:p w14:paraId="3A9860BB" w14:textId="77777777" w:rsidR="00DA6CB9" w:rsidRPr="00DA6CB9" w:rsidRDefault="00DA6CB9" w:rsidP="00DA6CB9">
      <w:pPr>
        <w:spacing w:before="70"/>
        <w:jc w:val="center"/>
        <w:rPr>
          <w:sz w:val="20"/>
          <w:szCs w:val="18"/>
          <w:lang w:val="en-AE"/>
        </w:rPr>
      </w:pPr>
    </w:p>
    <w:p w14:paraId="232CD8C1" w14:textId="77777777" w:rsidR="00F9694E" w:rsidRPr="00F9694E" w:rsidRDefault="00F9694E" w:rsidP="00F9694E">
      <w:pPr>
        <w:spacing w:before="70"/>
        <w:rPr>
          <w:b/>
          <w:bCs/>
          <w:sz w:val="24"/>
          <w:lang w:val="en-AE"/>
        </w:rPr>
      </w:pPr>
      <w:r w:rsidRPr="00F9694E">
        <w:rPr>
          <w:b/>
          <w:bCs/>
          <w:sz w:val="24"/>
          <w:lang w:val="en-AE"/>
        </w:rPr>
        <w:t>Business Impact</w:t>
      </w:r>
    </w:p>
    <w:p w14:paraId="0A842F32" w14:textId="77777777" w:rsidR="00F9694E" w:rsidRPr="00F9694E" w:rsidRDefault="00F9694E" w:rsidP="00F9694E">
      <w:pPr>
        <w:spacing w:before="70"/>
        <w:rPr>
          <w:sz w:val="24"/>
          <w:lang w:val="en-AE"/>
        </w:rPr>
      </w:pPr>
      <w:r w:rsidRPr="00F9694E">
        <w:rPr>
          <w:sz w:val="24"/>
          <w:lang w:val="en-AE"/>
        </w:rPr>
        <w:t>No authentication means that anyone with access to the internet can unrestrictedly query the API and get sensitive data from it, including malicious users. This is a serious security lapse in a production environment where no control, tracking, or limiting of user data access would be possible. It makes data scraping, unauthorized data harvesting possible and opens the door to all sorts of other attacks that require unrestricted access.</w:t>
      </w:r>
    </w:p>
    <w:p w14:paraId="0C1344CB" w14:textId="77777777" w:rsidR="00F9694E" w:rsidRPr="00F9694E" w:rsidRDefault="00F9694E" w:rsidP="00F9694E">
      <w:pPr>
        <w:spacing w:before="70"/>
        <w:rPr>
          <w:sz w:val="24"/>
          <w:lang w:val="en-AE"/>
        </w:rPr>
      </w:pPr>
    </w:p>
    <w:p w14:paraId="5A42D8FD" w14:textId="77777777" w:rsidR="00F9694E" w:rsidRPr="00F9694E" w:rsidRDefault="00F9694E" w:rsidP="00F9694E">
      <w:pPr>
        <w:spacing w:before="70"/>
        <w:rPr>
          <w:b/>
          <w:bCs/>
          <w:sz w:val="24"/>
          <w:lang w:val="en-AE"/>
        </w:rPr>
      </w:pPr>
      <w:r w:rsidRPr="00F9694E">
        <w:rPr>
          <w:b/>
          <w:bCs/>
          <w:sz w:val="24"/>
          <w:lang w:val="en-AE"/>
        </w:rPr>
        <w:t>Recommendation</w:t>
      </w:r>
    </w:p>
    <w:p w14:paraId="3A5A50A0" w14:textId="0DDF76A6" w:rsidR="001B3011" w:rsidRPr="001B3011" w:rsidRDefault="00F9694E" w:rsidP="00F9694E">
      <w:pPr>
        <w:spacing w:before="70"/>
        <w:rPr>
          <w:sz w:val="24"/>
          <w:lang w:val="en-AE"/>
        </w:rPr>
      </w:pPr>
      <w:r w:rsidRPr="00F9694E">
        <w:rPr>
          <w:sz w:val="24"/>
          <w:lang w:val="en-AE"/>
        </w:rPr>
        <w:t>All API endpoints, especially those that return personal or sensitive information, should be secured with authentication via industry-standard methods [OAuth 2.0, API keys, or JSON Web Tokens (JWT)]. If the request is not accompanied by a valid authentication credential, it shall be denied access without processing any information. A request that does not contain authentication credentials shall be denied access without processing any information.</w:t>
      </w:r>
    </w:p>
    <w:p w14:paraId="37EA9FF6" w14:textId="77777777" w:rsidR="00461BF3" w:rsidRDefault="00461BF3" w:rsidP="00EC7BC9">
      <w:pPr>
        <w:spacing w:before="70"/>
        <w:rPr>
          <w:sz w:val="24"/>
          <w:lang w:val="en-AE"/>
        </w:rPr>
      </w:pPr>
    </w:p>
    <w:p w14:paraId="14631ACB" w14:textId="77777777" w:rsidR="00DA6CB9" w:rsidRDefault="00DA6CB9" w:rsidP="00EC7BC9">
      <w:pPr>
        <w:spacing w:before="70"/>
        <w:rPr>
          <w:sz w:val="24"/>
          <w:lang w:val="en-AE"/>
        </w:rPr>
      </w:pPr>
    </w:p>
    <w:p w14:paraId="7443B364" w14:textId="77777777" w:rsidR="00DA6CB9" w:rsidRDefault="00DA6CB9" w:rsidP="00EC7BC9">
      <w:pPr>
        <w:spacing w:before="70"/>
        <w:rPr>
          <w:sz w:val="24"/>
          <w:lang w:val="en-AE"/>
        </w:rPr>
      </w:pPr>
    </w:p>
    <w:p w14:paraId="07170B48" w14:textId="77777777" w:rsidR="003B1FCC" w:rsidRDefault="003B1FCC" w:rsidP="003B1FCC">
      <w:pPr>
        <w:pStyle w:val="Heading2"/>
        <w:ind w:left="0" w:firstLine="0"/>
        <w:rPr>
          <w:lang w:val="en-AE"/>
        </w:rPr>
      </w:pPr>
      <w:bookmarkStart w:id="18" w:name="_Toc233817586"/>
      <w:bookmarkStart w:id="19" w:name="_Toc233817878"/>
      <w:r w:rsidRPr="003B1FCC">
        <w:rPr>
          <w:lang w:val="en-AE"/>
        </w:rPr>
        <w:lastRenderedPageBreak/>
        <w:t>7.3 Broken Object Level Authorization (BOLA)</w:t>
      </w:r>
      <w:bookmarkEnd w:id="18"/>
      <w:bookmarkEnd w:id="19"/>
    </w:p>
    <w:p w14:paraId="5430BB8E" w14:textId="77777777" w:rsidR="003B1FCC" w:rsidRPr="003B1FCC" w:rsidRDefault="003B1FCC" w:rsidP="003B1FCC">
      <w:pPr>
        <w:spacing w:before="70"/>
        <w:rPr>
          <w:sz w:val="24"/>
          <w:lang w:val="en-AE"/>
        </w:rPr>
      </w:pPr>
    </w:p>
    <w:p w14:paraId="1A187704" w14:textId="23B4B500" w:rsidR="003B1FCC" w:rsidRPr="003B1FCC" w:rsidRDefault="003B1FCC" w:rsidP="003B1FCC">
      <w:pPr>
        <w:spacing w:before="70"/>
        <w:rPr>
          <w:sz w:val="24"/>
          <w:lang w:val="en-AE"/>
        </w:rPr>
      </w:pPr>
      <w:r w:rsidRPr="003B1FCC">
        <w:rPr>
          <w:sz w:val="24"/>
          <w:u w:val="single"/>
          <w:lang w:val="en-AE"/>
        </w:rPr>
        <w:t>Risk Level</w:t>
      </w:r>
      <w:r w:rsidRPr="003B1FCC">
        <w:rPr>
          <w:sz w:val="24"/>
          <w:lang w:val="en-AE"/>
        </w:rPr>
        <w:t>: Critical</w:t>
      </w:r>
    </w:p>
    <w:p w14:paraId="38960DB3" w14:textId="32F30265" w:rsidR="00DA6CB9" w:rsidRDefault="003B1FCC" w:rsidP="003B1FCC">
      <w:pPr>
        <w:spacing w:before="70"/>
        <w:rPr>
          <w:sz w:val="24"/>
          <w:lang w:val="en-AE"/>
        </w:rPr>
      </w:pPr>
      <w:r w:rsidRPr="003B1FCC">
        <w:rPr>
          <w:sz w:val="24"/>
          <w:u w:val="single"/>
          <w:lang w:val="en-AE"/>
        </w:rPr>
        <w:t>OWASP API Top 10 Category</w:t>
      </w:r>
      <w:r w:rsidRPr="003B1FCC">
        <w:rPr>
          <w:sz w:val="24"/>
          <w:lang w:val="en-AE"/>
        </w:rPr>
        <w:t xml:space="preserve">: API1:2023 </w:t>
      </w:r>
      <w:r>
        <w:rPr>
          <w:sz w:val="24"/>
          <w:lang w:val="en-AE"/>
        </w:rPr>
        <w:t>-</w:t>
      </w:r>
      <w:r w:rsidRPr="003B1FCC">
        <w:rPr>
          <w:sz w:val="24"/>
          <w:lang w:val="en-AE"/>
        </w:rPr>
        <w:t xml:space="preserve"> Broken Object Level Authorization</w:t>
      </w:r>
    </w:p>
    <w:p w14:paraId="361C3D81" w14:textId="77777777" w:rsidR="003B1FCC" w:rsidRPr="003B1FCC" w:rsidRDefault="003B1FCC" w:rsidP="003B1FCC">
      <w:pPr>
        <w:spacing w:before="70"/>
        <w:rPr>
          <w:sz w:val="24"/>
          <w:lang w:val="en-AE"/>
        </w:rPr>
      </w:pPr>
    </w:p>
    <w:p w14:paraId="74704EB5" w14:textId="77777777" w:rsidR="003B1FCC" w:rsidRPr="003B1FCC" w:rsidRDefault="003B1FCC" w:rsidP="003B1FCC">
      <w:pPr>
        <w:spacing w:before="70"/>
        <w:rPr>
          <w:b/>
          <w:bCs/>
          <w:sz w:val="24"/>
          <w:lang w:val="en-AE"/>
        </w:rPr>
      </w:pPr>
      <w:r w:rsidRPr="003B1FCC">
        <w:rPr>
          <w:b/>
          <w:bCs/>
          <w:sz w:val="24"/>
          <w:lang w:val="en-AE"/>
        </w:rPr>
        <w:t>Description</w:t>
      </w:r>
    </w:p>
    <w:p w14:paraId="458D0D19" w14:textId="13887596" w:rsidR="00DA6CB9" w:rsidRDefault="003B1FCC" w:rsidP="003B1FCC">
      <w:pPr>
        <w:spacing w:before="70"/>
        <w:rPr>
          <w:sz w:val="24"/>
          <w:lang w:val="en-AE"/>
        </w:rPr>
      </w:pPr>
      <w:r w:rsidRPr="003B1FCC">
        <w:rPr>
          <w:sz w:val="24"/>
          <w:lang w:val="en-AE"/>
        </w:rPr>
        <w:t>It was possible to get the full profile of any user in the system without any authorisation check by simply changing the value in the user ID section of the request URL. A GET call on /users/1 returned the entire profile for user 1 and a GET call on /users/5 returned the entire profile for a different user with no indication of any right for the requesting party to access that user's information.</w:t>
      </w:r>
    </w:p>
    <w:p w14:paraId="0E7FB987" w14:textId="77777777" w:rsidR="003B1FCC" w:rsidRPr="00DA6CB9" w:rsidRDefault="003B1FCC" w:rsidP="003B1FCC">
      <w:pPr>
        <w:spacing w:before="70"/>
        <w:rPr>
          <w:sz w:val="24"/>
          <w:lang w:val="en-AE"/>
        </w:rPr>
      </w:pPr>
    </w:p>
    <w:p w14:paraId="48DCFC33" w14:textId="6FBAC959" w:rsidR="00DA6CB9" w:rsidRPr="00DA6CB9" w:rsidRDefault="00DA6CB9" w:rsidP="00DA6CB9">
      <w:pPr>
        <w:spacing w:before="70"/>
        <w:jc w:val="center"/>
        <w:rPr>
          <w:sz w:val="24"/>
          <w:lang w:val="en-AE"/>
        </w:rPr>
      </w:pPr>
      <w:r>
        <w:rPr>
          <w:noProof/>
          <w:sz w:val="24"/>
          <w:lang w:val="en-AE"/>
        </w:rPr>
        <w:drawing>
          <wp:inline distT="0" distB="0" distL="0" distR="0" wp14:anchorId="6BCB4009" wp14:editId="539A977B">
            <wp:extent cx="4378712" cy="2738476"/>
            <wp:effectExtent l="0" t="0" r="317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93248" cy="2747567"/>
                    </a:xfrm>
                    <a:prstGeom prst="rect">
                      <a:avLst/>
                    </a:prstGeom>
                  </pic:spPr>
                </pic:pic>
              </a:graphicData>
            </a:graphic>
          </wp:inline>
        </w:drawing>
      </w:r>
      <w:r w:rsidRPr="00DA6CB9">
        <w:rPr>
          <w:sz w:val="24"/>
          <w:lang w:val="en-AE"/>
        </w:rPr>
        <w:br/>
      </w:r>
      <w:r w:rsidRPr="00DA6CB9">
        <w:rPr>
          <w:i/>
          <w:iCs/>
          <w:sz w:val="20"/>
          <w:szCs w:val="18"/>
          <w:lang w:val="en-AE"/>
        </w:rPr>
        <w:t>Figure 3: GET request to /users/1 returning full profile of user 1</w:t>
      </w:r>
    </w:p>
    <w:p w14:paraId="619A27F4" w14:textId="77777777" w:rsidR="00DA6CB9" w:rsidRDefault="00DA6CB9" w:rsidP="00DA6CB9">
      <w:pPr>
        <w:spacing w:before="70"/>
        <w:rPr>
          <w:i/>
          <w:iCs/>
          <w:sz w:val="24"/>
          <w:lang w:val="en-AE"/>
        </w:rPr>
      </w:pPr>
    </w:p>
    <w:p w14:paraId="09A574C8" w14:textId="77777777" w:rsidR="00C134A3" w:rsidRDefault="00DA6CB9" w:rsidP="00DA6CB9">
      <w:pPr>
        <w:spacing w:before="70"/>
        <w:jc w:val="center"/>
        <w:rPr>
          <w:i/>
          <w:iCs/>
          <w:sz w:val="20"/>
          <w:szCs w:val="18"/>
          <w:lang w:val="en-AE"/>
        </w:rPr>
      </w:pPr>
      <w:r>
        <w:rPr>
          <w:noProof/>
          <w:sz w:val="24"/>
          <w:lang w:val="en-AE"/>
        </w:rPr>
        <w:drawing>
          <wp:inline distT="0" distB="0" distL="0" distR="0" wp14:anchorId="0A6A9D8F" wp14:editId="2B0400AC">
            <wp:extent cx="4463232" cy="2772936"/>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88106" cy="2788390"/>
                    </a:xfrm>
                    <a:prstGeom prst="rect">
                      <a:avLst/>
                    </a:prstGeom>
                  </pic:spPr>
                </pic:pic>
              </a:graphicData>
            </a:graphic>
          </wp:inline>
        </w:drawing>
      </w:r>
    </w:p>
    <w:p w14:paraId="60C418AD" w14:textId="1ADF7558" w:rsidR="00DA6CB9" w:rsidRDefault="00DA6CB9" w:rsidP="00DA6CB9">
      <w:pPr>
        <w:spacing w:before="70"/>
        <w:jc w:val="center"/>
        <w:rPr>
          <w:i/>
          <w:iCs/>
          <w:sz w:val="24"/>
          <w:lang w:val="en-AE"/>
        </w:rPr>
      </w:pPr>
      <w:r w:rsidRPr="00DA6CB9">
        <w:rPr>
          <w:sz w:val="24"/>
          <w:lang w:val="en-AE"/>
        </w:rPr>
        <w:br/>
      </w:r>
      <w:r w:rsidRPr="00DA6CB9">
        <w:rPr>
          <w:i/>
          <w:iCs/>
          <w:sz w:val="20"/>
          <w:szCs w:val="18"/>
          <w:lang w:val="en-AE"/>
        </w:rPr>
        <w:t xml:space="preserve">Figure 4: GET request to /users/5 returning full profile of user 5 </w:t>
      </w:r>
      <w:r>
        <w:rPr>
          <w:i/>
          <w:iCs/>
          <w:sz w:val="20"/>
          <w:szCs w:val="18"/>
          <w:lang w:val="en-AE"/>
        </w:rPr>
        <w:t>-</w:t>
      </w:r>
      <w:r w:rsidRPr="00DA6CB9">
        <w:rPr>
          <w:i/>
          <w:iCs/>
          <w:sz w:val="20"/>
          <w:szCs w:val="18"/>
          <w:lang w:val="en-AE"/>
        </w:rPr>
        <w:t xml:space="preserve"> demonstrating unrestricted access by simply changing the ID</w:t>
      </w:r>
    </w:p>
    <w:p w14:paraId="56F4A9DB" w14:textId="77777777" w:rsidR="00DA6CB9" w:rsidRDefault="00DA6CB9" w:rsidP="00DA6CB9">
      <w:pPr>
        <w:spacing w:before="70"/>
        <w:rPr>
          <w:sz w:val="24"/>
          <w:lang w:val="en-AE"/>
        </w:rPr>
      </w:pPr>
    </w:p>
    <w:p w14:paraId="74CB5A04" w14:textId="77777777" w:rsidR="00DA6CB9" w:rsidRDefault="00DA6CB9" w:rsidP="00DA6CB9">
      <w:pPr>
        <w:spacing w:before="70"/>
        <w:rPr>
          <w:sz w:val="24"/>
          <w:lang w:val="en-AE"/>
        </w:rPr>
      </w:pPr>
    </w:p>
    <w:p w14:paraId="5123DF17" w14:textId="77777777" w:rsidR="00DA6CB9" w:rsidRPr="00DA6CB9" w:rsidRDefault="00DA6CB9" w:rsidP="00DA6CB9">
      <w:pPr>
        <w:spacing w:before="70"/>
        <w:rPr>
          <w:sz w:val="24"/>
          <w:lang w:val="en-AE"/>
        </w:rPr>
      </w:pPr>
    </w:p>
    <w:p w14:paraId="0A7F86B2" w14:textId="77777777" w:rsidR="00521748" w:rsidRPr="00521748" w:rsidRDefault="00521748" w:rsidP="00521748">
      <w:pPr>
        <w:spacing w:before="70"/>
        <w:rPr>
          <w:b/>
          <w:bCs/>
          <w:sz w:val="24"/>
          <w:lang w:val="en-AE"/>
        </w:rPr>
      </w:pPr>
      <w:r w:rsidRPr="00521748">
        <w:rPr>
          <w:b/>
          <w:bCs/>
          <w:sz w:val="24"/>
          <w:lang w:val="en-AE"/>
        </w:rPr>
        <w:lastRenderedPageBreak/>
        <w:t>Business Impact</w:t>
      </w:r>
    </w:p>
    <w:p w14:paraId="595F0E4A" w14:textId="77777777" w:rsidR="00521748" w:rsidRPr="00521748" w:rsidRDefault="00521748" w:rsidP="00521748">
      <w:pPr>
        <w:spacing w:before="70"/>
        <w:rPr>
          <w:sz w:val="24"/>
          <w:lang w:val="en-AE"/>
        </w:rPr>
      </w:pPr>
      <w:r w:rsidRPr="00521748">
        <w:rPr>
          <w:sz w:val="24"/>
          <w:lang w:val="en-AE"/>
        </w:rPr>
        <w:t>As with the OWASP Top 10, Broken Object Level Authorization is a serious and common flaw in real-world applications, and is the #1 vulnerability in the OWASP API Security Top 10. This flaw would present an opportunity for any user to view private information of any other user in a production setting by just adding or guessing an ID number. This is every user's privacy is totally compromised, data protection laws like GDPR are broken and may put an organisation in huge trouble.</w:t>
      </w:r>
    </w:p>
    <w:p w14:paraId="2EB417FF" w14:textId="77777777" w:rsidR="00521748" w:rsidRPr="00521748" w:rsidRDefault="00521748" w:rsidP="00521748">
      <w:pPr>
        <w:spacing w:before="70"/>
        <w:rPr>
          <w:sz w:val="24"/>
          <w:lang w:val="en-AE"/>
        </w:rPr>
      </w:pPr>
    </w:p>
    <w:p w14:paraId="4E094B08" w14:textId="77777777" w:rsidR="00521748" w:rsidRPr="00521748" w:rsidRDefault="00521748" w:rsidP="00521748">
      <w:pPr>
        <w:spacing w:before="70"/>
        <w:rPr>
          <w:b/>
          <w:bCs/>
          <w:sz w:val="24"/>
          <w:lang w:val="en-AE"/>
        </w:rPr>
      </w:pPr>
      <w:r w:rsidRPr="00521748">
        <w:rPr>
          <w:b/>
          <w:bCs/>
          <w:sz w:val="24"/>
          <w:lang w:val="en-AE"/>
        </w:rPr>
        <w:t>Recommendation</w:t>
      </w:r>
    </w:p>
    <w:p w14:paraId="3D4D46EB" w14:textId="559050FD" w:rsidR="00DA6CB9" w:rsidRPr="00DA6CB9" w:rsidRDefault="00521748" w:rsidP="00521748">
      <w:pPr>
        <w:spacing w:before="70"/>
        <w:rPr>
          <w:sz w:val="24"/>
          <w:lang w:val="en-AE"/>
        </w:rPr>
      </w:pPr>
      <w:r w:rsidRPr="00521748">
        <w:rPr>
          <w:sz w:val="24"/>
          <w:lang w:val="en-AE"/>
        </w:rPr>
        <w:t>For any given API call, each user (that is, the client) should check whether he or she has explicit permission to access a specific object. If the requesting user is not the owner or has not been authorised to access the requested resource, then the API should return a 403 Forbidden response. Object IDs should never be the only method used to control access – ownership and permission checks must be performed at the server level for each request.</w:t>
      </w:r>
    </w:p>
    <w:p w14:paraId="1AE259FD" w14:textId="77777777" w:rsidR="0056259A" w:rsidRDefault="0056259A" w:rsidP="0056259A">
      <w:pPr>
        <w:spacing w:before="70"/>
        <w:rPr>
          <w:sz w:val="24"/>
        </w:rPr>
      </w:pPr>
    </w:p>
    <w:p w14:paraId="15E3A0BD" w14:textId="77777777" w:rsidR="00DF1B8B" w:rsidRPr="00DF1B8B" w:rsidRDefault="00DF1B8B" w:rsidP="00DF1B8B">
      <w:pPr>
        <w:pStyle w:val="Heading2"/>
        <w:ind w:left="0" w:firstLine="0"/>
        <w:rPr>
          <w:lang w:val="en-AE"/>
        </w:rPr>
      </w:pPr>
      <w:bookmarkStart w:id="20" w:name="_Toc233817587"/>
      <w:bookmarkStart w:id="21" w:name="_Toc233817879"/>
      <w:r w:rsidRPr="00DF1B8B">
        <w:rPr>
          <w:lang w:val="en-AE"/>
        </w:rPr>
        <w:t>7.4 No Rate Limiting</w:t>
      </w:r>
      <w:bookmarkEnd w:id="20"/>
      <w:bookmarkEnd w:id="21"/>
    </w:p>
    <w:p w14:paraId="589A3605" w14:textId="77777777" w:rsidR="00DF1B8B" w:rsidRPr="00DF1B8B" w:rsidRDefault="00DF1B8B" w:rsidP="00DF1B8B">
      <w:pPr>
        <w:spacing w:before="70"/>
        <w:rPr>
          <w:sz w:val="24"/>
          <w:lang w:val="en-AE"/>
        </w:rPr>
      </w:pPr>
    </w:p>
    <w:p w14:paraId="2F1742F9" w14:textId="094B1514" w:rsidR="00DF1B8B" w:rsidRPr="00DF1B8B" w:rsidRDefault="00DF1B8B" w:rsidP="00DF1B8B">
      <w:pPr>
        <w:spacing w:before="70"/>
        <w:rPr>
          <w:sz w:val="24"/>
          <w:lang w:val="en-AE"/>
        </w:rPr>
      </w:pPr>
      <w:r w:rsidRPr="00DF1B8B">
        <w:rPr>
          <w:sz w:val="24"/>
          <w:u w:val="single"/>
          <w:lang w:val="en-AE"/>
        </w:rPr>
        <w:t>Risk Level</w:t>
      </w:r>
      <w:r w:rsidRPr="00DF1B8B">
        <w:rPr>
          <w:sz w:val="24"/>
          <w:lang w:val="en-AE"/>
        </w:rPr>
        <w:t>: High</w:t>
      </w:r>
    </w:p>
    <w:p w14:paraId="0705469D" w14:textId="56DF6FFE" w:rsidR="00DA6CB9" w:rsidRDefault="00DF1B8B" w:rsidP="00DA6CB9">
      <w:pPr>
        <w:spacing w:before="70"/>
        <w:rPr>
          <w:sz w:val="24"/>
          <w:lang w:val="en-AE"/>
        </w:rPr>
      </w:pPr>
      <w:r w:rsidRPr="00DF1B8B">
        <w:rPr>
          <w:sz w:val="24"/>
          <w:u w:val="single"/>
          <w:lang w:val="en-AE"/>
        </w:rPr>
        <w:t>OWASP API Top 10 Category</w:t>
      </w:r>
      <w:r w:rsidRPr="00DF1B8B">
        <w:rPr>
          <w:sz w:val="24"/>
          <w:lang w:val="en-AE"/>
        </w:rPr>
        <w:t xml:space="preserve">: API4:2023 </w:t>
      </w:r>
      <w:r>
        <w:rPr>
          <w:sz w:val="24"/>
          <w:lang w:val="en-AE"/>
        </w:rPr>
        <w:t>-</w:t>
      </w:r>
      <w:r w:rsidRPr="00DF1B8B">
        <w:rPr>
          <w:sz w:val="24"/>
          <w:lang w:val="en-AE"/>
        </w:rPr>
        <w:t xml:space="preserve"> Unrestricted Resource Consumption</w:t>
      </w:r>
    </w:p>
    <w:p w14:paraId="61736861" w14:textId="77777777" w:rsidR="00DF1B8B" w:rsidRPr="00DA6CB9" w:rsidRDefault="00DF1B8B" w:rsidP="00DA6CB9">
      <w:pPr>
        <w:spacing w:before="70"/>
        <w:rPr>
          <w:sz w:val="24"/>
          <w:lang w:val="en-AE"/>
        </w:rPr>
      </w:pPr>
    </w:p>
    <w:p w14:paraId="6946D059" w14:textId="77777777" w:rsidR="00DB3517" w:rsidRPr="00DB3517" w:rsidRDefault="00DB3517" w:rsidP="00DB3517">
      <w:pPr>
        <w:spacing w:before="70"/>
        <w:rPr>
          <w:b/>
          <w:bCs/>
          <w:sz w:val="24"/>
          <w:lang w:val="en-AE"/>
        </w:rPr>
      </w:pPr>
      <w:r w:rsidRPr="00DB3517">
        <w:rPr>
          <w:b/>
          <w:bCs/>
          <w:sz w:val="24"/>
          <w:lang w:val="en-AE"/>
        </w:rPr>
        <w:t>Description</w:t>
      </w:r>
    </w:p>
    <w:p w14:paraId="775494B6" w14:textId="5CB3DB4B" w:rsidR="00DA6CB9" w:rsidRDefault="00DB3517" w:rsidP="00DB3517">
      <w:pPr>
        <w:spacing w:before="70"/>
        <w:rPr>
          <w:sz w:val="24"/>
          <w:lang w:val="en-AE"/>
        </w:rPr>
      </w:pPr>
      <w:r w:rsidRPr="00DB3517">
        <w:rPr>
          <w:sz w:val="24"/>
          <w:lang w:val="en-AE"/>
        </w:rPr>
        <w:t>The /users endpoint was called repeatedly over a short period of time during the testing. In all cases the API responded with 200 OK without any slowdown or throttling or block at any time. The API did not impose any limits on the number of calls that can be made within any time interval, thus allowing for potentially unlimited calls to be made without any repercussions.</w:t>
      </w:r>
    </w:p>
    <w:p w14:paraId="003CA7D8" w14:textId="77777777" w:rsidR="00DB3517" w:rsidRPr="00DB3517" w:rsidRDefault="00DB3517" w:rsidP="00DB3517">
      <w:pPr>
        <w:spacing w:before="70"/>
        <w:rPr>
          <w:sz w:val="24"/>
          <w:lang w:val="en-AE"/>
        </w:rPr>
      </w:pPr>
    </w:p>
    <w:p w14:paraId="74DD2101" w14:textId="77777777" w:rsidR="00DA6CB9" w:rsidRDefault="00DA6CB9" w:rsidP="00DA6CB9">
      <w:pPr>
        <w:spacing w:before="70"/>
        <w:jc w:val="center"/>
        <w:rPr>
          <w:i/>
          <w:iCs/>
          <w:sz w:val="20"/>
          <w:szCs w:val="18"/>
          <w:lang w:val="en-AE"/>
        </w:rPr>
      </w:pPr>
      <w:r>
        <w:rPr>
          <w:noProof/>
          <w:sz w:val="24"/>
          <w:lang w:val="en-AE"/>
        </w:rPr>
        <w:drawing>
          <wp:inline distT="0" distB="0" distL="0" distR="0" wp14:anchorId="28D46E40" wp14:editId="17C99273">
            <wp:extent cx="5081048" cy="3165044"/>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85394" cy="3167751"/>
                    </a:xfrm>
                    <a:prstGeom prst="rect">
                      <a:avLst/>
                    </a:prstGeom>
                  </pic:spPr>
                </pic:pic>
              </a:graphicData>
            </a:graphic>
          </wp:inline>
        </w:drawing>
      </w:r>
    </w:p>
    <w:p w14:paraId="3E09019B" w14:textId="3459D214" w:rsidR="00DA6CB9" w:rsidRDefault="00DA6CB9" w:rsidP="00DA6CB9">
      <w:pPr>
        <w:spacing w:before="70"/>
        <w:rPr>
          <w:i/>
          <w:iCs/>
          <w:sz w:val="20"/>
          <w:szCs w:val="18"/>
          <w:lang w:val="en-AE"/>
        </w:rPr>
      </w:pPr>
      <w:r w:rsidRPr="00DA6CB9">
        <w:rPr>
          <w:sz w:val="24"/>
          <w:lang w:val="en-AE"/>
        </w:rPr>
        <w:br/>
      </w:r>
      <w:r w:rsidRPr="00DA6CB9">
        <w:rPr>
          <w:i/>
          <w:iCs/>
          <w:sz w:val="20"/>
          <w:szCs w:val="18"/>
          <w:lang w:val="en-AE"/>
        </w:rPr>
        <w:t>Figure 5: Repeated GET requests to /users endpoint all returning 200 OK with no throttling or blocking applied</w:t>
      </w:r>
    </w:p>
    <w:p w14:paraId="7ACE4EB7" w14:textId="77777777" w:rsidR="00DA6CB9" w:rsidRDefault="00DA6CB9" w:rsidP="00DA6CB9">
      <w:pPr>
        <w:spacing w:before="70"/>
        <w:rPr>
          <w:i/>
          <w:iCs/>
          <w:sz w:val="20"/>
          <w:szCs w:val="18"/>
          <w:lang w:val="en-AE"/>
        </w:rPr>
      </w:pPr>
    </w:p>
    <w:p w14:paraId="63F721C5" w14:textId="77777777" w:rsidR="00DA6CB9" w:rsidRDefault="00DA6CB9" w:rsidP="00DA6CB9">
      <w:pPr>
        <w:spacing w:before="70"/>
        <w:rPr>
          <w:i/>
          <w:iCs/>
          <w:sz w:val="20"/>
          <w:szCs w:val="18"/>
          <w:lang w:val="en-AE"/>
        </w:rPr>
      </w:pPr>
    </w:p>
    <w:p w14:paraId="77849520" w14:textId="77777777" w:rsidR="00DA6CB9" w:rsidRDefault="00DA6CB9" w:rsidP="00DA6CB9">
      <w:pPr>
        <w:spacing w:before="70"/>
        <w:rPr>
          <w:i/>
          <w:iCs/>
          <w:sz w:val="20"/>
          <w:szCs w:val="18"/>
          <w:lang w:val="en-AE"/>
        </w:rPr>
      </w:pPr>
    </w:p>
    <w:p w14:paraId="126F9D9D" w14:textId="77777777" w:rsidR="00DA6CB9" w:rsidRPr="00DA6CB9" w:rsidRDefault="00DA6CB9" w:rsidP="00DA6CB9">
      <w:pPr>
        <w:spacing w:before="70"/>
        <w:rPr>
          <w:sz w:val="24"/>
          <w:lang w:val="en-AE"/>
        </w:rPr>
      </w:pPr>
    </w:p>
    <w:p w14:paraId="2EF7D160" w14:textId="77777777" w:rsidR="00980F1A" w:rsidRPr="00980F1A" w:rsidRDefault="00980F1A" w:rsidP="00980F1A">
      <w:pPr>
        <w:spacing w:before="70"/>
        <w:rPr>
          <w:b/>
          <w:bCs/>
          <w:sz w:val="24"/>
          <w:lang w:val="en-AE"/>
        </w:rPr>
      </w:pPr>
      <w:r w:rsidRPr="00980F1A">
        <w:rPr>
          <w:b/>
          <w:bCs/>
          <w:sz w:val="24"/>
          <w:lang w:val="en-AE"/>
        </w:rPr>
        <w:lastRenderedPageBreak/>
        <w:t>Business Impact</w:t>
      </w:r>
    </w:p>
    <w:p w14:paraId="74282C1C" w14:textId="77777777" w:rsidR="00980F1A" w:rsidRPr="00980F1A" w:rsidRDefault="00980F1A" w:rsidP="00980F1A">
      <w:pPr>
        <w:spacing w:before="70"/>
        <w:rPr>
          <w:sz w:val="24"/>
          <w:lang w:val="en-AE"/>
        </w:rPr>
      </w:pPr>
      <w:r w:rsidRPr="00980F1A">
        <w:rPr>
          <w:sz w:val="24"/>
          <w:lang w:val="en-AE"/>
        </w:rPr>
        <w:t>Rate limiting is missing, opening the API to a number of potential vulnerabilities. An attacker would be able to automatically process thousands of requests per second to get all the user information in seconds. If no rate limiting is applied, it's easier for the attackers to use brute force attacks, which involve trying combinations of passwords one by one until the right one is finally discovered. Moreover, large amounts of automated requests may overload the server leading to poor performance or even to denial of service to legitimate users.</w:t>
      </w:r>
    </w:p>
    <w:p w14:paraId="44311F04" w14:textId="77777777" w:rsidR="00980F1A" w:rsidRPr="00980F1A" w:rsidRDefault="00980F1A" w:rsidP="00980F1A">
      <w:pPr>
        <w:spacing w:before="70"/>
        <w:rPr>
          <w:sz w:val="24"/>
          <w:lang w:val="en-AE"/>
        </w:rPr>
      </w:pPr>
    </w:p>
    <w:p w14:paraId="2B7FA536" w14:textId="77777777" w:rsidR="00980F1A" w:rsidRPr="00980F1A" w:rsidRDefault="00980F1A" w:rsidP="00980F1A">
      <w:pPr>
        <w:spacing w:before="70"/>
        <w:rPr>
          <w:b/>
          <w:bCs/>
          <w:sz w:val="24"/>
          <w:lang w:val="en-AE"/>
        </w:rPr>
      </w:pPr>
      <w:r w:rsidRPr="00980F1A">
        <w:rPr>
          <w:b/>
          <w:bCs/>
          <w:sz w:val="24"/>
          <w:lang w:val="en-AE"/>
        </w:rPr>
        <w:t>Recommendation</w:t>
      </w:r>
    </w:p>
    <w:p w14:paraId="7BDFFB1C" w14:textId="5AF1CA67" w:rsidR="00DA6CB9" w:rsidRPr="00DA6CB9" w:rsidRDefault="00980F1A" w:rsidP="00980F1A">
      <w:pPr>
        <w:spacing w:before="70"/>
        <w:rPr>
          <w:sz w:val="24"/>
          <w:lang w:val="en-AE"/>
        </w:rPr>
      </w:pPr>
      <w:r w:rsidRPr="00980F1A">
        <w:rPr>
          <w:sz w:val="24"/>
          <w:lang w:val="en-AE"/>
        </w:rPr>
        <w:t>All API endpoints should have a rate limit, which limits the number of requests that a single client can make within a specified period of time. If a request exceeds the limit, it should be served with a message of "Too Many Requests" (429). More restrictions and account lockout systems should be used for sensitive endpoints like login and password reset. You can also automatically identify and block unusual patterns of requests with a Web Application Firewall (WAF) or API gateway.</w:t>
      </w:r>
    </w:p>
    <w:p w14:paraId="2DABFA5E" w14:textId="77777777" w:rsidR="00C800A2" w:rsidRPr="00C800A2" w:rsidRDefault="00C800A2" w:rsidP="00C800A2">
      <w:pPr>
        <w:spacing w:before="70"/>
        <w:rPr>
          <w:b/>
          <w:bCs/>
          <w:sz w:val="24"/>
          <w:lang w:val="en-AE"/>
        </w:rPr>
      </w:pPr>
    </w:p>
    <w:p w14:paraId="1792020C" w14:textId="39B0C104" w:rsidR="00211B75" w:rsidRDefault="00C800A2" w:rsidP="00C800A2">
      <w:pPr>
        <w:pStyle w:val="Heading2"/>
        <w:ind w:left="0" w:firstLine="0"/>
        <w:rPr>
          <w:lang w:val="en-AE"/>
        </w:rPr>
      </w:pPr>
      <w:bookmarkStart w:id="22" w:name="_Toc233817588"/>
      <w:bookmarkStart w:id="23" w:name="_Toc233817880"/>
      <w:r w:rsidRPr="00C800A2">
        <w:rPr>
          <w:lang w:val="en-AE"/>
        </w:rPr>
        <w:t>7.5 Sensitive Data Exposure</w:t>
      </w:r>
      <w:bookmarkEnd w:id="22"/>
      <w:bookmarkEnd w:id="23"/>
    </w:p>
    <w:p w14:paraId="2272B1C4" w14:textId="77777777" w:rsidR="00211B75" w:rsidRPr="00211B75" w:rsidRDefault="00211B75" w:rsidP="00211B75">
      <w:pPr>
        <w:spacing w:before="70"/>
        <w:rPr>
          <w:sz w:val="24"/>
          <w:lang w:val="en-AE"/>
        </w:rPr>
      </w:pPr>
    </w:p>
    <w:p w14:paraId="57653B55" w14:textId="1AA6A4F1" w:rsidR="00211B75" w:rsidRDefault="00C800A2" w:rsidP="00211B75">
      <w:pPr>
        <w:spacing w:before="70"/>
        <w:rPr>
          <w:sz w:val="24"/>
          <w:lang w:val="en-AE"/>
        </w:rPr>
      </w:pPr>
      <w:r w:rsidRPr="00C800A2">
        <w:rPr>
          <w:sz w:val="24"/>
          <w:u w:val="single"/>
          <w:lang w:val="en-AE"/>
        </w:rPr>
        <w:t>Risk Level</w:t>
      </w:r>
      <w:r w:rsidRPr="00C800A2">
        <w:rPr>
          <w:sz w:val="24"/>
          <w:lang w:val="en-AE"/>
        </w:rPr>
        <w:t>: High</w:t>
      </w:r>
      <w:r w:rsidR="00211B75" w:rsidRPr="00211B75">
        <w:rPr>
          <w:sz w:val="24"/>
          <w:lang w:val="en-AE"/>
        </w:rPr>
        <w:br/>
      </w:r>
      <w:r w:rsidR="00211B75" w:rsidRPr="00211B75">
        <w:rPr>
          <w:sz w:val="24"/>
          <w:u w:val="single"/>
          <w:lang w:val="en-AE"/>
        </w:rPr>
        <w:t>OWASP API Top 10 Category</w:t>
      </w:r>
      <w:r w:rsidR="00211B75" w:rsidRPr="00211B75">
        <w:rPr>
          <w:sz w:val="24"/>
          <w:lang w:val="en-AE"/>
        </w:rPr>
        <w:t xml:space="preserve">: API3:2023 </w:t>
      </w:r>
      <w:r>
        <w:rPr>
          <w:sz w:val="24"/>
          <w:lang w:val="en-AE"/>
        </w:rPr>
        <w:t>-</w:t>
      </w:r>
      <w:r w:rsidR="00211B75" w:rsidRPr="00211B75">
        <w:rPr>
          <w:sz w:val="24"/>
          <w:lang w:val="en-AE"/>
        </w:rPr>
        <w:t xml:space="preserve"> Broken Object Property Level Authorization</w:t>
      </w:r>
    </w:p>
    <w:p w14:paraId="04561407" w14:textId="77777777" w:rsidR="00211B75" w:rsidRPr="00211B75" w:rsidRDefault="00211B75" w:rsidP="00211B75">
      <w:pPr>
        <w:spacing w:before="70"/>
        <w:rPr>
          <w:sz w:val="24"/>
          <w:lang w:val="en-AE"/>
        </w:rPr>
      </w:pPr>
    </w:p>
    <w:p w14:paraId="69EEDB28" w14:textId="77777777" w:rsidR="0028760C" w:rsidRPr="0028760C" w:rsidRDefault="0028760C" w:rsidP="0028760C">
      <w:pPr>
        <w:spacing w:before="70"/>
        <w:rPr>
          <w:b/>
          <w:bCs/>
          <w:sz w:val="24"/>
          <w:lang w:val="en-AE"/>
        </w:rPr>
      </w:pPr>
      <w:r w:rsidRPr="0028760C">
        <w:rPr>
          <w:b/>
          <w:bCs/>
          <w:sz w:val="24"/>
          <w:lang w:val="en-AE"/>
        </w:rPr>
        <w:t>Description</w:t>
      </w:r>
    </w:p>
    <w:p w14:paraId="0579EA30" w14:textId="48032677" w:rsidR="00211B75" w:rsidRDefault="0028760C" w:rsidP="0028760C">
      <w:pPr>
        <w:spacing w:before="70"/>
        <w:rPr>
          <w:sz w:val="24"/>
          <w:lang w:val="en-AE"/>
        </w:rPr>
      </w:pPr>
      <w:r w:rsidRPr="0028760C">
        <w:rPr>
          <w:sz w:val="24"/>
          <w:lang w:val="en-AE"/>
        </w:rPr>
        <w:t xml:space="preserve">When </w:t>
      </w:r>
      <w:r w:rsidR="009E5ADB">
        <w:rPr>
          <w:sz w:val="24"/>
          <w:lang w:val="en-AE"/>
        </w:rPr>
        <w:t>I</w:t>
      </w:r>
      <w:r w:rsidRPr="0028760C">
        <w:rPr>
          <w:sz w:val="24"/>
          <w:lang w:val="en-AE"/>
        </w:rPr>
        <w:t xml:space="preserve"> tried to execute the GET request on /users/1, it was found that a lot of sensitive data is being returned for each user in a single response. In addition to basic information like name and email, the response provided a user's full physical street address, city, zipcode, GPS location (latitude/longitude), phone number and detailed company information such as internal business phrases. What is most notable is that the full physical address plus a pinpointed GPS location in one un-authenticated response is a significant privacy concern.</w:t>
      </w:r>
    </w:p>
    <w:p w14:paraId="19B455DF" w14:textId="77777777" w:rsidR="0028760C" w:rsidRPr="00211B75" w:rsidRDefault="0028760C" w:rsidP="0028760C">
      <w:pPr>
        <w:spacing w:before="70"/>
        <w:rPr>
          <w:sz w:val="24"/>
          <w:lang w:val="en-AE"/>
        </w:rPr>
      </w:pPr>
    </w:p>
    <w:p w14:paraId="4F2ADFBE" w14:textId="77777777" w:rsidR="00211B75" w:rsidRDefault="00211B75" w:rsidP="00211B75">
      <w:pPr>
        <w:spacing w:before="70"/>
        <w:jc w:val="center"/>
        <w:rPr>
          <w:i/>
          <w:iCs/>
          <w:sz w:val="20"/>
          <w:szCs w:val="18"/>
          <w:lang w:val="en-AE"/>
        </w:rPr>
      </w:pPr>
      <w:r>
        <w:rPr>
          <w:noProof/>
          <w:sz w:val="24"/>
          <w:lang w:val="en-AE"/>
        </w:rPr>
        <w:drawing>
          <wp:inline distT="0" distB="0" distL="0" distR="0" wp14:anchorId="7F63C158" wp14:editId="5F493D82">
            <wp:extent cx="4487159" cy="2802892"/>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10861" cy="2817698"/>
                    </a:xfrm>
                    <a:prstGeom prst="rect">
                      <a:avLst/>
                    </a:prstGeom>
                  </pic:spPr>
                </pic:pic>
              </a:graphicData>
            </a:graphic>
          </wp:inline>
        </w:drawing>
      </w:r>
    </w:p>
    <w:p w14:paraId="15AED0D7" w14:textId="16477A48" w:rsidR="00211B75" w:rsidRDefault="00211B75" w:rsidP="00211B75">
      <w:pPr>
        <w:spacing w:before="70"/>
        <w:jc w:val="center"/>
        <w:rPr>
          <w:i/>
          <w:iCs/>
          <w:sz w:val="24"/>
          <w:lang w:val="en-AE"/>
        </w:rPr>
      </w:pPr>
      <w:r w:rsidRPr="00211B75">
        <w:rPr>
          <w:sz w:val="24"/>
          <w:lang w:val="en-AE"/>
        </w:rPr>
        <w:br/>
      </w:r>
      <w:r w:rsidRPr="00211B75">
        <w:rPr>
          <w:i/>
          <w:iCs/>
          <w:sz w:val="20"/>
          <w:szCs w:val="18"/>
          <w:lang w:val="en-AE"/>
        </w:rPr>
        <w:t>Figure 6: GET request to /users/1 returning sensitive personal data including physical address, GPS coordinates, and phone number</w:t>
      </w:r>
    </w:p>
    <w:p w14:paraId="4885FEA6" w14:textId="77777777" w:rsidR="00211B75" w:rsidRDefault="00211B75" w:rsidP="00211B75">
      <w:pPr>
        <w:spacing w:before="70"/>
        <w:rPr>
          <w:sz w:val="24"/>
          <w:lang w:val="en-AE"/>
        </w:rPr>
      </w:pPr>
    </w:p>
    <w:p w14:paraId="5F2129A5" w14:textId="77777777" w:rsidR="00211B75" w:rsidRDefault="00211B75" w:rsidP="00211B75">
      <w:pPr>
        <w:spacing w:before="70"/>
        <w:rPr>
          <w:sz w:val="24"/>
          <w:lang w:val="en-AE"/>
        </w:rPr>
      </w:pPr>
    </w:p>
    <w:p w14:paraId="2030835F" w14:textId="77777777" w:rsidR="00F01BAB" w:rsidRPr="00211B75" w:rsidRDefault="00F01BAB" w:rsidP="00211B75">
      <w:pPr>
        <w:spacing w:before="70"/>
        <w:rPr>
          <w:sz w:val="24"/>
          <w:lang w:val="en-AE"/>
        </w:rPr>
      </w:pPr>
    </w:p>
    <w:p w14:paraId="202AF3D2" w14:textId="77777777" w:rsidR="007C0BB6" w:rsidRPr="007C0BB6" w:rsidRDefault="007C0BB6" w:rsidP="007C0BB6">
      <w:pPr>
        <w:spacing w:before="70"/>
        <w:rPr>
          <w:b/>
          <w:bCs/>
          <w:sz w:val="24"/>
        </w:rPr>
      </w:pPr>
      <w:r w:rsidRPr="007C0BB6">
        <w:rPr>
          <w:b/>
          <w:bCs/>
          <w:sz w:val="24"/>
        </w:rPr>
        <w:lastRenderedPageBreak/>
        <w:t>Business Impact</w:t>
      </w:r>
    </w:p>
    <w:p w14:paraId="2AD88772" w14:textId="4E10E722" w:rsidR="007C0BB6" w:rsidRPr="007C0BB6" w:rsidRDefault="007C0BB6" w:rsidP="007C0BB6">
      <w:pPr>
        <w:spacing w:before="70"/>
        <w:rPr>
          <w:sz w:val="24"/>
        </w:rPr>
      </w:pPr>
      <w:r w:rsidRPr="007C0BB6">
        <w:rPr>
          <w:sz w:val="24"/>
        </w:rPr>
        <w:t>The inclusion of complete physical addresses with GPS coordinates could allow for real world physical harm in a production, as it could be possible to use GPS information to physically find and track a person without that person's knowledge and consent. Overall, the amount of information delivered by a single non-authenticated request opens up a huge compliance risk for organizations under data protection laws, like GDPR and CCPA, that mandate that organizations only collect and release the necessary personal data. One such breach could lead to significant penalties, potential lawsuits and even permanent damage to the organization’s reputation.</w:t>
      </w:r>
    </w:p>
    <w:p w14:paraId="4FD0F72E" w14:textId="77777777" w:rsidR="007C0BB6" w:rsidRPr="007C0BB6" w:rsidRDefault="007C0BB6" w:rsidP="007C0BB6">
      <w:pPr>
        <w:spacing w:before="70"/>
        <w:rPr>
          <w:sz w:val="24"/>
        </w:rPr>
      </w:pPr>
    </w:p>
    <w:p w14:paraId="1EA78697" w14:textId="77777777" w:rsidR="007C0BB6" w:rsidRPr="007C0BB6" w:rsidRDefault="007C0BB6" w:rsidP="007C0BB6">
      <w:pPr>
        <w:spacing w:before="70"/>
        <w:rPr>
          <w:b/>
          <w:bCs/>
          <w:sz w:val="24"/>
        </w:rPr>
      </w:pPr>
      <w:r w:rsidRPr="007C0BB6">
        <w:rPr>
          <w:b/>
          <w:bCs/>
          <w:sz w:val="24"/>
        </w:rPr>
        <w:t>Recommendation</w:t>
      </w:r>
    </w:p>
    <w:p w14:paraId="3A47E852" w14:textId="3927748B" w:rsidR="00211B75" w:rsidRDefault="007C0BB6" w:rsidP="007C0BB6">
      <w:pPr>
        <w:spacing w:before="70"/>
        <w:rPr>
          <w:sz w:val="24"/>
        </w:rPr>
      </w:pPr>
      <w:r w:rsidRPr="007C0BB6">
        <w:rPr>
          <w:sz w:val="24"/>
        </w:rPr>
        <w:t>The principle of data minimization is a key guideline that APIs must follow, meaning that only the necessary fields are returned in the response. For sensitive information like GPS coordinates, complete physical addresses and phone numbers, these should not be included in the API response by default, but only provided to the user by an authenticated and authorized request. This should be enforced on a per-request basis by having field level access controls at the API level.</w:t>
      </w:r>
    </w:p>
    <w:p w14:paraId="114FE98D" w14:textId="77777777" w:rsidR="007A55E3" w:rsidRDefault="007A55E3" w:rsidP="007C0BB6">
      <w:pPr>
        <w:spacing w:before="70"/>
        <w:rPr>
          <w:sz w:val="24"/>
        </w:rPr>
      </w:pPr>
    </w:p>
    <w:p w14:paraId="7C2D4283" w14:textId="77777777" w:rsidR="007A55E3" w:rsidRPr="007A55E3" w:rsidRDefault="007A55E3" w:rsidP="007A55E3">
      <w:pPr>
        <w:spacing w:before="70"/>
        <w:rPr>
          <w:sz w:val="24"/>
          <w:lang w:val="en-AE"/>
        </w:rPr>
      </w:pPr>
    </w:p>
    <w:p w14:paraId="74E6AFCC" w14:textId="1A127620" w:rsidR="007A55E3" w:rsidRDefault="007A55E3" w:rsidP="007A55E3">
      <w:pPr>
        <w:pStyle w:val="Heading2"/>
        <w:ind w:left="0" w:firstLine="0"/>
        <w:rPr>
          <w:lang w:val="en-AE"/>
        </w:rPr>
      </w:pPr>
      <w:bookmarkStart w:id="24" w:name="_Toc233817589"/>
      <w:bookmarkStart w:id="25" w:name="_Toc233817881"/>
      <w:r w:rsidRPr="007A55E3">
        <w:rPr>
          <w:lang w:val="en-AE"/>
        </w:rPr>
        <w:t>7.6 Unauthorized Data Modification</w:t>
      </w:r>
      <w:bookmarkEnd w:id="24"/>
      <w:bookmarkEnd w:id="25"/>
    </w:p>
    <w:p w14:paraId="30D93277" w14:textId="77777777" w:rsidR="007A55E3" w:rsidRPr="007A55E3" w:rsidRDefault="007A55E3" w:rsidP="007A55E3">
      <w:pPr>
        <w:pStyle w:val="Heading2"/>
        <w:ind w:left="0" w:firstLine="0"/>
        <w:rPr>
          <w:lang w:val="en-AE"/>
        </w:rPr>
      </w:pPr>
    </w:p>
    <w:p w14:paraId="50F326CF" w14:textId="6970522F" w:rsidR="007A55E3" w:rsidRPr="007A55E3" w:rsidRDefault="007A55E3" w:rsidP="007A55E3">
      <w:pPr>
        <w:spacing w:before="70"/>
        <w:rPr>
          <w:sz w:val="24"/>
          <w:lang w:val="en-AE"/>
        </w:rPr>
      </w:pPr>
      <w:r w:rsidRPr="00147C7D">
        <w:rPr>
          <w:sz w:val="24"/>
          <w:u w:val="single"/>
          <w:lang w:val="en-AE"/>
        </w:rPr>
        <w:t>Risk Level</w:t>
      </w:r>
      <w:r w:rsidRPr="007A55E3">
        <w:rPr>
          <w:sz w:val="24"/>
          <w:lang w:val="en-AE"/>
        </w:rPr>
        <w:t>:</w:t>
      </w:r>
      <w:r w:rsidR="00147C7D">
        <w:rPr>
          <w:sz w:val="24"/>
          <w:lang w:val="en-AE"/>
        </w:rPr>
        <w:t xml:space="preserve"> </w:t>
      </w:r>
      <w:r w:rsidRPr="007A55E3">
        <w:rPr>
          <w:sz w:val="24"/>
          <w:lang w:val="en-AE"/>
        </w:rPr>
        <w:t>Critical</w:t>
      </w:r>
    </w:p>
    <w:p w14:paraId="41A5AE2D" w14:textId="61CB0387" w:rsidR="00211B75" w:rsidRDefault="007A55E3" w:rsidP="007A55E3">
      <w:pPr>
        <w:spacing w:before="70"/>
        <w:rPr>
          <w:sz w:val="24"/>
          <w:lang w:val="en-AE"/>
        </w:rPr>
      </w:pPr>
      <w:r w:rsidRPr="00147C7D">
        <w:rPr>
          <w:sz w:val="24"/>
          <w:u w:val="single"/>
          <w:lang w:val="en-AE"/>
        </w:rPr>
        <w:t>OWASP API Top 10 Category</w:t>
      </w:r>
      <w:r w:rsidRPr="007A55E3">
        <w:rPr>
          <w:sz w:val="24"/>
          <w:lang w:val="en-AE"/>
        </w:rPr>
        <w:t xml:space="preserve">: API2:2023 </w:t>
      </w:r>
      <w:r w:rsidR="00052D05">
        <w:rPr>
          <w:sz w:val="24"/>
          <w:lang w:val="en-AE"/>
        </w:rPr>
        <w:t>-</w:t>
      </w:r>
      <w:r w:rsidRPr="007A55E3">
        <w:rPr>
          <w:sz w:val="24"/>
          <w:lang w:val="en-AE"/>
        </w:rPr>
        <w:t xml:space="preserve"> Broken Authentication</w:t>
      </w:r>
    </w:p>
    <w:p w14:paraId="505678E8" w14:textId="77777777" w:rsidR="00211B75" w:rsidRPr="00211B75" w:rsidRDefault="00211B75" w:rsidP="00211B75">
      <w:pPr>
        <w:spacing w:before="70"/>
        <w:rPr>
          <w:sz w:val="24"/>
          <w:lang w:val="en-AE"/>
        </w:rPr>
      </w:pPr>
    </w:p>
    <w:p w14:paraId="6F05567C" w14:textId="77777777" w:rsidR="00052D05" w:rsidRPr="00052D05" w:rsidRDefault="00052D05" w:rsidP="00052D05">
      <w:pPr>
        <w:spacing w:before="70"/>
        <w:rPr>
          <w:b/>
          <w:bCs/>
          <w:sz w:val="24"/>
          <w:lang w:val="en-AE"/>
        </w:rPr>
      </w:pPr>
      <w:r w:rsidRPr="00052D05">
        <w:rPr>
          <w:b/>
          <w:bCs/>
          <w:sz w:val="24"/>
          <w:lang w:val="en-AE"/>
        </w:rPr>
        <w:t>Description</w:t>
      </w:r>
    </w:p>
    <w:p w14:paraId="013C7EB2" w14:textId="3AD3C982" w:rsidR="00211B75" w:rsidRDefault="00052D05" w:rsidP="00052D05">
      <w:pPr>
        <w:spacing w:before="70"/>
        <w:rPr>
          <w:sz w:val="24"/>
          <w:lang w:val="en-AE"/>
        </w:rPr>
      </w:pPr>
      <w:r w:rsidRPr="00052D05">
        <w:rPr>
          <w:sz w:val="24"/>
          <w:lang w:val="en-AE"/>
        </w:rPr>
        <w:t>It makes a POST request to the /posts endpoint with a bogus JSON body, but no authentication whatsoever. The API accepted the request and returned a 201 Created response, which means that the data was successfully created on the server. This shows how anyone can write data to the API without any identity verification and authorization check.</w:t>
      </w:r>
    </w:p>
    <w:p w14:paraId="461CC435" w14:textId="77777777" w:rsidR="00052D05" w:rsidRPr="00211B75" w:rsidRDefault="00052D05" w:rsidP="00052D05">
      <w:pPr>
        <w:spacing w:before="70"/>
        <w:rPr>
          <w:sz w:val="24"/>
          <w:lang w:val="en-AE"/>
        </w:rPr>
      </w:pPr>
    </w:p>
    <w:p w14:paraId="16EDE4A3" w14:textId="77777777" w:rsidR="00211B75" w:rsidRDefault="00211B75" w:rsidP="00211B75">
      <w:pPr>
        <w:spacing w:before="70"/>
        <w:jc w:val="center"/>
        <w:rPr>
          <w:i/>
          <w:iCs/>
          <w:sz w:val="20"/>
          <w:szCs w:val="18"/>
          <w:lang w:val="en-AE"/>
        </w:rPr>
      </w:pPr>
      <w:r>
        <w:rPr>
          <w:noProof/>
          <w:sz w:val="24"/>
          <w:lang w:val="en-AE"/>
        </w:rPr>
        <w:drawing>
          <wp:inline distT="0" distB="0" distL="0" distR="0" wp14:anchorId="6C9BB92F" wp14:editId="4F8C9552">
            <wp:extent cx="4730496" cy="2931286"/>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42633" cy="2938807"/>
                    </a:xfrm>
                    <a:prstGeom prst="rect">
                      <a:avLst/>
                    </a:prstGeom>
                  </pic:spPr>
                </pic:pic>
              </a:graphicData>
            </a:graphic>
          </wp:inline>
        </w:drawing>
      </w:r>
    </w:p>
    <w:p w14:paraId="319AE2E7" w14:textId="7A6BDC43" w:rsidR="00211B75" w:rsidRPr="00211B75" w:rsidRDefault="00211B75" w:rsidP="00211B75">
      <w:pPr>
        <w:spacing w:before="70"/>
        <w:jc w:val="center"/>
        <w:rPr>
          <w:i/>
          <w:iCs/>
          <w:sz w:val="20"/>
          <w:szCs w:val="18"/>
          <w:lang w:val="en-AE"/>
        </w:rPr>
      </w:pPr>
      <w:r w:rsidRPr="00211B75">
        <w:rPr>
          <w:sz w:val="24"/>
          <w:lang w:val="en-AE"/>
        </w:rPr>
        <w:br/>
      </w:r>
      <w:r w:rsidRPr="00211B75">
        <w:rPr>
          <w:i/>
          <w:iCs/>
          <w:sz w:val="20"/>
          <w:szCs w:val="18"/>
          <w:lang w:val="en-AE"/>
        </w:rPr>
        <w:t>Figure 7: POST request to /posts endpoint successfully creating new data without any authentication — response returns 201 Created</w:t>
      </w:r>
    </w:p>
    <w:p w14:paraId="688611F5" w14:textId="77777777" w:rsidR="00211B75" w:rsidRPr="00211B75" w:rsidRDefault="00211B75" w:rsidP="00211B75">
      <w:pPr>
        <w:spacing w:before="70"/>
        <w:rPr>
          <w:sz w:val="24"/>
          <w:lang w:val="en-AE"/>
        </w:rPr>
      </w:pPr>
    </w:p>
    <w:p w14:paraId="6C54957F" w14:textId="77777777" w:rsidR="00223AE5" w:rsidRPr="00223AE5" w:rsidRDefault="00223AE5" w:rsidP="00223AE5">
      <w:pPr>
        <w:spacing w:before="70"/>
        <w:rPr>
          <w:b/>
          <w:bCs/>
          <w:sz w:val="24"/>
          <w:lang w:val="en-AE"/>
        </w:rPr>
      </w:pPr>
      <w:r w:rsidRPr="00223AE5">
        <w:rPr>
          <w:b/>
          <w:bCs/>
          <w:sz w:val="24"/>
          <w:lang w:val="en-AE"/>
        </w:rPr>
        <w:lastRenderedPageBreak/>
        <w:t>Business Impact</w:t>
      </w:r>
    </w:p>
    <w:p w14:paraId="03F8278B" w14:textId="35A2B02A" w:rsidR="00223AE5" w:rsidRPr="00223AE5" w:rsidRDefault="00223AE5" w:rsidP="00223AE5">
      <w:pPr>
        <w:spacing w:before="70"/>
        <w:rPr>
          <w:sz w:val="24"/>
          <w:lang w:val="en-AE"/>
        </w:rPr>
      </w:pPr>
      <w:r w:rsidRPr="00223AE5">
        <w:rPr>
          <w:sz w:val="24"/>
          <w:lang w:val="en-AE"/>
        </w:rPr>
        <w:t>If you can create or update or add data without authentication, you have a serious integrity issue in a production environment. An attacker might be able to enter false or malicious information into the system, alter existing data, or enter bogus information into the system, making the program unreliable or unusable. In the financial, healthcare, or legal sectors, such as, unauthorised data alteration may lead to serious repercussions in the real world, such as fraud, misdiagnosis, or legal liability. This flaw also allows denial of service attacks, as the bots could go round and round the clock writing junk data into the system, effectively making it a denial-of-service attack on the database.</w:t>
      </w:r>
    </w:p>
    <w:p w14:paraId="6211C374" w14:textId="77777777" w:rsidR="00223AE5" w:rsidRPr="00223AE5" w:rsidRDefault="00223AE5" w:rsidP="00223AE5">
      <w:pPr>
        <w:spacing w:before="70"/>
        <w:rPr>
          <w:sz w:val="24"/>
          <w:lang w:val="en-AE"/>
        </w:rPr>
      </w:pPr>
    </w:p>
    <w:p w14:paraId="5E842FAD" w14:textId="77777777" w:rsidR="00223AE5" w:rsidRPr="00223AE5" w:rsidRDefault="00223AE5" w:rsidP="00223AE5">
      <w:pPr>
        <w:spacing w:before="70"/>
        <w:rPr>
          <w:b/>
          <w:bCs/>
          <w:sz w:val="24"/>
          <w:lang w:val="en-AE"/>
        </w:rPr>
      </w:pPr>
      <w:r w:rsidRPr="00223AE5">
        <w:rPr>
          <w:b/>
          <w:bCs/>
          <w:sz w:val="24"/>
          <w:lang w:val="en-AE"/>
        </w:rPr>
        <w:t>Recommendation</w:t>
      </w:r>
    </w:p>
    <w:p w14:paraId="2DE9A1FA" w14:textId="1025E754" w:rsidR="00211B75" w:rsidRPr="00211B75" w:rsidRDefault="00223AE5" w:rsidP="00223AE5">
      <w:pPr>
        <w:spacing w:before="70"/>
        <w:rPr>
          <w:sz w:val="24"/>
          <w:lang w:val="en-AE"/>
        </w:rPr>
      </w:pPr>
      <w:r w:rsidRPr="00223AE5">
        <w:rPr>
          <w:sz w:val="24"/>
          <w:lang w:val="en-AE"/>
        </w:rPr>
        <w:t>Any write request (POST, PUT, PATCH, DETELE) must be properly authenticated by the user. The API should check the identity of the requester and ensure that they are authorised to create or update the requested resource. If no authentication information has been provided, they should be denied with a 401 Unauthorized response. All data being received must be validated to ensure that the data that is received is not malformed or malicious in any way.</w:t>
      </w:r>
    </w:p>
    <w:p w14:paraId="287756DE" w14:textId="77777777" w:rsidR="00211B75" w:rsidRDefault="00211B75" w:rsidP="0056259A">
      <w:pPr>
        <w:spacing w:before="70"/>
        <w:rPr>
          <w:sz w:val="24"/>
        </w:rPr>
      </w:pPr>
    </w:p>
    <w:p w14:paraId="43449FDC" w14:textId="3AB580AE" w:rsidR="000B22B5" w:rsidRDefault="000B22B5" w:rsidP="000B22B5">
      <w:pPr>
        <w:pStyle w:val="Heading2"/>
        <w:ind w:left="0" w:firstLine="0"/>
        <w:rPr>
          <w:lang w:val="en-AE"/>
        </w:rPr>
      </w:pPr>
      <w:bookmarkStart w:id="26" w:name="_Toc233817590"/>
      <w:bookmarkStart w:id="27" w:name="_Toc233817882"/>
      <w:r w:rsidRPr="000B22B5">
        <w:rPr>
          <w:lang w:val="en-AE"/>
        </w:rPr>
        <w:t>7.7 Insecure Direct Object Reference (IDOR)</w:t>
      </w:r>
      <w:bookmarkEnd w:id="26"/>
      <w:bookmarkEnd w:id="27"/>
    </w:p>
    <w:p w14:paraId="58007648" w14:textId="77777777" w:rsidR="000B22B5" w:rsidRPr="00211B75" w:rsidRDefault="000B22B5" w:rsidP="000B22B5">
      <w:pPr>
        <w:pStyle w:val="Heading2"/>
        <w:ind w:left="0" w:firstLine="0"/>
        <w:rPr>
          <w:lang w:val="en-AE"/>
        </w:rPr>
      </w:pPr>
    </w:p>
    <w:p w14:paraId="6C05FF29" w14:textId="0C9D612D" w:rsidR="00211B75" w:rsidRDefault="00211B75" w:rsidP="00211B75">
      <w:pPr>
        <w:spacing w:before="70"/>
        <w:rPr>
          <w:sz w:val="24"/>
          <w:lang w:val="en-AE"/>
        </w:rPr>
      </w:pPr>
      <w:r w:rsidRPr="00211B75">
        <w:rPr>
          <w:sz w:val="24"/>
          <w:u w:val="single"/>
          <w:lang w:val="en-AE"/>
        </w:rPr>
        <w:t>Risk Level</w:t>
      </w:r>
      <w:r w:rsidRPr="00211B75">
        <w:rPr>
          <w:sz w:val="24"/>
          <w:lang w:val="en-AE"/>
        </w:rPr>
        <w:t>:</w:t>
      </w:r>
      <w:r w:rsidR="00427BC6">
        <w:rPr>
          <w:sz w:val="24"/>
          <w:lang w:val="en-AE"/>
        </w:rPr>
        <w:t xml:space="preserve"> </w:t>
      </w:r>
      <w:r w:rsidRPr="00211B75">
        <w:rPr>
          <w:sz w:val="24"/>
          <w:lang w:val="en-AE"/>
        </w:rPr>
        <w:t>Critical</w:t>
      </w:r>
      <w:r w:rsidRPr="00211B75">
        <w:rPr>
          <w:sz w:val="24"/>
          <w:lang w:val="en-AE"/>
        </w:rPr>
        <w:br/>
      </w:r>
      <w:r w:rsidRPr="00211B75">
        <w:rPr>
          <w:sz w:val="24"/>
          <w:u w:val="single"/>
          <w:lang w:val="en-AE"/>
        </w:rPr>
        <w:t>OWASP API Top 10 Category</w:t>
      </w:r>
      <w:r w:rsidRPr="00211B75">
        <w:rPr>
          <w:sz w:val="24"/>
          <w:lang w:val="en-AE"/>
        </w:rPr>
        <w:t xml:space="preserve">: API1:2023 </w:t>
      </w:r>
      <w:r w:rsidR="002D4FED">
        <w:rPr>
          <w:sz w:val="24"/>
          <w:lang w:val="en-AE"/>
        </w:rPr>
        <w:t>-</w:t>
      </w:r>
      <w:r w:rsidRPr="00211B75">
        <w:rPr>
          <w:sz w:val="24"/>
          <w:lang w:val="en-AE"/>
        </w:rPr>
        <w:t xml:space="preserve"> Broken Object Level Authorization</w:t>
      </w:r>
    </w:p>
    <w:p w14:paraId="0938F70E" w14:textId="77777777" w:rsidR="00211B75" w:rsidRPr="00211B75" w:rsidRDefault="00211B75" w:rsidP="00211B75">
      <w:pPr>
        <w:spacing w:before="70"/>
        <w:rPr>
          <w:sz w:val="24"/>
          <w:lang w:val="en-AE"/>
        </w:rPr>
      </w:pPr>
    </w:p>
    <w:p w14:paraId="32D51E68" w14:textId="77777777" w:rsidR="003430D1" w:rsidRPr="003430D1" w:rsidRDefault="003430D1" w:rsidP="003430D1">
      <w:pPr>
        <w:spacing w:before="70"/>
        <w:rPr>
          <w:b/>
          <w:bCs/>
          <w:sz w:val="24"/>
          <w:lang w:val="en-AE"/>
        </w:rPr>
      </w:pPr>
      <w:r w:rsidRPr="003430D1">
        <w:rPr>
          <w:b/>
          <w:bCs/>
          <w:sz w:val="24"/>
          <w:lang w:val="en-AE"/>
        </w:rPr>
        <w:t>Description</w:t>
      </w:r>
    </w:p>
    <w:p w14:paraId="38C81B00" w14:textId="34FC570C" w:rsidR="00211B75" w:rsidRDefault="003430D1" w:rsidP="003430D1">
      <w:pPr>
        <w:spacing w:before="70"/>
        <w:rPr>
          <w:sz w:val="24"/>
          <w:lang w:val="en-AE"/>
        </w:rPr>
      </w:pPr>
      <w:r w:rsidRPr="003430D1">
        <w:rPr>
          <w:sz w:val="24"/>
          <w:lang w:val="en-AE"/>
        </w:rPr>
        <w:t>It was possible to specify a post ID that you could directly access any post resource in the system without any checks of ownership or permission for that post. The requests were sent to /posts/1, /posts/50 and /posts/100, each of which returned the entire content of different posts from different users. There are no rights to access the requested post and no authentication exists so the API didn't check whether the requester had any right to access the requested post or whether the post belonged to the authenticated person.</w:t>
      </w:r>
    </w:p>
    <w:p w14:paraId="68BE41C8" w14:textId="77777777" w:rsidR="003430D1" w:rsidRPr="00211B75" w:rsidRDefault="003430D1" w:rsidP="003430D1">
      <w:pPr>
        <w:spacing w:before="70"/>
        <w:rPr>
          <w:sz w:val="24"/>
          <w:lang w:val="en-AE"/>
        </w:rPr>
      </w:pPr>
    </w:p>
    <w:p w14:paraId="187A17E6" w14:textId="77777777" w:rsidR="00211B75" w:rsidRDefault="00211B75" w:rsidP="00211B75">
      <w:pPr>
        <w:spacing w:before="70"/>
        <w:jc w:val="center"/>
        <w:rPr>
          <w:i/>
          <w:iCs/>
          <w:sz w:val="20"/>
          <w:szCs w:val="18"/>
          <w:lang w:val="en-AE"/>
        </w:rPr>
      </w:pPr>
      <w:r>
        <w:rPr>
          <w:noProof/>
          <w:sz w:val="24"/>
          <w:lang w:val="en-AE"/>
        </w:rPr>
        <w:drawing>
          <wp:inline distT="0" distB="0" distL="0" distR="0" wp14:anchorId="05910684" wp14:editId="1EF39864">
            <wp:extent cx="4218432" cy="262908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21744" cy="2631148"/>
                    </a:xfrm>
                    <a:prstGeom prst="rect">
                      <a:avLst/>
                    </a:prstGeom>
                  </pic:spPr>
                </pic:pic>
              </a:graphicData>
            </a:graphic>
          </wp:inline>
        </w:drawing>
      </w:r>
    </w:p>
    <w:p w14:paraId="1E336F68" w14:textId="0C6BA3DD" w:rsidR="00211B75" w:rsidRPr="00211B75" w:rsidRDefault="00211B75" w:rsidP="00211B75">
      <w:pPr>
        <w:spacing w:before="70"/>
        <w:jc w:val="center"/>
        <w:rPr>
          <w:i/>
          <w:iCs/>
          <w:sz w:val="20"/>
          <w:szCs w:val="18"/>
          <w:lang w:val="en-AE"/>
        </w:rPr>
      </w:pPr>
      <w:r w:rsidRPr="00211B75">
        <w:rPr>
          <w:sz w:val="24"/>
          <w:lang w:val="en-AE"/>
        </w:rPr>
        <w:br/>
      </w:r>
      <w:r w:rsidRPr="00211B75">
        <w:rPr>
          <w:i/>
          <w:iCs/>
          <w:sz w:val="20"/>
          <w:szCs w:val="18"/>
          <w:lang w:val="en-AE"/>
        </w:rPr>
        <w:t>Figure 8: GET request to /posts/100 demonstrating unrestricted access to any post resource by manipulating the ID value in the URL</w:t>
      </w:r>
    </w:p>
    <w:p w14:paraId="7B003BE3" w14:textId="77777777" w:rsidR="00211B75" w:rsidRDefault="00211B75" w:rsidP="00211B75">
      <w:pPr>
        <w:spacing w:before="70"/>
        <w:jc w:val="center"/>
        <w:rPr>
          <w:i/>
          <w:iCs/>
          <w:sz w:val="24"/>
          <w:lang w:val="en-AE"/>
        </w:rPr>
      </w:pPr>
    </w:p>
    <w:p w14:paraId="4B87A3E2" w14:textId="77777777" w:rsidR="00211B75" w:rsidRDefault="00211B75" w:rsidP="00211B75">
      <w:pPr>
        <w:spacing w:before="70"/>
        <w:rPr>
          <w:sz w:val="24"/>
          <w:lang w:val="en-AE"/>
        </w:rPr>
      </w:pPr>
    </w:p>
    <w:p w14:paraId="580CDF06" w14:textId="77777777" w:rsidR="00E5545C" w:rsidRPr="00E5545C" w:rsidRDefault="00E5545C" w:rsidP="00E5545C">
      <w:pPr>
        <w:spacing w:before="70"/>
        <w:rPr>
          <w:sz w:val="24"/>
          <w:lang w:val="en-AE"/>
        </w:rPr>
      </w:pPr>
    </w:p>
    <w:p w14:paraId="00D4CA5E" w14:textId="77777777" w:rsidR="00E5545C" w:rsidRPr="00E5545C" w:rsidRDefault="00E5545C" w:rsidP="00E5545C">
      <w:pPr>
        <w:spacing w:before="70"/>
        <w:rPr>
          <w:b/>
          <w:bCs/>
          <w:sz w:val="24"/>
          <w:lang w:val="en-AE"/>
        </w:rPr>
      </w:pPr>
      <w:r w:rsidRPr="00E5545C">
        <w:rPr>
          <w:b/>
          <w:bCs/>
          <w:sz w:val="24"/>
          <w:lang w:val="en-AE"/>
        </w:rPr>
        <w:lastRenderedPageBreak/>
        <w:t>Business Impact</w:t>
      </w:r>
    </w:p>
    <w:p w14:paraId="6579CC50" w14:textId="7E641BD0" w:rsidR="00211B75" w:rsidRDefault="00E5545C" w:rsidP="00E5545C">
      <w:pPr>
        <w:spacing w:before="70"/>
        <w:rPr>
          <w:sz w:val="24"/>
          <w:lang w:val="en-AE"/>
        </w:rPr>
      </w:pPr>
      <w:r w:rsidRPr="00E5545C">
        <w:rPr>
          <w:sz w:val="24"/>
          <w:lang w:val="en-AE"/>
        </w:rPr>
        <w:t>One of the most frequent vulnerabilities that are exploited in real-world APIs or web apps is Insecure Direct Object Reference. If the post, record or document is owned by a specific user, then any attacker could read or modify the private content of any other user by incrementing or guessing an ID number. With applications that process sensitive data like private conversations, healthcare records, financial information, and legal documents, it could lead to serious data leaks, legal infractions, and substantial damage to users' information. This API employs sequential, predictable IDs which an attacker could easily use to enumerate all the resources.</w:t>
      </w:r>
    </w:p>
    <w:p w14:paraId="4F06B22F" w14:textId="77777777" w:rsidR="00E5545C" w:rsidRPr="00211B75" w:rsidRDefault="00E5545C" w:rsidP="00E5545C">
      <w:pPr>
        <w:spacing w:before="70"/>
        <w:rPr>
          <w:sz w:val="24"/>
          <w:lang w:val="en-AE"/>
        </w:rPr>
      </w:pPr>
    </w:p>
    <w:p w14:paraId="644D74ED" w14:textId="77777777" w:rsidR="006F369D" w:rsidRPr="006F369D" w:rsidRDefault="006F369D" w:rsidP="006F369D">
      <w:pPr>
        <w:spacing w:before="70"/>
        <w:rPr>
          <w:b/>
          <w:bCs/>
          <w:sz w:val="24"/>
          <w:lang w:val="en-AE"/>
        </w:rPr>
      </w:pPr>
      <w:r w:rsidRPr="006F369D">
        <w:rPr>
          <w:b/>
          <w:bCs/>
          <w:sz w:val="24"/>
          <w:lang w:val="en-AE"/>
        </w:rPr>
        <w:t>Recommendation</w:t>
      </w:r>
    </w:p>
    <w:p w14:paraId="36DDA860" w14:textId="0A8B96EC" w:rsidR="00211B75" w:rsidRPr="00211B75" w:rsidRDefault="006F369D" w:rsidP="006F369D">
      <w:pPr>
        <w:spacing w:before="70"/>
        <w:rPr>
          <w:sz w:val="24"/>
          <w:lang w:val="en-AE"/>
        </w:rPr>
      </w:pPr>
      <w:r w:rsidRPr="006F369D">
        <w:rPr>
          <w:sz w:val="24"/>
          <w:lang w:val="en-AE"/>
        </w:rPr>
        <w:t>Access should not be denied to any given resource because of only a valid resource ID, but rather due to who the user is and their explicit access level. For each request the API must check whether the user accessing the object wants the right to access the specific object requested, and return a 403 Forbidden response if the user does not have the right. To minimize potential for automated enumeration attacks, non-sequential or randomly-generated resource identifiers, such as UUIDs, should be used instead of predictable integer IDs where possible.</w:t>
      </w:r>
    </w:p>
    <w:p w14:paraId="3AA7E325" w14:textId="77777777" w:rsidR="00211B75" w:rsidRDefault="00211B75" w:rsidP="0056259A">
      <w:pPr>
        <w:spacing w:before="70"/>
        <w:rPr>
          <w:sz w:val="24"/>
        </w:rPr>
      </w:pPr>
    </w:p>
    <w:p w14:paraId="403ED0D7" w14:textId="0F7327B9" w:rsidR="006828BB" w:rsidRDefault="00E22EF3" w:rsidP="00E22EF3">
      <w:pPr>
        <w:pStyle w:val="Heading2"/>
        <w:ind w:left="0" w:firstLine="0"/>
        <w:rPr>
          <w:lang w:val="en-AE"/>
        </w:rPr>
      </w:pPr>
      <w:bookmarkStart w:id="28" w:name="_Toc233817591"/>
      <w:bookmarkStart w:id="29" w:name="_Toc233817883"/>
      <w:r w:rsidRPr="00E22EF3">
        <w:rPr>
          <w:lang w:val="en-AE"/>
        </w:rPr>
        <w:t>7.8 Missing Security Headers</w:t>
      </w:r>
      <w:bookmarkEnd w:id="28"/>
      <w:bookmarkEnd w:id="29"/>
    </w:p>
    <w:p w14:paraId="45750686" w14:textId="77777777" w:rsidR="006828BB" w:rsidRPr="006828BB" w:rsidRDefault="006828BB" w:rsidP="006828BB">
      <w:pPr>
        <w:spacing w:before="70"/>
        <w:rPr>
          <w:sz w:val="24"/>
          <w:lang w:val="en-AE"/>
        </w:rPr>
      </w:pPr>
    </w:p>
    <w:p w14:paraId="44DE901D" w14:textId="17B60220" w:rsidR="006828BB" w:rsidRDefault="00C96D3D" w:rsidP="006828BB">
      <w:pPr>
        <w:spacing w:before="70"/>
        <w:rPr>
          <w:sz w:val="24"/>
          <w:lang w:val="en-AE"/>
        </w:rPr>
      </w:pPr>
      <w:r w:rsidRPr="00C96D3D">
        <w:rPr>
          <w:sz w:val="24"/>
          <w:u w:val="single"/>
          <w:lang w:val="en-AE"/>
        </w:rPr>
        <w:t>Risk Level</w:t>
      </w:r>
      <w:r w:rsidRPr="00C96D3D">
        <w:rPr>
          <w:sz w:val="24"/>
          <w:lang w:val="en-AE"/>
        </w:rPr>
        <w:t>: Medium</w:t>
      </w:r>
      <w:r w:rsidR="006828BB" w:rsidRPr="006828BB">
        <w:rPr>
          <w:sz w:val="24"/>
          <w:lang w:val="en-AE"/>
        </w:rPr>
        <w:br/>
      </w:r>
      <w:r w:rsidR="006828BB" w:rsidRPr="006828BB">
        <w:rPr>
          <w:sz w:val="24"/>
          <w:u w:val="single"/>
          <w:lang w:val="en-AE"/>
        </w:rPr>
        <w:t>OWASP API Top 10 Category</w:t>
      </w:r>
      <w:r w:rsidR="006828BB" w:rsidRPr="006828BB">
        <w:rPr>
          <w:sz w:val="24"/>
          <w:lang w:val="en-AE"/>
        </w:rPr>
        <w:t xml:space="preserve">: API8:2023 </w:t>
      </w:r>
      <w:r>
        <w:rPr>
          <w:sz w:val="24"/>
          <w:lang w:val="en-AE"/>
        </w:rPr>
        <w:t>-</w:t>
      </w:r>
      <w:r w:rsidR="006828BB" w:rsidRPr="006828BB">
        <w:rPr>
          <w:sz w:val="24"/>
          <w:lang w:val="en-AE"/>
        </w:rPr>
        <w:t xml:space="preserve"> Security Misconfiguration</w:t>
      </w:r>
    </w:p>
    <w:p w14:paraId="1FC7876A" w14:textId="77777777" w:rsidR="00C02094" w:rsidRPr="00C02094" w:rsidRDefault="00C02094" w:rsidP="00C02094">
      <w:pPr>
        <w:spacing w:before="70"/>
        <w:rPr>
          <w:sz w:val="24"/>
          <w:lang w:val="en-AE"/>
        </w:rPr>
      </w:pPr>
    </w:p>
    <w:p w14:paraId="44A2B0A5" w14:textId="77777777" w:rsidR="00C02094" w:rsidRPr="00C02094" w:rsidRDefault="00C02094" w:rsidP="00C02094">
      <w:pPr>
        <w:spacing w:before="70"/>
        <w:rPr>
          <w:b/>
          <w:bCs/>
          <w:sz w:val="24"/>
          <w:lang w:val="en-AE"/>
        </w:rPr>
      </w:pPr>
      <w:r w:rsidRPr="00C02094">
        <w:rPr>
          <w:b/>
          <w:bCs/>
          <w:sz w:val="24"/>
          <w:lang w:val="en-AE"/>
        </w:rPr>
        <w:t>Description</w:t>
      </w:r>
    </w:p>
    <w:p w14:paraId="4E48EBE7" w14:textId="305F7A31" w:rsidR="006828BB" w:rsidRDefault="00C02094" w:rsidP="00C02094">
      <w:pPr>
        <w:spacing w:before="70"/>
        <w:rPr>
          <w:sz w:val="24"/>
          <w:lang w:val="en-AE"/>
        </w:rPr>
      </w:pPr>
      <w:r w:rsidRPr="00C02094">
        <w:rPr>
          <w:sz w:val="24"/>
          <w:lang w:val="en-AE"/>
        </w:rPr>
        <w:t>When a request is sent to the JSONPlaceholder API, this is what is returned in the HTTP response headers that are returned in response to the request: Browser DevTools' HTTP response headers were used to check for the presence of a few of the security headers that are considered standard practice in any secure web or API development: The API response lacked the following headers:</w:t>
      </w:r>
    </w:p>
    <w:p w14:paraId="47BB8806" w14:textId="77777777" w:rsidR="006828BB" w:rsidRPr="006828BB" w:rsidRDefault="006828BB" w:rsidP="006828BB">
      <w:pPr>
        <w:spacing w:before="70"/>
        <w:rPr>
          <w:sz w:val="24"/>
          <w:lang w:val="en-AE"/>
        </w:rPr>
      </w:pPr>
    </w:p>
    <w:p w14:paraId="5F794323" w14:textId="3BE6036A" w:rsidR="006828BB" w:rsidRPr="006828BB" w:rsidRDefault="006828BB" w:rsidP="006828BB">
      <w:pPr>
        <w:spacing w:before="70"/>
        <w:rPr>
          <w:sz w:val="24"/>
          <w:lang w:val="en-AE"/>
        </w:rPr>
      </w:pPr>
      <w:r>
        <w:rPr>
          <w:noProof/>
          <w:sz w:val="24"/>
          <w:lang w:val="en-AE"/>
        </w:rPr>
        <w:drawing>
          <wp:inline distT="0" distB="0" distL="0" distR="0" wp14:anchorId="021DD8D2" wp14:editId="7CFDDA24">
            <wp:extent cx="5853430" cy="19507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6">
                      <a:extLst>
                        <a:ext uri="{28A0092B-C50C-407E-A947-70E740481C1C}">
                          <a14:useLocalDpi xmlns:a14="http://schemas.microsoft.com/office/drawing/2010/main" val="0"/>
                        </a:ext>
                      </a:extLst>
                    </a:blip>
                    <a:stretch>
                      <a:fillRect/>
                    </a:stretch>
                  </pic:blipFill>
                  <pic:spPr>
                    <a:xfrm>
                      <a:off x="0" y="0"/>
                      <a:ext cx="5853430" cy="1950720"/>
                    </a:xfrm>
                    <a:prstGeom prst="rect">
                      <a:avLst/>
                    </a:prstGeom>
                  </pic:spPr>
                </pic:pic>
              </a:graphicData>
            </a:graphic>
          </wp:inline>
        </w:drawing>
      </w:r>
    </w:p>
    <w:p w14:paraId="1AAC43DB" w14:textId="77777777" w:rsidR="006828BB" w:rsidRDefault="006828BB" w:rsidP="006828BB">
      <w:pPr>
        <w:spacing w:before="70"/>
        <w:rPr>
          <w:i/>
          <w:iCs/>
          <w:sz w:val="24"/>
          <w:lang w:val="en-AE"/>
        </w:rPr>
      </w:pPr>
    </w:p>
    <w:p w14:paraId="5815B68D" w14:textId="77777777" w:rsidR="006828BB" w:rsidRDefault="006828BB" w:rsidP="006828BB">
      <w:pPr>
        <w:spacing w:before="70"/>
        <w:rPr>
          <w:i/>
          <w:iCs/>
          <w:sz w:val="24"/>
          <w:lang w:val="en-AE"/>
        </w:rPr>
      </w:pPr>
    </w:p>
    <w:p w14:paraId="7FE78061" w14:textId="77777777" w:rsidR="006828BB" w:rsidRDefault="006828BB" w:rsidP="006828BB">
      <w:pPr>
        <w:spacing w:before="70"/>
        <w:rPr>
          <w:i/>
          <w:iCs/>
          <w:sz w:val="24"/>
          <w:lang w:val="en-AE"/>
        </w:rPr>
      </w:pPr>
    </w:p>
    <w:p w14:paraId="62C60E34" w14:textId="77777777" w:rsidR="006828BB" w:rsidRDefault="006828BB" w:rsidP="006828BB">
      <w:pPr>
        <w:spacing w:before="70"/>
        <w:rPr>
          <w:i/>
          <w:iCs/>
          <w:sz w:val="24"/>
          <w:lang w:val="en-AE"/>
        </w:rPr>
      </w:pPr>
    </w:p>
    <w:p w14:paraId="3DD6BB91" w14:textId="77777777" w:rsidR="006828BB" w:rsidRDefault="006828BB" w:rsidP="006828BB">
      <w:pPr>
        <w:spacing w:before="70"/>
        <w:rPr>
          <w:i/>
          <w:iCs/>
          <w:sz w:val="24"/>
          <w:lang w:val="en-AE"/>
        </w:rPr>
      </w:pPr>
    </w:p>
    <w:p w14:paraId="31DA8170" w14:textId="77777777" w:rsidR="006828BB" w:rsidRDefault="006828BB" w:rsidP="006828BB">
      <w:pPr>
        <w:spacing w:before="70"/>
        <w:rPr>
          <w:i/>
          <w:iCs/>
          <w:sz w:val="24"/>
          <w:lang w:val="en-AE"/>
        </w:rPr>
      </w:pPr>
    </w:p>
    <w:p w14:paraId="16198EAC" w14:textId="77777777" w:rsidR="006828BB" w:rsidRDefault="006828BB" w:rsidP="006828BB">
      <w:pPr>
        <w:spacing w:before="70"/>
        <w:jc w:val="center"/>
        <w:rPr>
          <w:i/>
          <w:iCs/>
          <w:sz w:val="20"/>
          <w:szCs w:val="18"/>
          <w:lang w:val="en-AE"/>
        </w:rPr>
      </w:pPr>
      <w:r>
        <w:rPr>
          <w:noProof/>
          <w:sz w:val="24"/>
          <w:lang w:val="en-AE"/>
        </w:rPr>
        <w:lastRenderedPageBreak/>
        <w:drawing>
          <wp:inline distT="0" distB="0" distL="0" distR="0" wp14:anchorId="31B2E25D" wp14:editId="177DC8C9">
            <wp:extent cx="5853430" cy="317246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53430" cy="3172460"/>
                    </a:xfrm>
                    <a:prstGeom prst="rect">
                      <a:avLst/>
                    </a:prstGeom>
                  </pic:spPr>
                </pic:pic>
              </a:graphicData>
            </a:graphic>
          </wp:inline>
        </w:drawing>
      </w:r>
    </w:p>
    <w:p w14:paraId="7783D182" w14:textId="6836B70E" w:rsidR="006828BB" w:rsidRDefault="006828BB" w:rsidP="006828BB">
      <w:pPr>
        <w:spacing w:before="70"/>
        <w:jc w:val="center"/>
        <w:rPr>
          <w:i/>
          <w:iCs/>
          <w:sz w:val="24"/>
          <w:lang w:val="en-AE"/>
        </w:rPr>
      </w:pPr>
      <w:r w:rsidRPr="006828BB">
        <w:rPr>
          <w:sz w:val="24"/>
          <w:lang w:val="en-AE"/>
        </w:rPr>
        <w:br/>
      </w:r>
      <w:r w:rsidRPr="006828BB">
        <w:rPr>
          <w:i/>
          <w:iCs/>
          <w:sz w:val="20"/>
          <w:szCs w:val="18"/>
          <w:lang w:val="en-AE"/>
        </w:rPr>
        <w:t xml:space="preserve">Figure 9: Browser DevTools response headers for JSONPlaceholder API </w:t>
      </w:r>
      <w:r>
        <w:rPr>
          <w:i/>
          <w:iCs/>
          <w:sz w:val="20"/>
          <w:szCs w:val="18"/>
          <w:lang w:val="en-AE"/>
        </w:rPr>
        <w:t>-</w:t>
      </w:r>
      <w:r w:rsidRPr="006828BB">
        <w:rPr>
          <w:i/>
          <w:iCs/>
          <w:sz w:val="20"/>
          <w:szCs w:val="18"/>
          <w:lang w:val="en-AE"/>
        </w:rPr>
        <w:t xml:space="preserve"> critical security headers are absent from the response</w:t>
      </w:r>
    </w:p>
    <w:p w14:paraId="54F5F7AC" w14:textId="77777777" w:rsidR="006828BB" w:rsidRPr="006828BB" w:rsidRDefault="006828BB" w:rsidP="006828BB">
      <w:pPr>
        <w:spacing w:before="70"/>
        <w:rPr>
          <w:sz w:val="24"/>
          <w:lang w:val="en-AE"/>
        </w:rPr>
      </w:pPr>
    </w:p>
    <w:p w14:paraId="41B76B89" w14:textId="77777777" w:rsidR="002E4162" w:rsidRPr="002E4162" w:rsidRDefault="002E4162" w:rsidP="002E4162">
      <w:pPr>
        <w:spacing w:before="70"/>
        <w:rPr>
          <w:b/>
          <w:bCs/>
          <w:sz w:val="24"/>
          <w:lang w:val="en-AE"/>
        </w:rPr>
      </w:pPr>
      <w:r w:rsidRPr="002E4162">
        <w:rPr>
          <w:b/>
          <w:bCs/>
          <w:sz w:val="24"/>
          <w:lang w:val="en-AE"/>
        </w:rPr>
        <w:t>Business Impact</w:t>
      </w:r>
    </w:p>
    <w:p w14:paraId="34A542DB" w14:textId="77777777" w:rsidR="002E4162" w:rsidRPr="002E4162" w:rsidRDefault="002E4162" w:rsidP="002E4162">
      <w:pPr>
        <w:spacing w:before="70"/>
        <w:rPr>
          <w:sz w:val="24"/>
          <w:lang w:val="en-AE"/>
        </w:rPr>
      </w:pPr>
      <w:r w:rsidRPr="002E4162">
        <w:rPr>
          <w:sz w:val="24"/>
          <w:lang w:val="en-AE"/>
        </w:rPr>
        <w:t>Without these security headers, both the API and the clients using it are susceptible to various attacks from clients. If no Content-Security-Policy is specified, the application is susceptible to a Cross Site Scripting Attack that may allow malicious scripts to be injected and run in a user's browser. The absence of X-Frame-Options header means that the API responses can be included in malicious iframes so that clickjacking could be used to direct users to perform unauthorized actions. If no Strict-Transport-Security is being used, then a network-level attacker could downgrade the connection from HTTPS to HTTP, allowing the attacker to intercept all data that is sent. Each of these headers is a medium level threat but the absence of all of these headers greatly expands the attack surface of the application.</w:t>
      </w:r>
    </w:p>
    <w:p w14:paraId="4302AE77" w14:textId="77777777" w:rsidR="002E4162" w:rsidRPr="002E4162" w:rsidRDefault="002E4162" w:rsidP="002E4162">
      <w:pPr>
        <w:spacing w:before="70"/>
        <w:rPr>
          <w:sz w:val="24"/>
          <w:lang w:val="en-AE"/>
        </w:rPr>
      </w:pPr>
    </w:p>
    <w:p w14:paraId="58EBDC14" w14:textId="77777777" w:rsidR="002E4162" w:rsidRPr="002E4162" w:rsidRDefault="002E4162" w:rsidP="002E4162">
      <w:pPr>
        <w:spacing w:before="70"/>
        <w:rPr>
          <w:b/>
          <w:bCs/>
          <w:sz w:val="24"/>
          <w:lang w:val="en-AE"/>
        </w:rPr>
      </w:pPr>
      <w:r w:rsidRPr="002E4162">
        <w:rPr>
          <w:b/>
          <w:bCs/>
          <w:sz w:val="24"/>
          <w:lang w:val="en-AE"/>
        </w:rPr>
        <w:t>Recommendation</w:t>
      </w:r>
    </w:p>
    <w:p w14:paraId="258F4D06" w14:textId="6B66C4BA" w:rsidR="006828BB" w:rsidRPr="006828BB" w:rsidRDefault="002E4162" w:rsidP="002E4162">
      <w:pPr>
        <w:spacing w:before="70"/>
        <w:rPr>
          <w:sz w:val="24"/>
          <w:lang w:val="en-AE"/>
        </w:rPr>
      </w:pPr>
      <w:r w:rsidRPr="002E4162">
        <w:rPr>
          <w:sz w:val="24"/>
          <w:lang w:val="en-AE"/>
        </w:rPr>
        <w:t>The recommended security headers should be supplied as a minimum configuration in all API responses. These headers should be applied at the server level or API gateway level to be consistently enforced at all endpoints. Security headers should be scanned and fixed automatically, and should be part of the development pipeline to identify and fix missing headers before they enter production.</w:t>
      </w:r>
    </w:p>
    <w:p w14:paraId="5FD104BA" w14:textId="77777777" w:rsidR="006828BB" w:rsidRDefault="006828BB" w:rsidP="0056259A">
      <w:pPr>
        <w:spacing w:before="70"/>
        <w:rPr>
          <w:sz w:val="24"/>
        </w:rPr>
      </w:pPr>
    </w:p>
    <w:p w14:paraId="301B41C2" w14:textId="031E802C" w:rsidR="00037B9A" w:rsidRDefault="00B61437" w:rsidP="001A065E">
      <w:pPr>
        <w:pStyle w:val="Heading1"/>
        <w:ind w:left="0" w:firstLine="0"/>
        <w:rPr>
          <w:lang w:val="en-AE"/>
        </w:rPr>
      </w:pPr>
      <w:bookmarkStart w:id="30" w:name="_Toc233817592"/>
      <w:bookmarkStart w:id="31" w:name="_Toc233817884"/>
      <w:r w:rsidRPr="00B61437">
        <w:rPr>
          <w:lang w:val="en-AE"/>
        </w:rPr>
        <w:t>8. Risk Assessment Summary</w:t>
      </w:r>
      <w:bookmarkEnd w:id="30"/>
      <w:bookmarkEnd w:id="31"/>
    </w:p>
    <w:p w14:paraId="18E8687D" w14:textId="77777777" w:rsidR="00037B9A" w:rsidRPr="00037B9A" w:rsidRDefault="00037B9A" w:rsidP="00037B9A">
      <w:pPr>
        <w:spacing w:before="70"/>
        <w:rPr>
          <w:sz w:val="24"/>
          <w:lang w:val="en-AE"/>
        </w:rPr>
      </w:pPr>
    </w:p>
    <w:p w14:paraId="5E1DB262" w14:textId="0AE65936" w:rsidR="00037B9A" w:rsidRDefault="00D03A8E" w:rsidP="00037B9A">
      <w:pPr>
        <w:spacing w:before="70"/>
        <w:rPr>
          <w:sz w:val="24"/>
          <w:lang w:val="en-AE"/>
        </w:rPr>
      </w:pPr>
      <w:r w:rsidRPr="00D03A8E">
        <w:rPr>
          <w:sz w:val="24"/>
          <w:lang w:val="en-AE"/>
        </w:rPr>
        <w:t>This section summarizes the eight vulnerabilities found in the assessment and their risk levels and potential impact on a realistic application.</w:t>
      </w:r>
    </w:p>
    <w:p w14:paraId="29E76AF5" w14:textId="77777777" w:rsidR="00037B9A" w:rsidRDefault="00037B9A" w:rsidP="00037B9A">
      <w:pPr>
        <w:spacing w:before="70"/>
        <w:rPr>
          <w:sz w:val="24"/>
          <w:lang w:val="en-AE"/>
        </w:rPr>
      </w:pPr>
    </w:p>
    <w:p w14:paraId="2BA2AFBD" w14:textId="77777777" w:rsidR="00037B9A" w:rsidRDefault="00037B9A" w:rsidP="00037B9A">
      <w:pPr>
        <w:spacing w:before="70"/>
        <w:rPr>
          <w:sz w:val="24"/>
          <w:lang w:val="en-AE"/>
        </w:rPr>
      </w:pPr>
    </w:p>
    <w:p w14:paraId="042107F6" w14:textId="77777777" w:rsidR="00037B9A" w:rsidRDefault="00037B9A" w:rsidP="00037B9A">
      <w:pPr>
        <w:spacing w:before="70"/>
        <w:rPr>
          <w:sz w:val="24"/>
          <w:lang w:val="en-AE"/>
        </w:rPr>
      </w:pPr>
    </w:p>
    <w:p w14:paraId="109864A1" w14:textId="77777777" w:rsidR="00D03A8E" w:rsidRDefault="00D03A8E" w:rsidP="00037B9A">
      <w:pPr>
        <w:spacing w:before="70"/>
        <w:rPr>
          <w:sz w:val="24"/>
          <w:lang w:val="en-AE"/>
        </w:rPr>
      </w:pPr>
    </w:p>
    <w:p w14:paraId="17F11748" w14:textId="77777777" w:rsidR="00D03A8E" w:rsidRDefault="00D03A8E" w:rsidP="00037B9A">
      <w:pPr>
        <w:spacing w:before="70"/>
        <w:rPr>
          <w:sz w:val="24"/>
          <w:lang w:val="en-AE"/>
        </w:rPr>
      </w:pPr>
    </w:p>
    <w:p w14:paraId="6373A9F8" w14:textId="77777777" w:rsidR="00037B9A" w:rsidRPr="00037B9A" w:rsidRDefault="00037B9A" w:rsidP="00037B9A">
      <w:pPr>
        <w:spacing w:before="70"/>
        <w:rPr>
          <w:sz w:val="24"/>
          <w:lang w:val="en-AE"/>
        </w:rPr>
      </w:pPr>
    </w:p>
    <w:p w14:paraId="158DDC4D" w14:textId="77777777" w:rsidR="00037B9A" w:rsidRDefault="00037B9A" w:rsidP="006B670E">
      <w:pPr>
        <w:pStyle w:val="Heading2"/>
        <w:ind w:left="0" w:firstLine="0"/>
        <w:rPr>
          <w:lang w:val="en-AE"/>
        </w:rPr>
      </w:pPr>
      <w:bookmarkStart w:id="32" w:name="_Toc233817593"/>
      <w:bookmarkStart w:id="33" w:name="_Toc233817885"/>
      <w:r w:rsidRPr="00037B9A">
        <w:rPr>
          <w:lang w:val="en-AE"/>
        </w:rPr>
        <w:lastRenderedPageBreak/>
        <w:t>8.1 Summary Table</w:t>
      </w:r>
      <w:bookmarkEnd w:id="32"/>
      <w:bookmarkEnd w:id="33"/>
    </w:p>
    <w:p w14:paraId="008AC46C" w14:textId="77777777" w:rsidR="00037B9A" w:rsidRPr="00037B9A" w:rsidRDefault="00037B9A" w:rsidP="00037B9A">
      <w:pPr>
        <w:spacing w:before="70"/>
        <w:rPr>
          <w:sz w:val="24"/>
          <w:lang w:val="en-AE"/>
        </w:rPr>
      </w:pPr>
    </w:p>
    <w:p w14:paraId="0251D613" w14:textId="66D3DD10" w:rsidR="00037B9A" w:rsidRDefault="00037B9A" w:rsidP="00037B9A">
      <w:pPr>
        <w:spacing w:before="70"/>
        <w:jc w:val="center"/>
        <w:rPr>
          <w:sz w:val="24"/>
        </w:rPr>
      </w:pPr>
      <w:r>
        <w:rPr>
          <w:noProof/>
          <w:sz w:val="24"/>
        </w:rPr>
        <w:drawing>
          <wp:inline distT="0" distB="0" distL="0" distR="0" wp14:anchorId="68D4A1C0" wp14:editId="339852CA">
            <wp:extent cx="5853430" cy="34099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8">
                      <a:extLst>
                        <a:ext uri="{28A0092B-C50C-407E-A947-70E740481C1C}">
                          <a14:useLocalDpi xmlns:a14="http://schemas.microsoft.com/office/drawing/2010/main" val="0"/>
                        </a:ext>
                      </a:extLst>
                    </a:blip>
                    <a:stretch>
                      <a:fillRect/>
                    </a:stretch>
                  </pic:blipFill>
                  <pic:spPr>
                    <a:xfrm>
                      <a:off x="0" y="0"/>
                      <a:ext cx="5853430" cy="3409950"/>
                    </a:xfrm>
                    <a:prstGeom prst="rect">
                      <a:avLst/>
                    </a:prstGeom>
                  </pic:spPr>
                </pic:pic>
              </a:graphicData>
            </a:graphic>
          </wp:inline>
        </w:drawing>
      </w:r>
    </w:p>
    <w:p w14:paraId="04CCA946" w14:textId="77777777" w:rsidR="00037B9A" w:rsidRDefault="00037B9A" w:rsidP="00037B9A">
      <w:pPr>
        <w:spacing w:before="70"/>
        <w:jc w:val="center"/>
        <w:rPr>
          <w:sz w:val="24"/>
        </w:rPr>
      </w:pPr>
    </w:p>
    <w:p w14:paraId="4C025537" w14:textId="77777777" w:rsidR="00037B9A" w:rsidRDefault="00037B9A" w:rsidP="00747839">
      <w:pPr>
        <w:pStyle w:val="Heading2"/>
        <w:ind w:left="0" w:firstLine="0"/>
        <w:rPr>
          <w:lang w:val="en-AE"/>
        </w:rPr>
      </w:pPr>
      <w:bookmarkStart w:id="34" w:name="_Toc233817594"/>
      <w:bookmarkStart w:id="35" w:name="_Toc233817886"/>
      <w:r w:rsidRPr="00037B9A">
        <w:rPr>
          <w:lang w:val="en-AE"/>
        </w:rPr>
        <w:t>8.2 Overall Risk Rating</w:t>
      </w:r>
      <w:bookmarkEnd w:id="34"/>
      <w:bookmarkEnd w:id="35"/>
    </w:p>
    <w:p w14:paraId="08E40503" w14:textId="77777777" w:rsidR="00747839" w:rsidRPr="00037B9A" w:rsidRDefault="00747839" w:rsidP="00037B9A">
      <w:pPr>
        <w:spacing w:before="70"/>
        <w:rPr>
          <w:sz w:val="24"/>
          <w:lang w:val="en-AE"/>
        </w:rPr>
      </w:pPr>
    </w:p>
    <w:p w14:paraId="108C0449" w14:textId="77777777" w:rsidR="00037B9A" w:rsidRDefault="00037B9A" w:rsidP="00037B9A">
      <w:pPr>
        <w:spacing w:before="70"/>
        <w:rPr>
          <w:sz w:val="24"/>
          <w:lang w:val="en-AE"/>
        </w:rPr>
      </w:pPr>
      <w:r w:rsidRPr="00037B9A">
        <w:rPr>
          <w:sz w:val="24"/>
          <w:lang w:val="en-AE"/>
        </w:rPr>
        <w:t xml:space="preserve">Based on the findings identified in this assessment, the JSONPlaceholder API presents a </w:t>
      </w:r>
      <w:r w:rsidRPr="00037B9A">
        <w:rPr>
          <w:b/>
          <w:bCs/>
          <w:sz w:val="24"/>
          <w:lang w:val="en-AE"/>
        </w:rPr>
        <w:t>Critical overall security risk</w:t>
      </w:r>
      <w:r w:rsidRPr="00037B9A">
        <w:rPr>
          <w:sz w:val="24"/>
          <w:lang w:val="en-AE"/>
        </w:rPr>
        <w:t xml:space="preserve"> if its behaviour were replicated in a production environment. Four of the eight findings were classified as Critical, three as High, and one as Medium. The concentration of Critical findings around authentication and access control represents the most significant area of concern, as these two categories form the foundational security layer of any API. Without authentication and proper object-level access controls, all other security measures become ineffective since there is no verified identity layer upon which to enforce them.</w:t>
      </w:r>
    </w:p>
    <w:p w14:paraId="170F6304" w14:textId="77777777" w:rsidR="00037B9A" w:rsidRPr="00037B9A" w:rsidRDefault="00037B9A" w:rsidP="00037B9A">
      <w:pPr>
        <w:spacing w:before="70"/>
        <w:rPr>
          <w:sz w:val="24"/>
          <w:lang w:val="en-AE"/>
        </w:rPr>
      </w:pPr>
    </w:p>
    <w:p w14:paraId="668D2E2C" w14:textId="77777777" w:rsidR="00037B9A" w:rsidRDefault="00037B9A" w:rsidP="00135155">
      <w:pPr>
        <w:pStyle w:val="Heading2"/>
        <w:ind w:left="0" w:firstLine="0"/>
        <w:rPr>
          <w:lang w:val="en-AE"/>
        </w:rPr>
      </w:pPr>
      <w:bookmarkStart w:id="36" w:name="_Toc233817595"/>
      <w:bookmarkStart w:id="37" w:name="_Toc233817887"/>
      <w:r w:rsidRPr="00037B9A">
        <w:rPr>
          <w:lang w:val="en-AE"/>
        </w:rPr>
        <w:t>8.3 Risk Distribution</w:t>
      </w:r>
      <w:bookmarkEnd w:id="36"/>
      <w:bookmarkEnd w:id="37"/>
    </w:p>
    <w:p w14:paraId="2CCB7ABE" w14:textId="77777777" w:rsidR="00135155" w:rsidRPr="00037B9A" w:rsidRDefault="00135155" w:rsidP="00037B9A">
      <w:pPr>
        <w:spacing w:before="70"/>
        <w:rPr>
          <w:sz w:val="24"/>
          <w:lang w:val="en-AE"/>
        </w:rPr>
      </w:pPr>
    </w:p>
    <w:p w14:paraId="51313D07" w14:textId="77777777" w:rsidR="00037B9A" w:rsidRPr="00037B9A" w:rsidRDefault="00037B9A" w:rsidP="00037B9A">
      <w:pPr>
        <w:spacing w:before="70"/>
        <w:rPr>
          <w:sz w:val="24"/>
          <w:lang w:val="en-AE"/>
        </w:rPr>
      </w:pPr>
      <w:r w:rsidRPr="00037B9A">
        <w:rPr>
          <w:sz w:val="24"/>
          <w:lang w:val="en-AE"/>
        </w:rPr>
        <w:t>The eight findings can be grouped into three core security weakness categories that together represent the primary risk profile of this API:</w:t>
      </w:r>
    </w:p>
    <w:p w14:paraId="68FF16B9" w14:textId="77777777" w:rsidR="00037B9A" w:rsidRDefault="00037B9A" w:rsidP="00037B9A">
      <w:pPr>
        <w:spacing w:before="70"/>
        <w:rPr>
          <w:sz w:val="24"/>
          <w:lang w:val="en-AE"/>
        </w:rPr>
      </w:pPr>
      <w:r w:rsidRPr="00037B9A">
        <w:rPr>
          <w:sz w:val="24"/>
          <w:lang w:val="en-AE"/>
        </w:rPr>
        <w:t xml:space="preserve">The most severe risk area is </w:t>
      </w:r>
      <w:r w:rsidRPr="00037B9A">
        <w:rPr>
          <w:b/>
          <w:bCs/>
          <w:sz w:val="24"/>
          <w:lang w:val="en-AE"/>
        </w:rPr>
        <w:t>Authentication and Access Control</w:t>
      </w:r>
      <w:r w:rsidRPr="00037B9A">
        <w:rPr>
          <w:sz w:val="24"/>
          <w:lang w:val="en-AE"/>
        </w:rPr>
        <w:t>, encompassing findings 2, 3, 6, and 7. The complete absence of authentication combined with unrestricted object-level access means that any actor can read, create, or reference any resource in the system without restriction. This category alone is sufficient to classify the API as critically insecure in a production context.</w:t>
      </w:r>
    </w:p>
    <w:p w14:paraId="6D197BFC" w14:textId="77777777" w:rsidR="00192CA2" w:rsidRPr="00037B9A" w:rsidRDefault="00192CA2" w:rsidP="00037B9A">
      <w:pPr>
        <w:spacing w:before="70"/>
        <w:rPr>
          <w:sz w:val="24"/>
          <w:lang w:val="en-AE"/>
        </w:rPr>
      </w:pPr>
    </w:p>
    <w:p w14:paraId="1D17A79A" w14:textId="55DE0183" w:rsidR="00037B9A" w:rsidRDefault="00037B9A" w:rsidP="00037B9A">
      <w:pPr>
        <w:spacing w:before="70"/>
        <w:rPr>
          <w:sz w:val="24"/>
          <w:lang w:val="en-AE"/>
        </w:rPr>
      </w:pPr>
      <w:r w:rsidRPr="00037B9A">
        <w:rPr>
          <w:sz w:val="24"/>
          <w:lang w:val="en-AE"/>
        </w:rPr>
        <w:t xml:space="preserve">The second risk area is </w:t>
      </w:r>
      <w:r w:rsidRPr="00037B9A">
        <w:rPr>
          <w:b/>
          <w:bCs/>
          <w:sz w:val="24"/>
          <w:lang w:val="en-AE"/>
        </w:rPr>
        <w:t>Data Exposure</w:t>
      </w:r>
      <w:r w:rsidRPr="00037B9A">
        <w:rPr>
          <w:sz w:val="24"/>
          <w:lang w:val="en-AE"/>
        </w:rPr>
        <w:t>, covering findings 1 and 5. The API consistently returns more data than necessary, including highly sensitive personal information such as GPS coordinates and full physical addresses, without any filtering or fiel</w:t>
      </w:r>
      <w:r w:rsidR="006F369D">
        <w:rPr>
          <w:sz w:val="24"/>
          <w:lang w:val="en-AE"/>
        </w:rPr>
        <w:tab/>
      </w:r>
      <w:r w:rsidRPr="00037B9A">
        <w:rPr>
          <w:sz w:val="24"/>
          <w:lang w:val="en-AE"/>
        </w:rPr>
        <w:t>d-level access control. This compounds the authentication failures by ensuring that any unauthorised access immediately yields maximum personal data.</w:t>
      </w:r>
    </w:p>
    <w:p w14:paraId="52D04F97" w14:textId="77777777" w:rsidR="00AE1125" w:rsidRDefault="00AE1125" w:rsidP="00037B9A">
      <w:pPr>
        <w:spacing w:before="70"/>
        <w:rPr>
          <w:sz w:val="24"/>
          <w:lang w:val="en-AE"/>
        </w:rPr>
      </w:pPr>
    </w:p>
    <w:p w14:paraId="7D74E6E8" w14:textId="77777777" w:rsidR="00AE1125" w:rsidRDefault="00AE1125" w:rsidP="00037B9A">
      <w:pPr>
        <w:spacing w:before="70"/>
        <w:rPr>
          <w:sz w:val="24"/>
          <w:lang w:val="en-AE"/>
        </w:rPr>
      </w:pPr>
    </w:p>
    <w:p w14:paraId="6E8E2C0F" w14:textId="77777777" w:rsidR="00AE1125" w:rsidRPr="00037B9A" w:rsidRDefault="00AE1125" w:rsidP="00037B9A">
      <w:pPr>
        <w:spacing w:before="70"/>
        <w:rPr>
          <w:sz w:val="24"/>
          <w:lang w:val="en-AE"/>
        </w:rPr>
      </w:pPr>
    </w:p>
    <w:p w14:paraId="55911537" w14:textId="7A6ACE4A" w:rsidR="00037B9A" w:rsidRPr="005A65C6" w:rsidRDefault="00037B9A" w:rsidP="005A65C6">
      <w:pPr>
        <w:spacing w:before="70"/>
        <w:rPr>
          <w:sz w:val="24"/>
          <w:lang w:val="en-AE"/>
        </w:rPr>
      </w:pPr>
      <w:r w:rsidRPr="00037B9A">
        <w:rPr>
          <w:sz w:val="24"/>
          <w:lang w:val="en-AE"/>
        </w:rPr>
        <w:lastRenderedPageBreak/>
        <w:t xml:space="preserve">The third risk area is </w:t>
      </w:r>
      <w:r w:rsidRPr="00037B9A">
        <w:rPr>
          <w:b/>
          <w:bCs/>
          <w:sz w:val="24"/>
          <w:lang w:val="en-AE"/>
        </w:rPr>
        <w:t>Infrastructure and Configuration</w:t>
      </w:r>
      <w:r w:rsidRPr="00037B9A">
        <w:rPr>
          <w:sz w:val="24"/>
          <w:lang w:val="en-AE"/>
        </w:rPr>
        <w:t>, covering findings 4 and 8. The absence of rate limiting and security headers represents a failure at the server configuration level rather than the application logic level. While individually less severe than the authentication failures, these weaknesses significantly expand the range of attacks available to a malicious actor and reduce the API's resilience against automated abuse.</w:t>
      </w:r>
    </w:p>
    <w:p w14:paraId="4DA3261C" w14:textId="77777777" w:rsidR="005A6D83" w:rsidRPr="005A6D83" w:rsidRDefault="005A6D83" w:rsidP="005A6D83">
      <w:pPr>
        <w:spacing w:before="70"/>
        <w:rPr>
          <w:sz w:val="24"/>
          <w:lang w:val="en-AE"/>
        </w:rPr>
      </w:pPr>
    </w:p>
    <w:p w14:paraId="06F9DA2A" w14:textId="77777777" w:rsidR="005A6D83" w:rsidRDefault="005A6D83" w:rsidP="005A6D83">
      <w:pPr>
        <w:pStyle w:val="Heading1"/>
        <w:ind w:left="0" w:firstLine="0"/>
        <w:rPr>
          <w:lang w:val="en-AE"/>
        </w:rPr>
      </w:pPr>
      <w:bookmarkStart w:id="38" w:name="_Toc233817596"/>
      <w:bookmarkStart w:id="39" w:name="_Toc233817888"/>
      <w:r w:rsidRPr="005A6D83">
        <w:rPr>
          <w:lang w:val="en-AE"/>
        </w:rPr>
        <w:t>9. Recommendations</w:t>
      </w:r>
      <w:bookmarkEnd w:id="38"/>
      <w:bookmarkEnd w:id="39"/>
    </w:p>
    <w:p w14:paraId="64490F5A" w14:textId="77777777" w:rsidR="001D1627" w:rsidRPr="005A6D83" w:rsidRDefault="001D1627" w:rsidP="005A6D83">
      <w:pPr>
        <w:pStyle w:val="Heading1"/>
        <w:ind w:left="0" w:firstLine="0"/>
        <w:rPr>
          <w:lang w:val="en-AE"/>
        </w:rPr>
      </w:pPr>
    </w:p>
    <w:p w14:paraId="3A333681" w14:textId="77777777" w:rsidR="005A6D83" w:rsidRPr="005A6D83" w:rsidRDefault="005A6D83" w:rsidP="005A6D83">
      <w:pPr>
        <w:spacing w:before="70"/>
        <w:rPr>
          <w:sz w:val="24"/>
          <w:lang w:val="en-AE"/>
        </w:rPr>
      </w:pPr>
      <w:r w:rsidRPr="005A6D83">
        <w:rPr>
          <w:sz w:val="24"/>
          <w:lang w:val="en-AE"/>
        </w:rPr>
        <w:t>Based on the eight vulnerabilities identified in this assessment, the following recommendations are proposed to improve the security posture of the API. These are organised by priority, addressing the most critical weaknesses first.</w:t>
      </w:r>
    </w:p>
    <w:p w14:paraId="59BEC402" w14:textId="77777777" w:rsidR="005A6D83" w:rsidRPr="005A6D83" w:rsidRDefault="005A6D83" w:rsidP="005A6D83">
      <w:pPr>
        <w:spacing w:before="70"/>
        <w:rPr>
          <w:sz w:val="24"/>
          <w:lang w:val="en-AE"/>
        </w:rPr>
      </w:pPr>
    </w:p>
    <w:p w14:paraId="06727611" w14:textId="77777777" w:rsidR="005A6D83" w:rsidRDefault="005A6D83" w:rsidP="007C7634">
      <w:pPr>
        <w:pStyle w:val="Heading2"/>
        <w:ind w:left="0" w:firstLine="0"/>
        <w:rPr>
          <w:lang w:val="en-AE"/>
        </w:rPr>
      </w:pPr>
      <w:bookmarkStart w:id="40" w:name="_Toc233817597"/>
      <w:bookmarkStart w:id="41" w:name="_Toc233817889"/>
      <w:r w:rsidRPr="005A6D83">
        <w:rPr>
          <w:lang w:val="en-AE"/>
        </w:rPr>
        <w:t>9.1 Implement Authentication on All Endpoints</w:t>
      </w:r>
      <w:bookmarkEnd w:id="40"/>
      <w:bookmarkEnd w:id="41"/>
    </w:p>
    <w:p w14:paraId="1A6862C5" w14:textId="77777777" w:rsidR="00E853E8" w:rsidRPr="005A6D83" w:rsidRDefault="00E853E8" w:rsidP="001D1627">
      <w:pPr>
        <w:pStyle w:val="Heading1"/>
        <w:ind w:left="0" w:firstLine="0"/>
        <w:rPr>
          <w:lang w:val="en-AE"/>
        </w:rPr>
      </w:pPr>
    </w:p>
    <w:p w14:paraId="70282EE2" w14:textId="77777777" w:rsidR="005A6D83" w:rsidRPr="005A6D83" w:rsidRDefault="005A6D83" w:rsidP="005A6D83">
      <w:pPr>
        <w:spacing w:before="70"/>
        <w:rPr>
          <w:sz w:val="24"/>
          <w:lang w:val="en-AE"/>
        </w:rPr>
      </w:pPr>
      <w:r w:rsidRPr="005A6D83">
        <w:rPr>
          <w:sz w:val="24"/>
          <w:lang w:val="en-AE"/>
        </w:rPr>
        <w:t>The most urgent remediation required is the implementation of a robust authentication mechanism across all API endpoints. No endpoint, whether read-only or write-enabled, should be accessible without a verified identity. Industry-standard authentication protocols such as OAuth 2.0 or JSON Web Tokens (JWT) should be adopted, requiring all clients to present a valid token with every request. Requests without valid credentials should be immediately rejected with a 401 Unauthorized response before any data processing occurs. This single change would directly address findings 2 and 6 and would significantly reduce the exploitability of findings 3 and 7.</w:t>
      </w:r>
    </w:p>
    <w:p w14:paraId="509B8398" w14:textId="77777777" w:rsidR="005A6D83" w:rsidRPr="005A6D83" w:rsidRDefault="005A6D83" w:rsidP="005A6D83">
      <w:pPr>
        <w:spacing w:before="70"/>
        <w:rPr>
          <w:sz w:val="24"/>
          <w:lang w:val="en-AE"/>
        </w:rPr>
      </w:pPr>
    </w:p>
    <w:p w14:paraId="791442D8" w14:textId="77777777" w:rsidR="005A6D83" w:rsidRDefault="005A6D83" w:rsidP="007C7634">
      <w:pPr>
        <w:pStyle w:val="Heading2"/>
        <w:ind w:left="0" w:firstLine="0"/>
        <w:rPr>
          <w:lang w:val="en-AE"/>
        </w:rPr>
      </w:pPr>
      <w:bookmarkStart w:id="42" w:name="_Toc233817598"/>
      <w:bookmarkStart w:id="43" w:name="_Toc233817890"/>
      <w:r w:rsidRPr="005A6D83">
        <w:rPr>
          <w:lang w:val="en-AE"/>
        </w:rPr>
        <w:t>9.2 Enforce Object-Level Access Controls</w:t>
      </w:r>
      <w:bookmarkEnd w:id="42"/>
      <w:bookmarkEnd w:id="43"/>
    </w:p>
    <w:p w14:paraId="3E811008" w14:textId="77777777" w:rsidR="007C7634" w:rsidRPr="005A6D83" w:rsidRDefault="007C7634" w:rsidP="007C7634">
      <w:pPr>
        <w:pStyle w:val="Heading2"/>
        <w:ind w:left="0" w:firstLine="0"/>
        <w:rPr>
          <w:lang w:val="en-AE"/>
        </w:rPr>
      </w:pPr>
    </w:p>
    <w:p w14:paraId="19555680" w14:textId="77777777" w:rsidR="005A6D83" w:rsidRPr="005A6D83" w:rsidRDefault="005A6D83" w:rsidP="005A6D83">
      <w:pPr>
        <w:spacing w:before="70"/>
        <w:rPr>
          <w:sz w:val="24"/>
          <w:lang w:val="en-AE"/>
        </w:rPr>
      </w:pPr>
      <w:r w:rsidRPr="005A6D83">
        <w:rPr>
          <w:sz w:val="24"/>
          <w:lang w:val="en-AE"/>
        </w:rPr>
        <w:t>Every request targeting a specific resource must include a server-side verification step confirming that the authenticated user has explicit permission to access that particular object. It is not sufficient to verify that a user is authenticated - the API must also verify that they are authorised to access the specific resource being requested. Requests where the authenticated user does not own or have permission to access the target resource should return a 403 Forbidden response. Non-sequential, randomly generated identifiers such as UUIDs should replace predictable integer IDs wherever possible to reduce the risk of automated enumeration. This directly addresses findings 3 and 7.</w:t>
      </w:r>
    </w:p>
    <w:p w14:paraId="79E4340E" w14:textId="77777777" w:rsidR="005A6D83" w:rsidRPr="005A6D83" w:rsidRDefault="005A6D83" w:rsidP="005A6D83">
      <w:pPr>
        <w:spacing w:before="70"/>
        <w:rPr>
          <w:sz w:val="24"/>
          <w:lang w:val="en-AE"/>
        </w:rPr>
      </w:pPr>
    </w:p>
    <w:p w14:paraId="42ADE8D5" w14:textId="77777777" w:rsidR="005A6D83" w:rsidRDefault="005A6D83" w:rsidP="002F7214">
      <w:pPr>
        <w:pStyle w:val="Heading2"/>
        <w:ind w:left="0" w:firstLine="0"/>
        <w:rPr>
          <w:lang w:val="en-AE"/>
        </w:rPr>
      </w:pPr>
      <w:bookmarkStart w:id="44" w:name="_Toc233817599"/>
      <w:bookmarkStart w:id="45" w:name="_Toc233817891"/>
      <w:r w:rsidRPr="005A6D83">
        <w:rPr>
          <w:lang w:val="en-AE"/>
        </w:rPr>
        <w:t>9.3 Apply the Principle of Data Minimisation</w:t>
      </w:r>
      <w:bookmarkEnd w:id="44"/>
      <w:bookmarkEnd w:id="45"/>
    </w:p>
    <w:p w14:paraId="264521D0" w14:textId="77777777" w:rsidR="002F7214" w:rsidRPr="005A6D83" w:rsidRDefault="002F7214" w:rsidP="002F7214">
      <w:pPr>
        <w:pStyle w:val="Heading2"/>
        <w:ind w:left="0" w:firstLine="0"/>
        <w:rPr>
          <w:lang w:val="en-AE"/>
        </w:rPr>
      </w:pPr>
    </w:p>
    <w:p w14:paraId="24CA1503" w14:textId="77777777" w:rsidR="005A6D83" w:rsidRPr="005A6D83" w:rsidRDefault="005A6D83" w:rsidP="005A6D83">
      <w:pPr>
        <w:spacing w:before="70"/>
        <w:rPr>
          <w:sz w:val="24"/>
          <w:lang w:val="en-AE"/>
        </w:rPr>
      </w:pPr>
      <w:r w:rsidRPr="005A6D83">
        <w:rPr>
          <w:sz w:val="24"/>
          <w:lang w:val="en-AE"/>
        </w:rPr>
        <w:t>API responses should be reviewed and restructured to return only the fields strictly necessary for the requested operation. Sensitive fields such as GPS coordinates, full physical addresses, phone numbers, and internal company data should be excluded from general listing endpoints and restricted to authenticated, owner-level requests only. Field-level access controls should be enforced at the API layer to ensure that different user roles receive only the data appropriate to their permission level. This directly addresses findings 1 and 5.</w:t>
      </w:r>
    </w:p>
    <w:p w14:paraId="7794E190" w14:textId="77777777" w:rsidR="005A6D83" w:rsidRDefault="005A6D83" w:rsidP="005A6D83">
      <w:pPr>
        <w:spacing w:before="70"/>
        <w:rPr>
          <w:sz w:val="24"/>
          <w:lang w:val="en-AE"/>
        </w:rPr>
      </w:pPr>
    </w:p>
    <w:p w14:paraId="3D0984C6" w14:textId="77777777" w:rsidR="00D76FC4" w:rsidRDefault="00D76FC4" w:rsidP="005A6D83">
      <w:pPr>
        <w:spacing w:before="70"/>
        <w:rPr>
          <w:sz w:val="24"/>
          <w:lang w:val="en-AE"/>
        </w:rPr>
      </w:pPr>
    </w:p>
    <w:p w14:paraId="366461F7" w14:textId="77777777" w:rsidR="00D76FC4" w:rsidRDefault="00D76FC4" w:rsidP="005A6D83">
      <w:pPr>
        <w:spacing w:before="70"/>
        <w:rPr>
          <w:sz w:val="24"/>
          <w:lang w:val="en-AE"/>
        </w:rPr>
      </w:pPr>
    </w:p>
    <w:p w14:paraId="12AEE263" w14:textId="77777777" w:rsidR="00D76FC4" w:rsidRDefault="00D76FC4" w:rsidP="005A6D83">
      <w:pPr>
        <w:spacing w:before="70"/>
        <w:rPr>
          <w:sz w:val="24"/>
          <w:lang w:val="en-AE"/>
        </w:rPr>
      </w:pPr>
    </w:p>
    <w:p w14:paraId="5488E83A" w14:textId="77777777" w:rsidR="00D76FC4" w:rsidRDefault="00D76FC4" w:rsidP="005A6D83">
      <w:pPr>
        <w:spacing w:before="70"/>
        <w:rPr>
          <w:sz w:val="24"/>
          <w:lang w:val="en-AE"/>
        </w:rPr>
      </w:pPr>
    </w:p>
    <w:p w14:paraId="3776BBEF" w14:textId="77777777" w:rsidR="00B56C48" w:rsidRDefault="00B56C48" w:rsidP="005A6D83">
      <w:pPr>
        <w:spacing w:before="70"/>
        <w:rPr>
          <w:sz w:val="24"/>
          <w:lang w:val="en-AE"/>
        </w:rPr>
      </w:pPr>
    </w:p>
    <w:p w14:paraId="2F477A90" w14:textId="77777777" w:rsidR="00D76FC4" w:rsidRDefault="00D76FC4" w:rsidP="005A6D83">
      <w:pPr>
        <w:spacing w:before="70"/>
        <w:rPr>
          <w:sz w:val="24"/>
          <w:lang w:val="en-AE"/>
        </w:rPr>
      </w:pPr>
    </w:p>
    <w:p w14:paraId="67604D19" w14:textId="77777777" w:rsidR="00D76FC4" w:rsidRDefault="00D76FC4" w:rsidP="00D76FC4">
      <w:pPr>
        <w:pStyle w:val="Heading2"/>
        <w:ind w:left="0" w:firstLine="0"/>
        <w:rPr>
          <w:lang w:val="en-AE"/>
        </w:rPr>
      </w:pPr>
    </w:p>
    <w:p w14:paraId="225DAE34" w14:textId="7EF0D81B" w:rsidR="00D76FC4" w:rsidRPr="005A6D83" w:rsidRDefault="005A6D83" w:rsidP="00D76FC4">
      <w:pPr>
        <w:pStyle w:val="Heading2"/>
        <w:ind w:left="0" w:firstLine="0"/>
        <w:rPr>
          <w:lang w:val="en-AE"/>
        </w:rPr>
      </w:pPr>
      <w:bookmarkStart w:id="46" w:name="_Toc233817600"/>
      <w:bookmarkStart w:id="47" w:name="_Toc233817892"/>
      <w:r w:rsidRPr="005A6D83">
        <w:rPr>
          <w:lang w:val="en-AE"/>
        </w:rPr>
        <w:lastRenderedPageBreak/>
        <w:t>9.4 Implement Rate Limiting</w:t>
      </w:r>
      <w:bookmarkEnd w:id="46"/>
      <w:bookmarkEnd w:id="47"/>
    </w:p>
    <w:p w14:paraId="1750DE9A" w14:textId="77777777" w:rsidR="00D76FC4" w:rsidRDefault="00D76FC4" w:rsidP="005A6D83">
      <w:pPr>
        <w:spacing w:before="70"/>
        <w:rPr>
          <w:sz w:val="24"/>
          <w:lang w:val="en-AE"/>
        </w:rPr>
      </w:pPr>
    </w:p>
    <w:p w14:paraId="449BD2DB" w14:textId="789F6E21" w:rsidR="005A6D83" w:rsidRPr="005A6D83" w:rsidRDefault="005A6D83" w:rsidP="005A6D83">
      <w:pPr>
        <w:spacing w:before="70"/>
        <w:rPr>
          <w:sz w:val="24"/>
          <w:lang w:val="en-AE"/>
        </w:rPr>
      </w:pPr>
      <w:r w:rsidRPr="005A6D83">
        <w:rPr>
          <w:sz w:val="24"/>
          <w:lang w:val="en-AE"/>
        </w:rPr>
        <w:t>Rate limiting should be enforced on all API endpoints to restrict the number of requests a single client can send within a defined time window. Clients exceeding the limit should receive a 429 Too Many Requests response. Stricter limits should be applied to sensitive operations such as login, password reset, and data creation endpoints. An API gateway or Web Application Firewall (WAF) should be considered to automatically detect and block abnormal traffic patterns before they reach the application layer. This directly addresses finding 4.</w:t>
      </w:r>
    </w:p>
    <w:p w14:paraId="28F4FFAA" w14:textId="77777777" w:rsidR="005A6D83" w:rsidRPr="005A6D83" w:rsidRDefault="005A6D83" w:rsidP="005A6D83">
      <w:pPr>
        <w:spacing w:before="70"/>
        <w:rPr>
          <w:sz w:val="24"/>
          <w:lang w:val="en-AE"/>
        </w:rPr>
      </w:pPr>
    </w:p>
    <w:p w14:paraId="66576784" w14:textId="77777777" w:rsidR="005A6D83" w:rsidRDefault="005A6D83" w:rsidP="00291FC1">
      <w:pPr>
        <w:pStyle w:val="Heading2"/>
        <w:ind w:left="0" w:firstLine="0"/>
        <w:rPr>
          <w:lang w:val="en-AE"/>
        </w:rPr>
      </w:pPr>
      <w:bookmarkStart w:id="48" w:name="_Toc233817601"/>
      <w:bookmarkStart w:id="49" w:name="_Toc233817893"/>
      <w:r w:rsidRPr="005A6D83">
        <w:rPr>
          <w:lang w:val="en-AE"/>
        </w:rPr>
        <w:t>9.5 Add Missing Security Headers</w:t>
      </w:r>
      <w:bookmarkEnd w:id="48"/>
      <w:bookmarkEnd w:id="49"/>
    </w:p>
    <w:p w14:paraId="2ED4E14D" w14:textId="77777777" w:rsidR="002A2818" w:rsidRPr="005A6D83" w:rsidRDefault="002A2818" w:rsidP="00291FC1">
      <w:pPr>
        <w:pStyle w:val="Heading2"/>
        <w:ind w:left="0" w:firstLine="0"/>
        <w:rPr>
          <w:lang w:val="en-AE"/>
        </w:rPr>
      </w:pPr>
    </w:p>
    <w:p w14:paraId="422B25AB" w14:textId="77777777" w:rsidR="005A6D83" w:rsidRPr="005A6D83" w:rsidRDefault="005A6D83" w:rsidP="005A6D83">
      <w:pPr>
        <w:spacing w:before="70"/>
        <w:rPr>
          <w:sz w:val="24"/>
          <w:lang w:val="en-AE"/>
        </w:rPr>
      </w:pPr>
      <w:r w:rsidRPr="005A6D83">
        <w:rPr>
          <w:sz w:val="24"/>
          <w:lang w:val="en-AE"/>
        </w:rPr>
        <w:t>All API responses should include the full recommended set of HTTP security headers as a baseline configuration. At a minimum, the following headers should be added to every response: Content-Security-Policy, X-Frame-Options, X-Content-Type-Options, and Strict-Transport-Security. These headers should be applied at the server or API gateway level to ensure consistent enforcement across all endpoints without requiring changes to individual endpoint logic. Automated security header scanning should be incorporated into the development and deployment pipeline to detect regressions before they reach production. This directly addresses finding 8.</w:t>
      </w:r>
    </w:p>
    <w:p w14:paraId="0C50EE7C" w14:textId="77777777" w:rsidR="005A6D83" w:rsidRPr="005A6D83" w:rsidRDefault="005A6D83" w:rsidP="005A6D83">
      <w:pPr>
        <w:spacing w:before="70"/>
        <w:rPr>
          <w:sz w:val="24"/>
          <w:lang w:val="en-AE"/>
        </w:rPr>
      </w:pPr>
    </w:p>
    <w:p w14:paraId="17D9CAF7" w14:textId="77777777" w:rsidR="005A6D83" w:rsidRDefault="005A6D83" w:rsidP="002A2818">
      <w:pPr>
        <w:pStyle w:val="Heading2"/>
        <w:ind w:left="0" w:firstLine="0"/>
        <w:rPr>
          <w:lang w:val="en-AE"/>
        </w:rPr>
      </w:pPr>
      <w:bookmarkStart w:id="50" w:name="_Toc233817602"/>
      <w:bookmarkStart w:id="51" w:name="_Toc233817894"/>
      <w:r w:rsidRPr="005A6D83">
        <w:rPr>
          <w:lang w:val="en-AE"/>
        </w:rPr>
        <w:t>9.6 Priority Order Summary</w:t>
      </w:r>
      <w:bookmarkEnd w:id="50"/>
      <w:bookmarkEnd w:id="51"/>
    </w:p>
    <w:p w14:paraId="06E5A04B" w14:textId="77777777" w:rsidR="002A2818" w:rsidRPr="005A6D83" w:rsidRDefault="002A2818" w:rsidP="002A2818">
      <w:pPr>
        <w:pStyle w:val="Heading2"/>
        <w:ind w:left="0" w:firstLine="0"/>
        <w:rPr>
          <w:lang w:val="en-AE"/>
        </w:rPr>
      </w:pPr>
    </w:p>
    <w:p w14:paraId="194C16E3" w14:textId="77777777" w:rsidR="005A6D83" w:rsidRPr="005A6D83" w:rsidRDefault="005A6D83" w:rsidP="005A6D83">
      <w:pPr>
        <w:spacing w:before="70"/>
        <w:rPr>
          <w:sz w:val="24"/>
          <w:lang w:val="en-AE"/>
        </w:rPr>
      </w:pPr>
      <w:r w:rsidRPr="005A6D83">
        <w:rPr>
          <w:sz w:val="24"/>
          <w:lang w:val="en-AE"/>
        </w:rPr>
        <w:t>Among all recommendations, implementing authentication is the highest priority as it is the foundational control upon which all other security measures depend. Object-level access controls should follow immediately, as they prevent the most commonly exploited category of API vulnerability. Data minimisation, rate limiting, and security header implementation should then be addressed in parallel as part of a broader secure development baseline.</w:t>
      </w:r>
    </w:p>
    <w:p w14:paraId="1716BBF0" w14:textId="77777777" w:rsidR="005A6D83" w:rsidRPr="005A6D83" w:rsidRDefault="005A6D83" w:rsidP="005A6D83">
      <w:pPr>
        <w:spacing w:before="70"/>
        <w:rPr>
          <w:sz w:val="24"/>
          <w:lang w:val="en-AE"/>
        </w:rPr>
      </w:pPr>
    </w:p>
    <w:p w14:paraId="5E34A5E0" w14:textId="77777777" w:rsidR="005A6D83" w:rsidRDefault="005A6D83" w:rsidP="002B7B14">
      <w:pPr>
        <w:pStyle w:val="Heading1"/>
        <w:ind w:left="0" w:firstLine="0"/>
        <w:rPr>
          <w:lang w:val="en-AE"/>
        </w:rPr>
      </w:pPr>
      <w:bookmarkStart w:id="52" w:name="_Toc233817603"/>
      <w:bookmarkStart w:id="53" w:name="_Toc233817895"/>
      <w:r w:rsidRPr="005A6D83">
        <w:rPr>
          <w:lang w:val="en-AE"/>
        </w:rPr>
        <w:t>10. Conclusion</w:t>
      </w:r>
      <w:bookmarkEnd w:id="52"/>
      <w:bookmarkEnd w:id="53"/>
    </w:p>
    <w:p w14:paraId="1B00B615" w14:textId="77777777" w:rsidR="002B7B14" w:rsidRPr="005A6D83" w:rsidRDefault="002B7B14" w:rsidP="002B7B14">
      <w:pPr>
        <w:pStyle w:val="Heading1"/>
        <w:ind w:left="0" w:firstLine="0"/>
        <w:rPr>
          <w:lang w:val="en-AE"/>
        </w:rPr>
      </w:pPr>
    </w:p>
    <w:p w14:paraId="6DC3EFA8" w14:textId="1460A51F" w:rsidR="00D25BB7" w:rsidRPr="005A6D83" w:rsidRDefault="005A6D83" w:rsidP="00D25BB7">
      <w:pPr>
        <w:spacing w:before="70"/>
        <w:rPr>
          <w:sz w:val="24"/>
          <w:lang w:val="en-AE"/>
        </w:rPr>
      </w:pPr>
      <w:r w:rsidRPr="005A6D83">
        <w:rPr>
          <w:sz w:val="24"/>
          <w:lang w:val="en-AE"/>
        </w:rPr>
        <w:t>This report has presented a structured security assessment of the JSONPlaceholder public REST API, identifying eight vulnerabilities across four core security categories: authentication and access control, data exposure, rate limiting, and security misconfiguration. The assessment was conducted using a strictly non-intrusive, observational methodology, with all findings based entirely on the API's response to standard, legitimate HTTP requests.</w:t>
      </w:r>
    </w:p>
    <w:p w14:paraId="1B1E7FED" w14:textId="7228D0FF" w:rsidR="00D25BB7" w:rsidRPr="005A6D83" w:rsidRDefault="005A6D83" w:rsidP="008C638B">
      <w:pPr>
        <w:spacing w:before="70"/>
        <w:rPr>
          <w:sz w:val="24"/>
          <w:lang w:val="en-AE"/>
        </w:rPr>
      </w:pPr>
      <w:r w:rsidRPr="005A6D83">
        <w:rPr>
          <w:sz w:val="24"/>
          <w:lang w:val="en-AE"/>
        </w:rPr>
        <w:t>The results of this assessment highlight a recurring theme that is well-documented across the API security industry: the most damaging vulnerabilities are rarely the result of sophisticated technical exploits, but rather the absence of fundamental security controls. The complete lack of authentication, the absence of object-level access controls, and the unrestricted exposure of sensitive personal data represent failures at the foundational design level rather than at the implementation level. These are not edge cases or obscure attack vectors - they are the first checks any security professional would perform against a live API, and they are the categories most frequently exploited in real-world data breaches.</w:t>
      </w:r>
    </w:p>
    <w:p w14:paraId="7DF61CF8" w14:textId="77777777" w:rsidR="005A6D83" w:rsidRDefault="005A6D83" w:rsidP="005A6D83">
      <w:pPr>
        <w:spacing w:before="70"/>
        <w:rPr>
          <w:sz w:val="24"/>
          <w:lang w:val="en-AE"/>
        </w:rPr>
      </w:pPr>
      <w:r w:rsidRPr="005A6D83">
        <w:rPr>
          <w:sz w:val="24"/>
          <w:lang w:val="en-AE"/>
        </w:rPr>
        <w:t>It is important to note that JSONPlaceholder is intentionally designed as an open, unauthenticated API for testing and prototyping purposes, and the vulnerabilities identified in this report are expected and inherent to its design. The purpose of this assessment was not to criticise the API itself, but to use its behaviour as a realistic demonstration of what insecure API design looks like in practice, and to document what a real-world security analyst would identify and report when assessing an API with similar characteristics.</w:t>
      </w:r>
    </w:p>
    <w:p w14:paraId="0A4D1918" w14:textId="77777777" w:rsidR="008C638B" w:rsidRDefault="008C638B" w:rsidP="005A6D83">
      <w:pPr>
        <w:spacing w:before="70"/>
        <w:rPr>
          <w:sz w:val="24"/>
          <w:lang w:val="en-AE"/>
        </w:rPr>
      </w:pPr>
    </w:p>
    <w:p w14:paraId="448D0C97" w14:textId="77777777" w:rsidR="008C638B" w:rsidRPr="005A6D83" w:rsidRDefault="008C638B" w:rsidP="005A6D83">
      <w:pPr>
        <w:spacing w:before="70"/>
        <w:rPr>
          <w:sz w:val="24"/>
          <w:lang w:val="en-AE"/>
        </w:rPr>
      </w:pPr>
    </w:p>
    <w:p w14:paraId="65C249A2" w14:textId="77777777" w:rsidR="005A6D83" w:rsidRPr="005A6D83" w:rsidRDefault="005A6D83" w:rsidP="005A6D83">
      <w:pPr>
        <w:spacing w:before="70"/>
        <w:rPr>
          <w:sz w:val="24"/>
          <w:lang w:val="en-AE"/>
        </w:rPr>
      </w:pPr>
      <w:r w:rsidRPr="005A6D83">
        <w:rPr>
          <w:sz w:val="24"/>
          <w:lang w:val="en-AE"/>
        </w:rPr>
        <w:lastRenderedPageBreak/>
        <w:t>The findings and recommendations presented in this report reflect the standards set by the OWASP API Security Top 10, which remains the most widely referenced framework for API security risk classification in the industry. Organisations building or maintaining APIs are strongly encouraged to use this framework as a baseline checklist during both the design and testing phases of API development, and to conduct regular security assessments to identify and remediate vulnerabilities before they can be exploited in production.</w:t>
      </w:r>
    </w:p>
    <w:p w14:paraId="7681DC12" w14:textId="698FA949" w:rsidR="00CD0251" w:rsidRDefault="005A6D83" w:rsidP="005A6D83">
      <w:pPr>
        <w:spacing w:before="70"/>
        <w:rPr>
          <w:sz w:val="24"/>
          <w:lang w:val="en-AE"/>
        </w:rPr>
      </w:pPr>
      <w:r w:rsidRPr="005A6D83">
        <w:rPr>
          <w:sz w:val="24"/>
          <w:lang w:val="en-AE"/>
        </w:rPr>
        <w:t>Ultimately, this assessment reinforces that secure API design requires deliberate, security-first thinking at every stage of development. Authentication, access control, data minimisation, and infrastructure hardening are not optional enhancements - they are the baseline requirements for any API that handles user data in a responsible and trustworthy manner.</w:t>
      </w:r>
    </w:p>
    <w:p w14:paraId="3481BE0B" w14:textId="77777777" w:rsidR="00CD0251" w:rsidRDefault="00CD0251" w:rsidP="00CD0251">
      <w:pPr>
        <w:spacing w:before="70"/>
        <w:rPr>
          <w:sz w:val="24"/>
          <w:lang w:val="en-AE"/>
        </w:rPr>
      </w:pPr>
    </w:p>
    <w:p w14:paraId="02140E48" w14:textId="336D5649" w:rsidR="00CD0251" w:rsidRDefault="00CD0251" w:rsidP="00AB1311">
      <w:pPr>
        <w:pStyle w:val="Heading1"/>
        <w:ind w:left="0" w:firstLine="0"/>
        <w:rPr>
          <w:lang w:val="en-AE"/>
        </w:rPr>
      </w:pPr>
      <w:bookmarkStart w:id="54" w:name="_Toc233817604"/>
      <w:bookmarkStart w:id="55" w:name="_Toc233817896"/>
      <w:r w:rsidRPr="00CD0251">
        <w:rPr>
          <w:lang w:val="en-AE"/>
        </w:rPr>
        <w:t>References</w:t>
      </w:r>
      <w:bookmarkEnd w:id="54"/>
      <w:bookmarkEnd w:id="55"/>
    </w:p>
    <w:p w14:paraId="56E00B2A" w14:textId="77777777" w:rsidR="00CD0251" w:rsidRPr="00CD0251" w:rsidRDefault="00CD0251" w:rsidP="00CD0251">
      <w:pPr>
        <w:spacing w:before="70"/>
        <w:rPr>
          <w:sz w:val="24"/>
          <w:lang w:val="en-AE"/>
        </w:rPr>
      </w:pPr>
    </w:p>
    <w:p w14:paraId="56749774" w14:textId="77777777" w:rsidR="00CD0251" w:rsidRPr="00CD0251" w:rsidRDefault="00CD0251" w:rsidP="00CD0251">
      <w:pPr>
        <w:spacing w:before="70"/>
        <w:rPr>
          <w:sz w:val="24"/>
          <w:lang w:val="en-AE"/>
        </w:rPr>
      </w:pPr>
      <w:r w:rsidRPr="00CD0251">
        <w:rPr>
          <w:sz w:val="24"/>
          <w:lang w:val="en-AE"/>
        </w:rPr>
        <w:t xml:space="preserve">OWASP. (2023). </w:t>
      </w:r>
      <w:r w:rsidRPr="00CD0251">
        <w:rPr>
          <w:i/>
          <w:iCs/>
          <w:sz w:val="24"/>
          <w:lang w:val="en-AE"/>
        </w:rPr>
        <w:t>OWASP API Security Top 10 2023</w:t>
      </w:r>
      <w:r w:rsidRPr="00CD0251">
        <w:rPr>
          <w:sz w:val="24"/>
          <w:lang w:val="en-AE"/>
        </w:rPr>
        <w:t xml:space="preserve">. Retrieved from </w:t>
      </w:r>
      <w:hyperlink r:id="rId19" w:history="1">
        <w:r w:rsidRPr="00CD0251">
          <w:rPr>
            <w:rStyle w:val="Hyperlink"/>
            <w:sz w:val="24"/>
            <w:lang w:val="en-AE"/>
          </w:rPr>
          <w:t>https://owasp.org/API-Security/editions/2023/en/0x00-header/</w:t>
        </w:r>
      </w:hyperlink>
    </w:p>
    <w:p w14:paraId="1A571298" w14:textId="77777777" w:rsidR="00CD0251" w:rsidRDefault="00CD0251" w:rsidP="00CD0251">
      <w:pPr>
        <w:spacing w:before="70"/>
        <w:rPr>
          <w:sz w:val="24"/>
          <w:lang w:val="en-AE"/>
        </w:rPr>
      </w:pPr>
    </w:p>
    <w:p w14:paraId="51E318EE" w14:textId="0AA606D7" w:rsidR="00CD0251" w:rsidRPr="00CD0251" w:rsidRDefault="00CD0251" w:rsidP="00CD0251">
      <w:pPr>
        <w:spacing w:before="70"/>
        <w:rPr>
          <w:sz w:val="24"/>
          <w:lang w:val="en-AE"/>
        </w:rPr>
      </w:pPr>
      <w:r w:rsidRPr="00CD0251">
        <w:rPr>
          <w:sz w:val="24"/>
          <w:lang w:val="en-AE"/>
        </w:rPr>
        <w:t xml:space="preserve">typicode. (2024). </w:t>
      </w:r>
      <w:r w:rsidRPr="00CD0251">
        <w:rPr>
          <w:i/>
          <w:iCs/>
          <w:sz w:val="24"/>
          <w:lang w:val="en-AE"/>
        </w:rPr>
        <w:t xml:space="preserve">JSONPlaceholder </w:t>
      </w:r>
      <w:r w:rsidR="00D2306A">
        <w:rPr>
          <w:i/>
          <w:iCs/>
          <w:sz w:val="24"/>
          <w:lang w:val="en-AE"/>
        </w:rPr>
        <w:t>-</w:t>
      </w:r>
      <w:r w:rsidRPr="00CD0251">
        <w:rPr>
          <w:i/>
          <w:iCs/>
          <w:sz w:val="24"/>
          <w:lang w:val="en-AE"/>
        </w:rPr>
        <w:t xml:space="preserve"> Free Fake REST API</w:t>
      </w:r>
      <w:r w:rsidRPr="00CD0251">
        <w:rPr>
          <w:sz w:val="24"/>
          <w:lang w:val="en-AE"/>
        </w:rPr>
        <w:t xml:space="preserve">. Retrieved from </w:t>
      </w:r>
      <w:hyperlink r:id="rId20" w:history="1">
        <w:r w:rsidRPr="00CD0251">
          <w:rPr>
            <w:rStyle w:val="Hyperlink"/>
            <w:sz w:val="24"/>
            <w:lang w:val="en-AE"/>
          </w:rPr>
          <w:t>https://jsonplaceholder.typicode.com</w:t>
        </w:r>
      </w:hyperlink>
    </w:p>
    <w:p w14:paraId="2296D244" w14:textId="77777777" w:rsidR="00CD0251" w:rsidRDefault="00CD0251" w:rsidP="00CD0251">
      <w:pPr>
        <w:spacing w:before="70"/>
        <w:rPr>
          <w:sz w:val="24"/>
          <w:lang w:val="en-AE"/>
        </w:rPr>
      </w:pPr>
    </w:p>
    <w:p w14:paraId="10404080" w14:textId="19711748" w:rsidR="00CD0251" w:rsidRPr="00CD0251" w:rsidRDefault="00CD0251" w:rsidP="00CD0251">
      <w:pPr>
        <w:spacing w:before="70"/>
        <w:rPr>
          <w:sz w:val="24"/>
          <w:lang w:val="en-AE"/>
        </w:rPr>
      </w:pPr>
      <w:r w:rsidRPr="00CD0251">
        <w:rPr>
          <w:sz w:val="24"/>
          <w:lang w:val="en-AE"/>
        </w:rPr>
        <w:t xml:space="preserve">Postman. (2026). </w:t>
      </w:r>
      <w:r w:rsidRPr="00CD0251">
        <w:rPr>
          <w:i/>
          <w:iCs/>
          <w:sz w:val="24"/>
          <w:lang w:val="en-AE"/>
        </w:rPr>
        <w:t>Postman API Platform</w:t>
      </w:r>
      <w:r w:rsidRPr="00CD0251">
        <w:rPr>
          <w:sz w:val="24"/>
          <w:lang w:val="en-AE"/>
        </w:rPr>
        <w:t xml:space="preserve">. Retrieved from </w:t>
      </w:r>
      <w:hyperlink r:id="rId21" w:history="1">
        <w:r w:rsidRPr="00CD0251">
          <w:rPr>
            <w:rStyle w:val="Hyperlink"/>
            <w:sz w:val="24"/>
            <w:lang w:val="en-AE"/>
          </w:rPr>
          <w:t>https://www.postman.com</w:t>
        </w:r>
      </w:hyperlink>
    </w:p>
    <w:p w14:paraId="09B1155E" w14:textId="77777777" w:rsidR="00CD0251" w:rsidRDefault="00CD0251" w:rsidP="00CD0251">
      <w:pPr>
        <w:spacing w:before="70"/>
        <w:rPr>
          <w:sz w:val="24"/>
          <w:lang w:val="en-AE"/>
        </w:rPr>
      </w:pPr>
    </w:p>
    <w:p w14:paraId="0BF72068" w14:textId="11441698" w:rsidR="00CD0251" w:rsidRPr="00CD0251" w:rsidRDefault="00CD0251" w:rsidP="00CD0251">
      <w:pPr>
        <w:spacing w:before="70"/>
        <w:rPr>
          <w:sz w:val="24"/>
          <w:lang w:val="en-AE"/>
        </w:rPr>
      </w:pPr>
      <w:r w:rsidRPr="00CD0251">
        <w:rPr>
          <w:sz w:val="24"/>
          <w:lang w:val="en-AE"/>
        </w:rPr>
        <w:t xml:space="preserve">Mozilla Developer Network. (2026). </w:t>
      </w:r>
      <w:r w:rsidRPr="00CD0251">
        <w:rPr>
          <w:i/>
          <w:iCs/>
          <w:sz w:val="24"/>
          <w:lang w:val="en-AE"/>
        </w:rPr>
        <w:t xml:space="preserve">HTTP Headers </w:t>
      </w:r>
      <w:r w:rsidR="00D2306A">
        <w:rPr>
          <w:i/>
          <w:iCs/>
          <w:sz w:val="24"/>
          <w:lang w:val="en-AE"/>
        </w:rPr>
        <w:t>-</w:t>
      </w:r>
      <w:r w:rsidRPr="00CD0251">
        <w:rPr>
          <w:i/>
          <w:iCs/>
          <w:sz w:val="24"/>
          <w:lang w:val="en-AE"/>
        </w:rPr>
        <w:t xml:space="preserve"> MDN Web Docs</w:t>
      </w:r>
      <w:r w:rsidRPr="00CD0251">
        <w:rPr>
          <w:sz w:val="24"/>
          <w:lang w:val="en-AE"/>
        </w:rPr>
        <w:t xml:space="preserve">. Retrieved from </w:t>
      </w:r>
      <w:hyperlink r:id="rId22" w:history="1">
        <w:r w:rsidRPr="00CD0251">
          <w:rPr>
            <w:rStyle w:val="Hyperlink"/>
            <w:sz w:val="24"/>
            <w:lang w:val="en-AE"/>
          </w:rPr>
          <w:t>https://developer.mozilla.org/en-US/docs/Web/HTTP/Headers</w:t>
        </w:r>
      </w:hyperlink>
    </w:p>
    <w:p w14:paraId="707CD697" w14:textId="77777777" w:rsidR="00CD0251" w:rsidRDefault="00CD0251" w:rsidP="00CD0251">
      <w:pPr>
        <w:spacing w:before="70"/>
        <w:rPr>
          <w:sz w:val="24"/>
          <w:lang w:val="en-AE"/>
        </w:rPr>
      </w:pPr>
    </w:p>
    <w:p w14:paraId="22A2E836" w14:textId="7755DC48" w:rsidR="00CD0251" w:rsidRPr="00CD0251" w:rsidRDefault="00CD0251" w:rsidP="00CD0251">
      <w:pPr>
        <w:spacing w:before="70"/>
        <w:rPr>
          <w:sz w:val="24"/>
          <w:lang w:val="en-AE"/>
        </w:rPr>
      </w:pPr>
      <w:r w:rsidRPr="00CD0251">
        <w:rPr>
          <w:sz w:val="24"/>
          <w:lang w:val="en-AE"/>
        </w:rPr>
        <w:t xml:space="preserve">Mozilla Developer Network. (2026). </w:t>
      </w:r>
      <w:r w:rsidRPr="00CD0251">
        <w:rPr>
          <w:i/>
          <w:iCs/>
          <w:sz w:val="24"/>
          <w:lang w:val="en-AE"/>
        </w:rPr>
        <w:t xml:space="preserve">HTTP Response Status Codes </w:t>
      </w:r>
      <w:r w:rsidR="00D2306A">
        <w:rPr>
          <w:i/>
          <w:iCs/>
          <w:sz w:val="24"/>
          <w:lang w:val="en-AE"/>
        </w:rPr>
        <w:t>-</w:t>
      </w:r>
      <w:r w:rsidRPr="00CD0251">
        <w:rPr>
          <w:i/>
          <w:iCs/>
          <w:sz w:val="24"/>
          <w:lang w:val="en-AE"/>
        </w:rPr>
        <w:t xml:space="preserve"> MDN Web Docs</w:t>
      </w:r>
      <w:r w:rsidRPr="00CD0251">
        <w:rPr>
          <w:sz w:val="24"/>
          <w:lang w:val="en-AE"/>
        </w:rPr>
        <w:t xml:space="preserve">. Retrieved from </w:t>
      </w:r>
      <w:hyperlink r:id="rId23" w:history="1">
        <w:r w:rsidRPr="00CD0251">
          <w:rPr>
            <w:rStyle w:val="Hyperlink"/>
            <w:sz w:val="24"/>
            <w:lang w:val="en-AE"/>
          </w:rPr>
          <w:t>https://developer.mozilla.org/en-US/docs/Web/HTTP/Status</w:t>
        </w:r>
      </w:hyperlink>
    </w:p>
    <w:p w14:paraId="62D80303" w14:textId="77777777" w:rsidR="00CD0251" w:rsidRDefault="00CD0251" w:rsidP="00CD0251">
      <w:pPr>
        <w:spacing w:before="70"/>
        <w:rPr>
          <w:sz w:val="24"/>
          <w:lang w:val="en-AE"/>
        </w:rPr>
      </w:pPr>
    </w:p>
    <w:p w14:paraId="5EB31C75" w14:textId="34293DD3" w:rsidR="00CD0251" w:rsidRPr="00CD0251" w:rsidRDefault="00CD0251" w:rsidP="00CD0251">
      <w:pPr>
        <w:spacing w:before="70"/>
        <w:rPr>
          <w:sz w:val="24"/>
          <w:lang w:val="en-AE"/>
        </w:rPr>
      </w:pPr>
      <w:r w:rsidRPr="00CD0251">
        <w:rPr>
          <w:sz w:val="24"/>
          <w:lang w:val="en-AE"/>
        </w:rPr>
        <w:t xml:space="preserve">OWASP. (2023). </w:t>
      </w:r>
      <w:r w:rsidRPr="00CD0251">
        <w:rPr>
          <w:i/>
          <w:iCs/>
          <w:sz w:val="24"/>
          <w:lang w:val="en-AE"/>
        </w:rPr>
        <w:t xml:space="preserve">OWASP Top 10 API Security Risks </w:t>
      </w:r>
      <w:r w:rsidR="00D2306A">
        <w:rPr>
          <w:i/>
          <w:iCs/>
          <w:sz w:val="24"/>
          <w:lang w:val="en-AE"/>
        </w:rPr>
        <w:t>-</w:t>
      </w:r>
      <w:r w:rsidRPr="00CD0251">
        <w:rPr>
          <w:i/>
          <w:iCs/>
          <w:sz w:val="24"/>
          <w:lang w:val="en-AE"/>
        </w:rPr>
        <w:t xml:space="preserve"> Broken Object Level Authorization</w:t>
      </w:r>
      <w:r w:rsidRPr="00CD0251">
        <w:rPr>
          <w:sz w:val="24"/>
          <w:lang w:val="en-AE"/>
        </w:rPr>
        <w:t xml:space="preserve">. Retrieved from </w:t>
      </w:r>
      <w:hyperlink r:id="rId24" w:history="1">
        <w:r w:rsidRPr="00CD0251">
          <w:rPr>
            <w:rStyle w:val="Hyperlink"/>
            <w:sz w:val="24"/>
            <w:lang w:val="en-AE"/>
          </w:rPr>
          <w:t>https://owasp.org/API-Security/editions/2023/en/0xa1-broken-object-level-authorization/</w:t>
        </w:r>
      </w:hyperlink>
    </w:p>
    <w:p w14:paraId="3B71DDC5" w14:textId="77777777" w:rsidR="00CD0251" w:rsidRDefault="00CD0251" w:rsidP="00CD0251">
      <w:pPr>
        <w:spacing w:before="70"/>
        <w:rPr>
          <w:sz w:val="24"/>
          <w:lang w:val="en-AE"/>
        </w:rPr>
      </w:pPr>
    </w:p>
    <w:p w14:paraId="1857A13A" w14:textId="13F8661B" w:rsidR="00CD0251" w:rsidRPr="00CD0251" w:rsidRDefault="00CD0251" w:rsidP="00CD0251">
      <w:pPr>
        <w:spacing w:before="70"/>
        <w:rPr>
          <w:sz w:val="24"/>
          <w:lang w:val="en-AE"/>
        </w:rPr>
      </w:pPr>
      <w:r w:rsidRPr="00CD0251">
        <w:rPr>
          <w:sz w:val="24"/>
          <w:lang w:val="en-AE"/>
        </w:rPr>
        <w:t xml:space="preserve">Cloudflare. (2026). </w:t>
      </w:r>
      <w:r w:rsidRPr="00CD0251">
        <w:rPr>
          <w:i/>
          <w:iCs/>
          <w:sz w:val="24"/>
          <w:lang w:val="en-AE"/>
        </w:rPr>
        <w:t>What is Rate Limiting?</w:t>
      </w:r>
      <w:r w:rsidRPr="00CD0251">
        <w:rPr>
          <w:sz w:val="24"/>
          <w:lang w:val="en-AE"/>
        </w:rPr>
        <w:t xml:space="preserve"> Retrieved from </w:t>
      </w:r>
      <w:hyperlink r:id="rId25" w:history="1">
        <w:r w:rsidRPr="00CD0251">
          <w:rPr>
            <w:rStyle w:val="Hyperlink"/>
            <w:sz w:val="24"/>
            <w:lang w:val="en-AE"/>
          </w:rPr>
          <w:t>https://www.cloudflare.com/learning/bots/what-is-rate-limiting/</w:t>
        </w:r>
      </w:hyperlink>
    </w:p>
    <w:p w14:paraId="404D808C" w14:textId="77777777" w:rsidR="00CD0251" w:rsidRDefault="00CD0251" w:rsidP="00CD0251">
      <w:pPr>
        <w:spacing w:before="70"/>
        <w:rPr>
          <w:sz w:val="24"/>
          <w:lang w:val="en-AE"/>
        </w:rPr>
      </w:pPr>
    </w:p>
    <w:p w14:paraId="74D0F70C" w14:textId="0B5731FC" w:rsidR="00CD0251" w:rsidRPr="00CD0251" w:rsidRDefault="00CD0251" w:rsidP="00CD0251">
      <w:pPr>
        <w:spacing w:before="70"/>
        <w:rPr>
          <w:sz w:val="24"/>
          <w:lang w:val="en-AE"/>
        </w:rPr>
      </w:pPr>
      <w:r w:rsidRPr="00CD0251">
        <w:rPr>
          <w:sz w:val="24"/>
          <w:lang w:val="en-AE"/>
        </w:rPr>
        <w:t xml:space="preserve">Future Interns. (2026). </w:t>
      </w:r>
      <w:r w:rsidRPr="00CD0251">
        <w:rPr>
          <w:i/>
          <w:iCs/>
          <w:sz w:val="24"/>
          <w:lang w:val="en-AE"/>
        </w:rPr>
        <w:t xml:space="preserve">Cyber Security Task 3 </w:t>
      </w:r>
      <w:r w:rsidR="00230D88">
        <w:rPr>
          <w:i/>
          <w:iCs/>
          <w:sz w:val="24"/>
          <w:lang w:val="en-AE"/>
        </w:rPr>
        <w:t>-</w:t>
      </w:r>
      <w:r w:rsidRPr="00CD0251">
        <w:rPr>
          <w:i/>
          <w:iCs/>
          <w:sz w:val="24"/>
          <w:lang w:val="en-AE"/>
        </w:rPr>
        <w:t xml:space="preserve"> API Security Risk Analysis Guidelines</w:t>
      </w:r>
      <w:r w:rsidRPr="00CD0251">
        <w:rPr>
          <w:sz w:val="24"/>
          <w:lang w:val="en-AE"/>
        </w:rPr>
        <w:t>.</w:t>
      </w:r>
    </w:p>
    <w:p w14:paraId="5719A655" w14:textId="77777777" w:rsidR="00CD0251" w:rsidRPr="00CD0251" w:rsidRDefault="00CD0251" w:rsidP="00CD0251">
      <w:pPr>
        <w:spacing w:before="70"/>
        <w:rPr>
          <w:sz w:val="24"/>
          <w:lang w:val="en-AE"/>
        </w:rPr>
      </w:pPr>
    </w:p>
    <w:p w14:paraId="28301179" w14:textId="77777777" w:rsidR="00CD0251" w:rsidRPr="00852E00" w:rsidRDefault="00CD0251" w:rsidP="00037B9A">
      <w:pPr>
        <w:spacing w:before="70"/>
        <w:rPr>
          <w:sz w:val="24"/>
        </w:rPr>
      </w:pPr>
    </w:p>
    <w:sectPr w:rsidR="00CD0251" w:rsidRPr="00852E00">
      <w:pgSz w:w="11910" w:h="16840"/>
      <w:pgMar w:top="1340" w:right="1417"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6295C"/>
    <w:multiLevelType w:val="hybridMultilevel"/>
    <w:tmpl w:val="C414BE34"/>
    <w:lvl w:ilvl="0" w:tplc="5726A776">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1" w:tplc="D91ED96A">
      <w:numFmt w:val="bullet"/>
      <w:lvlText w:val="•"/>
      <w:lvlJc w:val="left"/>
      <w:pPr>
        <w:ind w:left="1713" w:hanging="361"/>
      </w:pPr>
      <w:rPr>
        <w:rFonts w:hint="default"/>
        <w:lang w:val="en-US" w:eastAsia="en-US" w:bidi="ar-SA"/>
      </w:rPr>
    </w:lvl>
    <w:lvl w:ilvl="2" w:tplc="370AFB0E">
      <w:numFmt w:val="bullet"/>
      <w:lvlText w:val="•"/>
      <w:lvlJc w:val="left"/>
      <w:pPr>
        <w:ind w:left="2546" w:hanging="361"/>
      </w:pPr>
      <w:rPr>
        <w:rFonts w:hint="default"/>
        <w:lang w:val="en-US" w:eastAsia="en-US" w:bidi="ar-SA"/>
      </w:rPr>
    </w:lvl>
    <w:lvl w:ilvl="3" w:tplc="F5F42992">
      <w:numFmt w:val="bullet"/>
      <w:lvlText w:val="•"/>
      <w:lvlJc w:val="left"/>
      <w:pPr>
        <w:ind w:left="3379" w:hanging="361"/>
      </w:pPr>
      <w:rPr>
        <w:rFonts w:hint="default"/>
        <w:lang w:val="en-US" w:eastAsia="en-US" w:bidi="ar-SA"/>
      </w:rPr>
    </w:lvl>
    <w:lvl w:ilvl="4" w:tplc="118A4858">
      <w:numFmt w:val="bullet"/>
      <w:lvlText w:val="•"/>
      <w:lvlJc w:val="left"/>
      <w:pPr>
        <w:ind w:left="4212" w:hanging="361"/>
      </w:pPr>
      <w:rPr>
        <w:rFonts w:hint="default"/>
        <w:lang w:val="en-US" w:eastAsia="en-US" w:bidi="ar-SA"/>
      </w:rPr>
    </w:lvl>
    <w:lvl w:ilvl="5" w:tplc="D0F4CE96">
      <w:numFmt w:val="bullet"/>
      <w:lvlText w:val="•"/>
      <w:lvlJc w:val="left"/>
      <w:pPr>
        <w:ind w:left="5046" w:hanging="361"/>
      </w:pPr>
      <w:rPr>
        <w:rFonts w:hint="default"/>
        <w:lang w:val="en-US" w:eastAsia="en-US" w:bidi="ar-SA"/>
      </w:rPr>
    </w:lvl>
    <w:lvl w:ilvl="6" w:tplc="F398CBEC">
      <w:numFmt w:val="bullet"/>
      <w:lvlText w:val="•"/>
      <w:lvlJc w:val="left"/>
      <w:pPr>
        <w:ind w:left="5879" w:hanging="361"/>
      </w:pPr>
      <w:rPr>
        <w:rFonts w:hint="default"/>
        <w:lang w:val="en-US" w:eastAsia="en-US" w:bidi="ar-SA"/>
      </w:rPr>
    </w:lvl>
    <w:lvl w:ilvl="7" w:tplc="9DB0E836">
      <w:numFmt w:val="bullet"/>
      <w:lvlText w:val="•"/>
      <w:lvlJc w:val="left"/>
      <w:pPr>
        <w:ind w:left="6712" w:hanging="361"/>
      </w:pPr>
      <w:rPr>
        <w:rFonts w:hint="default"/>
        <w:lang w:val="en-US" w:eastAsia="en-US" w:bidi="ar-SA"/>
      </w:rPr>
    </w:lvl>
    <w:lvl w:ilvl="8" w:tplc="F2345CEE">
      <w:numFmt w:val="bullet"/>
      <w:lvlText w:val="•"/>
      <w:lvlJc w:val="left"/>
      <w:pPr>
        <w:ind w:left="7545" w:hanging="361"/>
      </w:pPr>
      <w:rPr>
        <w:rFonts w:hint="default"/>
        <w:lang w:val="en-US" w:eastAsia="en-US" w:bidi="ar-SA"/>
      </w:rPr>
    </w:lvl>
  </w:abstractNum>
  <w:abstractNum w:abstractNumId="1" w15:restartNumberingAfterBreak="0">
    <w:nsid w:val="118D7328"/>
    <w:multiLevelType w:val="multilevel"/>
    <w:tmpl w:val="2CDA1166"/>
    <w:lvl w:ilvl="0">
      <w:start w:val="1"/>
      <w:numFmt w:val="decimal"/>
      <w:lvlText w:val="%1."/>
      <w:lvlJc w:val="left"/>
      <w:pPr>
        <w:ind w:left="448" w:hanging="283"/>
      </w:pPr>
      <w:rPr>
        <w:rFonts w:ascii="Times New Roman" w:eastAsia="Times New Roman" w:hAnsi="Times New Roman" w:cs="Times New Roman" w:hint="default"/>
        <w:b/>
        <w:bCs/>
        <w:i w:val="0"/>
        <w:iCs w:val="0"/>
        <w:spacing w:val="0"/>
        <w:w w:val="99"/>
        <w:sz w:val="28"/>
        <w:szCs w:val="28"/>
        <w:lang w:val="en-US" w:eastAsia="en-US" w:bidi="ar-SA"/>
      </w:rPr>
    </w:lvl>
    <w:lvl w:ilvl="1">
      <w:start w:val="1"/>
      <w:numFmt w:val="decimal"/>
      <w:lvlText w:val="%1.%2"/>
      <w:lvlJc w:val="left"/>
      <w:pPr>
        <w:ind w:left="529" w:hanging="365"/>
      </w:pPr>
      <w:rPr>
        <w:rFonts w:ascii="Times New Roman" w:eastAsia="Times New Roman" w:hAnsi="Times New Roman" w:cs="Times New Roman" w:hint="default"/>
        <w:b/>
        <w:bCs/>
        <w:i w:val="0"/>
        <w:iCs w:val="0"/>
        <w:spacing w:val="0"/>
        <w:w w:val="94"/>
        <w:sz w:val="24"/>
        <w:szCs w:val="24"/>
        <w:lang w:val="en-US" w:eastAsia="en-US" w:bidi="ar-SA"/>
      </w:rPr>
    </w:lvl>
    <w:lvl w:ilvl="2">
      <w:start w:val="1"/>
      <w:numFmt w:val="decimal"/>
      <w:lvlText w:val="%3)"/>
      <w:lvlJc w:val="left"/>
      <w:pPr>
        <w:ind w:left="88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880" w:hanging="361"/>
      </w:pPr>
      <w:rPr>
        <w:rFonts w:hint="default"/>
        <w:lang w:val="en-US" w:eastAsia="en-US" w:bidi="ar-SA"/>
      </w:rPr>
    </w:lvl>
    <w:lvl w:ilvl="4">
      <w:numFmt w:val="bullet"/>
      <w:lvlText w:val="•"/>
      <w:lvlJc w:val="left"/>
      <w:pPr>
        <w:ind w:left="2070" w:hanging="361"/>
      </w:pPr>
      <w:rPr>
        <w:rFonts w:hint="default"/>
        <w:lang w:val="en-US" w:eastAsia="en-US" w:bidi="ar-SA"/>
      </w:rPr>
    </w:lvl>
    <w:lvl w:ilvl="5">
      <w:numFmt w:val="bullet"/>
      <w:lvlText w:val="•"/>
      <w:lvlJc w:val="left"/>
      <w:pPr>
        <w:ind w:left="3260" w:hanging="361"/>
      </w:pPr>
      <w:rPr>
        <w:rFonts w:hint="default"/>
        <w:lang w:val="en-US" w:eastAsia="en-US" w:bidi="ar-SA"/>
      </w:rPr>
    </w:lvl>
    <w:lvl w:ilvl="6">
      <w:numFmt w:val="bullet"/>
      <w:lvlText w:val="•"/>
      <w:lvlJc w:val="left"/>
      <w:pPr>
        <w:ind w:left="4450" w:hanging="361"/>
      </w:pPr>
      <w:rPr>
        <w:rFonts w:hint="default"/>
        <w:lang w:val="en-US" w:eastAsia="en-US" w:bidi="ar-SA"/>
      </w:rPr>
    </w:lvl>
    <w:lvl w:ilvl="7">
      <w:numFmt w:val="bullet"/>
      <w:lvlText w:val="•"/>
      <w:lvlJc w:val="left"/>
      <w:pPr>
        <w:ind w:left="5641" w:hanging="361"/>
      </w:pPr>
      <w:rPr>
        <w:rFonts w:hint="default"/>
        <w:lang w:val="en-US" w:eastAsia="en-US" w:bidi="ar-SA"/>
      </w:rPr>
    </w:lvl>
    <w:lvl w:ilvl="8">
      <w:numFmt w:val="bullet"/>
      <w:lvlText w:val="•"/>
      <w:lvlJc w:val="left"/>
      <w:pPr>
        <w:ind w:left="6831" w:hanging="361"/>
      </w:pPr>
      <w:rPr>
        <w:rFonts w:hint="default"/>
        <w:lang w:val="en-US" w:eastAsia="en-US" w:bidi="ar-SA"/>
      </w:rPr>
    </w:lvl>
  </w:abstractNum>
  <w:abstractNum w:abstractNumId="2" w15:restartNumberingAfterBreak="0">
    <w:nsid w:val="53D26BEC"/>
    <w:multiLevelType w:val="multilevel"/>
    <w:tmpl w:val="D7C2B784"/>
    <w:lvl w:ilvl="0">
      <w:start w:val="1"/>
      <w:numFmt w:val="decimal"/>
      <w:lvlText w:val="%1."/>
      <w:lvlJc w:val="left"/>
      <w:pPr>
        <w:ind w:left="409" w:hanging="245"/>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770" w:hanging="366"/>
      </w:pPr>
      <w:rPr>
        <w:rFonts w:ascii="Times New Roman" w:eastAsia="Times New Roman" w:hAnsi="Times New Roman" w:cs="Times New Roman" w:hint="default"/>
        <w:b w:val="0"/>
        <w:bCs w:val="0"/>
        <w:i w:val="0"/>
        <w:iCs w:val="0"/>
        <w:spacing w:val="0"/>
        <w:w w:val="94"/>
        <w:sz w:val="24"/>
        <w:szCs w:val="24"/>
        <w:lang w:val="en-US" w:eastAsia="en-US" w:bidi="ar-SA"/>
      </w:rPr>
    </w:lvl>
    <w:lvl w:ilvl="2">
      <w:numFmt w:val="bullet"/>
      <w:lvlText w:val="•"/>
      <w:lvlJc w:val="left"/>
      <w:pPr>
        <w:ind w:left="780" w:hanging="366"/>
      </w:pPr>
      <w:rPr>
        <w:rFonts w:hint="default"/>
        <w:lang w:val="en-US" w:eastAsia="en-US" w:bidi="ar-SA"/>
      </w:rPr>
    </w:lvl>
    <w:lvl w:ilvl="3">
      <w:numFmt w:val="bullet"/>
      <w:lvlText w:val="•"/>
      <w:lvlJc w:val="left"/>
      <w:pPr>
        <w:ind w:left="1834" w:hanging="366"/>
      </w:pPr>
      <w:rPr>
        <w:rFonts w:hint="default"/>
        <w:lang w:val="en-US" w:eastAsia="en-US" w:bidi="ar-SA"/>
      </w:rPr>
    </w:lvl>
    <w:lvl w:ilvl="4">
      <w:numFmt w:val="bullet"/>
      <w:lvlText w:val="•"/>
      <w:lvlJc w:val="left"/>
      <w:pPr>
        <w:ind w:left="2888" w:hanging="366"/>
      </w:pPr>
      <w:rPr>
        <w:rFonts w:hint="default"/>
        <w:lang w:val="en-US" w:eastAsia="en-US" w:bidi="ar-SA"/>
      </w:rPr>
    </w:lvl>
    <w:lvl w:ilvl="5">
      <w:numFmt w:val="bullet"/>
      <w:lvlText w:val="•"/>
      <w:lvlJc w:val="left"/>
      <w:pPr>
        <w:ind w:left="3942" w:hanging="366"/>
      </w:pPr>
      <w:rPr>
        <w:rFonts w:hint="default"/>
        <w:lang w:val="en-US" w:eastAsia="en-US" w:bidi="ar-SA"/>
      </w:rPr>
    </w:lvl>
    <w:lvl w:ilvl="6">
      <w:numFmt w:val="bullet"/>
      <w:lvlText w:val="•"/>
      <w:lvlJc w:val="left"/>
      <w:pPr>
        <w:ind w:left="4996" w:hanging="366"/>
      </w:pPr>
      <w:rPr>
        <w:rFonts w:hint="default"/>
        <w:lang w:val="en-US" w:eastAsia="en-US" w:bidi="ar-SA"/>
      </w:rPr>
    </w:lvl>
    <w:lvl w:ilvl="7">
      <w:numFmt w:val="bullet"/>
      <w:lvlText w:val="•"/>
      <w:lvlJc w:val="left"/>
      <w:pPr>
        <w:ind w:left="6050" w:hanging="366"/>
      </w:pPr>
      <w:rPr>
        <w:rFonts w:hint="default"/>
        <w:lang w:val="en-US" w:eastAsia="en-US" w:bidi="ar-SA"/>
      </w:rPr>
    </w:lvl>
    <w:lvl w:ilvl="8">
      <w:numFmt w:val="bullet"/>
      <w:lvlText w:val="•"/>
      <w:lvlJc w:val="left"/>
      <w:pPr>
        <w:ind w:left="7104" w:hanging="366"/>
      </w:pPr>
      <w:rPr>
        <w:rFonts w:hint="default"/>
        <w:lang w:val="en-US" w:eastAsia="en-US" w:bidi="ar-SA"/>
      </w:rPr>
    </w:lvl>
  </w:abstractNum>
  <w:abstractNum w:abstractNumId="3" w15:restartNumberingAfterBreak="0">
    <w:nsid w:val="57797646"/>
    <w:multiLevelType w:val="multilevel"/>
    <w:tmpl w:val="7368E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75754F"/>
    <w:multiLevelType w:val="hybridMultilevel"/>
    <w:tmpl w:val="8DFEB058"/>
    <w:lvl w:ilvl="0" w:tplc="5508714A">
      <w:start w:val="1"/>
      <w:numFmt w:val="decimal"/>
      <w:lvlText w:val="%1."/>
      <w:lvlJc w:val="left"/>
      <w:pPr>
        <w:ind w:left="505" w:hanging="360"/>
      </w:pPr>
      <w:rPr>
        <w:rFonts w:hint="default"/>
      </w:rPr>
    </w:lvl>
    <w:lvl w:ilvl="1" w:tplc="4C090019" w:tentative="1">
      <w:start w:val="1"/>
      <w:numFmt w:val="lowerLetter"/>
      <w:lvlText w:val="%2."/>
      <w:lvlJc w:val="left"/>
      <w:pPr>
        <w:ind w:left="1225" w:hanging="360"/>
      </w:pPr>
    </w:lvl>
    <w:lvl w:ilvl="2" w:tplc="4C09001B" w:tentative="1">
      <w:start w:val="1"/>
      <w:numFmt w:val="lowerRoman"/>
      <w:lvlText w:val="%3."/>
      <w:lvlJc w:val="right"/>
      <w:pPr>
        <w:ind w:left="1945" w:hanging="180"/>
      </w:pPr>
    </w:lvl>
    <w:lvl w:ilvl="3" w:tplc="4C09000F" w:tentative="1">
      <w:start w:val="1"/>
      <w:numFmt w:val="decimal"/>
      <w:lvlText w:val="%4."/>
      <w:lvlJc w:val="left"/>
      <w:pPr>
        <w:ind w:left="2665" w:hanging="360"/>
      </w:pPr>
    </w:lvl>
    <w:lvl w:ilvl="4" w:tplc="4C090019" w:tentative="1">
      <w:start w:val="1"/>
      <w:numFmt w:val="lowerLetter"/>
      <w:lvlText w:val="%5."/>
      <w:lvlJc w:val="left"/>
      <w:pPr>
        <w:ind w:left="3385" w:hanging="360"/>
      </w:pPr>
    </w:lvl>
    <w:lvl w:ilvl="5" w:tplc="4C09001B" w:tentative="1">
      <w:start w:val="1"/>
      <w:numFmt w:val="lowerRoman"/>
      <w:lvlText w:val="%6."/>
      <w:lvlJc w:val="right"/>
      <w:pPr>
        <w:ind w:left="4105" w:hanging="180"/>
      </w:pPr>
    </w:lvl>
    <w:lvl w:ilvl="6" w:tplc="4C09000F" w:tentative="1">
      <w:start w:val="1"/>
      <w:numFmt w:val="decimal"/>
      <w:lvlText w:val="%7."/>
      <w:lvlJc w:val="left"/>
      <w:pPr>
        <w:ind w:left="4825" w:hanging="360"/>
      </w:pPr>
    </w:lvl>
    <w:lvl w:ilvl="7" w:tplc="4C090019" w:tentative="1">
      <w:start w:val="1"/>
      <w:numFmt w:val="lowerLetter"/>
      <w:lvlText w:val="%8."/>
      <w:lvlJc w:val="left"/>
      <w:pPr>
        <w:ind w:left="5545" w:hanging="360"/>
      </w:pPr>
    </w:lvl>
    <w:lvl w:ilvl="8" w:tplc="4C09001B" w:tentative="1">
      <w:start w:val="1"/>
      <w:numFmt w:val="lowerRoman"/>
      <w:lvlText w:val="%9."/>
      <w:lvlJc w:val="right"/>
      <w:pPr>
        <w:ind w:left="6265" w:hanging="180"/>
      </w:pPr>
    </w:lvl>
  </w:abstractNum>
  <w:num w:numId="1" w16cid:durableId="586114306">
    <w:abstractNumId w:val="0"/>
  </w:num>
  <w:num w:numId="2" w16cid:durableId="1452548668">
    <w:abstractNumId w:val="1"/>
  </w:num>
  <w:num w:numId="3" w16cid:durableId="418061533">
    <w:abstractNumId w:val="2"/>
  </w:num>
  <w:num w:numId="4" w16cid:durableId="1573614874">
    <w:abstractNumId w:val="4"/>
  </w:num>
  <w:num w:numId="5" w16cid:durableId="1137146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10714"/>
    <w:rsid w:val="00037B9A"/>
    <w:rsid w:val="00052D05"/>
    <w:rsid w:val="0005519E"/>
    <w:rsid w:val="00083976"/>
    <w:rsid w:val="000B22B5"/>
    <w:rsid w:val="00104773"/>
    <w:rsid w:val="00135155"/>
    <w:rsid w:val="00147C7D"/>
    <w:rsid w:val="00155F76"/>
    <w:rsid w:val="00181471"/>
    <w:rsid w:val="00192CA2"/>
    <w:rsid w:val="001A065E"/>
    <w:rsid w:val="001B3011"/>
    <w:rsid w:val="001D1627"/>
    <w:rsid w:val="00211B75"/>
    <w:rsid w:val="002133DD"/>
    <w:rsid w:val="00223AE5"/>
    <w:rsid w:val="00230D88"/>
    <w:rsid w:val="002622E4"/>
    <w:rsid w:val="0028760C"/>
    <w:rsid w:val="00291FC1"/>
    <w:rsid w:val="002A2818"/>
    <w:rsid w:val="002B7B14"/>
    <w:rsid w:val="002D4FED"/>
    <w:rsid w:val="002E3769"/>
    <w:rsid w:val="002E4162"/>
    <w:rsid w:val="002F7214"/>
    <w:rsid w:val="00300ED5"/>
    <w:rsid w:val="003154A8"/>
    <w:rsid w:val="003430D1"/>
    <w:rsid w:val="0034451F"/>
    <w:rsid w:val="0037741C"/>
    <w:rsid w:val="003B1FCC"/>
    <w:rsid w:val="003F1D61"/>
    <w:rsid w:val="00403D16"/>
    <w:rsid w:val="00427BC6"/>
    <w:rsid w:val="00455A24"/>
    <w:rsid w:val="00460C74"/>
    <w:rsid w:val="00461BF3"/>
    <w:rsid w:val="004A51A5"/>
    <w:rsid w:val="004B4325"/>
    <w:rsid w:val="00514E2B"/>
    <w:rsid w:val="00521748"/>
    <w:rsid w:val="00527219"/>
    <w:rsid w:val="0056259A"/>
    <w:rsid w:val="005A65C6"/>
    <w:rsid w:val="005A6D83"/>
    <w:rsid w:val="005C1972"/>
    <w:rsid w:val="00610714"/>
    <w:rsid w:val="00617368"/>
    <w:rsid w:val="00635001"/>
    <w:rsid w:val="00642B2D"/>
    <w:rsid w:val="00654F8E"/>
    <w:rsid w:val="006828BB"/>
    <w:rsid w:val="006A0714"/>
    <w:rsid w:val="006B670E"/>
    <w:rsid w:val="006E0B89"/>
    <w:rsid w:val="006F369D"/>
    <w:rsid w:val="007278FF"/>
    <w:rsid w:val="00747839"/>
    <w:rsid w:val="007A55E3"/>
    <w:rsid w:val="007C0BB6"/>
    <w:rsid w:val="007C7634"/>
    <w:rsid w:val="00852E00"/>
    <w:rsid w:val="008A32D0"/>
    <w:rsid w:val="008B0876"/>
    <w:rsid w:val="008C638B"/>
    <w:rsid w:val="00980F1A"/>
    <w:rsid w:val="009E5ADB"/>
    <w:rsid w:val="00A20624"/>
    <w:rsid w:val="00A315E0"/>
    <w:rsid w:val="00AB1311"/>
    <w:rsid w:val="00AE1125"/>
    <w:rsid w:val="00B56C48"/>
    <w:rsid w:val="00B61437"/>
    <w:rsid w:val="00C02094"/>
    <w:rsid w:val="00C134A3"/>
    <w:rsid w:val="00C16A91"/>
    <w:rsid w:val="00C52CA5"/>
    <w:rsid w:val="00C800A2"/>
    <w:rsid w:val="00C96D3D"/>
    <w:rsid w:val="00CB02AF"/>
    <w:rsid w:val="00CD0251"/>
    <w:rsid w:val="00D03A8E"/>
    <w:rsid w:val="00D2306A"/>
    <w:rsid w:val="00D25BB7"/>
    <w:rsid w:val="00D416CC"/>
    <w:rsid w:val="00D5699A"/>
    <w:rsid w:val="00D76FC4"/>
    <w:rsid w:val="00DA6CB9"/>
    <w:rsid w:val="00DB3517"/>
    <w:rsid w:val="00DC000E"/>
    <w:rsid w:val="00DE39FC"/>
    <w:rsid w:val="00DF1B8B"/>
    <w:rsid w:val="00E14798"/>
    <w:rsid w:val="00E22EF3"/>
    <w:rsid w:val="00E5545C"/>
    <w:rsid w:val="00E853E8"/>
    <w:rsid w:val="00EC7BC9"/>
    <w:rsid w:val="00ED3935"/>
    <w:rsid w:val="00EF2E8E"/>
    <w:rsid w:val="00F01BAB"/>
    <w:rsid w:val="00F41FDF"/>
    <w:rsid w:val="00F83035"/>
    <w:rsid w:val="00F9694E"/>
    <w:rsid w:val="00FE1B0D"/>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F974D"/>
  <w15:docId w15:val="{8F69F505-9D0B-403C-B322-25588EB64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5"/>
      <w:ind w:left="447" w:hanging="282"/>
      <w:outlineLvl w:val="0"/>
    </w:pPr>
    <w:rPr>
      <w:b/>
      <w:bCs/>
      <w:sz w:val="28"/>
      <w:szCs w:val="28"/>
    </w:rPr>
  </w:style>
  <w:style w:type="paragraph" w:styleId="Heading2">
    <w:name w:val="heading 2"/>
    <w:basedOn w:val="Normal"/>
    <w:uiPriority w:val="9"/>
    <w:unhideWhenUsed/>
    <w:qFormat/>
    <w:pPr>
      <w:ind w:left="529" w:hanging="364"/>
      <w:outlineLvl w:val="1"/>
    </w:pPr>
    <w:rPr>
      <w:b/>
      <w:bCs/>
      <w:sz w:val="24"/>
      <w:szCs w:val="24"/>
    </w:rPr>
  </w:style>
  <w:style w:type="paragraph" w:styleId="Heading3">
    <w:name w:val="heading 3"/>
    <w:basedOn w:val="Normal"/>
    <w:uiPriority w:val="9"/>
    <w:unhideWhenUsed/>
    <w:qFormat/>
    <w:pPr>
      <w:ind w:left="165"/>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41"/>
      <w:ind w:left="136"/>
      <w:jc w:val="center"/>
    </w:pPr>
    <w:rPr>
      <w:b/>
      <w:bCs/>
      <w:i/>
      <w:iCs/>
    </w:rPr>
  </w:style>
  <w:style w:type="paragraph" w:styleId="TOC2">
    <w:name w:val="toc 2"/>
    <w:basedOn w:val="Normal"/>
    <w:uiPriority w:val="39"/>
    <w:qFormat/>
    <w:pPr>
      <w:spacing w:before="146"/>
      <w:ind w:left="409" w:hanging="244"/>
    </w:pPr>
    <w:rPr>
      <w:b/>
      <w:bCs/>
      <w:sz w:val="24"/>
      <w:szCs w:val="24"/>
    </w:rPr>
  </w:style>
  <w:style w:type="paragraph" w:styleId="TOC3">
    <w:name w:val="toc 3"/>
    <w:basedOn w:val="Normal"/>
    <w:uiPriority w:val="1"/>
    <w:qFormat/>
    <w:pPr>
      <w:spacing w:before="155"/>
      <w:ind w:left="529" w:hanging="364"/>
    </w:pPr>
    <w:rPr>
      <w:b/>
      <w:bCs/>
      <w:i/>
      <w:iCs/>
    </w:rPr>
  </w:style>
  <w:style w:type="paragraph" w:styleId="TOC4">
    <w:name w:val="toc 4"/>
    <w:basedOn w:val="Normal"/>
    <w:uiPriority w:val="1"/>
    <w:qFormat/>
    <w:pPr>
      <w:spacing w:before="142"/>
      <w:ind w:left="770" w:hanging="365"/>
    </w:pPr>
    <w:rPr>
      <w:sz w:val="24"/>
      <w:szCs w:val="24"/>
    </w:rPr>
  </w:style>
  <w:style w:type="paragraph" w:styleId="BodyText">
    <w:name w:val="Body Text"/>
    <w:basedOn w:val="Normal"/>
    <w:uiPriority w:val="1"/>
    <w:qFormat/>
    <w:rPr>
      <w:sz w:val="20"/>
      <w:szCs w:val="20"/>
    </w:rPr>
  </w:style>
  <w:style w:type="paragraph" w:styleId="Title">
    <w:name w:val="Title"/>
    <w:basedOn w:val="Normal"/>
    <w:uiPriority w:val="10"/>
    <w:qFormat/>
    <w:pPr>
      <w:ind w:left="103"/>
    </w:pPr>
    <w:rPr>
      <w:sz w:val="48"/>
      <w:szCs w:val="48"/>
    </w:rPr>
  </w:style>
  <w:style w:type="paragraph" w:styleId="ListParagraph">
    <w:name w:val="List Paragraph"/>
    <w:basedOn w:val="Normal"/>
    <w:uiPriority w:val="1"/>
    <w:qFormat/>
    <w:pPr>
      <w:ind w:left="529" w:hanging="364"/>
    </w:pPr>
  </w:style>
  <w:style w:type="paragraph" w:customStyle="1" w:styleId="TableParagraph">
    <w:name w:val="Table Paragraph"/>
    <w:basedOn w:val="Normal"/>
    <w:uiPriority w:val="1"/>
    <w:qFormat/>
    <w:pPr>
      <w:ind w:left="105"/>
    </w:pPr>
  </w:style>
  <w:style w:type="paragraph" w:customStyle="1" w:styleId="font-claude-response-body">
    <w:name w:val="font-claude-response-body"/>
    <w:basedOn w:val="Normal"/>
    <w:rsid w:val="005C1972"/>
    <w:pPr>
      <w:widowControl/>
      <w:autoSpaceDE/>
      <w:autoSpaceDN/>
      <w:spacing w:before="100" w:beforeAutospacing="1" w:after="100" w:afterAutospacing="1"/>
    </w:pPr>
    <w:rPr>
      <w:sz w:val="24"/>
      <w:szCs w:val="24"/>
      <w:lang w:val="en-AE" w:eastAsia="en-AE"/>
    </w:rPr>
  </w:style>
  <w:style w:type="table" w:styleId="TableGrid">
    <w:name w:val="Table Grid"/>
    <w:basedOn w:val="TableNormal"/>
    <w:uiPriority w:val="39"/>
    <w:rsid w:val="003154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154A8"/>
    <w:rPr>
      <w:color w:val="0000FF" w:themeColor="hyperlink"/>
      <w:u w:val="single"/>
    </w:rPr>
  </w:style>
  <w:style w:type="character" w:styleId="UnresolvedMention">
    <w:name w:val="Unresolved Mention"/>
    <w:basedOn w:val="DefaultParagraphFont"/>
    <w:uiPriority w:val="99"/>
    <w:semiHidden/>
    <w:unhideWhenUsed/>
    <w:rsid w:val="003154A8"/>
    <w:rPr>
      <w:color w:val="605E5C"/>
      <w:shd w:val="clear" w:color="auto" w:fill="E1DFDD"/>
    </w:rPr>
  </w:style>
  <w:style w:type="paragraph" w:styleId="TOCHeading">
    <w:name w:val="TOC Heading"/>
    <w:basedOn w:val="Heading1"/>
    <w:next w:val="Normal"/>
    <w:uiPriority w:val="39"/>
    <w:unhideWhenUsed/>
    <w:qFormat/>
    <w:rsid w:val="00403D16"/>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character" w:styleId="FollowedHyperlink">
    <w:name w:val="FollowedHyperlink"/>
    <w:basedOn w:val="DefaultParagraphFont"/>
    <w:uiPriority w:val="99"/>
    <w:semiHidden/>
    <w:unhideWhenUsed/>
    <w:rsid w:val="0018147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1841">
      <w:bodyDiv w:val="1"/>
      <w:marLeft w:val="0"/>
      <w:marRight w:val="0"/>
      <w:marTop w:val="0"/>
      <w:marBottom w:val="0"/>
      <w:divBdr>
        <w:top w:val="none" w:sz="0" w:space="0" w:color="auto"/>
        <w:left w:val="none" w:sz="0" w:space="0" w:color="auto"/>
        <w:bottom w:val="none" w:sz="0" w:space="0" w:color="auto"/>
        <w:right w:val="none" w:sz="0" w:space="0" w:color="auto"/>
      </w:divBdr>
    </w:div>
    <w:div w:id="40247230">
      <w:bodyDiv w:val="1"/>
      <w:marLeft w:val="0"/>
      <w:marRight w:val="0"/>
      <w:marTop w:val="0"/>
      <w:marBottom w:val="0"/>
      <w:divBdr>
        <w:top w:val="none" w:sz="0" w:space="0" w:color="auto"/>
        <w:left w:val="none" w:sz="0" w:space="0" w:color="auto"/>
        <w:bottom w:val="none" w:sz="0" w:space="0" w:color="auto"/>
        <w:right w:val="none" w:sz="0" w:space="0" w:color="auto"/>
      </w:divBdr>
    </w:div>
    <w:div w:id="56980836">
      <w:bodyDiv w:val="1"/>
      <w:marLeft w:val="0"/>
      <w:marRight w:val="0"/>
      <w:marTop w:val="0"/>
      <w:marBottom w:val="0"/>
      <w:divBdr>
        <w:top w:val="none" w:sz="0" w:space="0" w:color="auto"/>
        <w:left w:val="none" w:sz="0" w:space="0" w:color="auto"/>
        <w:bottom w:val="none" w:sz="0" w:space="0" w:color="auto"/>
        <w:right w:val="none" w:sz="0" w:space="0" w:color="auto"/>
      </w:divBdr>
    </w:div>
    <w:div w:id="100104470">
      <w:bodyDiv w:val="1"/>
      <w:marLeft w:val="0"/>
      <w:marRight w:val="0"/>
      <w:marTop w:val="0"/>
      <w:marBottom w:val="0"/>
      <w:divBdr>
        <w:top w:val="none" w:sz="0" w:space="0" w:color="auto"/>
        <w:left w:val="none" w:sz="0" w:space="0" w:color="auto"/>
        <w:bottom w:val="none" w:sz="0" w:space="0" w:color="auto"/>
        <w:right w:val="none" w:sz="0" w:space="0" w:color="auto"/>
      </w:divBdr>
    </w:div>
    <w:div w:id="206378082">
      <w:bodyDiv w:val="1"/>
      <w:marLeft w:val="0"/>
      <w:marRight w:val="0"/>
      <w:marTop w:val="0"/>
      <w:marBottom w:val="0"/>
      <w:divBdr>
        <w:top w:val="none" w:sz="0" w:space="0" w:color="auto"/>
        <w:left w:val="none" w:sz="0" w:space="0" w:color="auto"/>
        <w:bottom w:val="none" w:sz="0" w:space="0" w:color="auto"/>
        <w:right w:val="none" w:sz="0" w:space="0" w:color="auto"/>
      </w:divBdr>
    </w:div>
    <w:div w:id="242227587">
      <w:bodyDiv w:val="1"/>
      <w:marLeft w:val="0"/>
      <w:marRight w:val="0"/>
      <w:marTop w:val="0"/>
      <w:marBottom w:val="0"/>
      <w:divBdr>
        <w:top w:val="none" w:sz="0" w:space="0" w:color="auto"/>
        <w:left w:val="none" w:sz="0" w:space="0" w:color="auto"/>
        <w:bottom w:val="none" w:sz="0" w:space="0" w:color="auto"/>
        <w:right w:val="none" w:sz="0" w:space="0" w:color="auto"/>
      </w:divBdr>
      <w:divsChild>
        <w:div w:id="1964380865">
          <w:marLeft w:val="0"/>
          <w:marRight w:val="0"/>
          <w:marTop w:val="0"/>
          <w:marBottom w:val="0"/>
          <w:divBdr>
            <w:top w:val="none" w:sz="0" w:space="0" w:color="auto"/>
            <w:left w:val="none" w:sz="0" w:space="0" w:color="auto"/>
            <w:bottom w:val="none" w:sz="0" w:space="0" w:color="auto"/>
            <w:right w:val="none" w:sz="0" w:space="0" w:color="auto"/>
          </w:divBdr>
        </w:div>
      </w:divsChild>
    </w:div>
    <w:div w:id="247543401">
      <w:bodyDiv w:val="1"/>
      <w:marLeft w:val="0"/>
      <w:marRight w:val="0"/>
      <w:marTop w:val="0"/>
      <w:marBottom w:val="0"/>
      <w:divBdr>
        <w:top w:val="none" w:sz="0" w:space="0" w:color="auto"/>
        <w:left w:val="none" w:sz="0" w:space="0" w:color="auto"/>
        <w:bottom w:val="none" w:sz="0" w:space="0" w:color="auto"/>
        <w:right w:val="none" w:sz="0" w:space="0" w:color="auto"/>
      </w:divBdr>
    </w:div>
    <w:div w:id="295449969">
      <w:bodyDiv w:val="1"/>
      <w:marLeft w:val="0"/>
      <w:marRight w:val="0"/>
      <w:marTop w:val="0"/>
      <w:marBottom w:val="0"/>
      <w:divBdr>
        <w:top w:val="none" w:sz="0" w:space="0" w:color="auto"/>
        <w:left w:val="none" w:sz="0" w:space="0" w:color="auto"/>
        <w:bottom w:val="none" w:sz="0" w:space="0" w:color="auto"/>
        <w:right w:val="none" w:sz="0" w:space="0" w:color="auto"/>
      </w:divBdr>
      <w:divsChild>
        <w:div w:id="731393681">
          <w:marLeft w:val="0"/>
          <w:marRight w:val="0"/>
          <w:marTop w:val="0"/>
          <w:marBottom w:val="0"/>
          <w:divBdr>
            <w:top w:val="none" w:sz="0" w:space="0" w:color="auto"/>
            <w:left w:val="none" w:sz="0" w:space="0" w:color="auto"/>
            <w:bottom w:val="none" w:sz="0" w:space="0" w:color="auto"/>
            <w:right w:val="none" w:sz="0" w:space="0" w:color="auto"/>
          </w:divBdr>
        </w:div>
      </w:divsChild>
    </w:div>
    <w:div w:id="317350313">
      <w:bodyDiv w:val="1"/>
      <w:marLeft w:val="0"/>
      <w:marRight w:val="0"/>
      <w:marTop w:val="0"/>
      <w:marBottom w:val="0"/>
      <w:divBdr>
        <w:top w:val="none" w:sz="0" w:space="0" w:color="auto"/>
        <w:left w:val="none" w:sz="0" w:space="0" w:color="auto"/>
        <w:bottom w:val="none" w:sz="0" w:space="0" w:color="auto"/>
        <w:right w:val="none" w:sz="0" w:space="0" w:color="auto"/>
      </w:divBdr>
    </w:div>
    <w:div w:id="416366835">
      <w:bodyDiv w:val="1"/>
      <w:marLeft w:val="0"/>
      <w:marRight w:val="0"/>
      <w:marTop w:val="0"/>
      <w:marBottom w:val="0"/>
      <w:divBdr>
        <w:top w:val="none" w:sz="0" w:space="0" w:color="auto"/>
        <w:left w:val="none" w:sz="0" w:space="0" w:color="auto"/>
        <w:bottom w:val="none" w:sz="0" w:space="0" w:color="auto"/>
        <w:right w:val="none" w:sz="0" w:space="0" w:color="auto"/>
      </w:divBdr>
    </w:div>
    <w:div w:id="450322826">
      <w:bodyDiv w:val="1"/>
      <w:marLeft w:val="0"/>
      <w:marRight w:val="0"/>
      <w:marTop w:val="0"/>
      <w:marBottom w:val="0"/>
      <w:divBdr>
        <w:top w:val="none" w:sz="0" w:space="0" w:color="auto"/>
        <w:left w:val="none" w:sz="0" w:space="0" w:color="auto"/>
        <w:bottom w:val="none" w:sz="0" w:space="0" w:color="auto"/>
        <w:right w:val="none" w:sz="0" w:space="0" w:color="auto"/>
      </w:divBdr>
    </w:div>
    <w:div w:id="502355149">
      <w:bodyDiv w:val="1"/>
      <w:marLeft w:val="0"/>
      <w:marRight w:val="0"/>
      <w:marTop w:val="0"/>
      <w:marBottom w:val="0"/>
      <w:divBdr>
        <w:top w:val="none" w:sz="0" w:space="0" w:color="auto"/>
        <w:left w:val="none" w:sz="0" w:space="0" w:color="auto"/>
        <w:bottom w:val="none" w:sz="0" w:space="0" w:color="auto"/>
        <w:right w:val="none" w:sz="0" w:space="0" w:color="auto"/>
      </w:divBdr>
    </w:div>
    <w:div w:id="504059210">
      <w:bodyDiv w:val="1"/>
      <w:marLeft w:val="0"/>
      <w:marRight w:val="0"/>
      <w:marTop w:val="0"/>
      <w:marBottom w:val="0"/>
      <w:divBdr>
        <w:top w:val="none" w:sz="0" w:space="0" w:color="auto"/>
        <w:left w:val="none" w:sz="0" w:space="0" w:color="auto"/>
        <w:bottom w:val="none" w:sz="0" w:space="0" w:color="auto"/>
        <w:right w:val="none" w:sz="0" w:space="0" w:color="auto"/>
      </w:divBdr>
    </w:div>
    <w:div w:id="510990098">
      <w:bodyDiv w:val="1"/>
      <w:marLeft w:val="0"/>
      <w:marRight w:val="0"/>
      <w:marTop w:val="0"/>
      <w:marBottom w:val="0"/>
      <w:divBdr>
        <w:top w:val="none" w:sz="0" w:space="0" w:color="auto"/>
        <w:left w:val="none" w:sz="0" w:space="0" w:color="auto"/>
        <w:bottom w:val="none" w:sz="0" w:space="0" w:color="auto"/>
        <w:right w:val="none" w:sz="0" w:space="0" w:color="auto"/>
      </w:divBdr>
    </w:div>
    <w:div w:id="515388217">
      <w:bodyDiv w:val="1"/>
      <w:marLeft w:val="0"/>
      <w:marRight w:val="0"/>
      <w:marTop w:val="0"/>
      <w:marBottom w:val="0"/>
      <w:divBdr>
        <w:top w:val="none" w:sz="0" w:space="0" w:color="auto"/>
        <w:left w:val="none" w:sz="0" w:space="0" w:color="auto"/>
        <w:bottom w:val="none" w:sz="0" w:space="0" w:color="auto"/>
        <w:right w:val="none" w:sz="0" w:space="0" w:color="auto"/>
      </w:divBdr>
    </w:div>
    <w:div w:id="549534853">
      <w:bodyDiv w:val="1"/>
      <w:marLeft w:val="0"/>
      <w:marRight w:val="0"/>
      <w:marTop w:val="0"/>
      <w:marBottom w:val="0"/>
      <w:divBdr>
        <w:top w:val="none" w:sz="0" w:space="0" w:color="auto"/>
        <w:left w:val="none" w:sz="0" w:space="0" w:color="auto"/>
        <w:bottom w:val="none" w:sz="0" w:space="0" w:color="auto"/>
        <w:right w:val="none" w:sz="0" w:space="0" w:color="auto"/>
      </w:divBdr>
    </w:div>
    <w:div w:id="564491027">
      <w:bodyDiv w:val="1"/>
      <w:marLeft w:val="0"/>
      <w:marRight w:val="0"/>
      <w:marTop w:val="0"/>
      <w:marBottom w:val="0"/>
      <w:divBdr>
        <w:top w:val="none" w:sz="0" w:space="0" w:color="auto"/>
        <w:left w:val="none" w:sz="0" w:space="0" w:color="auto"/>
        <w:bottom w:val="none" w:sz="0" w:space="0" w:color="auto"/>
        <w:right w:val="none" w:sz="0" w:space="0" w:color="auto"/>
      </w:divBdr>
    </w:div>
    <w:div w:id="609900415">
      <w:bodyDiv w:val="1"/>
      <w:marLeft w:val="0"/>
      <w:marRight w:val="0"/>
      <w:marTop w:val="0"/>
      <w:marBottom w:val="0"/>
      <w:divBdr>
        <w:top w:val="none" w:sz="0" w:space="0" w:color="auto"/>
        <w:left w:val="none" w:sz="0" w:space="0" w:color="auto"/>
        <w:bottom w:val="none" w:sz="0" w:space="0" w:color="auto"/>
        <w:right w:val="none" w:sz="0" w:space="0" w:color="auto"/>
      </w:divBdr>
    </w:div>
    <w:div w:id="610865631">
      <w:bodyDiv w:val="1"/>
      <w:marLeft w:val="0"/>
      <w:marRight w:val="0"/>
      <w:marTop w:val="0"/>
      <w:marBottom w:val="0"/>
      <w:divBdr>
        <w:top w:val="none" w:sz="0" w:space="0" w:color="auto"/>
        <w:left w:val="none" w:sz="0" w:space="0" w:color="auto"/>
        <w:bottom w:val="none" w:sz="0" w:space="0" w:color="auto"/>
        <w:right w:val="none" w:sz="0" w:space="0" w:color="auto"/>
      </w:divBdr>
    </w:div>
    <w:div w:id="638193702">
      <w:bodyDiv w:val="1"/>
      <w:marLeft w:val="0"/>
      <w:marRight w:val="0"/>
      <w:marTop w:val="0"/>
      <w:marBottom w:val="0"/>
      <w:divBdr>
        <w:top w:val="none" w:sz="0" w:space="0" w:color="auto"/>
        <w:left w:val="none" w:sz="0" w:space="0" w:color="auto"/>
        <w:bottom w:val="none" w:sz="0" w:space="0" w:color="auto"/>
        <w:right w:val="none" w:sz="0" w:space="0" w:color="auto"/>
      </w:divBdr>
    </w:div>
    <w:div w:id="760224404">
      <w:bodyDiv w:val="1"/>
      <w:marLeft w:val="0"/>
      <w:marRight w:val="0"/>
      <w:marTop w:val="0"/>
      <w:marBottom w:val="0"/>
      <w:divBdr>
        <w:top w:val="none" w:sz="0" w:space="0" w:color="auto"/>
        <w:left w:val="none" w:sz="0" w:space="0" w:color="auto"/>
        <w:bottom w:val="none" w:sz="0" w:space="0" w:color="auto"/>
        <w:right w:val="none" w:sz="0" w:space="0" w:color="auto"/>
      </w:divBdr>
    </w:div>
    <w:div w:id="924654700">
      <w:bodyDiv w:val="1"/>
      <w:marLeft w:val="0"/>
      <w:marRight w:val="0"/>
      <w:marTop w:val="0"/>
      <w:marBottom w:val="0"/>
      <w:divBdr>
        <w:top w:val="none" w:sz="0" w:space="0" w:color="auto"/>
        <w:left w:val="none" w:sz="0" w:space="0" w:color="auto"/>
        <w:bottom w:val="none" w:sz="0" w:space="0" w:color="auto"/>
        <w:right w:val="none" w:sz="0" w:space="0" w:color="auto"/>
      </w:divBdr>
    </w:div>
    <w:div w:id="1070083189">
      <w:bodyDiv w:val="1"/>
      <w:marLeft w:val="0"/>
      <w:marRight w:val="0"/>
      <w:marTop w:val="0"/>
      <w:marBottom w:val="0"/>
      <w:divBdr>
        <w:top w:val="none" w:sz="0" w:space="0" w:color="auto"/>
        <w:left w:val="none" w:sz="0" w:space="0" w:color="auto"/>
        <w:bottom w:val="none" w:sz="0" w:space="0" w:color="auto"/>
        <w:right w:val="none" w:sz="0" w:space="0" w:color="auto"/>
      </w:divBdr>
    </w:div>
    <w:div w:id="1209217573">
      <w:bodyDiv w:val="1"/>
      <w:marLeft w:val="0"/>
      <w:marRight w:val="0"/>
      <w:marTop w:val="0"/>
      <w:marBottom w:val="0"/>
      <w:divBdr>
        <w:top w:val="none" w:sz="0" w:space="0" w:color="auto"/>
        <w:left w:val="none" w:sz="0" w:space="0" w:color="auto"/>
        <w:bottom w:val="none" w:sz="0" w:space="0" w:color="auto"/>
        <w:right w:val="none" w:sz="0" w:space="0" w:color="auto"/>
      </w:divBdr>
    </w:div>
    <w:div w:id="1214267027">
      <w:bodyDiv w:val="1"/>
      <w:marLeft w:val="0"/>
      <w:marRight w:val="0"/>
      <w:marTop w:val="0"/>
      <w:marBottom w:val="0"/>
      <w:divBdr>
        <w:top w:val="none" w:sz="0" w:space="0" w:color="auto"/>
        <w:left w:val="none" w:sz="0" w:space="0" w:color="auto"/>
        <w:bottom w:val="none" w:sz="0" w:space="0" w:color="auto"/>
        <w:right w:val="none" w:sz="0" w:space="0" w:color="auto"/>
      </w:divBdr>
    </w:div>
    <w:div w:id="1245609325">
      <w:bodyDiv w:val="1"/>
      <w:marLeft w:val="0"/>
      <w:marRight w:val="0"/>
      <w:marTop w:val="0"/>
      <w:marBottom w:val="0"/>
      <w:divBdr>
        <w:top w:val="none" w:sz="0" w:space="0" w:color="auto"/>
        <w:left w:val="none" w:sz="0" w:space="0" w:color="auto"/>
        <w:bottom w:val="none" w:sz="0" w:space="0" w:color="auto"/>
        <w:right w:val="none" w:sz="0" w:space="0" w:color="auto"/>
      </w:divBdr>
    </w:div>
    <w:div w:id="1255626997">
      <w:bodyDiv w:val="1"/>
      <w:marLeft w:val="0"/>
      <w:marRight w:val="0"/>
      <w:marTop w:val="0"/>
      <w:marBottom w:val="0"/>
      <w:divBdr>
        <w:top w:val="none" w:sz="0" w:space="0" w:color="auto"/>
        <w:left w:val="none" w:sz="0" w:space="0" w:color="auto"/>
        <w:bottom w:val="none" w:sz="0" w:space="0" w:color="auto"/>
        <w:right w:val="none" w:sz="0" w:space="0" w:color="auto"/>
      </w:divBdr>
    </w:div>
    <w:div w:id="1293755569">
      <w:bodyDiv w:val="1"/>
      <w:marLeft w:val="0"/>
      <w:marRight w:val="0"/>
      <w:marTop w:val="0"/>
      <w:marBottom w:val="0"/>
      <w:divBdr>
        <w:top w:val="none" w:sz="0" w:space="0" w:color="auto"/>
        <w:left w:val="none" w:sz="0" w:space="0" w:color="auto"/>
        <w:bottom w:val="none" w:sz="0" w:space="0" w:color="auto"/>
        <w:right w:val="none" w:sz="0" w:space="0" w:color="auto"/>
      </w:divBdr>
    </w:div>
    <w:div w:id="1345132009">
      <w:bodyDiv w:val="1"/>
      <w:marLeft w:val="0"/>
      <w:marRight w:val="0"/>
      <w:marTop w:val="0"/>
      <w:marBottom w:val="0"/>
      <w:divBdr>
        <w:top w:val="none" w:sz="0" w:space="0" w:color="auto"/>
        <w:left w:val="none" w:sz="0" w:space="0" w:color="auto"/>
        <w:bottom w:val="none" w:sz="0" w:space="0" w:color="auto"/>
        <w:right w:val="none" w:sz="0" w:space="0" w:color="auto"/>
      </w:divBdr>
    </w:div>
    <w:div w:id="1420560200">
      <w:bodyDiv w:val="1"/>
      <w:marLeft w:val="0"/>
      <w:marRight w:val="0"/>
      <w:marTop w:val="0"/>
      <w:marBottom w:val="0"/>
      <w:divBdr>
        <w:top w:val="none" w:sz="0" w:space="0" w:color="auto"/>
        <w:left w:val="none" w:sz="0" w:space="0" w:color="auto"/>
        <w:bottom w:val="none" w:sz="0" w:space="0" w:color="auto"/>
        <w:right w:val="none" w:sz="0" w:space="0" w:color="auto"/>
      </w:divBdr>
      <w:divsChild>
        <w:div w:id="927082407">
          <w:marLeft w:val="0"/>
          <w:marRight w:val="0"/>
          <w:marTop w:val="0"/>
          <w:marBottom w:val="0"/>
          <w:divBdr>
            <w:top w:val="none" w:sz="0" w:space="0" w:color="auto"/>
            <w:left w:val="none" w:sz="0" w:space="0" w:color="auto"/>
            <w:bottom w:val="none" w:sz="0" w:space="0" w:color="auto"/>
            <w:right w:val="none" w:sz="0" w:space="0" w:color="auto"/>
          </w:divBdr>
        </w:div>
      </w:divsChild>
    </w:div>
    <w:div w:id="1540431565">
      <w:bodyDiv w:val="1"/>
      <w:marLeft w:val="0"/>
      <w:marRight w:val="0"/>
      <w:marTop w:val="0"/>
      <w:marBottom w:val="0"/>
      <w:divBdr>
        <w:top w:val="none" w:sz="0" w:space="0" w:color="auto"/>
        <w:left w:val="none" w:sz="0" w:space="0" w:color="auto"/>
        <w:bottom w:val="none" w:sz="0" w:space="0" w:color="auto"/>
        <w:right w:val="none" w:sz="0" w:space="0" w:color="auto"/>
      </w:divBdr>
    </w:div>
    <w:div w:id="1591619326">
      <w:bodyDiv w:val="1"/>
      <w:marLeft w:val="0"/>
      <w:marRight w:val="0"/>
      <w:marTop w:val="0"/>
      <w:marBottom w:val="0"/>
      <w:divBdr>
        <w:top w:val="none" w:sz="0" w:space="0" w:color="auto"/>
        <w:left w:val="none" w:sz="0" w:space="0" w:color="auto"/>
        <w:bottom w:val="none" w:sz="0" w:space="0" w:color="auto"/>
        <w:right w:val="none" w:sz="0" w:space="0" w:color="auto"/>
      </w:divBdr>
    </w:div>
    <w:div w:id="1658538526">
      <w:bodyDiv w:val="1"/>
      <w:marLeft w:val="0"/>
      <w:marRight w:val="0"/>
      <w:marTop w:val="0"/>
      <w:marBottom w:val="0"/>
      <w:divBdr>
        <w:top w:val="none" w:sz="0" w:space="0" w:color="auto"/>
        <w:left w:val="none" w:sz="0" w:space="0" w:color="auto"/>
        <w:bottom w:val="none" w:sz="0" w:space="0" w:color="auto"/>
        <w:right w:val="none" w:sz="0" w:space="0" w:color="auto"/>
      </w:divBdr>
    </w:div>
    <w:div w:id="1703049928">
      <w:bodyDiv w:val="1"/>
      <w:marLeft w:val="0"/>
      <w:marRight w:val="0"/>
      <w:marTop w:val="0"/>
      <w:marBottom w:val="0"/>
      <w:divBdr>
        <w:top w:val="none" w:sz="0" w:space="0" w:color="auto"/>
        <w:left w:val="none" w:sz="0" w:space="0" w:color="auto"/>
        <w:bottom w:val="none" w:sz="0" w:space="0" w:color="auto"/>
        <w:right w:val="none" w:sz="0" w:space="0" w:color="auto"/>
      </w:divBdr>
    </w:div>
    <w:div w:id="1808544042">
      <w:bodyDiv w:val="1"/>
      <w:marLeft w:val="0"/>
      <w:marRight w:val="0"/>
      <w:marTop w:val="0"/>
      <w:marBottom w:val="0"/>
      <w:divBdr>
        <w:top w:val="none" w:sz="0" w:space="0" w:color="auto"/>
        <w:left w:val="none" w:sz="0" w:space="0" w:color="auto"/>
        <w:bottom w:val="none" w:sz="0" w:space="0" w:color="auto"/>
        <w:right w:val="none" w:sz="0" w:space="0" w:color="auto"/>
      </w:divBdr>
    </w:div>
    <w:div w:id="1828207657">
      <w:bodyDiv w:val="1"/>
      <w:marLeft w:val="0"/>
      <w:marRight w:val="0"/>
      <w:marTop w:val="0"/>
      <w:marBottom w:val="0"/>
      <w:divBdr>
        <w:top w:val="none" w:sz="0" w:space="0" w:color="auto"/>
        <w:left w:val="none" w:sz="0" w:space="0" w:color="auto"/>
        <w:bottom w:val="none" w:sz="0" w:space="0" w:color="auto"/>
        <w:right w:val="none" w:sz="0" w:space="0" w:color="auto"/>
      </w:divBdr>
    </w:div>
    <w:div w:id="1837762777">
      <w:bodyDiv w:val="1"/>
      <w:marLeft w:val="0"/>
      <w:marRight w:val="0"/>
      <w:marTop w:val="0"/>
      <w:marBottom w:val="0"/>
      <w:divBdr>
        <w:top w:val="none" w:sz="0" w:space="0" w:color="auto"/>
        <w:left w:val="none" w:sz="0" w:space="0" w:color="auto"/>
        <w:bottom w:val="none" w:sz="0" w:space="0" w:color="auto"/>
        <w:right w:val="none" w:sz="0" w:space="0" w:color="auto"/>
      </w:divBdr>
    </w:div>
    <w:div w:id="1855411087">
      <w:bodyDiv w:val="1"/>
      <w:marLeft w:val="0"/>
      <w:marRight w:val="0"/>
      <w:marTop w:val="0"/>
      <w:marBottom w:val="0"/>
      <w:divBdr>
        <w:top w:val="none" w:sz="0" w:space="0" w:color="auto"/>
        <w:left w:val="none" w:sz="0" w:space="0" w:color="auto"/>
        <w:bottom w:val="none" w:sz="0" w:space="0" w:color="auto"/>
        <w:right w:val="none" w:sz="0" w:space="0" w:color="auto"/>
      </w:divBdr>
    </w:div>
    <w:div w:id="1887371330">
      <w:bodyDiv w:val="1"/>
      <w:marLeft w:val="0"/>
      <w:marRight w:val="0"/>
      <w:marTop w:val="0"/>
      <w:marBottom w:val="0"/>
      <w:divBdr>
        <w:top w:val="none" w:sz="0" w:space="0" w:color="auto"/>
        <w:left w:val="none" w:sz="0" w:space="0" w:color="auto"/>
        <w:bottom w:val="none" w:sz="0" w:space="0" w:color="auto"/>
        <w:right w:val="none" w:sz="0" w:space="0" w:color="auto"/>
      </w:divBdr>
    </w:div>
    <w:div w:id="1932198956">
      <w:bodyDiv w:val="1"/>
      <w:marLeft w:val="0"/>
      <w:marRight w:val="0"/>
      <w:marTop w:val="0"/>
      <w:marBottom w:val="0"/>
      <w:divBdr>
        <w:top w:val="none" w:sz="0" w:space="0" w:color="auto"/>
        <w:left w:val="none" w:sz="0" w:space="0" w:color="auto"/>
        <w:bottom w:val="none" w:sz="0" w:space="0" w:color="auto"/>
        <w:right w:val="none" w:sz="0" w:space="0" w:color="auto"/>
      </w:divBdr>
    </w:div>
    <w:div w:id="1964920354">
      <w:bodyDiv w:val="1"/>
      <w:marLeft w:val="0"/>
      <w:marRight w:val="0"/>
      <w:marTop w:val="0"/>
      <w:marBottom w:val="0"/>
      <w:divBdr>
        <w:top w:val="none" w:sz="0" w:space="0" w:color="auto"/>
        <w:left w:val="none" w:sz="0" w:space="0" w:color="auto"/>
        <w:bottom w:val="none" w:sz="0" w:space="0" w:color="auto"/>
        <w:right w:val="none" w:sz="0" w:space="0" w:color="auto"/>
      </w:divBdr>
      <w:divsChild>
        <w:div w:id="1222327470">
          <w:marLeft w:val="0"/>
          <w:marRight w:val="0"/>
          <w:marTop w:val="0"/>
          <w:marBottom w:val="0"/>
          <w:divBdr>
            <w:top w:val="none" w:sz="0" w:space="0" w:color="auto"/>
            <w:left w:val="none" w:sz="0" w:space="0" w:color="auto"/>
            <w:bottom w:val="none" w:sz="0" w:space="0" w:color="auto"/>
            <w:right w:val="none" w:sz="0" w:space="0" w:color="auto"/>
          </w:divBdr>
        </w:div>
      </w:divsChild>
    </w:div>
    <w:div w:id="1993243959">
      <w:bodyDiv w:val="1"/>
      <w:marLeft w:val="0"/>
      <w:marRight w:val="0"/>
      <w:marTop w:val="0"/>
      <w:marBottom w:val="0"/>
      <w:divBdr>
        <w:top w:val="none" w:sz="0" w:space="0" w:color="auto"/>
        <w:left w:val="none" w:sz="0" w:space="0" w:color="auto"/>
        <w:bottom w:val="none" w:sz="0" w:space="0" w:color="auto"/>
        <w:right w:val="none" w:sz="0" w:space="0" w:color="auto"/>
      </w:divBdr>
    </w:div>
    <w:div w:id="2029401518">
      <w:bodyDiv w:val="1"/>
      <w:marLeft w:val="0"/>
      <w:marRight w:val="0"/>
      <w:marTop w:val="0"/>
      <w:marBottom w:val="0"/>
      <w:divBdr>
        <w:top w:val="none" w:sz="0" w:space="0" w:color="auto"/>
        <w:left w:val="none" w:sz="0" w:space="0" w:color="auto"/>
        <w:bottom w:val="none" w:sz="0" w:space="0" w:color="auto"/>
        <w:right w:val="none" w:sz="0" w:space="0" w:color="auto"/>
      </w:divBdr>
    </w:div>
    <w:div w:id="2029524730">
      <w:bodyDiv w:val="1"/>
      <w:marLeft w:val="0"/>
      <w:marRight w:val="0"/>
      <w:marTop w:val="0"/>
      <w:marBottom w:val="0"/>
      <w:divBdr>
        <w:top w:val="none" w:sz="0" w:space="0" w:color="auto"/>
        <w:left w:val="none" w:sz="0" w:space="0" w:color="auto"/>
        <w:bottom w:val="none" w:sz="0" w:space="0" w:color="auto"/>
        <w:right w:val="none" w:sz="0" w:space="0" w:color="auto"/>
      </w:divBdr>
    </w:div>
    <w:div w:id="2117360877">
      <w:bodyDiv w:val="1"/>
      <w:marLeft w:val="0"/>
      <w:marRight w:val="0"/>
      <w:marTop w:val="0"/>
      <w:marBottom w:val="0"/>
      <w:divBdr>
        <w:top w:val="none" w:sz="0" w:space="0" w:color="auto"/>
        <w:left w:val="none" w:sz="0" w:space="0" w:color="auto"/>
        <w:bottom w:val="none" w:sz="0" w:space="0" w:color="auto"/>
        <w:right w:val="none" w:sz="0" w:space="0" w:color="auto"/>
      </w:divBdr>
    </w:div>
    <w:div w:id="21297365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postman.com"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www.cloudflare.com/learning/bots/what-is-rate-limiting/"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jsonplaceholder.typicode.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owasp.org/API-Security/editions/2023/en/0xa1-broken-object-level-authorization/"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developer.mozilla.org/en-US/docs/Web/HTTP/Status" TargetMode="External"/><Relationship Id="rId10" Type="http://schemas.openxmlformats.org/officeDocument/2006/relationships/image" Target="media/image5.png"/><Relationship Id="rId19" Type="http://schemas.openxmlformats.org/officeDocument/2006/relationships/hyperlink" Target="https://owasp.org/API-Security/editions/2023/en/0x00-header/"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developer.mozilla.org/en-US/docs/Web/HTTP/Header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BB510D-7389-47D3-8B0F-9DBED52A45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403</TotalTime>
  <Pages>18</Pages>
  <Words>5242</Words>
  <Characters>29882</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Phishing Email Detection &amp; Awareness Report</vt:lpstr>
    </vt:vector>
  </TitlesOfParts>
  <Company/>
  <LinksUpToDate>false</LinksUpToDate>
  <CharactersWithSpaces>35054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Phishing Email Detection &amp; Awareness Report</dc:title>
  <dc:subject>CYbersecurity Task #2</dc:subject>
  <dc:creator>Zameer Hassan</dc:creator>
  <cp:lastModifiedBy>Zameer Hassan</cp:lastModifiedBy>
  <cp:revision>91</cp:revision>
  <dcterms:created xsi:type="dcterms:W3CDTF">2026-06-29T12:10:00Z</dcterms:created>
  <dcterms:modified xsi:type="dcterms:W3CDTF">2026-07-01T14:06:00Z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2026-06-20T00:00:00Z</vt:filetime>
  </property>
  <property fmtid="{D5CDD505-2E9C-101B-9397-08002B2CF9AE}" pid="4" name="Creator">
    <vt:lpwstr>Microsoft® Word 2016</vt:lpwstr>
  </property>
  <property fmtid="{D5CDD505-2E9C-101B-9397-08002B2CF9AE}" pid="5" name="LastSaved">
    <vt:filetime>2026-06-29T00:00:00Z</vt:filetime>
  </property>
  <property fmtid="{D5CDD505-2E9C-101B-9397-08002B2CF9AE}" pid="6" name="Producer">
    <vt:lpwstr>www.ilovepdf.com</vt:lpwstr>
  </property>
</Properties>
</file>