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Тестовое задание на вакансию «</w:t>
      </w:r>
      <w:bookmarkStart w:id="0" w:name="__DdeLink__128_1082607975"/>
      <w:r>
        <w:rPr>
          <w:rFonts w:cs="Times New Roman" w:ascii="Times New Roman" w:hAnsi="Times New Roman"/>
          <w:b/>
          <w:sz w:val="28"/>
          <w:szCs w:val="28"/>
        </w:rPr>
        <w:t>Программист (Qt / C++ / Linux)</w:t>
      </w:r>
      <w:bookmarkEnd w:id="0"/>
      <w:r>
        <w:rPr>
          <w:rFonts w:cs="Times New Roman" w:ascii="Times New Roman" w:hAnsi="Times New Roman"/>
          <w:b/>
          <w:sz w:val="28"/>
          <w:szCs w:val="28"/>
        </w:rPr>
        <w:t>».</w:t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rPr/>
      </w:pPr>
      <w:r>
        <w:rPr>
          <w:rFonts w:cs="Times New Roman" w:ascii="Times New Roman" w:hAnsi="Times New Roman"/>
          <w:sz w:val="24"/>
          <w:szCs w:val="24"/>
        </w:rPr>
        <w:tab/>
        <w:t>Тестовое задание делится на 3 подзадачи. Успешно выполненным считается при реализации обязательного функционала. Реализация дополнительного функционала приветствуется, является большим плюсом при рассмотрении кандидатуры.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 Сбор и обработка данных о загрузке CPU в Linux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Информация об общей и поядерной загрузке CPU хранится в /proc/stat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Примерное содержимое файла (в зависимости от кол-ва ядер и текущей нагрузки будет отличаться):</w:t>
      </w:r>
    </w:p>
    <w:p>
      <w:pPr>
        <w:pStyle w:val="NoSpacing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$ cat /proc/stat</w:t>
      </w:r>
    </w:p>
    <w:p>
      <w:pPr>
        <w:pStyle w:val="NoSpacing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cpu  943630 2016 656582 43162927 113756 0 3331 0 0 0</w:t>
      </w:r>
    </w:p>
    <w:p>
      <w:pPr>
        <w:pStyle w:val="NoSpacing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cpu0 116429 128 50456 5440221 9206 0 1908 0 0 0</w:t>
      </w:r>
    </w:p>
    <w:p>
      <w:pPr>
        <w:pStyle w:val="NoSpacing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cpu1 116933 182 49822 5445878 5154 0 599 0 0 0</w:t>
      </w:r>
    </w:p>
    <w:p>
      <w:pPr>
        <w:pStyle w:val="NoSpacing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cpu2 119908 44 52444 5442066 3731 0 202 0 0 0</w:t>
      </w:r>
    </w:p>
    <w:p>
      <w:pPr>
        <w:pStyle w:val="NoSpacing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cpu3 121085 275 50626 5443332 2889 0 78 0 0 0</w:t>
      </w:r>
    </w:p>
    <w:p>
      <w:pPr>
        <w:pStyle w:val="NoSpacing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cpu4 119832 46 50479 5445293 2842 0 13 0 0 0</w:t>
      </w:r>
    </w:p>
    <w:p>
      <w:pPr>
        <w:pStyle w:val="NoSpacing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cpu5 120942 463 50209 5433245 2692 0 317 0 0 0</w:t>
      </w:r>
    </w:p>
    <w:p>
      <w:pPr>
        <w:pStyle w:val="NoSpacing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cpu6 82858 45 299581 5180994 2132 0 6 0 0 0</w:t>
      </w:r>
    </w:p>
    <w:p>
      <w:pPr>
        <w:pStyle w:val="NoSpacing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cpu7 145641 830 52961 5331895 85106 0 205 0 0 0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Информация о способах обработки этих данных есть в сети.</w:t>
      </w:r>
    </w:p>
    <w:p>
      <w:pPr>
        <w:pStyle w:val="NoSpacing"/>
        <w:rPr/>
      </w:pPr>
      <w:r>
        <w:rPr>
          <w:rFonts w:cs="Times New Roman" w:ascii="Times New Roman" w:hAnsi="Times New Roman"/>
          <w:sz w:val="24"/>
          <w:szCs w:val="24"/>
        </w:rPr>
        <w:br/>
        <w:tab/>
        <w:t xml:space="preserve">Обработчик должен быть написан на </w:t>
      </w:r>
      <w:r>
        <w:rPr>
          <w:rFonts w:cs="Times New Roman" w:ascii="Times New Roman" w:hAnsi="Times New Roman"/>
          <w:sz w:val="24"/>
          <w:szCs w:val="24"/>
          <w:lang w:val="en-US"/>
        </w:rPr>
        <w:t>C</w:t>
      </w:r>
      <w:r>
        <w:rPr>
          <w:rFonts w:cs="Times New Roman" w:ascii="Times New Roman" w:hAnsi="Times New Roman"/>
          <w:sz w:val="24"/>
          <w:szCs w:val="24"/>
        </w:rPr>
        <w:t xml:space="preserve"> без использования каких-либо фреймворков и сторонних библиотек и обеспечивать следующий функционал: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ind w:firstLine="708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1.1.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Обязательный функционал.</w:t>
      </w:r>
      <w:r>
        <w:rPr>
          <w:rFonts w:cs="Times New Roman" w:ascii="Times New Roman" w:hAnsi="Times New Roman"/>
          <w:sz w:val="24"/>
          <w:szCs w:val="24"/>
        </w:rPr>
        <w:br/>
        <w:tab/>
        <w:t>Общая загрузка CPU на момент последнего проведенного замера в процентах;</w:t>
      </w:r>
    </w:p>
    <w:p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ind w:firstLine="708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1.2.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Дополнительный функционал.</w:t>
      </w:r>
      <w:r>
        <w:rPr>
          <w:rFonts w:cs="Times New Roman" w:ascii="Times New Roman" w:hAnsi="Times New Roman"/>
          <w:sz w:val="24"/>
          <w:szCs w:val="24"/>
        </w:rPr>
        <w:br/>
        <w:tab/>
        <w:t>Поядерная загрузка с автоопределением количества ядер.</w:t>
        <w:br/>
        <w:br/>
        <w:t xml:space="preserve">    Частота опроса /</w:t>
      </w:r>
      <w:r>
        <w:rPr>
          <w:rFonts w:cs="Times New Roman" w:ascii="Times New Roman" w:hAnsi="Times New Roman"/>
          <w:sz w:val="24"/>
          <w:szCs w:val="24"/>
          <w:lang w:val="en-US"/>
        </w:rPr>
        <w:t>proc</w:t>
      </w:r>
      <w:r>
        <w:rPr>
          <w:rFonts w:cs="Times New Roman" w:ascii="Times New Roman" w:hAnsi="Times New Roman"/>
          <w:sz w:val="24"/>
          <w:szCs w:val="24"/>
        </w:rPr>
        <w:t>/</w:t>
      </w:r>
      <w:r>
        <w:rPr>
          <w:rFonts w:cs="Times New Roman" w:ascii="Times New Roman" w:hAnsi="Times New Roman"/>
          <w:sz w:val="24"/>
          <w:szCs w:val="24"/>
          <w:lang w:val="en-US"/>
        </w:rPr>
        <w:t>stat</w:t>
      </w:r>
      <w:r>
        <w:rPr>
          <w:rFonts w:cs="Times New Roman" w:ascii="Times New Roman" w:hAnsi="Times New Roman"/>
          <w:sz w:val="24"/>
          <w:szCs w:val="24"/>
        </w:rPr>
        <w:t xml:space="preserve"> – 1 Гц.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 Консольный UDP-client</w:t>
      </w:r>
    </w:p>
    <w:p>
      <w:pPr>
        <w:pStyle w:val="NoSpacing"/>
        <w:rPr/>
      </w:pPr>
      <w:r>
        <w:rPr>
          <w:rFonts w:cs="Times New Roman" w:ascii="Times New Roman" w:hAnsi="Times New Roman"/>
          <w:sz w:val="24"/>
          <w:szCs w:val="24"/>
        </w:rPr>
        <w:tab/>
        <w:t xml:space="preserve">Консольный UDP-client должен быть написан на С, реализован как модуль подзадачи 1. Выходные данные (по общей или поядерной загрузке CPU) должны отправляться в отдельном потоке на порт UDP </w:t>
      </w:r>
      <w:r>
        <w:rPr>
          <w:rFonts w:cs="Times New Roman" w:ascii="Times New Roman" w:hAnsi="Times New Roman"/>
          <w:sz w:val="24"/>
          <w:szCs w:val="24"/>
          <w:lang w:val="en-US"/>
        </w:rPr>
        <w:t>localhost</w:t>
      </w:r>
      <w:r>
        <w:rPr>
          <w:rFonts w:cs="Times New Roman" w:ascii="Times New Roman" w:hAnsi="Times New Roman"/>
          <w:sz w:val="24"/>
          <w:szCs w:val="24"/>
        </w:rPr>
        <w:t>:1234 с частотой опроса /</w:t>
      </w:r>
      <w:r>
        <w:rPr>
          <w:rFonts w:cs="Times New Roman" w:ascii="Times New Roman" w:hAnsi="Times New Roman"/>
          <w:sz w:val="24"/>
          <w:szCs w:val="24"/>
          <w:lang w:val="en-US"/>
        </w:rPr>
        <w:t>proc</w:t>
      </w:r>
      <w:r>
        <w:rPr>
          <w:rFonts w:cs="Times New Roman" w:ascii="Times New Roman" w:hAnsi="Times New Roman"/>
          <w:sz w:val="24"/>
          <w:szCs w:val="24"/>
        </w:rPr>
        <w:t>/</w:t>
      </w:r>
      <w:r>
        <w:rPr>
          <w:rFonts w:cs="Times New Roman" w:ascii="Times New Roman" w:hAnsi="Times New Roman"/>
          <w:sz w:val="24"/>
          <w:szCs w:val="24"/>
          <w:lang w:val="en-US"/>
        </w:rPr>
        <w:t>stat</w:t>
      </w:r>
      <w:r>
        <w:rPr>
          <w:rFonts w:cs="Times New Roman" w:ascii="Times New Roman" w:hAnsi="Times New Roman"/>
          <w:sz w:val="24"/>
          <w:szCs w:val="24"/>
        </w:rPr>
        <w:t xml:space="preserve"> (в данном случае 1 Гц). Протокол передачи — на усмотрение разработчика.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3. Qt UDP-server</w:t>
      </w:r>
    </w:p>
    <w:p>
      <w:pPr>
        <w:pStyle w:val="NoSpacing"/>
        <w:rPr/>
      </w:pPr>
      <w:r>
        <w:rPr>
          <w:rFonts w:cs="Times New Roman" w:ascii="Times New Roman" w:hAnsi="Times New Roman"/>
          <w:sz w:val="24"/>
          <w:szCs w:val="24"/>
        </w:rPr>
        <w:tab/>
        <w:t xml:space="preserve">Qt UDP-server должен при запуске открыть </w:t>
      </w:r>
      <w:r>
        <w:rPr>
          <w:rFonts w:cs="Times New Roman" w:ascii="Times New Roman" w:hAnsi="Times New Roman"/>
          <w:sz w:val="24"/>
          <w:szCs w:val="24"/>
        </w:rPr>
        <w:t xml:space="preserve">сокет </w:t>
      </w:r>
      <w:r>
        <w:rPr>
          <w:rFonts w:cs="Times New Roman" w:ascii="Times New Roman" w:hAnsi="Times New Roman"/>
          <w:sz w:val="24"/>
          <w:szCs w:val="24"/>
          <w:lang w:val="en-US"/>
        </w:rPr>
        <w:t>localhost</w:t>
      </w:r>
      <w:r>
        <w:rPr>
          <w:rFonts w:cs="Times New Roman" w:ascii="Times New Roman" w:hAnsi="Times New Roman"/>
          <w:sz w:val="24"/>
          <w:szCs w:val="24"/>
        </w:rPr>
        <w:t xml:space="preserve">:1234, получать данные от UDP-client-а и выводить их графиком с той частотой, с которой они поступают на указанный порт. </w:t>
        <w:br/>
        <w:tab/>
        <w:t xml:space="preserve">Для визуализации графика желательно использовать QCustomPlot. При рисовании окна Qt UDP-server плюсом к рассмотрению кандидатуры будет не использовать Qt Designer, а руками прописать </w:t>
      </w:r>
      <w:bookmarkStart w:id="1" w:name="_GoBack"/>
      <w:bookmarkEnd w:id="1"/>
      <w:r>
        <w:rPr>
          <w:rFonts w:cs="Times New Roman" w:ascii="Times New Roman" w:hAnsi="Times New Roman"/>
          <w:sz w:val="24"/>
          <w:szCs w:val="24"/>
        </w:rPr>
        <w:t>каждый элемент интерфейса.</w:t>
      </w:r>
    </w:p>
    <w:p>
      <w:pPr>
        <w:pStyle w:val="NoSpacing"/>
        <w:rPr/>
      </w:pPr>
      <w:r>
        <w:rPr>
          <w:rFonts w:cs="Times New Roman" w:ascii="Times New Roman" w:hAnsi="Times New Roman"/>
          <w:sz w:val="24"/>
          <w:szCs w:val="24"/>
        </w:rPr>
        <w:tab/>
        <w:t xml:space="preserve"> </w:t>
        <w:br/>
        <w:tab/>
        <w:t xml:space="preserve">В результате должен получиться график следующего вида, корректно реагирующий на изменения загрузки </w:t>
      </w:r>
      <w:r>
        <w:rPr>
          <w:rFonts w:cs="Times New Roman" w:ascii="Times New Roman" w:hAnsi="Times New Roman"/>
          <w:sz w:val="24"/>
          <w:szCs w:val="24"/>
          <w:lang w:val="en-US"/>
        </w:rPr>
        <w:t>CPU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Spacing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br/>
      </w:r>
      <w:r>
        <w:rPr/>
        <w:drawing>
          <wp:inline distT="0" distB="0" distL="0" distR="0">
            <wp:extent cx="3307715" cy="1628140"/>
            <wp:effectExtent l="0" t="0" r="0" b="0"/>
            <wp:docPr id="1" name="Рисунок 1" descr="The graph of increasing the CPU load. 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The graph of increasing the CPU load.  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</w:rPr>
        <w:br/>
      </w:r>
    </w:p>
    <w:p>
      <w:pPr>
        <w:pStyle w:val="NoSpacing"/>
        <w:jc w:val="left"/>
        <w:rPr/>
      </w:pPr>
      <w:r>
        <w:rPr>
          <w:rFonts w:cs="Times New Roman" w:ascii="Times New Roman" w:hAnsi="Times New Roman"/>
          <w:sz w:val="24"/>
          <w:szCs w:val="24"/>
        </w:rPr>
        <w:tab/>
        <w:t>При визуализации поядерной загрузки график должен рисоваться для каждого ядра своим отдельным цветом.</w:t>
        <w:br/>
        <w:b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ascii="Roboto" w:hAnsi="Roboto"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ascii="Roboto" w:hAnsi="Roboto"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ascii="Roboto" w:hAnsi="Roboto" w:cs="FreeSans"/>
    </w:rPr>
  </w:style>
  <w:style w:type="paragraph" w:styleId="ListParagraph">
    <w:name w:val="List Paragraph"/>
    <w:basedOn w:val="Normal"/>
    <w:uiPriority w:val="34"/>
    <w:qFormat/>
    <w:rsid w:val="006830bb"/>
    <w:pPr>
      <w:spacing w:before="0" w:after="160"/>
      <w:ind w:left="720" w:hanging="0"/>
      <w:contextualSpacing/>
    </w:pPr>
    <w:rPr/>
  </w:style>
  <w:style w:type="paragraph" w:styleId="NoSpacing">
    <w:name w:val="No Spacing"/>
    <w:uiPriority w:val="1"/>
    <w:qFormat/>
    <w:rsid w:val="00ea52e8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kern w:val="0"/>
      <w:sz w:val="22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Application>LibreOffice/6.4.7.2$Linux_X86_64 LibreOffice_project/40$Build-2</Application>
  <Pages>2</Pages>
  <Words>348</Words>
  <Characters>1943</Characters>
  <CharactersWithSpaces>2295</CharactersWithSpaces>
  <Paragraphs>26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2020-02-13T07:57:00Z</dcterms:created>
  <dc:creator>Ben</dc:creator>
  <dc:description/>
  <dc:language>ru-RU</dc:language>
  <cp:lastModifiedBy/>
  <dcterms:modified xsi:type="dcterms:W3CDTF">2022-10-20T12:52:44Z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