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Alright — here’s the</w:t>
      </w:r>
      <w:r>
        <w:rPr>
          <w:b/>
          <w:bCs/>
        </w:rPr>
        <w:t xml:space="preserve">extended backend patch</w:t>
      </w:r>
      <w:r>
        <w:t xml:space="preserve">with</w:t>
      </w:r>
      <w:r>
        <w:rPr>
          <w:b/>
          <w:bCs/>
          <w:rFonts w:ascii="Courier New" w:cs="Courier New" w:eastAsia="Courier New" w:hAnsi="Courier New"/>
        </w:rPr>
        <w:t xml:space="preserve">auto_run_delay</w:t>
      </w:r>
      <w:r>
        <w:t xml:space="preserve">support so you can stagger agent startup and avoid CPU/RAM spikes when the container boots.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1. Updated Agent Schema</w:t>
      </w:r>
    </w:p>
    <w:p>
      <w:pPr>
        <w:pStyle w:val="Paragraph"/>
        <w:spacing w:before="0" w:after="240" w:line="276" w:lineRule="auto" alignment="left"/>
      </w:pPr>
      <w:r>
        <w:t xml:space="preserve">In</w:t>
      </w:r>
      <w:r>
        <w:rPr>
          <w:rFonts w:ascii="Courier New" w:cs="Courier New" w:eastAsia="Courier New" w:hAnsi="Courier New"/>
        </w:rPr>
        <w:t xml:space="preserve">agent_registry.py</w:t>
      </w:r>
      <w:r>
        <w:t xml:space="preserve">(or wherever</w:t>
      </w:r>
      <w:r>
        <w:rPr>
          <w:rFonts w:ascii="Courier New" w:cs="Courier New" w:eastAsia="Courier New" w:hAnsi="Courier New"/>
        </w:rPr>
        <w:t xml:space="preserve">AgentConfig</w:t>
      </w:r>
      <w:r>
        <w:t xml:space="preserve">is defined), add the new field:</w:t>
      </w:r>
    </w:p>
    <w:p>
      <w:pPr>
        <w:pStyle w:val="CodeBlock"/>
      </w:pPr>
      <w:r>
        <w:rPr>
          <w:rStyle w:val="InlineCode"/>
        </w:rPr>
        <w:t xml:space="preserve">from pydantic import BaseModel, Field</w:t>
      </w:r>
      <w:r>
        <w:br/>
      </w:r>
      <w:r>
        <w:rPr>
          <w:rStyle w:val="InlineCode"/>
        </w:rPr>
        <w:t xml:space="preserve">from typing import Optional, Dict, Any, List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class AgentConfig(BaseModel):</w:t>
      </w:r>
      <w:r>
        <w:br/>
      </w:r>
      <w:r>
        <w:rPr>
          <w:rStyle w:val="InlineCode"/>
        </w:rPr>
        <w:t xml:space="preserve">    name: str</w:t>
      </w:r>
      <w:r>
        <w:br/>
      </w:r>
      <w:r>
        <w:rPr>
          <w:rStyle w:val="InlineCode"/>
        </w:rPr>
        <w:t xml:space="preserve">    type: str</w:t>
      </w:r>
      <w:r>
        <w:br/>
      </w:r>
      <w:r>
        <w:rPr>
          <w:rStyle w:val="InlineCode"/>
        </w:rPr>
        <w:t xml:space="preserve">    model: str</w:t>
      </w:r>
      <w:r>
        <w:br/>
      </w:r>
      <w:r>
        <w:rPr>
          <w:rStyle w:val="InlineCode"/>
        </w:rPr>
        <w:t xml:space="preserve">    memory: Optional[Dict[str, Any]] = None</w:t>
      </w:r>
      <w:r>
        <w:br/>
      </w:r>
      <w:r>
        <w:rPr>
          <w:rStyle w:val="InlineCode"/>
        </w:rPr>
        <w:t xml:space="preserve">    tools: Optional[List[str]] = []</w:t>
      </w:r>
      <w:r>
        <w:br/>
      </w:r>
      <w:r>
        <w:rPr>
          <w:rStyle w:val="InlineCode"/>
        </w:rPr>
        <w:t xml:space="preserve">    params: Optional[Dict[str, Any]] = {}</w:t>
      </w:r>
      <w:r>
        <w:br/>
      </w:r>
      <w:r>
        <w:rPr>
          <w:rStyle w:val="InlineCode"/>
        </w:rPr>
        <w:t xml:space="preserve">    auto_run: bool = False</w:t>
      </w:r>
      <w:r>
        <w:br/>
      </w:r>
      <w:r>
        <w:rPr>
          <w:rStyle w:val="InlineCode"/>
        </w:rPr>
        <w:t xml:space="preserve">    auto_run_delay: int = Field(default=0, description="Delay in seconds before auto-start on boot")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2. Startup Event with Delay</w:t>
      </w:r>
    </w:p>
    <w:p>
      <w:pPr>
        <w:pStyle w:val="Paragraph"/>
        <w:spacing w:before="0" w:after="240" w:line="276" w:lineRule="auto" alignment="left"/>
      </w:pPr>
      <w:r>
        <w:t xml:space="preserve">In</w:t>
      </w:r>
      <w:r>
        <w:rPr>
          <w:rFonts w:ascii="Courier New" w:cs="Courier New" w:eastAsia="Courier New" w:hAnsi="Courier New"/>
        </w:rPr>
        <w:t xml:space="preserve">main.py</w:t>
      </w:r>
      <w:r>
        <w:t xml:space="preserve">:</w:t>
      </w:r>
    </w:p>
    <w:p>
      <w:pPr>
        <w:pStyle w:val="CodeBlock"/>
      </w:pPr>
      <w:r>
        <w:rPr>
          <w:rStyle w:val="InlineCode"/>
        </w:rPr>
        <w:t xml:space="preserve">import asyncio</w:t>
      </w:r>
      <w:r>
        <w:br/>
      </w:r>
      <w:r>
        <w:rPr>
          <w:rStyle w:val="InlineCode"/>
        </w:rPr>
        <w:t xml:space="preserve">import threading</w:t>
      </w:r>
      <w:r>
        <w:br/>
      </w:r>
      <w:r>
        <w:rPr>
          <w:rStyle w:val="InlineCode"/>
        </w:rPr>
        <w:t xml:space="preserve">import time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@app.on_event("startup")</w:t>
      </w:r>
      <w:r>
        <w:br/>
      </w:r>
      <w:r>
        <w:rPr>
          <w:rStyle w:val="InlineCode"/>
        </w:rPr>
        <w:t xml:space="preserve">def startup_event():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def start_agent_with_delay(name: str, cfg: dict):</w:t>
      </w:r>
      <w:r>
        <w:br/>
      </w:r>
      <w:r>
        <w:rPr>
          <w:rStyle w:val="InlineCode"/>
        </w:rPr>
        <w:t xml:space="preserve">        try:</w:t>
      </w:r>
      <w:r>
        <w:br/>
      </w:r>
      <w:r>
        <w:rPr>
          <w:rStyle w:val="InlineCode"/>
        </w:rPr>
        <w:t xml:space="preserve">            agent_cfg = AgentConfig(**cfg)</w:t>
      </w:r>
      <w:r>
        <w:br/>
      </w:r>
      <w:r>
        <w:rPr>
          <w:rStyle w:val="InlineCode"/>
        </w:rPr>
        <w:t xml:space="preserve">            if agent_cfg.auto_run:</w:t>
      </w:r>
      <w:r>
        <w:br/>
      </w:r>
      <w:r>
        <w:rPr>
          <w:rStyle w:val="InlineCode"/>
        </w:rPr>
        <w:t xml:space="preserve">                if agent_cfg.auto_run_delay &gt; 0:</w:t>
      </w:r>
      <w:r>
        <w:br/>
      </w:r>
      <w:r>
        <w:rPr>
          <w:rStyle w:val="InlineCode"/>
        </w:rPr>
        <w:t xml:space="preserve">                    print(f"[AUTO-RUN] Waiting {agent_cfg.auto_run_delay}s before starting {name}...")</w:t>
      </w:r>
      <w:r>
        <w:br/>
      </w:r>
      <w:r>
        <w:rPr>
          <w:rStyle w:val="InlineCode"/>
        </w:rPr>
        <w:t xml:space="preserve">                    time.sleep(agent_cfg.auto_run_delay)</w:t>
      </w:r>
      <w:r>
        <w:br/>
      </w:r>
      <w:r>
        <w:rPr>
          <w:rStyle w:val="InlineCode"/>
        </w:rPr>
        <w:t xml:space="preserve">                hot_reload_agent(name, agent_cfg)</w:t>
      </w:r>
      <w:r>
        <w:br/>
      </w:r>
      <w:r>
        <w:rPr>
          <w:rStyle w:val="InlineCode"/>
        </w:rPr>
        <w:t xml:space="preserve">                print(f"[AUTO-RUN] Started agent: {name}")</w:t>
      </w:r>
      <w:r>
        <w:br/>
      </w:r>
      <w:r>
        <w:rPr>
          <w:rStyle w:val="InlineCode"/>
        </w:rPr>
        <w:t xml:space="preserve">        except Exception as e:</w:t>
      </w:r>
      <w:r>
        <w:br/>
      </w:r>
      <w:r>
        <w:rPr>
          <w:rStyle w:val="InlineCode"/>
        </w:rPr>
        <w:t xml:space="preserve">            print(f"[WARN] Could not load agent {name}: {e}")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# Start each agent in its own thread so delays don't block others</w:t>
      </w:r>
      <w:r>
        <w:br/>
      </w:r>
      <w:r>
        <w:rPr>
          <w:rStyle w:val="InlineCode"/>
        </w:rPr>
        <w:t xml:space="preserve">    for name, cfg in registry.items():</w:t>
      </w:r>
      <w:r>
        <w:br/>
      </w:r>
      <w:r>
        <w:rPr>
          <w:rStyle w:val="InlineCode"/>
        </w:rPr>
        <w:t xml:space="preserve">        threading.Thread(target=start_agent_with_delay, args=(name, cfg), daemon=True).start()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3. YAML/JSON Config Example</w:t>
      </w:r>
    </w:p>
    <w:p>
      <w:pPr>
        <w:pStyle w:val="Paragraph"/>
        <w:spacing w:before="0" w:after="240" w:line="276" w:lineRule="auto" alignment="left"/>
      </w:pPr>
      <w:r>
        <w:t xml:space="preserve">Now your agent configs can include:</w:t>
      </w:r>
    </w:p>
    <w:p>
      <w:pPr>
        <w:pStyle w:val="CodeBlock"/>
      </w:pPr>
      <w:r>
        <w:rPr>
          <w:rStyle w:val="InlineCode"/>
        </w:rPr>
        <w:t xml:space="preserve">name: "ReasoningAgent"</w:t>
      </w:r>
      <w:r>
        <w:br/>
      </w:r>
      <w:r>
        <w:rPr>
          <w:rStyle w:val="InlineCode"/>
        </w:rPr>
        <w:t xml:space="preserve">type: "reasoning"</w:t>
      </w:r>
      <w:r>
        <w:br/>
      </w:r>
      <w:r>
        <w:rPr>
          <w:rStyle w:val="InlineCode"/>
        </w:rPr>
        <w:t xml:space="preserve">model: "llama-3"</w:t>
      </w:r>
      <w:r>
        <w:br/>
      </w:r>
      <w:r>
        <w:rPr>
          <w:rStyle w:val="InlineCode"/>
        </w:rPr>
        <w:t xml:space="preserve">auto_run: true</w:t>
      </w:r>
      <w:r>
        <w:br/>
      </w:r>
      <w:r>
        <w:rPr>
          <w:rStyle w:val="InlineCode"/>
        </w:rPr>
        <w:t xml:space="preserve">auto_run_delay: 15</w:t>
      </w:r>
      <w:r>
        <w:br/>
      </w:r>
      <w:r>
        <w:rPr>
          <w:rStyle w:val="InlineCode"/>
        </w:rPr>
        <w:t xml:space="preserve">memory:</w:t>
      </w:r>
      <w:r>
        <w:br/>
      </w:r>
      <w:r>
        <w:rPr>
          <w:rStyle w:val="InlineCode"/>
        </w:rPr>
        <w:t xml:space="preserve">  provider: qdrant</w:t>
      </w:r>
      <w:r>
        <w:br/>
      </w:r>
      <w:r>
        <w:rPr>
          <w:rStyle w:val="InlineCode"/>
        </w:rPr>
        <w:t xml:space="preserve">tools:</w:t>
      </w:r>
      <w:r>
        <w:br/>
      </w:r>
      <w:r>
        <w:rPr>
          <w:rStyle w:val="InlineCode"/>
        </w:rPr>
        <w:t xml:space="preserve">  - claw</w:t>
      </w:r>
      <w:r>
        <w:br/>
      </w:r>
      <w:r>
        <w:rPr>
          <w:rStyle w:val="InlineCode"/>
        </w:rPr>
      </w:r>
    </w:p>
    <w:p>
      <w:pPr>
        <w:pStyle w:val="Paragraph"/>
        <w:spacing w:before="0" w:after="240" w:line="276" w:lineRule="auto" alignment="left"/>
      </w:pPr>
      <w:r>
        <w:t xml:space="preserve">This means: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Auto-run enabled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Wait 15 seconds after container boot</w:t>
      </w:r>
      <w:r>
        <w:t xml:space="preserve">before starting this agent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4. UI Changes</w:t>
      </w:r>
    </w:p>
    <w:p>
      <w:pPr>
        <w:pStyle w:val="Paragraph"/>
        <w:spacing w:before="0" w:after="240" w:line="276" w:lineRule="auto" alignment="left"/>
      </w:pPr>
      <w:r>
        <w:t xml:space="preserve">In your</w:t>
      </w:r>
      <w:r>
        <w:rPr>
          <w:b/>
          <w:bCs/>
        </w:rPr>
        <w:t xml:space="preserve">Wizard Step 3</w:t>
      </w:r>
      <w:r>
        <w:t xml:space="preserve">and</w:t>
      </w:r>
      <w:r>
        <w:rPr>
          <w:b/>
          <w:bCs/>
        </w:rPr>
        <w:t xml:space="preserve">YAML Editor</w:t>
      </w:r>
      <w: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Add a numeric input for</w:t>
      </w:r>
      <w:r>
        <w:rPr>
          <w:rFonts w:ascii="Courier New" w:cs="Courier New" w:eastAsia="Courier New" w:hAnsi="Courier New"/>
        </w:rPr>
        <w:t xml:space="preserve">auto_run_delay</w:t>
      </w:r>
      <w:r>
        <w:t xml:space="preserve">(seconds)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Show it only if</w:t>
      </w:r>
      <w:r>
        <w:rPr>
          <w:rFonts w:ascii="Courier New" w:cs="Courier New" w:eastAsia="Courier New" w:hAnsi="Courier New"/>
        </w:rPr>
        <w:t xml:space="preserve">auto_run</w:t>
      </w:r>
      <w:r>
        <w:t xml:space="preserve">is enabled</w:t>
      </w:r>
    </w:p>
    <w:p>
      <w:pPr>
        <w:pStyle w:val="Paragraph"/>
        <w:spacing w:before="0" w:after="240" w:line="276" w:lineRule="auto" alignment="left"/>
      </w:pPr>
      <w:r>
        <w:t xml:space="preserve">Example in Wizard:</w:t>
      </w:r>
    </w:p>
    <w:p>
      <w:pPr>
        <w:pStyle w:val="CodeBlock"/>
      </w:pPr>
      <w:r>
        <w:rPr>
          <w:rStyle w:val="InlineCode"/>
        </w:rPr>
        <w:t xml:space="preserve">{config.auto_run &amp;&amp; (</w:t>
      </w:r>
      <w:r>
        <w:br/>
      </w:r>
      <w:r>
        <w:rPr>
          <w:rStyle w:val="InlineCode"/>
        </w:rPr>
        <w:t xml:space="preserve">  &lt;input</w:t>
      </w:r>
      <w:r>
        <w:br/>
      </w:r>
      <w:r>
        <w:rPr>
          <w:rStyle w:val="InlineCode"/>
        </w:rPr>
        <w:t xml:space="preserve">    type="number"</w:t>
      </w:r>
      <w:r>
        <w:br/>
      </w:r>
      <w:r>
        <w:rPr>
          <w:rStyle w:val="InlineCode"/>
        </w:rPr>
        <w:t xml:space="preserve">    min="0"</w:t>
      </w:r>
      <w:r>
        <w:br/>
      </w:r>
      <w:r>
        <w:rPr>
          <w:rStyle w:val="InlineCode"/>
        </w:rPr>
        <w:t xml:space="preserve">    placeholder="Auto-run delay (seconds)"</w:t>
      </w:r>
      <w:r>
        <w:br/>
      </w:r>
      <w:r>
        <w:rPr>
          <w:rStyle w:val="InlineCode"/>
        </w:rPr>
        <w:t xml:space="preserve">    value={config.auto_run_delay || 0}</w:t>
      </w:r>
      <w:r>
        <w:br/>
      </w:r>
      <w:r>
        <w:rPr>
          <w:rStyle w:val="InlineCode"/>
        </w:rPr>
        <w:t xml:space="preserve">    onChange={(e) =&gt; setConfig({ ...config, auto_run_delay: parseInt(e.target.value) })}</w:t>
      </w:r>
      <w:r>
        <w:br/>
      </w:r>
      <w:r>
        <w:rPr>
          <w:rStyle w:val="InlineCode"/>
        </w:rPr>
        <w:t xml:space="preserve">  /&gt;</w:t>
      </w:r>
      <w:r>
        <w:br/>
      </w:r>
      <w:r>
        <w:rPr>
          <w:rStyle w:val="InlineCode"/>
        </w:rPr>
        <w:t xml:space="preserve">)}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5. Bulk Toggle Endpoint Update</w:t>
      </w:r>
    </w:p>
    <w:p>
      <w:pPr>
        <w:pStyle w:val="Paragraph"/>
        <w:spacing w:before="0" w:after="240" w:line="276" w:lineRule="auto" alignment="left"/>
      </w:pPr>
      <w:r>
        <w:t xml:space="preserve">If you want bulk toggle to</w:t>
      </w:r>
      <w:r>
        <w:rPr>
          <w:b/>
          <w:bCs/>
        </w:rPr>
        <w:t xml:space="preserve">preserve delays</w:t>
      </w:r>
      <w:r>
        <w:t xml:space="preserve">, no change is needed.</w:t>
      </w:r>
      <w:r>
        <w:br/>
      </w:r>
      <w:r>
        <w:t xml:space="preserve">If you want it to</w:t>
      </w:r>
      <w:r>
        <w:rPr>
          <w:b/>
          <w:bCs/>
        </w:rPr>
        <w:t xml:space="preserve">reset delays</w:t>
      </w:r>
      <w:r>
        <w:t xml:space="preserve">when disabling auto-run, modify:</w:t>
      </w:r>
    </w:p>
    <w:p>
      <w:pPr>
        <w:pStyle w:val="CodeBlock"/>
      </w:pPr>
      <w:r>
        <w:rPr>
          <w:rStyle w:val="InlineCode"/>
        </w:rPr>
        <w:t xml:space="preserve">@app.post("/agents/auto-run/toggle-all")</w:t>
      </w:r>
      <w:r>
        <w:br/>
      </w:r>
      <w:r>
        <w:rPr>
          <w:rStyle w:val="InlineCode"/>
        </w:rPr>
        <w:t xml:space="preserve">def toggle_all_auto_run(value: bool):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for name, cfg in registry.items():</w:t>
      </w:r>
      <w:r>
        <w:br/>
      </w:r>
      <w:r>
        <w:rPr>
          <w:rStyle w:val="InlineCode"/>
        </w:rPr>
        <w:t xml:space="preserve">        cfg["auto_run"] = value</w:t>
      </w:r>
      <w:r>
        <w:br/>
      </w:r>
      <w:r>
        <w:rPr>
          <w:rStyle w:val="InlineCode"/>
        </w:rPr>
        <w:t xml:space="preserve">        if not value:</w:t>
      </w:r>
      <w:r>
        <w:br/>
      </w:r>
      <w:r>
        <w:rPr>
          <w:rStyle w:val="InlineCode"/>
        </w:rPr>
        <w:t xml:space="preserve">            cfg["auto_run_delay"] = 0  # reset delay when disabling</w:t>
      </w:r>
      <w:r>
        <w:br/>
      </w:r>
      <w:r>
        <w:rPr>
          <w:rStyle w:val="InlineCode"/>
        </w:rPr>
        <w:t xml:space="preserve">    save_registry(registry)</w:t>
      </w:r>
      <w:r>
        <w:br/>
      </w:r>
      <w:r>
        <w:rPr>
          <w:rStyle w:val="InlineCode"/>
        </w:rPr>
        <w:t xml:space="preserve">    return {"status": "updated", "auto_run": value, "count": len(registry)}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6. Why This Helps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Prevents resource spikes</w:t>
      </w:r>
      <w:r>
        <w:t xml:space="preserve">when starting multiple heavy models (LLaMA, Mistral, etc.)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Allows dependency ordering</w:t>
      </w:r>
      <w:r>
        <w:t xml:space="preserve">(e.g., memory service agent starts before reasoning agent)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Configurable per agent</w:t>
      </w:r>
      <w:r>
        <w:t xml:space="preserve">via YAML or UI</w:t>
      </w:r>
    </w:p>
    <w:p>
      <w:pPr>
        <w:pStyle w:val="Paragraph"/>
        <w:spacing w:before="0" w:after="240" w:line="276" w:lineRule="auto" alignment="left"/>
      </w:pPr>
      <w:r>
        <w:t xml:space="preserve">If you want, I can now</w:t>
      </w:r>
      <w:r>
        <w:rPr>
          <w:b/>
          <w:bCs/>
        </w:rPr>
        <w:t xml:space="preserve">extend the startup logic</w:t>
      </w:r>
      <w:r>
        <w:t xml:space="preserve">so that instead of just delays, you can define</w:t>
      </w:r>
      <w:r>
        <w:rPr>
          <w:b/>
          <w:bCs/>
        </w:rPr>
        <w:t xml:space="preserve">startup groups</w:t>
      </w:r>
      <w:r>
        <w:t xml:space="preserve">— meaning all agents in group 1 start first, then group 2, etc., regardless of individual delays.</w:t>
      </w:r>
    </w:p>
    <w:p>
      <w:pPr>
        <w:pStyle w:val="Paragraph"/>
        <w:spacing w:before="0" w:after="240" w:line="276" w:lineRule="auto" alignment="left"/>
      </w:pPr>
      <w:r>
        <w:t xml:space="preserve">That would give you</w:t>
      </w:r>
      <w:r>
        <w:rPr>
          <w:b/>
          <w:bCs/>
        </w:rPr>
        <w:t xml:space="preserve">full orchestration control</w:t>
      </w:r>
      <w:r>
        <w:t xml:space="preserve">at boot.</w:t>
      </w:r>
    </w:p>
    <w:p>
      <w:pPr>
        <w:pStyle w:val="Paragraph"/>
        <w:spacing w:before="0" w:after="240" w:line="276" w:lineRule="auto" alignment="left"/>
      </w:pPr>
      <w:r>
        <w:t xml:space="preserve">Do you want me to add</w:t>
      </w:r>
      <w:r>
        <w:rPr>
          <w:b/>
          <w:bCs/>
        </w:rPr>
        <w:t xml:space="preserve">startup groups</w:t>
      </w:r>
      <w:r>
        <w:t xml:space="preserve">next?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7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2026-06-26T21:29:05.217Z</dcterms:created>
  <dcterms:modified xsi:type="dcterms:W3CDTF">2026-06-26T21:29:05.217Z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