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345"/>
        <w:tblW w:w="0" w:type="auto"/>
        <w:tblLayout w:type="fixed"/>
        <w:tblLook w:val="01E0" w:firstRow="1" w:lastRow="1" w:firstColumn="1" w:lastColumn="1" w:noHBand="0" w:noVBand="0"/>
      </w:tblPr>
      <w:tblGrid>
        <w:gridCol w:w="1605"/>
        <w:gridCol w:w="1320"/>
        <w:gridCol w:w="1185"/>
        <w:gridCol w:w="300"/>
        <w:gridCol w:w="975"/>
        <w:gridCol w:w="300"/>
        <w:gridCol w:w="1261"/>
        <w:gridCol w:w="1985"/>
      </w:tblGrid>
      <w:tr w:rsidR="008E24C2" w14:paraId="67AFC977" w14:textId="77777777" w:rsidTr="008E24C2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9B969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Wydział</w:t>
            </w:r>
          </w:p>
          <w:p w14:paraId="119AEEF4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WFIIS</w:t>
            </w:r>
          </w:p>
        </w:tc>
        <w:tc>
          <w:tcPr>
            <w:tcW w:w="28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DB937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Imię i nazwisko</w:t>
            </w:r>
          </w:p>
          <w:p w14:paraId="12476420" w14:textId="77777777" w:rsidR="008E24C2" w:rsidRDefault="008E24C2" w:rsidP="008E24C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1.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Mateusz Kulig</w:t>
            </w:r>
          </w:p>
          <w:p w14:paraId="57D8DDE4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2. Przemysław Ryś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C54B7F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Rok</w:t>
            </w:r>
          </w:p>
          <w:p w14:paraId="6CEE0E8A" w14:textId="77777777" w:rsidR="008E24C2" w:rsidRDefault="008E24C2" w:rsidP="008E24C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202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3B0C84F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Grupa</w:t>
            </w:r>
          </w:p>
          <w:p w14:paraId="30014210" w14:textId="77777777" w:rsidR="008E24C2" w:rsidRDefault="008E24C2" w:rsidP="008E24C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01E9A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Zespół</w:t>
            </w:r>
          </w:p>
          <w:p w14:paraId="0BB2DC08" w14:textId="77777777" w:rsidR="008E24C2" w:rsidRDefault="008E24C2" w:rsidP="008E24C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</w:tr>
      <w:tr w:rsidR="008E24C2" w14:paraId="1BFF4B99" w14:textId="77777777" w:rsidTr="008E24C2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0BAA9" w14:textId="77777777" w:rsidR="008E24C2" w:rsidRDefault="008E24C2" w:rsidP="008E24C2">
            <w:pPr>
              <w:jc w:val="center"/>
            </w:pPr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PRACOWNIA</w:t>
            </w:r>
          </w:p>
          <w:p w14:paraId="2B95DCD5" w14:textId="77777777" w:rsidR="008E24C2" w:rsidRDefault="008E24C2" w:rsidP="008E24C2">
            <w:pPr>
              <w:jc w:val="center"/>
            </w:pPr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FIZYCZNA</w:t>
            </w:r>
          </w:p>
          <w:p w14:paraId="2F459F63" w14:textId="77777777" w:rsidR="008E24C2" w:rsidRDefault="008E24C2" w:rsidP="008E24C2">
            <w:pPr>
              <w:jc w:val="center"/>
            </w:pPr>
            <w:proofErr w:type="spellStart"/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WFiIS</w:t>
            </w:r>
            <w:proofErr w:type="spellEnd"/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AGH</w:t>
            </w:r>
          </w:p>
        </w:tc>
        <w:tc>
          <w:tcPr>
            <w:tcW w:w="53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061CC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Temat: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Spektrometr optyczny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B497DE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Nr ćwiczenia</w:t>
            </w:r>
          </w:p>
          <w:p w14:paraId="5532E16F" w14:textId="77777777" w:rsidR="008E24C2" w:rsidRDefault="008E24C2" w:rsidP="008E24C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83</w:t>
            </w:r>
          </w:p>
        </w:tc>
      </w:tr>
      <w:tr w:rsidR="008E24C2" w14:paraId="41273878" w14:textId="77777777" w:rsidTr="008E24C2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3F21E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wykonania</w:t>
            </w:r>
          </w:p>
          <w:p w14:paraId="2E6C31F4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13</w:t>
            </w: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.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03</w:t>
            </w: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.202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53B4E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80D4C3" w14:textId="77777777" w:rsidR="008E24C2" w:rsidRDefault="008E24C2" w:rsidP="008E24C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Zwrot do popr.</w:t>
            </w:r>
          </w:p>
        </w:tc>
        <w:tc>
          <w:tcPr>
            <w:tcW w:w="1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F03DF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F46358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zaliczenia</w:t>
            </w:r>
          </w:p>
          <w:p w14:paraId="5893FEEF" w14:textId="77777777" w:rsidR="008E24C2" w:rsidRDefault="008E24C2" w:rsidP="008E24C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0A7FA1B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OCENA</w:t>
            </w:r>
          </w:p>
          <w:p w14:paraId="0732AB23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DDC2293" w14:textId="77777777" w:rsidR="008E24C2" w:rsidRDefault="008E24C2" w:rsidP="008E24C2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</w:tr>
      <w:tr w:rsidR="008E24C2" w14:paraId="31D767AC" w14:textId="77777777" w:rsidTr="008E24C2"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8AE2FFC" w14:textId="77777777" w:rsidR="008E24C2" w:rsidRDefault="008E24C2" w:rsidP="008E24C2"/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D738899" w14:textId="77777777" w:rsidR="008E24C2" w:rsidRDefault="008E24C2" w:rsidP="008E24C2"/>
        </w:tc>
        <w:tc>
          <w:tcPr>
            <w:tcW w:w="11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44C3C50" w14:textId="77777777" w:rsidR="008E24C2" w:rsidRDefault="008E24C2" w:rsidP="008E24C2"/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BB27DBC" w14:textId="77777777" w:rsidR="008E24C2" w:rsidRDefault="008E24C2" w:rsidP="008E24C2"/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E89BD" w14:textId="77777777" w:rsidR="008E24C2" w:rsidRDefault="008E24C2" w:rsidP="008E24C2"/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C46D5A0" w14:textId="77777777" w:rsidR="008E24C2" w:rsidRDefault="008E24C2" w:rsidP="008E24C2"/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E3D49" w14:textId="77777777" w:rsidR="008E24C2" w:rsidRDefault="008E24C2" w:rsidP="008E24C2"/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A01CB0B" w14:textId="77777777" w:rsidR="008E24C2" w:rsidRDefault="008E24C2" w:rsidP="008E24C2"/>
        </w:tc>
      </w:tr>
    </w:tbl>
    <w:p w14:paraId="148F42D7" w14:textId="77777777" w:rsidR="003A4189" w:rsidRDefault="003A4189" w:rsidP="003A4189"/>
    <w:p w14:paraId="65E58BEB" w14:textId="77777777" w:rsidR="003A4189" w:rsidRDefault="003A4189" w:rsidP="003A4189">
      <w:pPr>
        <w:ind w:firstLine="708"/>
        <w:rPr>
          <w:b/>
        </w:rPr>
      </w:pPr>
    </w:p>
    <w:p w14:paraId="3235A591" w14:textId="40AFD873" w:rsidR="003A4189" w:rsidRDefault="003A4189" w:rsidP="008E24C2">
      <w:pPr>
        <w:jc w:val="both"/>
        <w:rPr>
          <w:rFonts w:cstheme="minorHAnsi"/>
          <w:b/>
          <w:bCs/>
        </w:rPr>
      </w:pPr>
      <w:r w:rsidRPr="00513663">
        <w:rPr>
          <w:rFonts w:cstheme="minorHAnsi"/>
          <w:b/>
          <w:bCs/>
        </w:rPr>
        <w:t xml:space="preserve">W sprawozdaniu </w:t>
      </w:r>
      <w:r w:rsidR="004B3E70">
        <w:rPr>
          <w:rFonts w:cstheme="minorHAnsi"/>
          <w:b/>
          <w:bCs/>
        </w:rPr>
        <w:t>wyznaczyliśmy za pomocą spektrometru optycznego długości fali par rtęci powstałych po przejściu światła z lampy rtęciowej przez siatkę dyfrakcyjną</w:t>
      </w:r>
      <w:r w:rsidRPr="00513663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Eksperyment wykonaliśmy</w:t>
      </w:r>
      <w:r w:rsidR="004B3E70">
        <w:rPr>
          <w:rFonts w:cstheme="minorHAnsi"/>
          <w:b/>
          <w:bCs/>
        </w:rPr>
        <w:t xml:space="preserve"> dla prążków rzędów 0, 1, 2 oraz 3</w:t>
      </w:r>
      <w:r>
        <w:rPr>
          <w:rFonts w:cstheme="minorHAnsi"/>
          <w:b/>
          <w:bCs/>
        </w:rPr>
        <w:t xml:space="preserve">. </w:t>
      </w:r>
      <w:r w:rsidR="004B3E70">
        <w:rPr>
          <w:rFonts w:cstheme="minorHAnsi"/>
          <w:b/>
          <w:bCs/>
        </w:rPr>
        <w:t>Dla ostatniego z nich uzyskaliśmy tylko jeden prążek koloru fioletowego</w:t>
      </w:r>
      <w:r>
        <w:rPr>
          <w:rFonts w:cstheme="minorHAnsi"/>
          <w:b/>
          <w:bCs/>
        </w:rPr>
        <w:t xml:space="preserve">. </w:t>
      </w:r>
      <w:r w:rsidR="00F82047">
        <w:rPr>
          <w:rFonts w:cstheme="minorHAnsi"/>
          <w:b/>
          <w:bCs/>
        </w:rPr>
        <w:t>Za pomocą tablic udało nam się jednoznacznie określić dwa spośród 6 różnych przejść odpowiadających kolorom prążków rzędów 1 i 2. Pozostałe przejścia występują w dwóch różnych przedziałach odpowiadających różnym kolorom co uniemożliwia ich jednoznaczną identyfikację.</w:t>
      </w:r>
    </w:p>
    <w:p w14:paraId="096FEF69" w14:textId="77777777" w:rsidR="00A60C2E" w:rsidRPr="003F6F91" w:rsidRDefault="00A60C2E" w:rsidP="003A4189">
      <w:pPr>
        <w:ind w:left="708"/>
        <w:jc w:val="both"/>
        <w:rPr>
          <w:b/>
        </w:rPr>
      </w:pPr>
    </w:p>
    <w:p w14:paraId="4F1D746E" w14:textId="77777777" w:rsidR="003A4189" w:rsidRDefault="003A4189" w:rsidP="003A4189">
      <w:pPr>
        <w:pStyle w:val="Akapitzlist"/>
        <w:numPr>
          <w:ilvl w:val="0"/>
          <w:numId w:val="1"/>
        </w:numPr>
        <w:ind w:left="426"/>
        <w:rPr>
          <w:b/>
        </w:rPr>
      </w:pPr>
      <w:r w:rsidRPr="003F6F91">
        <w:rPr>
          <w:b/>
        </w:rPr>
        <w:t xml:space="preserve">Wstęp teoretyczny </w:t>
      </w:r>
    </w:p>
    <w:p w14:paraId="3808881D" w14:textId="77777777" w:rsidR="003A4189" w:rsidRPr="003F6F91" w:rsidRDefault="003A4189" w:rsidP="003A4189">
      <w:pPr>
        <w:pStyle w:val="Akapitzlist"/>
        <w:ind w:left="426"/>
        <w:rPr>
          <w:b/>
        </w:rPr>
      </w:pPr>
    </w:p>
    <w:p w14:paraId="544FA27C" w14:textId="77777777" w:rsidR="00A60C2E" w:rsidRPr="00A60C2E" w:rsidRDefault="00A60C2E" w:rsidP="00A60C2E">
      <w:pPr>
        <w:jc w:val="both"/>
      </w:pPr>
      <w:r w:rsidRPr="00A60C2E">
        <w:t>Spektrometria jest nauką zajmującą się badaniem widm promieniowania emitowanego lub absorbowanego przez badaną substancję. Jej początki sięgają rozczepienia światła białego na pryzmacie przez Newtona, a już kilkaset lat później przyczyniła się do powstania mechaniki kwantowej.</w:t>
      </w:r>
    </w:p>
    <w:p w14:paraId="0E195554" w14:textId="77777777" w:rsidR="00A60C2E" w:rsidRPr="00A60C2E" w:rsidRDefault="00A60C2E" w:rsidP="00A60C2E">
      <w:pPr>
        <w:jc w:val="both"/>
        <w:rPr>
          <w:i/>
          <w:iCs/>
          <w:vertAlign w:val="subscript"/>
        </w:rPr>
      </w:pPr>
      <w:r w:rsidRPr="00A60C2E">
        <w:t xml:space="preserve">Jeden z postulatów Bohra głosi, ze emisja kwantu o energii </w:t>
      </w:r>
      <m:oMath>
        <m:r>
          <w:rPr>
            <w:rFonts w:ascii="Cambria Math" w:hAnsi="Cambria Math"/>
          </w:rPr>
          <m:t>hν</m:t>
        </m:r>
      </m:oMath>
      <w:r w:rsidRPr="00A60C2E">
        <w:t xml:space="preserve"> jest wynikiem przejścia z poziomu o energii wyższej </w:t>
      </w:r>
      <w:r w:rsidRPr="00A60C2E">
        <w:rPr>
          <w:i/>
          <w:iCs/>
        </w:rPr>
        <w:t>E</w:t>
      </w:r>
      <w:r w:rsidRPr="00A60C2E">
        <w:rPr>
          <w:i/>
          <w:iCs/>
          <w:vertAlign w:val="subscript"/>
        </w:rPr>
        <w:t>j</w:t>
      </w:r>
      <w:r w:rsidRPr="00A60C2E">
        <w:t xml:space="preserve"> na niższy poziom </w:t>
      </w:r>
      <w:proofErr w:type="spellStart"/>
      <w:r w:rsidRPr="00A60C2E">
        <w:rPr>
          <w:i/>
          <w:iCs/>
        </w:rPr>
        <w:t>E</w:t>
      </w:r>
      <w:r w:rsidRPr="00A60C2E">
        <w:rPr>
          <w:i/>
          <w:iCs/>
          <w:vertAlign w:val="subscript"/>
        </w:rPr>
        <w:t>i</w:t>
      </w:r>
      <w:proofErr w:type="spellEnd"/>
    </w:p>
    <w:p w14:paraId="7CEB28AA" w14:textId="77777777" w:rsidR="00A60C2E" w:rsidRPr="00A60C2E" w:rsidRDefault="00E92CA2" w:rsidP="00A60C2E">
      <w:pPr>
        <w:ind w:left="2832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=hν. </m:t>
        </m:r>
      </m:oMath>
      <w:r w:rsidR="00A60C2E" w:rsidRPr="00A60C2E">
        <w:rPr>
          <w:rFonts w:eastAsiaTheme="minorEastAsia"/>
        </w:rPr>
        <w:t xml:space="preserve"> </w:t>
      </w:r>
      <w:r w:rsidR="00A60C2E" w:rsidRPr="00A60C2E">
        <w:rPr>
          <w:rFonts w:eastAsiaTheme="minorEastAsia"/>
        </w:rPr>
        <w:tab/>
      </w:r>
      <w:r w:rsidR="00A60C2E" w:rsidRPr="00A60C2E">
        <w:rPr>
          <w:rFonts w:eastAsiaTheme="minorEastAsia"/>
        </w:rPr>
        <w:tab/>
      </w:r>
      <w:r w:rsidR="00A60C2E" w:rsidRPr="00A60C2E">
        <w:rPr>
          <w:rFonts w:eastAsiaTheme="minorEastAsia"/>
        </w:rPr>
        <w:tab/>
      </w:r>
      <w:r w:rsidR="00A60C2E" w:rsidRPr="00A60C2E">
        <w:rPr>
          <w:rFonts w:eastAsiaTheme="minorEastAsia"/>
        </w:rPr>
        <w:tab/>
      </w:r>
      <w:r w:rsidR="00A60C2E" w:rsidRPr="00A60C2E">
        <w:rPr>
          <w:rFonts w:eastAsiaTheme="minorEastAsia"/>
        </w:rPr>
        <w:tab/>
        <w:t>(1)</w:t>
      </w:r>
    </w:p>
    <w:p w14:paraId="648407F4" w14:textId="77777777" w:rsidR="00A60C2E" w:rsidRPr="00A60C2E" w:rsidRDefault="00A60C2E" w:rsidP="00A60C2E">
      <w:pPr>
        <w:jc w:val="both"/>
      </w:pPr>
      <w:r w:rsidRPr="00A60C2E">
        <w:t xml:space="preserve">Oznacza to, że badając parametry wyemitowanego fotonu możemy zyskać informacje na temat poziomów energetycznych emitującego go pierwiastka. W spektroskopii optycznej narzędziem rozszczepiającym światło jest pryzmat lub siatka dyfrakcyjna. Spektrometr z siatką dyfrakcyjną daje pomiar bezwzględny, gdyż pomiar kąta ugięcia wystarcza do wyznaczenia długości fali. Siatka dyfrakcyjna jest szklaną płytką z naciętymi równoległymi rysami. Odległość miedzy poszczególnymi rysami jest parametrem danej siatki i określa się ją przez literę </w:t>
      </w:r>
      <w:r w:rsidRPr="00A60C2E">
        <w:rPr>
          <w:i/>
          <w:iCs/>
        </w:rPr>
        <w:t>d</w:t>
      </w:r>
      <w:r w:rsidRPr="00A60C2E">
        <w:t xml:space="preserve">. Światło które przechodzi przez siatkę ulega zjawisku interferencji, czyli nakładania się fal. Zależność miedzy długością ugiętej fali </w:t>
      </w:r>
      <m:oMath>
        <m:r>
          <w:rPr>
            <w:rFonts w:ascii="Cambria Math" w:hAnsi="Cambria Math"/>
          </w:rPr>
          <m:t>λ</m:t>
        </m:r>
      </m:oMath>
      <w:r w:rsidRPr="00A60C2E">
        <w:t xml:space="preserve"> ,a kątem </w:t>
      </w:r>
      <m:oMath>
        <m:r>
          <w:rPr>
            <w:rFonts w:ascii="Cambria Math" w:hAnsi="Cambria Math"/>
          </w:rPr>
          <m:t>α</m:t>
        </m:r>
      </m:oMath>
      <w:r w:rsidRPr="00A60C2E">
        <w:t xml:space="preserve"> pod którym została ugięta ma postać </w:t>
      </w:r>
    </w:p>
    <w:p w14:paraId="383201C5" w14:textId="77777777" w:rsidR="00A60C2E" w:rsidRPr="00A60C2E" w:rsidRDefault="00E92CA2" w:rsidP="00A60C2E">
      <w:pPr>
        <w:ind w:left="2832" w:firstLine="708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nλ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</m:t>
        </m:r>
      </m:oMath>
      <w:r w:rsidR="00A60C2E" w:rsidRPr="00A60C2E">
        <w:tab/>
      </w:r>
      <w:r w:rsidR="00A60C2E" w:rsidRPr="00A60C2E">
        <w:tab/>
      </w:r>
      <w:r w:rsidR="00A60C2E" w:rsidRPr="00A60C2E">
        <w:tab/>
      </w:r>
      <w:r w:rsidR="00A60C2E" w:rsidRPr="00A60C2E">
        <w:tab/>
      </w:r>
      <w:r w:rsidR="00A60C2E" w:rsidRPr="00A60C2E">
        <w:tab/>
      </w:r>
      <w:r w:rsidR="00A60C2E" w:rsidRPr="00A60C2E">
        <w:tab/>
        <w:t>(2)</w:t>
      </w:r>
    </w:p>
    <w:p w14:paraId="717AAC25" w14:textId="77777777" w:rsidR="00A60C2E" w:rsidRPr="00A60C2E" w:rsidRDefault="00A60C2E" w:rsidP="00A60C2E">
      <w:pPr>
        <w:jc w:val="both"/>
      </w:pPr>
      <w:r w:rsidRPr="00A60C2E">
        <w:t xml:space="preserve">gdzie </w:t>
      </w:r>
      <w:r w:rsidRPr="00A60C2E">
        <w:rPr>
          <w:i/>
          <w:iCs/>
        </w:rPr>
        <w:t>n</w:t>
      </w:r>
      <w:r w:rsidRPr="00A60C2E">
        <w:t xml:space="preserve"> jest liczbą naturalną, określa rząd widma i przybiera wartość 0 dla wiązki nieodchylonej. Tym sposobem mierząc kąt odchylenia wiązki możemy obliczyć długość fali światła.</w:t>
      </w:r>
    </w:p>
    <w:p w14:paraId="38723520" w14:textId="77777777" w:rsidR="003A4189" w:rsidRPr="005D38E8" w:rsidRDefault="003A4189" w:rsidP="003A4189">
      <w:pPr>
        <w:rPr>
          <w:bCs/>
        </w:rPr>
      </w:pPr>
    </w:p>
    <w:p w14:paraId="106CD921" w14:textId="77777777" w:rsidR="003A4189" w:rsidRPr="003F6F91" w:rsidRDefault="003A4189" w:rsidP="003A4189">
      <w:pPr>
        <w:pStyle w:val="Akapitzlist"/>
        <w:numPr>
          <w:ilvl w:val="0"/>
          <w:numId w:val="1"/>
        </w:numPr>
        <w:ind w:left="426"/>
        <w:rPr>
          <w:b/>
        </w:rPr>
      </w:pPr>
      <w:r w:rsidRPr="003F6F91">
        <w:rPr>
          <w:b/>
        </w:rPr>
        <w:t>Aparatura</w:t>
      </w:r>
    </w:p>
    <w:p w14:paraId="3AD28BEC" w14:textId="77777777" w:rsidR="003A4189" w:rsidRPr="00C74B1C" w:rsidRDefault="003A4189" w:rsidP="003A4189">
      <w:pPr>
        <w:ind w:firstLine="708"/>
        <w:rPr>
          <w:bCs/>
        </w:rPr>
      </w:pPr>
      <w:r w:rsidRPr="00C74B1C">
        <w:rPr>
          <w:bCs/>
        </w:rPr>
        <w:t>W celu wykonania doświadczenia użyliśmy następujących przedmiotów:</w:t>
      </w:r>
    </w:p>
    <w:p w14:paraId="795FEFD4" w14:textId="4C01CEC0" w:rsidR="003A4189" w:rsidRPr="0025495F" w:rsidRDefault="0025495F" w:rsidP="0025495F">
      <w:pPr>
        <w:pStyle w:val="Akapitzlist"/>
        <w:numPr>
          <w:ilvl w:val="0"/>
          <w:numId w:val="2"/>
        </w:numPr>
        <w:ind w:left="720"/>
        <w:jc w:val="both"/>
        <w:rPr>
          <w:bCs/>
        </w:rPr>
      </w:pPr>
      <w:r>
        <w:rPr>
          <w:bCs/>
        </w:rPr>
        <w:t>Spektrometr optyczny, który składał się z trzech zasadniczych części: kolimatora lunety i stolika.</w:t>
      </w:r>
    </w:p>
    <w:p w14:paraId="7080972B" w14:textId="0A18FF00" w:rsidR="003A4189" w:rsidRDefault="0025495F" w:rsidP="003A4189">
      <w:pPr>
        <w:pStyle w:val="Akapitzlist"/>
        <w:numPr>
          <w:ilvl w:val="0"/>
          <w:numId w:val="2"/>
        </w:numPr>
        <w:ind w:left="720"/>
        <w:jc w:val="both"/>
        <w:rPr>
          <w:bCs/>
        </w:rPr>
      </w:pPr>
      <w:r>
        <w:rPr>
          <w:bCs/>
        </w:rPr>
        <w:t>Noniusz – Za jego pomocą możliwy był pomiar kąta odchylenia wiązki.</w:t>
      </w:r>
    </w:p>
    <w:p w14:paraId="10342FE8" w14:textId="142F9D28" w:rsidR="003A4189" w:rsidRDefault="0025495F" w:rsidP="003A4189">
      <w:pPr>
        <w:pStyle w:val="Akapitzlist"/>
        <w:numPr>
          <w:ilvl w:val="0"/>
          <w:numId w:val="2"/>
        </w:numPr>
        <w:ind w:left="720"/>
        <w:jc w:val="both"/>
        <w:rPr>
          <w:bCs/>
        </w:rPr>
      </w:pPr>
      <w:r>
        <w:rPr>
          <w:bCs/>
        </w:rPr>
        <w:t>Lupa – umożliwiała dokładniejszy odczyt kąta odchylenia.</w:t>
      </w:r>
    </w:p>
    <w:p w14:paraId="01ACBC6F" w14:textId="0F3EB391" w:rsidR="0025495F" w:rsidRDefault="0025495F" w:rsidP="003A4189">
      <w:pPr>
        <w:pStyle w:val="Akapitzlist"/>
        <w:numPr>
          <w:ilvl w:val="0"/>
          <w:numId w:val="2"/>
        </w:numPr>
        <w:ind w:left="720"/>
        <w:jc w:val="both"/>
        <w:rPr>
          <w:bCs/>
        </w:rPr>
      </w:pPr>
      <w:r>
        <w:rPr>
          <w:bCs/>
        </w:rPr>
        <w:t>Lampa rtęciowa – kwarcowa bańka z układem elektrod ,w której zachodzi wyładowanie.</w:t>
      </w:r>
    </w:p>
    <w:p w14:paraId="2E560F58" w14:textId="77777777" w:rsidR="003A4189" w:rsidRPr="00702690" w:rsidRDefault="003A4189" w:rsidP="003A4189">
      <w:pPr>
        <w:pStyle w:val="Akapitzlist"/>
        <w:ind w:left="1440"/>
        <w:rPr>
          <w:bCs/>
        </w:rPr>
      </w:pPr>
    </w:p>
    <w:p w14:paraId="3A6CFEAD" w14:textId="0272FC22" w:rsidR="008B21CF" w:rsidRDefault="008B21CF" w:rsidP="003A4189">
      <w:pPr>
        <w:pStyle w:val="Akapitzlist"/>
        <w:rPr>
          <w:b/>
        </w:rPr>
      </w:pPr>
    </w:p>
    <w:p w14:paraId="103F4A32" w14:textId="0407CF92" w:rsidR="008B21CF" w:rsidRDefault="008B21CF" w:rsidP="003A4189">
      <w:pPr>
        <w:pStyle w:val="Akapitzlist"/>
        <w:rPr>
          <w:b/>
        </w:rPr>
      </w:pPr>
    </w:p>
    <w:p w14:paraId="3AB2C857" w14:textId="77777777" w:rsidR="00E031A0" w:rsidRPr="003F6F91" w:rsidRDefault="00E031A0" w:rsidP="003A4189">
      <w:pPr>
        <w:pStyle w:val="Akapitzlist"/>
        <w:rPr>
          <w:b/>
        </w:rPr>
      </w:pPr>
    </w:p>
    <w:p w14:paraId="6D0BFDD3" w14:textId="77777777" w:rsidR="003A4189" w:rsidRDefault="003A4189" w:rsidP="003A4189">
      <w:pPr>
        <w:pStyle w:val="Akapitzlist"/>
        <w:numPr>
          <w:ilvl w:val="0"/>
          <w:numId w:val="1"/>
        </w:numPr>
        <w:ind w:left="426"/>
        <w:rPr>
          <w:b/>
        </w:rPr>
      </w:pPr>
      <w:r w:rsidRPr="003F6F91">
        <w:rPr>
          <w:b/>
        </w:rPr>
        <w:t>Metodyka doświadczenia</w:t>
      </w:r>
    </w:p>
    <w:p w14:paraId="00158024" w14:textId="77777777" w:rsidR="003A4189" w:rsidRPr="003F6F91" w:rsidRDefault="003A4189" w:rsidP="003A4189">
      <w:pPr>
        <w:pStyle w:val="Akapitzlist"/>
        <w:rPr>
          <w:b/>
        </w:rPr>
      </w:pPr>
    </w:p>
    <w:p w14:paraId="5FF7995D" w14:textId="07C36A1C" w:rsidR="008B21CF" w:rsidRDefault="003A4189" w:rsidP="008B21CF">
      <w:pPr>
        <w:pStyle w:val="Akapitzlist"/>
        <w:ind w:left="426"/>
        <w:jc w:val="both"/>
        <w:rPr>
          <w:bCs/>
        </w:rPr>
      </w:pPr>
      <w:r>
        <w:rPr>
          <w:bCs/>
        </w:rPr>
        <w:t xml:space="preserve">Przeprowadzenie doświadczenia polegało na </w:t>
      </w:r>
      <w:r w:rsidR="00EB53D2">
        <w:rPr>
          <w:bCs/>
        </w:rPr>
        <w:t xml:space="preserve">wyznaczeniu długości fali widma liniowego par rtęci za pomocą spektrometru z siatką dyfrakcyjną. </w:t>
      </w:r>
      <w:r w:rsidR="009C3620">
        <w:rPr>
          <w:bCs/>
        </w:rPr>
        <w:t>Na samym początku zapalamy lampę rtęciową włączając ją do sieci 220 V oraz ustawiamy ją tak, by najlepiej oświetlała szczelinę spektrometru (ok. 2 [cm]). Siatkę dyfrakcyjną ustawiamy na środku stolika, prostopadle do osi kolimatora, tak by na siatce widoczna była plama światła z kolimatora. Następnie regulujemy oś lunety, by można było nią swobodnie obracać. W razie potrzeby zmieniamy ostrość widoczności widm</w:t>
      </w:r>
      <w:r w:rsidR="00552DB2">
        <w:rPr>
          <w:bCs/>
        </w:rPr>
        <w:t xml:space="preserve"> za pomocą </w:t>
      </w:r>
      <w:proofErr w:type="spellStart"/>
      <w:r w:rsidR="00552DB2">
        <w:rPr>
          <w:bCs/>
        </w:rPr>
        <w:t>tubusa</w:t>
      </w:r>
      <w:proofErr w:type="spellEnd"/>
      <w:r w:rsidR="00552DB2">
        <w:rPr>
          <w:bCs/>
        </w:rPr>
        <w:t xml:space="preserve"> zawierającego wskaźnik. Ustawiamy widoczność prążka zerowego na zero skali kątowej. Odczytujemy odchylenie odpowiednich wiązek odpowiednio z lewej i prawej strony, w przypadku gdzie wartość kąta odchylenia różni się o ponad 10’ poprawiamy ułożenie siatki dyfrakcyjnej. </w:t>
      </w:r>
      <w:r w:rsidR="00544C0C">
        <w:rPr>
          <w:bCs/>
        </w:rPr>
        <w:t>Następnie prowadzimy szereg pomiarów odpowiadających odpowiednim prążkom.</w:t>
      </w:r>
    </w:p>
    <w:p w14:paraId="6ECA6B8B" w14:textId="77777777" w:rsidR="008B21CF" w:rsidRPr="008B21CF" w:rsidRDefault="008B21CF" w:rsidP="008B21CF">
      <w:pPr>
        <w:pStyle w:val="Akapitzlist"/>
        <w:ind w:left="426"/>
        <w:jc w:val="both"/>
        <w:rPr>
          <w:bCs/>
        </w:rPr>
      </w:pPr>
    </w:p>
    <w:p w14:paraId="2069B592" w14:textId="5BF741E1" w:rsidR="003A4189" w:rsidRPr="004B3E70" w:rsidRDefault="003A4189" w:rsidP="004B3E70">
      <w:pPr>
        <w:pStyle w:val="Akapitzlist"/>
        <w:numPr>
          <w:ilvl w:val="0"/>
          <w:numId w:val="1"/>
        </w:numPr>
        <w:ind w:left="426"/>
        <w:rPr>
          <w:b/>
          <w:bCs/>
        </w:rPr>
      </w:pPr>
      <w:r w:rsidRPr="003F6F91">
        <w:rPr>
          <w:b/>
        </w:rPr>
        <w:t>Analiza danych</w:t>
      </w:r>
    </w:p>
    <w:p w14:paraId="7E33FAEA" w14:textId="77777777" w:rsidR="009D6914" w:rsidRPr="00CB1070" w:rsidRDefault="009D6914" w:rsidP="003A4189">
      <w:pPr>
        <w:pStyle w:val="Akapitzlist"/>
        <w:ind w:left="426"/>
        <w:rPr>
          <w:b/>
          <w:bCs/>
        </w:rPr>
      </w:pPr>
    </w:p>
    <w:p w14:paraId="126756F1" w14:textId="38C36C90" w:rsidR="003A4189" w:rsidRDefault="003A4189" w:rsidP="003A4189">
      <w:pPr>
        <w:pStyle w:val="Akapitzlist"/>
        <w:ind w:left="426"/>
        <w:jc w:val="both"/>
      </w:pPr>
      <w:r>
        <w:t xml:space="preserve">Dane pomiarowe </w:t>
      </w:r>
      <w:r w:rsidR="00544C0C">
        <w:t>odchyleń odpowiednich prążków</w:t>
      </w:r>
      <w:r w:rsidR="009C066F">
        <w:t xml:space="preserve"> oraz odpowiadających im długościom fali </w:t>
      </w:r>
      <w:r w:rsidR="009D6914">
        <w:t xml:space="preserve"> </w:t>
      </w:r>
      <w:r>
        <w:t>zebraliśmy w poniższ</w:t>
      </w:r>
      <w:r w:rsidR="009D6914">
        <w:t>ych</w:t>
      </w:r>
      <w:r>
        <w:t xml:space="preserve"> tabel</w:t>
      </w:r>
      <w:r w:rsidR="009D6914">
        <w:t>ach</w:t>
      </w:r>
      <w:r>
        <w:t>.</w:t>
      </w:r>
    </w:p>
    <w:p w14:paraId="3C2899BE" w14:textId="77777777" w:rsidR="008B21CF" w:rsidRDefault="008B21CF" w:rsidP="003A4189">
      <w:pPr>
        <w:pStyle w:val="Akapitzlist"/>
        <w:ind w:left="426"/>
        <w:jc w:val="both"/>
      </w:pPr>
    </w:p>
    <w:p w14:paraId="72507E4F" w14:textId="2F355A8B" w:rsidR="008B21CF" w:rsidRPr="00127F1D" w:rsidRDefault="008B21CF" w:rsidP="00127F1D">
      <w:pPr>
        <w:pStyle w:val="Akapitzlist"/>
        <w:ind w:left="426"/>
        <w:rPr>
          <w:rFonts w:eastAsiaTheme="minorEastAsia"/>
        </w:rPr>
      </w:pPr>
      <w:r>
        <w:t xml:space="preserve">Dla n = 0 kąt odchylenia wynosi </w:t>
      </w:r>
      <m:oMath>
        <m:r>
          <w:rPr>
            <w:rFonts w:ascii="Cambria Math" w:hAnsi="Cambria Math"/>
          </w:rPr>
          <m:t>α=0</m:t>
        </m:r>
      </m:oMath>
      <w:r>
        <w:rPr>
          <w:rFonts w:eastAsiaTheme="minorEastAsia"/>
        </w:rPr>
        <w:t xml:space="preserve"> (Tak ustawiliśmy noniusz) zatem wiązka nie jest w żaden sposób rozszczepiona, czyli prążki każdej barwy są w tym samym miejscu</w:t>
      </w:r>
      <w:r w:rsidR="00127F1D">
        <w:rPr>
          <w:rFonts w:eastAsiaTheme="minorEastAsia"/>
        </w:rPr>
        <w:t>.</w:t>
      </w:r>
    </w:p>
    <w:p w14:paraId="25C115B6" w14:textId="5BF1AEF5" w:rsidR="006E3320" w:rsidRDefault="006E3320" w:rsidP="003A4189">
      <w:pPr>
        <w:pStyle w:val="Akapitzlist"/>
        <w:ind w:left="426"/>
        <w:rPr>
          <w:rFonts w:eastAsiaTheme="minorEastAsia"/>
          <w:vertAlign w:val="subscript"/>
        </w:rPr>
      </w:pPr>
    </w:p>
    <w:p w14:paraId="61D1C831" w14:textId="77777777" w:rsidR="008E24C2" w:rsidRPr="00D45B70" w:rsidRDefault="008E24C2" w:rsidP="003A4189">
      <w:pPr>
        <w:pStyle w:val="Akapitzlist"/>
        <w:ind w:left="426"/>
        <w:rPr>
          <w:rFonts w:eastAsiaTheme="minorEastAsia"/>
          <w:vertAlign w:val="subscript"/>
        </w:rPr>
      </w:pPr>
    </w:p>
    <w:p w14:paraId="1C3D62EB" w14:textId="0B63CC70" w:rsidR="009C066F" w:rsidRDefault="009C066F" w:rsidP="009C066F">
      <w:pPr>
        <w:pStyle w:val="Akapitzlist"/>
        <w:ind w:left="426"/>
        <w:jc w:val="both"/>
      </w:pPr>
      <w:r w:rsidRPr="00D74D03">
        <w:rPr>
          <w:b/>
          <w:bCs/>
        </w:rPr>
        <w:t xml:space="preserve">Tab. 1. </w:t>
      </w:r>
      <w:r>
        <w:t>Tabela kątów odchyleń oraz długości fali dla rzędu prążków n=1 oraz ich kolorów.</w:t>
      </w:r>
    </w:p>
    <w:tbl>
      <w:tblPr>
        <w:tblStyle w:val="Tabela-Siatka"/>
        <w:tblW w:w="11095" w:type="dxa"/>
        <w:tblInd w:w="-856" w:type="dxa"/>
        <w:tblLook w:val="04A0" w:firstRow="1" w:lastRow="0" w:firstColumn="1" w:lastColumn="0" w:noHBand="0" w:noVBand="1"/>
      </w:tblPr>
      <w:tblGrid>
        <w:gridCol w:w="1207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B453A9" w14:paraId="1A4C5A6C" w14:textId="77777777" w:rsidTr="00127F1D">
        <w:tc>
          <w:tcPr>
            <w:tcW w:w="1207" w:type="dxa"/>
          </w:tcPr>
          <w:p w14:paraId="3C47A4CE" w14:textId="77777777" w:rsidR="0018009A" w:rsidRPr="00FF01ED" w:rsidRDefault="0018009A" w:rsidP="009C066F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0928777E" w14:textId="34523E09" w:rsidR="0018009A" w:rsidRPr="00FF01ED" w:rsidRDefault="001800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Fioletowy</w:t>
            </w:r>
          </w:p>
        </w:tc>
        <w:tc>
          <w:tcPr>
            <w:tcW w:w="1648" w:type="dxa"/>
            <w:gridSpan w:val="2"/>
          </w:tcPr>
          <w:p w14:paraId="7F98B58E" w14:textId="54D12ED0" w:rsidR="0018009A" w:rsidRPr="00FF01ED" w:rsidRDefault="001800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Niebieski</w:t>
            </w:r>
          </w:p>
        </w:tc>
        <w:tc>
          <w:tcPr>
            <w:tcW w:w="1648" w:type="dxa"/>
            <w:gridSpan w:val="2"/>
          </w:tcPr>
          <w:p w14:paraId="05CF7233" w14:textId="11CDEBB0" w:rsidR="0018009A" w:rsidRPr="00FF01ED" w:rsidRDefault="001800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Zielony 1</w:t>
            </w:r>
          </w:p>
        </w:tc>
        <w:tc>
          <w:tcPr>
            <w:tcW w:w="1648" w:type="dxa"/>
            <w:gridSpan w:val="2"/>
          </w:tcPr>
          <w:p w14:paraId="3E00F5B7" w14:textId="1C2A7439" w:rsidR="0018009A" w:rsidRPr="00FF01ED" w:rsidRDefault="001800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Zielony 2</w:t>
            </w:r>
          </w:p>
        </w:tc>
        <w:tc>
          <w:tcPr>
            <w:tcW w:w="1648" w:type="dxa"/>
            <w:gridSpan w:val="2"/>
          </w:tcPr>
          <w:p w14:paraId="1EA98108" w14:textId="180FA8CD" w:rsidR="0018009A" w:rsidRPr="00FF01ED" w:rsidRDefault="001800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Żółty 1</w:t>
            </w:r>
          </w:p>
        </w:tc>
        <w:tc>
          <w:tcPr>
            <w:tcW w:w="1648" w:type="dxa"/>
            <w:gridSpan w:val="2"/>
          </w:tcPr>
          <w:p w14:paraId="774E84DF" w14:textId="4982A99C" w:rsidR="0018009A" w:rsidRPr="00FF01ED" w:rsidRDefault="001800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Żółty 2</w:t>
            </w:r>
          </w:p>
        </w:tc>
      </w:tr>
      <w:tr w:rsidR="00473CE1" w14:paraId="10F36464" w14:textId="77777777" w:rsidTr="00127F1D">
        <w:tc>
          <w:tcPr>
            <w:tcW w:w="1207" w:type="dxa"/>
          </w:tcPr>
          <w:p w14:paraId="10E45956" w14:textId="43B0109B" w:rsidR="00182834" w:rsidRPr="00FF01ED" w:rsidRDefault="006E3320" w:rsidP="00182834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="00182834" w:rsidRPr="00FF01ED">
              <w:rPr>
                <w:sz w:val="16"/>
                <w:szCs w:val="16"/>
              </w:rPr>
              <w:t>rientacja</w:t>
            </w:r>
          </w:p>
        </w:tc>
        <w:tc>
          <w:tcPr>
            <w:tcW w:w="824" w:type="dxa"/>
          </w:tcPr>
          <w:p w14:paraId="316ED136" w14:textId="7C2B7089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Lewy</w:t>
            </w:r>
          </w:p>
        </w:tc>
        <w:tc>
          <w:tcPr>
            <w:tcW w:w="824" w:type="dxa"/>
          </w:tcPr>
          <w:p w14:paraId="2343F277" w14:textId="6D96A891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Prawy</w:t>
            </w:r>
          </w:p>
        </w:tc>
        <w:tc>
          <w:tcPr>
            <w:tcW w:w="824" w:type="dxa"/>
          </w:tcPr>
          <w:p w14:paraId="67672A4C" w14:textId="2EA4F104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Lewy</w:t>
            </w:r>
          </w:p>
        </w:tc>
        <w:tc>
          <w:tcPr>
            <w:tcW w:w="824" w:type="dxa"/>
          </w:tcPr>
          <w:p w14:paraId="00B977E1" w14:textId="08BEE745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Prawy</w:t>
            </w:r>
          </w:p>
        </w:tc>
        <w:tc>
          <w:tcPr>
            <w:tcW w:w="824" w:type="dxa"/>
          </w:tcPr>
          <w:p w14:paraId="037888EB" w14:textId="02F503B1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Lewy</w:t>
            </w:r>
          </w:p>
        </w:tc>
        <w:tc>
          <w:tcPr>
            <w:tcW w:w="824" w:type="dxa"/>
          </w:tcPr>
          <w:p w14:paraId="6638B280" w14:textId="0C9B4BFC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Prawy</w:t>
            </w:r>
          </w:p>
        </w:tc>
        <w:tc>
          <w:tcPr>
            <w:tcW w:w="824" w:type="dxa"/>
          </w:tcPr>
          <w:p w14:paraId="21693891" w14:textId="67EC439B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Lewy</w:t>
            </w:r>
          </w:p>
        </w:tc>
        <w:tc>
          <w:tcPr>
            <w:tcW w:w="824" w:type="dxa"/>
          </w:tcPr>
          <w:p w14:paraId="2824C872" w14:textId="6DEA88F7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Prawy</w:t>
            </w:r>
          </w:p>
        </w:tc>
        <w:tc>
          <w:tcPr>
            <w:tcW w:w="824" w:type="dxa"/>
          </w:tcPr>
          <w:p w14:paraId="41A3A18C" w14:textId="4EE113F2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Lewy</w:t>
            </w:r>
          </w:p>
        </w:tc>
        <w:tc>
          <w:tcPr>
            <w:tcW w:w="824" w:type="dxa"/>
          </w:tcPr>
          <w:p w14:paraId="262A8A98" w14:textId="2BC71C6F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Prawy</w:t>
            </w:r>
          </w:p>
        </w:tc>
        <w:tc>
          <w:tcPr>
            <w:tcW w:w="824" w:type="dxa"/>
          </w:tcPr>
          <w:p w14:paraId="4884B649" w14:textId="2681AE1E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Lewy</w:t>
            </w:r>
          </w:p>
        </w:tc>
        <w:tc>
          <w:tcPr>
            <w:tcW w:w="824" w:type="dxa"/>
          </w:tcPr>
          <w:p w14:paraId="4913A024" w14:textId="58017FE7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Prawy</w:t>
            </w:r>
          </w:p>
        </w:tc>
      </w:tr>
      <w:tr w:rsidR="00B453A9" w14:paraId="20082947" w14:textId="77777777" w:rsidTr="00127F1D">
        <w:tc>
          <w:tcPr>
            <w:tcW w:w="1207" w:type="dxa"/>
          </w:tcPr>
          <w:p w14:paraId="7E359B00" w14:textId="525742B7" w:rsidR="00182834" w:rsidRPr="00FF01ED" w:rsidRDefault="00182834" w:rsidP="00182834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Kąt [</w:t>
            </w:r>
            <w:r w:rsidRPr="00FF01ED">
              <w:rPr>
                <w:rFonts w:cstheme="minorHAnsi"/>
                <w:sz w:val="16"/>
                <w:szCs w:val="16"/>
              </w:rPr>
              <w:t>°</w:t>
            </w:r>
            <w:r w:rsidRPr="00FF01ED">
              <w:rPr>
                <w:sz w:val="16"/>
                <w:szCs w:val="16"/>
              </w:rPr>
              <w:t>]</w:t>
            </w:r>
          </w:p>
        </w:tc>
        <w:tc>
          <w:tcPr>
            <w:tcW w:w="824" w:type="dxa"/>
          </w:tcPr>
          <w:p w14:paraId="698850EC" w14:textId="0ADBE8C5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13</w:t>
            </w:r>
          </w:p>
        </w:tc>
        <w:tc>
          <w:tcPr>
            <w:tcW w:w="824" w:type="dxa"/>
          </w:tcPr>
          <w:p w14:paraId="2D956CBD" w14:textId="43980117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824" w:type="dxa"/>
          </w:tcPr>
          <w:p w14:paraId="587963ED" w14:textId="59248642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14</w:t>
            </w:r>
          </w:p>
        </w:tc>
        <w:tc>
          <w:tcPr>
            <w:tcW w:w="824" w:type="dxa"/>
          </w:tcPr>
          <w:p w14:paraId="43FB7010" w14:textId="144B784F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24" w:type="dxa"/>
          </w:tcPr>
          <w:p w14:paraId="2006DE0C" w14:textId="31A49846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16</w:t>
            </w:r>
          </w:p>
        </w:tc>
        <w:tc>
          <w:tcPr>
            <w:tcW w:w="824" w:type="dxa"/>
          </w:tcPr>
          <w:p w14:paraId="428129BB" w14:textId="11595832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824" w:type="dxa"/>
          </w:tcPr>
          <w:p w14:paraId="702ACDB0" w14:textId="3CFFC095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17,5</w:t>
            </w:r>
          </w:p>
        </w:tc>
        <w:tc>
          <w:tcPr>
            <w:tcW w:w="824" w:type="dxa"/>
          </w:tcPr>
          <w:p w14:paraId="3521C236" w14:textId="7014D9C8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18,5</w:t>
            </w:r>
          </w:p>
        </w:tc>
        <w:tc>
          <w:tcPr>
            <w:tcW w:w="824" w:type="dxa"/>
          </w:tcPr>
          <w:p w14:paraId="6B247365" w14:textId="002DD87D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18,5</w:t>
            </w:r>
          </w:p>
        </w:tc>
        <w:tc>
          <w:tcPr>
            <w:tcW w:w="824" w:type="dxa"/>
          </w:tcPr>
          <w:p w14:paraId="706BEB77" w14:textId="0083D4A8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24" w:type="dxa"/>
          </w:tcPr>
          <w:p w14:paraId="77352525" w14:textId="21F32E0F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19</w:t>
            </w:r>
          </w:p>
        </w:tc>
        <w:tc>
          <w:tcPr>
            <w:tcW w:w="824" w:type="dxa"/>
          </w:tcPr>
          <w:p w14:paraId="4CDEF274" w14:textId="1F572FA1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B453A9" w14:paraId="21034768" w14:textId="77777777" w:rsidTr="00127F1D">
        <w:tc>
          <w:tcPr>
            <w:tcW w:w="1207" w:type="dxa"/>
          </w:tcPr>
          <w:p w14:paraId="74245A2A" w14:textId="5E59D713" w:rsidR="00182834" w:rsidRPr="00FF01ED" w:rsidRDefault="00182834" w:rsidP="00182834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Dodatkowe minuty [‘]</w:t>
            </w:r>
          </w:p>
        </w:tc>
        <w:tc>
          <w:tcPr>
            <w:tcW w:w="824" w:type="dxa"/>
          </w:tcPr>
          <w:p w14:paraId="31A3E123" w14:textId="3F2DDFF3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4</w:t>
            </w:r>
          </w:p>
        </w:tc>
        <w:tc>
          <w:tcPr>
            <w:tcW w:w="824" w:type="dxa"/>
          </w:tcPr>
          <w:p w14:paraId="7700DA7F" w14:textId="62A33443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24" w:type="dxa"/>
          </w:tcPr>
          <w:p w14:paraId="76CB31B8" w14:textId="69F42A74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6</w:t>
            </w:r>
          </w:p>
        </w:tc>
        <w:tc>
          <w:tcPr>
            <w:tcW w:w="824" w:type="dxa"/>
          </w:tcPr>
          <w:p w14:paraId="6C3F5C26" w14:textId="45F9CE07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24" w:type="dxa"/>
          </w:tcPr>
          <w:p w14:paraId="55BF04D5" w14:textId="1272756C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0</w:t>
            </w:r>
          </w:p>
        </w:tc>
        <w:tc>
          <w:tcPr>
            <w:tcW w:w="824" w:type="dxa"/>
          </w:tcPr>
          <w:p w14:paraId="1C292FEE" w14:textId="309F8A91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24" w:type="dxa"/>
          </w:tcPr>
          <w:p w14:paraId="73207B0D" w14:textId="2482DCC9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20</w:t>
            </w:r>
          </w:p>
        </w:tc>
        <w:tc>
          <w:tcPr>
            <w:tcW w:w="824" w:type="dxa"/>
          </w:tcPr>
          <w:p w14:paraId="401D8767" w14:textId="6AF3BFFF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24" w:type="dxa"/>
          </w:tcPr>
          <w:p w14:paraId="47E040A0" w14:textId="41A143F4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26</w:t>
            </w:r>
          </w:p>
        </w:tc>
        <w:tc>
          <w:tcPr>
            <w:tcW w:w="824" w:type="dxa"/>
          </w:tcPr>
          <w:p w14:paraId="011C1B89" w14:textId="7D564A56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24" w:type="dxa"/>
          </w:tcPr>
          <w:p w14:paraId="2E590F58" w14:textId="093AAC73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0</w:t>
            </w:r>
          </w:p>
        </w:tc>
        <w:tc>
          <w:tcPr>
            <w:tcW w:w="824" w:type="dxa"/>
          </w:tcPr>
          <w:p w14:paraId="29AE5BC4" w14:textId="79841DF8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B453A9" w14:paraId="092CD0A6" w14:textId="77777777" w:rsidTr="00127F1D">
        <w:tc>
          <w:tcPr>
            <w:tcW w:w="1207" w:type="dxa"/>
          </w:tcPr>
          <w:p w14:paraId="15D730C5" w14:textId="2B9F2B85" w:rsidR="00182834" w:rsidRPr="00FF01ED" w:rsidRDefault="00182834" w:rsidP="00182834">
            <w:pPr>
              <w:pStyle w:val="Akapitzlist"/>
              <w:ind w:left="0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Kąt [‘]</w:t>
            </w:r>
          </w:p>
        </w:tc>
        <w:tc>
          <w:tcPr>
            <w:tcW w:w="824" w:type="dxa"/>
          </w:tcPr>
          <w:p w14:paraId="7B76B870" w14:textId="1701C140" w:rsidR="00182834" w:rsidRPr="00FF01ED" w:rsidRDefault="00182834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784</w:t>
            </w:r>
          </w:p>
        </w:tc>
        <w:tc>
          <w:tcPr>
            <w:tcW w:w="824" w:type="dxa"/>
          </w:tcPr>
          <w:p w14:paraId="148E9218" w14:textId="4FAE74B8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860</w:t>
            </w:r>
          </w:p>
        </w:tc>
        <w:tc>
          <w:tcPr>
            <w:tcW w:w="824" w:type="dxa"/>
          </w:tcPr>
          <w:p w14:paraId="3C876614" w14:textId="08506D76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846</w:t>
            </w:r>
          </w:p>
        </w:tc>
        <w:tc>
          <w:tcPr>
            <w:tcW w:w="824" w:type="dxa"/>
          </w:tcPr>
          <w:p w14:paraId="3163F26C" w14:textId="6B54A2C1" w:rsidR="00182834" w:rsidRPr="00FF01ED" w:rsidRDefault="006955C0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916</w:t>
            </w:r>
          </w:p>
        </w:tc>
        <w:tc>
          <w:tcPr>
            <w:tcW w:w="824" w:type="dxa"/>
          </w:tcPr>
          <w:p w14:paraId="6257D4F3" w14:textId="125ED9FF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960</w:t>
            </w:r>
          </w:p>
        </w:tc>
        <w:tc>
          <w:tcPr>
            <w:tcW w:w="824" w:type="dxa"/>
          </w:tcPr>
          <w:p w14:paraId="5E916590" w14:textId="002D9F4F" w:rsidR="00182834" w:rsidRPr="00FF01ED" w:rsidRDefault="006955C0" w:rsidP="006955C0">
            <w:pPr>
              <w:pStyle w:val="Akapitzlis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1044</w:t>
            </w:r>
          </w:p>
        </w:tc>
        <w:tc>
          <w:tcPr>
            <w:tcW w:w="824" w:type="dxa"/>
          </w:tcPr>
          <w:p w14:paraId="0AF225C0" w14:textId="01752F67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1070</w:t>
            </w:r>
          </w:p>
        </w:tc>
        <w:tc>
          <w:tcPr>
            <w:tcW w:w="824" w:type="dxa"/>
          </w:tcPr>
          <w:p w14:paraId="069EE177" w14:textId="453051A6" w:rsidR="00182834" w:rsidRPr="00FF01ED" w:rsidRDefault="006955C0" w:rsidP="006955C0">
            <w:pPr>
              <w:pStyle w:val="Akapitzlis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1110</w:t>
            </w:r>
          </w:p>
        </w:tc>
        <w:tc>
          <w:tcPr>
            <w:tcW w:w="824" w:type="dxa"/>
          </w:tcPr>
          <w:p w14:paraId="183C33E0" w14:textId="7320451A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1136</w:t>
            </w:r>
          </w:p>
        </w:tc>
        <w:tc>
          <w:tcPr>
            <w:tcW w:w="824" w:type="dxa"/>
          </w:tcPr>
          <w:p w14:paraId="589EE134" w14:textId="1A7C4EC2" w:rsidR="00182834" w:rsidRPr="00FF01ED" w:rsidRDefault="009259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1225</w:t>
            </w:r>
          </w:p>
        </w:tc>
        <w:tc>
          <w:tcPr>
            <w:tcW w:w="824" w:type="dxa"/>
          </w:tcPr>
          <w:p w14:paraId="62327702" w14:textId="46D71D87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1140</w:t>
            </w:r>
          </w:p>
        </w:tc>
        <w:tc>
          <w:tcPr>
            <w:tcW w:w="824" w:type="dxa"/>
          </w:tcPr>
          <w:p w14:paraId="450C6FE0" w14:textId="356B5ADD" w:rsidR="00182834" w:rsidRPr="00FF01ED" w:rsidRDefault="009259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1220</w:t>
            </w:r>
          </w:p>
        </w:tc>
      </w:tr>
      <w:tr w:rsidR="00B453A9" w14:paraId="5AF5BA2D" w14:textId="77777777" w:rsidTr="00127F1D">
        <w:tc>
          <w:tcPr>
            <w:tcW w:w="1207" w:type="dxa"/>
          </w:tcPr>
          <w:p w14:paraId="174D35D7" w14:textId="62447638" w:rsidR="00182834" w:rsidRPr="00FF01ED" w:rsidRDefault="00182834" w:rsidP="00182834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Kąt [rad]</w:t>
            </w:r>
          </w:p>
        </w:tc>
        <w:tc>
          <w:tcPr>
            <w:tcW w:w="824" w:type="dxa"/>
          </w:tcPr>
          <w:p w14:paraId="0817422A" w14:textId="417E4B69" w:rsidR="00182834" w:rsidRPr="00FF01ED" w:rsidRDefault="00B453A9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0,228056</w:t>
            </w:r>
          </w:p>
        </w:tc>
        <w:tc>
          <w:tcPr>
            <w:tcW w:w="824" w:type="dxa"/>
          </w:tcPr>
          <w:p w14:paraId="7F51FC8D" w14:textId="4BD3B260" w:rsidR="00182834" w:rsidRPr="00FF01ED" w:rsidRDefault="00473CE1" w:rsidP="00473CE1">
            <w:pPr>
              <w:pStyle w:val="Akapitzlis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0,250164</w:t>
            </w:r>
          </w:p>
        </w:tc>
        <w:tc>
          <w:tcPr>
            <w:tcW w:w="824" w:type="dxa"/>
          </w:tcPr>
          <w:p w14:paraId="0752AF60" w14:textId="0B2F4E7A" w:rsidR="00182834" w:rsidRPr="00FF01ED" w:rsidRDefault="00B453A9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0,246091</w:t>
            </w:r>
          </w:p>
        </w:tc>
        <w:tc>
          <w:tcPr>
            <w:tcW w:w="824" w:type="dxa"/>
          </w:tcPr>
          <w:p w14:paraId="0A1EBCFC" w14:textId="589D43AB" w:rsidR="00182834" w:rsidRPr="00FF01ED" w:rsidRDefault="006955C0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0,266454</w:t>
            </w:r>
          </w:p>
        </w:tc>
        <w:tc>
          <w:tcPr>
            <w:tcW w:w="824" w:type="dxa"/>
          </w:tcPr>
          <w:p w14:paraId="5844D17C" w14:textId="3C1E0EEB" w:rsidR="00182834" w:rsidRPr="00FF01ED" w:rsidRDefault="00B453A9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0,279253</w:t>
            </w:r>
          </w:p>
        </w:tc>
        <w:tc>
          <w:tcPr>
            <w:tcW w:w="824" w:type="dxa"/>
          </w:tcPr>
          <w:p w14:paraId="632555E4" w14:textId="2C5E495C" w:rsidR="00182834" w:rsidRPr="00FF01ED" w:rsidRDefault="006955C0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0,303687</w:t>
            </w:r>
          </w:p>
        </w:tc>
        <w:tc>
          <w:tcPr>
            <w:tcW w:w="824" w:type="dxa"/>
          </w:tcPr>
          <w:p w14:paraId="2A5CEF7C" w14:textId="6094672E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0,31125</w:t>
            </w:r>
          </w:p>
        </w:tc>
        <w:tc>
          <w:tcPr>
            <w:tcW w:w="824" w:type="dxa"/>
          </w:tcPr>
          <w:p w14:paraId="4A5C31DA" w14:textId="425AA494" w:rsidR="00182834" w:rsidRPr="00FF01ED" w:rsidRDefault="006955C0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0,322886</w:t>
            </w:r>
          </w:p>
        </w:tc>
        <w:tc>
          <w:tcPr>
            <w:tcW w:w="824" w:type="dxa"/>
          </w:tcPr>
          <w:p w14:paraId="4DF14ED0" w14:textId="7010FA37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0,330449</w:t>
            </w:r>
          </w:p>
        </w:tc>
        <w:tc>
          <w:tcPr>
            <w:tcW w:w="824" w:type="dxa"/>
          </w:tcPr>
          <w:p w14:paraId="3D695A81" w14:textId="4730E67E" w:rsidR="00182834" w:rsidRPr="00FF01ED" w:rsidRDefault="009259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0,356338</w:t>
            </w:r>
          </w:p>
        </w:tc>
        <w:tc>
          <w:tcPr>
            <w:tcW w:w="824" w:type="dxa"/>
          </w:tcPr>
          <w:p w14:paraId="0DC1D1A5" w14:textId="302A9416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0,331613</w:t>
            </w:r>
          </w:p>
        </w:tc>
        <w:tc>
          <w:tcPr>
            <w:tcW w:w="824" w:type="dxa"/>
          </w:tcPr>
          <w:p w14:paraId="5F94650E" w14:textId="47016CEE" w:rsidR="00182834" w:rsidRPr="00FF01ED" w:rsidRDefault="009259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0,354884</w:t>
            </w:r>
          </w:p>
        </w:tc>
      </w:tr>
      <w:tr w:rsidR="00E11162" w14:paraId="116F6658" w14:textId="77777777" w:rsidTr="00127F1D">
        <w:tc>
          <w:tcPr>
            <w:tcW w:w="1207" w:type="dxa"/>
          </w:tcPr>
          <w:p w14:paraId="63C40C5D" w14:textId="0B3359D7" w:rsidR="00E11162" w:rsidRPr="00FF01ED" w:rsidRDefault="00E11162" w:rsidP="00E11162">
            <w:pPr>
              <w:pStyle w:val="Akapitzlis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Średni kąt [rad]</w:t>
            </w:r>
          </w:p>
        </w:tc>
        <w:tc>
          <w:tcPr>
            <w:tcW w:w="1648" w:type="dxa"/>
            <w:gridSpan w:val="2"/>
            <w:vAlign w:val="bottom"/>
          </w:tcPr>
          <w:p w14:paraId="75090B14" w14:textId="557104F8" w:rsidR="00E11162" w:rsidRPr="00E11162" w:rsidRDefault="00E11162" w:rsidP="003746A8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E11162">
              <w:rPr>
                <w:rFonts w:ascii="Calibri" w:hAnsi="Calibri" w:cs="Calibri"/>
                <w:color w:val="000000"/>
                <w:sz w:val="16"/>
                <w:szCs w:val="16"/>
              </w:rPr>
              <w:t>0,239110</w:t>
            </w:r>
          </w:p>
        </w:tc>
        <w:tc>
          <w:tcPr>
            <w:tcW w:w="1648" w:type="dxa"/>
            <w:gridSpan w:val="2"/>
            <w:vAlign w:val="bottom"/>
          </w:tcPr>
          <w:p w14:paraId="11D3C374" w14:textId="6BD87B61" w:rsidR="00E11162" w:rsidRPr="00E11162" w:rsidRDefault="00E11162" w:rsidP="003746A8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E11162">
              <w:rPr>
                <w:rFonts w:ascii="Calibri" w:hAnsi="Calibri" w:cs="Calibri"/>
                <w:color w:val="000000"/>
                <w:sz w:val="16"/>
                <w:szCs w:val="16"/>
              </w:rPr>
              <w:t>0,256273</w:t>
            </w:r>
          </w:p>
        </w:tc>
        <w:tc>
          <w:tcPr>
            <w:tcW w:w="1648" w:type="dxa"/>
            <w:gridSpan w:val="2"/>
            <w:vAlign w:val="bottom"/>
          </w:tcPr>
          <w:p w14:paraId="402EB247" w14:textId="6B02178B" w:rsidR="00E11162" w:rsidRPr="00E11162" w:rsidRDefault="00E11162" w:rsidP="003746A8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E11162">
              <w:rPr>
                <w:rFonts w:ascii="Calibri" w:hAnsi="Calibri" w:cs="Calibri"/>
                <w:color w:val="000000"/>
                <w:sz w:val="16"/>
                <w:szCs w:val="16"/>
              </w:rPr>
              <w:t>0,291470</w:t>
            </w:r>
          </w:p>
        </w:tc>
        <w:tc>
          <w:tcPr>
            <w:tcW w:w="1648" w:type="dxa"/>
            <w:gridSpan w:val="2"/>
            <w:vAlign w:val="bottom"/>
          </w:tcPr>
          <w:p w14:paraId="197D987A" w14:textId="4A4E317F" w:rsidR="00E11162" w:rsidRPr="00E11162" w:rsidRDefault="00E11162" w:rsidP="003746A8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E11162">
              <w:rPr>
                <w:rFonts w:ascii="Calibri" w:hAnsi="Calibri" w:cs="Calibri"/>
                <w:color w:val="000000"/>
                <w:sz w:val="16"/>
                <w:szCs w:val="16"/>
              </w:rPr>
              <w:t>0,317068</w:t>
            </w:r>
          </w:p>
        </w:tc>
        <w:tc>
          <w:tcPr>
            <w:tcW w:w="1648" w:type="dxa"/>
            <w:gridSpan w:val="2"/>
            <w:vAlign w:val="bottom"/>
          </w:tcPr>
          <w:p w14:paraId="35C1D0EB" w14:textId="34CDB4AC" w:rsidR="00E11162" w:rsidRPr="00E11162" w:rsidRDefault="00E11162" w:rsidP="003746A8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E11162">
              <w:rPr>
                <w:rFonts w:ascii="Calibri" w:hAnsi="Calibri" w:cs="Calibri"/>
                <w:color w:val="000000"/>
                <w:sz w:val="16"/>
                <w:szCs w:val="16"/>
              </w:rPr>
              <w:t>0,343394</w:t>
            </w:r>
          </w:p>
        </w:tc>
        <w:tc>
          <w:tcPr>
            <w:tcW w:w="1648" w:type="dxa"/>
            <w:gridSpan w:val="2"/>
            <w:vAlign w:val="bottom"/>
          </w:tcPr>
          <w:p w14:paraId="16F35E25" w14:textId="5298F4AA" w:rsidR="00E11162" w:rsidRPr="00E11162" w:rsidRDefault="00E11162" w:rsidP="003746A8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E11162">
              <w:rPr>
                <w:rFonts w:ascii="Calibri" w:hAnsi="Calibri" w:cs="Calibri"/>
                <w:color w:val="000000"/>
                <w:sz w:val="16"/>
                <w:szCs w:val="16"/>
              </w:rPr>
              <w:t>0,343248</w:t>
            </w:r>
          </w:p>
        </w:tc>
      </w:tr>
      <w:tr w:rsidR="00B453A9" w14:paraId="57235933" w14:textId="77777777" w:rsidTr="00127F1D">
        <w:tc>
          <w:tcPr>
            <w:tcW w:w="1207" w:type="dxa"/>
          </w:tcPr>
          <w:p w14:paraId="21EB2705" w14:textId="67624614" w:rsidR="00182834" w:rsidRPr="00FF01ED" w:rsidRDefault="00182834" w:rsidP="00182834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Sinus</w:t>
            </w:r>
          </w:p>
        </w:tc>
        <w:tc>
          <w:tcPr>
            <w:tcW w:w="824" w:type="dxa"/>
          </w:tcPr>
          <w:p w14:paraId="5544AEC7" w14:textId="1D4BCDC6" w:rsidR="00182834" w:rsidRPr="00FF01ED" w:rsidRDefault="00B453A9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0,226085</w:t>
            </w:r>
          </w:p>
        </w:tc>
        <w:tc>
          <w:tcPr>
            <w:tcW w:w="824" w:type="dxa"/>
          </w:tcPr>
          <w:p w14:paraId="46F1D877" w14:textId="3F87A71D" w:rsidR="00182834" w:rsidRPr="00FF01ED" w:rsidRDefault="00473CE1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0,247563</w:t>
            </w:r>
          </w:p>
        </w:tc>
        <w:tc>
          <w:tcPr>
            <w:tcW w:w="824" w:type="dxa"/>
          </w:tcPr>
          <w:p w14:paraId="470A34B5" w14:textId="424F4B6C" w:rsidR="00182834" w:rsidRPr="00FF01ED" w:rsidRDefault="00B453A9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0,243615</w:t>
            </w:r>
          </w:p>
        </w:tc>
        <w:tc>
          <w:tcPr>
            <w:tcW w:w="824" w:type="dxa"/>
          </w:tcPr>
          <w:p w14:paraId="6D94D7AC" w14:textId="00EB6EAA" w:rsidR="00182834" w:rsidRPr="00FF01ED" w:rsidRDefault="006955C0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0,263312</w:t>
            </w:r>
          </w:p>
        </w:tc>
        <w:tc>
          <w:tcPr>
            <w:tcW w:w="824" w:type="dxa"/>
          </w:tcPr>
          <w:p w14:paraId="0222CC1D" w14:textId="2E0AE76E" w:rsidR="00182834" w:rsidRPr="00FF01ED" w:rsidRDefault="00B453A9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0,275637</w:t>
            </w:r>
          </w:p>
        </w:tc>
        <w:tc>
          <w:tcPr>
            <w:tcW w:w="824" w:type="dxa"/>
          </w:tcPr>
          <w:p w14:paraId="0BFD13EF" w14:textId="6F89BEC8" w:rsidR="00182834" w:rsidRPr="00FF01ED" w:rsidRDefault="006955C0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0,299041</w:t>
            </w:r>
          </w:p>
        </w:tc>
        <w:tc>
          <w:tcPr>
            <w:tcW w:w="824" w:type="dxa"/>
          </w:tcPr>
          <w:p w14:paraId="06F26F6D" w14:textId="3E42AD95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0,306249</w:t>
            </w:r>
          </w:p>
        </w:tc>
        <w:tc>
          <w:tcPr>
            <w:tcW w:w="824" w:type="dxa"/>
          </w:tcPr>
          <w:p w14:paraId="1DA96A87" w14:textId="77D0A403" w:rsidR="00182834" w:rsidRPr="00FF01ED" w:rsidRDefault="009259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0,317305</w:t>
            </w:r>
          </w:p>
        </w:tc>
        <w:tc>
          <w:tcPr>
            <w:tcW w:w="824" w:type="dxa"/>
          </w:tcPr>
          <w:p w14:paraId="076881A2" w14:textId="643A094C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0,324468</w:t>
            </w:r>
          </w:p>
        </w:tc>
        <w:tc>
          <w:tcPr>
            <w:tcW w:w="824" w:type="dxa"/>
          </w:tcPr>
          <w:p w14:paraId="4F41E676" w14:textId="5BA13735" w:rsidR="00182834" w:rsidRPr="00FF01ED" w:rsidRDefault="009259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0,348845</w:t>
            </w:r>
          </w:p>
        </w:tc>
        <w:tc>
          <w:tcPr>
            <w:tcW w:w="824" w:type="dxa"/>
          </w:tcPr>
          <w:p w14:paraId="2E332911" w14:textId="43E0A775" w:rsidR="00182834" w:rsidRPr="00FF01ED" w:rsidRDefault="00FF01E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0,325568</w:t>
            </w:r>
          </w:p>
        </w:tc>
        <w:tc>
          <w:tcPr>
            <w:tcW w:w="824" w:type="dxa"/>
          </w:tcPr>
          <w:p w14:paraId="7BBB2FBD" w14:textId="66B7051D" w:rsidR="00182834" w:rsidRPr="00FF01ED" w:rsidRDefault="0092599A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0,347481</w:t>
            </w:r>
          </w:p>
        </w:tc>
      </w:tr>
      <w:tr w:rsidR="003746A8" w14:paraId="1CAB4B87" w14:textId="77777777" w:rsidTr="00127F1D">
        <w:tc>
          <w:tcPr>
            <w:tcW w:w="1207" w:type="dxa"/>
          </w:tcPr>
          <w:p w14:paraId="4FC14E11" w14:textId="0D6966CE" w:rsidR="003746A8" w:rsidRPr="00FF01ED" w:rsidRDefault="003746A8" w:rsidP="003746A8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Średni sinus</w:t>
            </w:r>
          </w:p>
        </w:tc>
        <w:tc>
          <w:tcPr>
            <w:tcW w:w="1648" w:type="dxa"/>
            <w:gridSpan w:val="2"/>
            <w:vAlign w:val="bottom"/>
          </w:tcPr>
          <w:p w14:paraId="43A6A5C7" w14:textId="48C405EA" w:rsidR="003746A8" w:rsidRPr="003746A8" w:rsidRDefault="003746A8" w:rsidP="003746A8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3746A8">
              <w:rPr>
                <w:rFonts w:ascii="Calibri" w:hAnsi="Calibri" w:cs="Calibri"/>
                <w:color w:val="000000"/>
                <w:sz w:val="16"/>
                <w:szCs w:val="16"/>
              </w:rPr>
              <w:t>0,236838</w:t>
            </w:r>
          </w:p>
        </w:tc>
        <w:tc>
          <w:tcPr>
            <w:tcW w:w="1648" w:type="dxa"/>
            <w:gridSpan w:val="2"/>
            <w:vAlign w:val="bottom"/>
          </w:tcPr>
          <w:p w14:paraId="111EC361" w14:textId="2323AB37" w:rsidR="003746A8" w:rsidRPr="003746A8" w:rsidRDefault="003746A8" w:rsidP="003746A8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3746A8">
              <w:rPr>
                <w:rFonts w:ascii="Calibri" w:hAnsi="Calibri" w:cs="Calibri"/>
                <w:color w:val="000000"/>
                <w:sz w:val="16"/>
                <w:szCs w:val="16"/>
              </w:rPr>
              <w:t>0,253477</w:t>
            </w:r>
          </w:p>
        </w:tc>
        <w:tc>
          <w:tcPr>
            <w:tcW w:w="1648" w:type="dxa"/>
            <w:gridSpan w:val="2"/>
            <w:vAlign w:val="bottom"/>
          </w:tcPr>
          <w:p w14:paraId="2307A5AC" w14:textId="2A6C2237" w:rsidR="003746A8" w:rsidRPr="003746A8" w:rsidRDefault="003746A8" w:rsidP="003746A8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3746A8">
              <w:rPr>
                <w:rFonts w:ascii="Calibri" w:hAnsi="Calibri" w:cs="Calibri"/>
                <w:color w:val="000000"/>
                <w:sz w:val="16"/>
                <w:szCs w:val="16"/>
              </w:rPr>
              <w:t>0,287361</w:t>
            </w:r>
          </w:p>
        </w:tc>
        <w:tc>
          <w:tcPr>
            <w:tcW w:w="1648" w:type="dxa"/>
            <w:gridSpan w:val="2"/>
            <w:vAlign w:val="bottom"/>
          </w:tcPr>
          <w:p w14:paraId="715A555C" w14:textId="11696B87" w:rsidR="003746A8" w:rsidRPr="003746A8" w:rsidRDefault="003746A8" w:rsidP="003746A8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3746A8">
              <w:rPr>
                <w:rFonts w:ascii="Calibri" w:hAnsi="Calibri" w:cs="Calibri"/>
                <w:color w:val="000000"/>
                <w:sz w:val="16"/>
                <w:szCs w:val="16"/>
              </w:rPr>
              <w:t>0,311782</w:t>
            </w:r>
          </w:p>
        </w:tc>
        <w:tc>
          <w:tcPr>
            <w:tcW w:w="1648" w:type="dxa"/>
            <w:gridSpan w:val="2"/>
            <w:vAlign w:val="bottom"/>
          </w:tcPr>
          <w:p w14:paraId="09638DE0" w14:textId="144EE1D4" w:rsidR="003746A8" w:rsidRPr="003746A8" w:rsidRDefault="003746A8" w:rsidP="003746A8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3746A8">
              <w:rPr>
                <w:rFonts w:ascii="Calibri" w:hAnsi="Calibri" w:cs="Calibri"/>
                <w:color w:val="000000"/>
                <w:sz w:val="16"/>
                <w:szCs w:val="16"/>
              </w:rPr>
              <w:t>0,336684</w:t>
            </w:r>
          </w:p>
        </w:tc>
        <w:tc>
          <w:tcPr>
            <w:tcW w:w="1648" w:type="dxa"/>
            <w:gridSpan w:val="2"/>
            <w:vAlign w:val="bottom"/>
          </w:tcPr>
          <w:p w14:paraId="6B50FA9D" w14:textId="313A35F1" w:rsidR="003746A8" w:rsidRPr="003746A8" w:rsidRDefault="003746A8" w:rsidP="003746A8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3746A8">
              <w:rPr>
                <w:rFonts w:ascii="Calibri" w:hAnsi="Calibri" w:cs="Calibri"/>
                <w:color w:val="000000"/>
                <w:sz w:val="16"/>
                <w:szCs w:val="16"/>
              </w:rPr>
              <w:t>0,336547</w:t>
            </w:r>
          </w:p>
        </w:tc>
      </w:tr>
      <w:tr w:rsidR="00B453A9" w14:paraId="7240A0C0" w14:textId="77777777" w:rsidTr="00127F1D">
        <w:tc>
          <w:tcPr>
            <w:tcW w:w="1207" w:type="dxa"/>
          </w:tcPr>
          <w:p w14:paraId="1FF4465D" w14:textId="58758399" w:rsidR="00182834" w:rsidRPr="00FF01ED" w:rsidRDefault="00182834" w:rsidP="00182834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Długość fali [</w:t>
            </w:r>
            <w:proofErr w:type="spellStart"/>
            <w:r w:rsidRPr="00FF01ED">
              <w:rPr>
                <w:sz w:val="16"/>
                <w:szCs w:val="16"/>
              </w:rPr>
              <w:t>nm</w:t>
            </w:r>
            <w:proofErr w:type="spellEnd"/>
            <w:r w:rsidRPr="00FF01ED">
              <w:rPr>
                <w:sz w:val="16"/>
                <w:szCs w:val="16"/>
              </w:rPr>
              <w:t>]</w:t>
            </w:r>
          </w:p>
        </w:tc>
        <w:tc>
          <w:tcPr>
            <w:tcW w:w="824" w:type="dxa"/>
          </w:tcPr>
          <w:p w14:paraId="793C147B" w14:textId="2CF5699F" w:rsidR="00182834" w:rsidRPr="00FF01ED" w:rsidRDefault="003949C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396,64</w:t>
            </w:r>
          </w:p>
        </w:tc>
        <w:tc>
          <w:tcPr>
            <w:tcW w:w="824" w:type="dxa"/>
          </w:tcPr>
          <w:p w14:paraId="10EAA374" w14:textId="5F4EA52E" w:rsidR="00182834" w:rsidRPr="00FF01ED" w:rsidRDefault="003949C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434,32</w:t>
            </w:r>
          </w:p>
        </w:tc>
        <w:tc>
          <w:tcPr>
            <w:tcW w:w="824" w:type="dxa"/>
          </w:tcPr>
          <w:p w14:paraId="148D5ADB" w14:textId="1163AE06" w:rsidR="00182834" w:rsidRPr="00FF01ED" w:rsidRDefault="003949C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427,39</w:t>
            </w:r>
          </w:p>
        </w:tc>
        <w:tc>
          <w:tcPr>
            <w:tcW w:w="824" w:type="dxa"/>
          </w:tcPr>
          <w:p w14:paraId="0DE34280" w14:textId="5C53585F" w:rsidR="00182834" w:rsidRPr="00FF01ED" w:rsidRDefault="003949C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461,95</w:t>
            </w:r>
          </w:p>
        </w:tc>
        <w:tc>
          <w:tcPr>
            <w:tcW w:w="824" w:type="dxa"/>
          </w:tcPr>
          <w:p w14:paraId="627AF227" w14:textId="720DB265" w:rsidR="00182834" w:rsidRPr="00FF01ED" w:rsidRDefault="003949C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483,57</w:t>
            </w:r>
          </w:p>
        </w:tc>
        <w:tc>
          <w:tcPr>
            <w:tcW w:w="824" w:type="dxa"/>
          </w:tcPr>
          <w:p w14:paraId="21A8B137" w14:textId="347D4B5F" w:rsidR="00182834" w:rsidRPr="00FF01ED" w:rsidRDefault="003949C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524,63</w:t>
            </w:r>
          </w:p>
        </w:tc>
        <w:tc>
          <w:tcPr>
            <w:tcW w:w="824" w:type="dxa"/>
          </w:tcPr>
          <w:p w14:paraId="5FA345CC" w14:textId="725F4E4D" w:rsidR="00182834" w:rsidRPr="00FF01ED" w:rsidRDefault="003949C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537,28</w:t>
            </w:r>
          </w:p>
        </w:tc>
        <w:tc>
          <w:tcPr>
            <w:tcW w:w="824" w:type="dxa"/>
          </w:tcPr>
          <w:p w14:paraId="15B99381" w14:textId="02C473C9" w:rsidR="00182834" w:rsidRPr="00FF01ED" w:rsidRDefault="003949C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556,67</w:t>
            </w:r>
          </w:p>
        </w:tc>
        <w:tc>
          <w:tcPr>
            <w:tcW w:w="824" w:type="dxa"/>
          </w:tcPr>
          <w:p w14:paraId="0B5C8107" w14:textId="5FF76743" w:rsidR="00182834" w:rsidRPr="00FF01ED" w:rsidRDefault="003949C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569,24</w:t>
            </w:r>
          </w:p>
        </w:tc>
        <w:tc>
          <w:tcPr>
            <w:tcW w:w="824" w:type="dxa"/>
          </w:tcPr>
          <w:p w14:paraId="76CE8FC1" w14:textId="5DCF8A79" w:rsidR="00182834" w:rsidRPr="00FF01ED" w:rsidRDefault="003949C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612,01</w:t>
            </w:r>
          </w:p>
        </w:tc>
        <w:tc>
          <w:tcPr>
            <w:tcW w:w="824" w:type="dxa"/>
          </w:tcPr>
          <w:p w14:paraId="6D6DD160" w14:textId="238D6812" w:rsidR="00182834" w:rsidRPr="00FF01ED" w:rsidRDefault="003949C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571,17</w:t>
            </w:r>
          </w:p>
        </w:tc>
        <w:tc>
          <w:tcPr>
            <w:tcW w:w="824" w:type="dxa"/>
          </w:tcPr>
          <w:p w14:paraId="2906503B" w14:textId="0F1B007E" w:rsidR="00182834" w:rsidRPr="00FF01ED" w:rsidRDefault="003949CD" w:rsidP="00182834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609,62</w:t>
            </w:r>
          </w:p>
        </w:tc>
      </w:tr>
      <w:tr w:rsidR="003746A8" w14:paraId="1B9F8144" w14:textId="77777777" w:rsidTr="00127F1D">
        <w:tc>
          <w:tcPr>
            <w:tcW w:w="1207" w:type="dxa"/>
          </w:tcPr>
          <w:p w14:paraId="2D3424EC" w14:textId="520CA0F5" w:rsidR="003746A8" w:rsidRPr="00FF01ED" w:rsidRDefault="003746A8" w:rsidP="003746A8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Średnia długość fali [</w:t>
            </w:r>
            <w:proofErr w:type="spellStart"/>
            <w:r>
              <w:rPr>
                <w:sz w:val="16"/>
                <w:szCs w:val="16"/>
              </w:rPr>
              <w:t>nm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  <w:tc>
          <w:tcPr>
            <w:tcW w:w="1648" w:type="dxa"/>
            <w:gridSpan w:val="2"/>
            <w:vAlign w:val="bottom"/>
          </w:tcPr>
          <w:p w14:paraId="780B0979" w14:textId="494731AA" w:rsidR="003746A8" w:rsidRPr="003746A8" w:rsidRDefault="003746A8" w:rsidP="003746A8">
            <w:pPr>
              <w:pStyle w:val="Akapitzlist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r w:rsidRPr="003746A8">
              <w:rPr>
                <w:rFonts w:ascii="Calibri" w:hAnsi="Calibri" w:cs="Calibri"/>
                <w:color w:val="000000"/>
                <w:sz w:val="16"/>
                <w:szCs w:val="16"/>
              </w:rPr>
              <w:t>415,51</w:t>
            </w:r>
          </w:p>
        </w:tc>
        <w:tc>
          <w:tcPr>
            <w:tcW w:w="1648" w:type="dxa"/>
            <w:gridSpan w:val="2"/>
            <w:vAlign w:val="bottom"/>
          </w:tcPr>
          <w:p w14:paraId="31DFE017" w14:textId="4B4935CD" w:rsidR="003746A8" w:rsidRPr="003746A8" w:rsidRDefault="003746A8" w:rsidP="003746A8">
            <w:pPr>
              <w:pStyle w:val="Akapitzlist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r w:rsidRPr="003746A8">
              <w:rPr>
                <w:rFonts w:ascii="Calibri" w:hAnsi="Calibri" w:cs="Calibri"/>
                <w:color w:val="000000"/>
                <w:sz w:val="16"/>
                <w:szCs w:val="16"/>
              </w:rPr>
              <w:t>444,70</w:t>
            </w:r>
          </w:p>
        </w:tc>
        <w:tc>
          <w:tcPr>
            <w:tcW w:w="1648" w:type="dxa"/>
            <w:gridSpan w:val="2"/>
            <w:vAlign w:val="bottom"/>
          </w:tcPr>
          <w:p w14:paraId="6BBF73B9" w14:textId="52A1DAA7" w:rsidR="003746A8" w:rsidRPr="003746A8" w:rsidRDefault="003746A8" w:rsidP="003746A8">
            <w:pPr>
              <w:pStyle w:val="Akapitzlist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r w:rsidRPr="003746A8">
              <w:rPr>
                <w:rFonts w:ascii="Calibri" w:hAnsi="Calibri" w:cs="Calibri"/>
                <w:color w:val="000000"/>
                <w:sz w:val="16"/>
                <w:szCs w:val="16"/>
              </w:rPr>
              <w:t>504,14</w:t>
            </w:r>
          </w:p>
        </w:tc>
        <w:tc>
          <w:tcPr>
            <w:tcW w:w="1648" w:type="dxa"/>
            <w:gridSpan w:val="2"/>
            <w:vAlign w:val="bottom"/>
          </w:tcPr>
          <w:p w14:paraId="3FF56C27" w14:textId="264E2910" w:rsidR="003746A8" w:rsidRPr="003746A8" w:rsidRDefault="003746A8" w:rsidP="003746A8">
            <w:pPr>
              <w:pStyle w:val="Akapitzlist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r w:rsidRPr="003746A8">
              <w:rPr>
                <w:rFonts w:ascii="Calibri" w:hAnsi="Calibri" w:cs="Calibri"/>
                <w:color w:val="000000"/>
                <w:sz w:val="16"/>
                <w:szCs w:val="16"/>
              </w:rPr>
              <w:t>546,99</w:t>
            </w:r>
          </w:p>
        </w:tc>
        <w:tc>
          <w:tcPr>
            <w:tcW w:w="1648" w:type="dxa"/>
            <w:gridSpan w:val="2"/>
            <w:vAlign w:val="bottom"/>
          </w:tcPr>
          <w:p w14:paraId="3574E018" w14:textId="1F8A0FF9" w:rsidR="003746A8" w:rsidRPr="003746A8" w:rsidRDefault="003746A8" w:rsidP="003746A8">
            <w:pPr>
              <w:pStyle w:val="Akapitzlist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r w:rsidRPr="003746A8">
              <w:rPr>
                <w:rFonts w:ascii="Calibri" w:hAnsi="Calibri" w:cs="Calibri"/>
                <w:color w:val="000000"/>
                <w:sz w:val="16"/>
                <w:szCs w:val="16"/>
              </w:rPr>
              <w:t>590,67</w:t>
            </w:r>
          </w:p>
        </w:tc>
        <w:tc>
          <w:tcPr>
            <w:tcW w:w="1648" w:type="dxa"/>
            <w:gridSpan w:val="2"/>
            <w:vAlign w:val="bottom"/>
          </w:tcPr>
          <w:p w14:paraId="43E0A179" w14:textId="0E939009" w:rsidR="003746A8" w:rsidRPr="003746A8" w:rsidRDefault="003746A8" w:rsidP="003746A8">
            <w:pPr>
              <w:pStyle w:val="Akapitzlist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r w:rsidRPr="003746A8">
              <w:rPr>
                <w:rFonts w:ascii="Calibri" w:hAnsi="Calibri" w:cs="Calibri"/>
                <w:color w:val="000000"/>
                <w:sz w:val="16"/>
                <w:szCs w:val="16"/>
              </w:rPr>
              <w:t>590,43</w:t>
            </w:r>
          </w:p>
        </w:tc>
      </w:tr>
    </w:tbl>
    <w:p w14:paraId="78C94868" w14:textId="47F9DBD0" w:rsidR="00127F1D" w:rsidRDefault="00127F1D" w:rsidP="0092599A">
      <w:pPr>
        <w:pStyle w:val="Akapitzlist"/>
        <w:ind w:left="426"/>
        <w:jc w:val="both"/>
        <w:rPr>
          <w:b/>
          <w:bCs/>
        </w:rPr>
      </w:pPr>
    </w:p>
    <w:p w14:paraId="57729680" w14:textId="77777777" w:rsidR="008E24C2" w:rsidRDefault="008E24C2" w:rsidP="0092599A">
      <w:pPr>
        <w:pStyle w:val="Akapitzlist"/>
        <w:ind w:left="426"/>
        <w:jc w:val="both"/>
        <w:rPr>
          <w:b/>
          <w:bCs/>
        </w:rPr>
      </w:pPr>
    </w:p>
    <w:p w14:paraId="26AA3D35" w14:textId="03D761A2" w:rsidR="0092599A" w:rsidRDefault="0092599A" w:rsidP="0092599A">
      <w:pPr>
        <w:pStyle w:val="Akapitzlist"/>
        <w:ind w:left="426"/>
        <w:jc w:val="both"/>
      </w:pPr>
      <w:r w:rsidRPr="00D74D03">
        <w:rPr>
          <w:b/>
          <w:bCs/>
        </w:rPr>
        <w:t xml:space="preserve">Tab. </w:t>
      </w:r>
      <w:r>
        <w:rPr>
          <w:b/>
          <w:bCs/>
        </w:rPr>
        <w:t>2</w:t>
      </w:r>
      <w:r w:rsidRPr="00D74D03">
        <w:rPr>
          <w:b/>
          <w:bCs/>
        </w:rPr>
        <w:t xml:space="preserve">. </w:t>
      </w:r>
      <w:r>
        <w:t>Tabela kątów odchyleń oraz długości fali dla rzędu prążków n=2 oraz ich kolorów.</w:t>
      </w:r>
    </w:p>
    <w:tbl>
      <w:tblPr>
        <w:tblStyle w:val="Tabela-Siatka"/>
        <w:tblW w:w="11057" w:type="dxa"/>
        <w:tblInd w:w="-856" w:type="dxa"/>
        <w:tblLook w:val="04A0" w:firstRow="1" w:lastRow="0" w:firstColumn="1" w:lastColumn="0" w:noHBand="0" w:noVBand="1"/>
      </w:tblPr>
      <w:tblGrid>
        <w:gridCol w:w="1067"/>
        <w:gridCol w:w="926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FA0907" w:rsidRPr="00FF01ED" w14:paraId="3E5CD019" w14:textId="77777777" w:rsidTr="00127F1D">
        <w:tc>
          <w:tcPr>
            <w:tcW w:w="1207" w:type="dxa"/>
          </w:tcPr>
          <w:p w14:paraId="06DEF095" w14:textId="77777777" w:rsidR="00516462" w:rsidRPr="00FF01ED" w:rsidRDefault="00516462" w:rsidP="00425390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891" w:type="dxa"/>
            <w:gridSpan w:val="2"/>
          </w:tcPr>
          <w:p w14:paraId="31C0423F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Fioletowy</w:t>
            </w:r>
          </w:p>
        </w:tc>
        <w:tc>
          <w:tcPr>
            <w:tcW w:w="1648" w:type="dxa"/>
            <w:gridSpan w:val="2"/>
          </w:tcPr>
          <w:p w14:paraId="37BA349E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Niebieski</w:t>
            </w:r>
          </w:p>
        </w:tc>
        <w:tc>
          <w:tcPr>
            <w:tcW w:w="1648" w:type="dxa"/>
            <w:gridSpan w:val="2"/>
          </w:tcPr>
          <w:p w14:paraId="7D81610B" w14:textId="71BC8785" w:rsidR="00516462" w:rsidRPr="00FF01ED" w:rsidRDefault="00972B6C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Zielony 1</w:t>
            </w:r>
          </w:p>
        </w:tc>
        <w:tc>
          <w:tcPr>
            <w:tcW w:w="1648" w:type="dxa"/>
            <w:gridSpan w:val="2"/>
          </w:tcPr>
          <w:p w14:paraId="6774E66B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Zielony 2</w:t>
            </w:r>
          </w:p>
        </w:tc>
        <w:tc>
          <w:tcPr>
            <w:tcW w:w="1648" w:type="dxa"/>
            <w:gridSpan w:val="2"/>
          </w:tcPr>
          <w:p w14:paraId="0AB887CB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Żółty 1</w:t>
            </w:r>
          </w:p>
        </w:tc>
        <w:tc>
          <w:tcPr>
            <w:tcW w:w="1367" w:type="dxa"/>
            <w:gridSpan w:val="2"/>
          </w:tcPr>
          <w:p w14:paraId="643E1FF4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Żółty 2</w:t>
            </w:r>
          </w:p>
        </w:tc>
      </w:tr>
      <w:tr w:rsidR="00FA0907" w:rsidRPr="00FF01ED" w14:paraId="5552759B" w14:textId="77777777" w:rsidTr="00127F1D">
        <w:tc>
          <w:tcPr>
            <w:tcW w:w="1207" w:type="dxa"/>
          </w:tcPr>
          <w:p w14:paraId="09A81D9C" w14:textId="27A111BC" w:rsidR="00516462" w:rsidRPr="00FF01ED" w:rsidRDefault="006E3320" w:rsidP="00425390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="00516462" w:rsidRPr="00FF01ED">
              <w:rPr>
                <w:sz w:val="16"/>
                <w:szCs w:val="16"/>
              </w:rPr>
              <w:t>rientacja</w:t>
            </w:r>
          </w:p>
        </w:tc>
        <w:tc>
          <w:tcPr>
            <w:tcW w:w="1067" w:type="dxa"/>
          </w:tcPr>
          <w:p w14:paraId="1184AAF0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Lewy</w:t>
            </w:r>
          </w:p>
        </w:tc>
        <w:tc>
          <w:tcPr>
            <w:tcW w:w="824" w:type="dxa"/>
          </w:tcPr>
          <w:p w14:paraId="299E74AF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Prawy</w:t>
            </w:r>
          </w:p>
        </w:tc>
        <w:tc>
          <w:tcPr>
            <w:tcW w:w="824" w:type="dxa"/>
          </w:tcPr>
          <w:p w14:paraId="3EEF1998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Lewy</w:t>
            </w:r>
          </w:p>
        </w:tc>
        <w:tc>
          <w:tcPr>
            <w:tcW w:w="824" w:type="dxa"/>
          </w:tcPr>
          <w:p w14:paraId="75B5A2A6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Prawy</w:t>
            </w:r>
          </w:p>
        </w:tc>
        <w:tc>
          <w:tcPr>
            <w:tcW w:w="824" w:type="dxa"/>
          </w:tcPr>
          <w:p w14:paraId="542DB09E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Lewy</w:t>
            </w:r>
          </w:p>
        </w:tc>
        <w:tc>
          <w:tcPr>
            <w:tcW w:w="824" w:type="dxa"/>
          </w:tcPr>
          <w:p w14:paraId="77DD700B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Prawy</w:t>
            </w:r>
          </w:p>
        </w:tc>
        <w:tc>
          <w:tcPr>
            <w:tcW w:w="824" w:type="dxa"/>
          </w:tcPr>
          <w:p w14:paraId="05203D40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Lewy</w:t>
            </w:r>
          </w:p>
        </w:tc>
        <w:tc>
          <w:tcPr>
            <w:tcW w:w="824" w:type="dxa"/>
          </w:tcPr>
          <w:p w14:paraId="40DA7F6A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Prawy</w:t>
            </w:r>
          </w:p>
        </w:tc>
        <w:tc>
          <w:tcPr>
            <w:tcW w:w="824" w:type="dxa"/>
          </w:tcPr>
          <w:p w14:paraId="1956E412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Lewy</w:t>
            </w:r>
          </w:p>
        </w:tc>
        <w:tc>
          <w:tcPr>
            <w:tcW w:w="824" w:type="dxa"/>
          </w:tcPr>
          <w:p w14:paraId="357842DB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Prawy</w:t>
            </w:r>
          </w:p>
        </w:tc>
        <w:tc>
          <w:tcPr>
            <w:tcW w:w="824" w:type="dxa"/>
          </w:tcPr>
          <w:p w14:paraId="61A9ADDD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Lewy</w:t>
            </w:r>
          </w:p>
        </w:tc>
        <w:tc>
          <w:tcPr>
            <w:tcW w:w="543" w:type="dxa"/>
          </w:tcPr>
          <w:p w14:paraId="457FDD1D" w14:textId="77777777" w:rsidR="00516462" w:rsidRPr="00FF01ED" w:rsidRDefault="00516462" w:rsidP="00425390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Prawy</w:t>
            </w:r>
          </w:p>
        </w:tc>
      </w:tr>
      <w:tr w:rsidR="00FA0907" w:rsidRPr="00FF01ED" w14:paraId="7EDEAB2D" w14:textId="77777777" w:rsidTr="00127F1D">
        <w:tc>
          <w:tcPr>
            <w:tcW w:w="1207" w:type="dxa"/>
          </w:tcPr>
          <w:p w14:paraId="57768D81" w14:textId="77777777" w:rsidR="00516462" w:rsidRPr="00FF01ED" w:rsidRDefault="00516462" w:rsidP="00516462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Kąt [</w:t>
            </w:r>
            <w:r w:rsidRPr="00FF01ED">
              <w:rPr>
                <w:rFonts w:cstheme="minorHAnsi"/>
                <w:sz w:val="16"/>
                <w:szCs w:val="16"/>
              </w:rPr>
              <w:t>°</w:t>
            </w:r>
            <w:r w:rsidRPr="00FF01ED">
              <w:rPr>
                <w:sz w:val="16"/>
                <w:szCs w:val="16"/>
              </w:rPr>
              <w:t>]</w:t>
            </w:r>
          </w:p>
        </w:tc>
        <w:tc>
          <w:tcPr>
            <w:tcW w:w="1067" w:type="dxa"/>
            <w:vAlign w:val="bottom"/>
          </w:tcPr>
          <w:p w14:paraId="7A1F71AA" w14:textId="57787041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24" w:type="dxa"/>
            <w:vAlign w:val="bottom"/>
          </w:tcPr>
          <w:p w14:paraId="235884DD" w14:textId="7B770302" w:rsidR="00516462" w:rsidRPr="00516462" w:rsidRDefault="00455E21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28,5</w:t>
            </w:r>
          </w:p>
        </w:tc>
        <w:tc>
          <w:tcPr>
            <w:tcW w:w="824" w:type="dxa"/>
            <w:vAlign w:val="bottom"/>
          </w:tcPr>
          <w:p w14:paraId="15EDE0BD" w14:textId="75EB9413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24" w:type="dxa"/>
            <w:vAlign w:val="bottom"/>
          </w:tcPr>
          <w:p w14:paraId="61D36CF4" w14:textId="1B0B261C" w:rsidR="00516462" w:rsidRPr="00516462" w:rsidRDefault="00455E21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30,5</w:t>
            </w:r>
          </w:p>
        </w:tc>
        <w:tc>
          <w:tcPr>
            <w:tcW w:w="824" w:type="dxa"/>
            <w:vAlign w:val="bottom"/>
          </w:tcPr>
          <w:p w14:paraId="0707B29F" w14:textId="38AE41B2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33,5</w:t>
            </w:r>
          </w:p>
        </w:tc>
        <w:tc>
          <w:tcPr>
            <w:tcW w:w="824" w:type="dxa"/>
            <w:vAlign w:val="bottom"/>
          </w:tcPr>
          <w:p w14:paraId="4D5C3967" w14:textId="3226266A" w:rsidR="00516462" w:rsidRPr="00516462" w:rsidRDefault="00455E21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824" w:type="dxa"/>
            <w:vAlign w:val="bottom"/>
          </w:tcPr>
          <w:p w14:paraId="661314BC" w14:textId="7C41FCA0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24" w:type="dxa"/>
            <w:vAlign w:val="bottom"/>
          </w:tcPr>
          <w:p w14:paraId="050F54DB" w14:textId="11F78BBB" w:rsidR="00516462" w:rsidRPr="00516462" w:rsidRDefault="00455E21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39,5</w:t>
            </w:r>
          </w:p>
        </w:tc>
        <w:tc>
          <w:tcPr>
            <w:tcW w:w="824" w:type="dxa"/>
            <w:vAlign w:val="bottom"/>
          </w:tcPr>
          <w:p w14:paraId="3836FFE5" w14:textId="40DAE68A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40,5</w:t>
            </w:r>
          </w:p>
        </w:tc>
        <w:tc>
          <w:tcPr>
            <w:tcW w:w="824" w:type="dxa"/>
            <w:vAlign w:val="bottom"/>
          </w:tcPr>
          <w:p w14:paraId="3103BFB8" w14:textId="4FDE6140" w:rsidR="00516462" w:rsidRPr="00516462" w:rsidRDefault="00455E21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42,5</w:t>
            </w:r>
          </w:p>
        </w:tc>
        <w:tc>
          <w:tcPr>
            <w:tcW w:w="824" w:type="dxa"/>
            <w:vAlign w:val="bottom"/>
          </w:tcPr>
          <w:p w14:paraId="77DED347" w14:textId="120863C7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40,5</w:t>
            </w:r>
          </w:p>
        </w:tc>
        <w:tc>
          <w:tcPr>
            <w:tcW w:w="543" w:type="dxa"/>
            <w:vAlign w:val="bottom"/>
          </w:tcPr>
          <w:p w14:paraId="3A5C380A" w14:textId="31775443" w:rsidR="00516462" w:rsidRPr="00516462" w:rsidRDefault="00455E21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42,5</w:t>
            </w:r>
          </w:p>
        </w:tc>
      </w:tr>
      <w:tr w:rsidR="00FA0907" w:rsidRPr="00FF01ED" w14:paraId="5DB81F3D" w14:textId="77777777" w:rsidTr="00127F1D">
        <w:tc>
          <w:tcPr>
            <w:tcW w:w="1207" w:type="dxa"/>
          </w:tcPr>
          <w:p w14:paraId="3F59CB7E" w14:textId="77777777" w:rsidR="00516462" w:rsidRPr="00FF01ED" w:rsidRDefault="00516462" w:rsidP="00516462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Dodatkowe minuty [‘]</w:t>
            </w:r>
          </w:p>
        </w:tc>
        <w:tc>
          <w:tcPr>
            <w:tcW w:w="1067" w:type="dxa"/>
            <w:vAlign w:val="bottom"/>
          </w:tcPr>
          <w:p w14:paraId="72E07B36" w14:textId="030CA074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4" w:type="dxa"/>
            <w:vAlign w:val="bottom"/>
          </w:tcPr>
          <w:p w14:paraId="28E3A9AD" w14:textId="16743924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24" w:type="dxa"/>
            <w:vAlign w:val="bottom"/>
          </w:tcPr>
          <w:p w14:paraId="40F10A6B" w14:textId="03C0DA00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4" w:type="dxa"/>
            <w:vAlign w:val="bottom"/>
          </w:tcPr>
          <w:p w14:paraId="7A298A07" w14:textId="1877D3CC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4" w:type="dxa"/>
            <w:vAlign w:val="bottom"/>
          </w:tcPr>
          <w:p w14:paraId="26A1229C" w14:textId="4804E983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4" w:type="dxa"/>
            <w:vAlign w:val="bottom"/>
          </w:tcPr>
          <w:p w14:paraId="0EB97C16" w14:textId="7F7F2D76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4" w:type="dxa"/>
            <w:vAlign w:val="bottom"/>
          </w:tcPr>
          <w:p w14:paraId="7CDA216B" w14:textId="4D001721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vAlign w:val="bottom"/>
          </w:tcPr>
          <w:p w14:paraId="5741065F" w14:textId="17843238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4" w:type="dxa"/>
            <w:vAlign w:val="bottom"/>
          </w:tcPr>
          <w:p w14:paraId="749E5821" w14:textId="45875108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vAlign w:val="bottom"/>
          </w:tcPr>
          <w:p w14:paraId="79A7E039" w14:textId="733C6CB4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24" w:type="dxa"/>
            <w:vAlign w:val="bottom"/>
          </w:tcPr>
          <w:p w14:paraId="3851DCD3" w14:textId="70233C8F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3" w:type="dxa"/>
            <w:vAlign w:val="bottom"/>
          </w:tcPr>
          <w:p w14:paraId="379156B5" w14:textId="12D72DDE" w:rsidR="00516462" w:rsidRPr="00516462" w:rsidRDefault="00516462" w:rsidP="00516462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FA0907" w:rsidRPr="00FF01ED" w14:paraId="505D0634" w14:textId="77777777" w:rsidTr="00127F1D">
        <w:tc>
          <w:tcPr>
            <w:tcW w:w="1207" w:type="dxa"/>
          </w:tcPr>
          <w:p w14:paraId="7B935DEB" w14:textId="77777777" w:rsidR="00FA0907" w:rsidRPr="00FF01ED" w:rsidRDefault="00FA0907" w:rsidP="00FA0907">
            <w:pPr>
              <w:pStyle w:val="Akapitzlist"/>
              <w:ind w:left="0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Kąt [‘]</w:t>
            </w:r>
          </w:p>
        </w:tc>
        <w:tc>
          <w:tcPr>
            <w:tcW w:w="1067" w:type="dxa"/>
            <w:vAlign w:val="bottom"/>
          </w:tcPr>
          <w:p w14:paraId="5F86FCC0" w14:textId="6407511F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1629</w:t>
            </w:r>
          </w:p>
        </w:tc>
        <w:tc>
          <w:tcPr>
            <w:tcW w:w="824" w:type="dxa"/>
            <w:vAlign w:val="bottom"/>
          </w:tcPr>
          <w:p w14:paraId="589B3FAB" w14:textId="513ED2A6" w:rsidR="00FA0907" w:rsidRPr="00455E21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455E21">
              <w:rPr>
                <w:rFonts w:ascii="Calibri" w:hAnsi="Calibri" w:cs="Calibri"/>
                <w:color w:val="000000"/>
                <w:sz w:val="16"/>
                <w:szCs w:val="16"/>
              </w:rPr>
              <w:t>1739</w:t>
            </w:r>
          </w:p>
        </w:tc>
        <w:tc>
          <w:tcPr>
            <w:tcW w:w="824" w:type="dxa"/>
            <w:vAlign w:val="bottom"/>
          </w:tcPr>
          <w:p w14:paraId="56E66EDE" w14:textId="6D57DEFF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1762</w:t>
            </w:r>
          </w:p>
        </w:tc>
        <w:tc>
          <w:tcPr>
            <w:tcW w:w="824" w:type="dxa"/>
            <w:vAlign w:val="bottom"/>
          </w:tcPr>
          <w:p w14:paraId="61381C21" w14:textId="751E6C73" w:rsidR="00FA0907" w:rsidRPr="00455E21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455E21">
              <w:rPr>
                <w:rFonts w:ascii="Calibri" w:hAnsi="Calibri" w:cs="Calibri"/>
                <w:color w:val="000000"/>
                <w:sz w:val="16"/>
                <w:szCs w:val="16"/>
              </w:rPr>
              <w:t>1835</w:t>
            </w:r>
          </w:p>
        </w:tc>
        <w:tc>
          <w:tcPr>
            <w:tcW w:w="824" w:type="dxa"/>
            <w:vAlign w:val="bottom"/>
          </w:tcPr>
          <w:p w14:paraId="409C03E4" w14:textId="6FF169D2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824" w:type="dxa"/>
            <w:vAlign w:val="bottom"/>
          </w:tcPr>
          <w:p w14:paraId="3C4E1CDE" w14:textId="459E6F49" w:rsidR="00FA0907" w:rsidRPr="00455E21" w:rsidRDefault="00FA0907" w:rsidP="00FA0907">
            <w:pPr>
              <w:pStyle w:val="Akapitzlist"/>
              <w:ind w:left="0"/>
              <w:rPr>
                <w:sz w:val="16"/>
                <w:szCs w:val="16"/>
              </w:rPr>
            </w:pPr>
            <w:r w:rsidRPr="00455E21">
              <w:rPr>
                <w:rFonts w:ascii="Calibri" w:hAnsi="Calibri" w:cs="Calibri"/>
                <w:color w:val="000000"/>
                <w:sz w:val="16"/>
                <w:szCs w:val="16"/>
              </w:rPr>
              <w:t>2109</w:t>
            </w:r>
          </w:p>
        </w:tc>
        <w:tc>
          <w:tcPr>
            <w:tcW w:w="824" w:type="dxa"/>
            <w:vAlign w:val="bottom"/>
          </w:tcPr>
          <w:p w14:paraId="1BB63EBA" w14:textId="0813F486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2280</w:t>
            </w:r>
          </w:p>
        </w:tc>
        <w:tc>
          <w:tcPr>
            <w:tcW w:w="824" w:type="dxa"/>
            <w:vAlign w:val="bottom"/>
          </w:tcPr>
          <w:p w14:paraId="39912363" w14:textId="7A10C0F7" w:rsidR="00FA0907" w:rsidRPr="00FA0907" w:rsidRDefault="00FA0907" w:rsidP="00FA0907">
            <w:pPr>
              <w:pStyle w:val="Akapitzlist"/>
              <w:ind w:left="0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2377</w:t>
            </w:r>
          </w:p>
        </w:tc>
        <w:tc>
          <w:tcPr>
            <w:tcW w:w="824" w:type="dxa"/>
            <w:vAlign w:val="bottom"/>
          </w:tcPr>
          <w:p w14:paraId="10076130" w14:textId="73C49D54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2430</w:t>
            </w:r>
          </w:p>
        </w:tc>
        <w:tc>
          <w:tcPr>
            <w:tcW w:w="824" w:type="dxa"/>
            <w:vAlign w:val="bottom"/>
          </w:tcPr>
          <w:p w14:paraId="06282836" w14:textId="53C9CBF2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2575</w:t>
            </w:r>
          </w:p>
        </w:tc>
        <w:tc>
          <w:tcPr>
            <w:tcW w:w="824" w:type="dxa"/>
            <w:vAlign w:val="bottom"/>
          </w:tcPr>
          <w:p w14:paraId="4D9B54D1" w14:textId="6DE6AB3C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2441</w:t>
            </w:r>
          </w:p>
        </w:tc>
        <w:tc>
          <w:tcPr>
            <w:tcW w:w="543" w:type="dxa"/>
            <w:vAlign w:val="bottom"/>
          </w:tcPr>
          <w:p w14:paraId="5B11AE6A" w14:textId="26B2660F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2562</w:t>
            </w:r>
          </w:p>
        </w:tc>
      </w:tr>
      <w:tr w:rsidR="00FA0907" w:rsidRPr="00FF01ED" w14:paraId="10FCC097" w14:textId="77777777" w:rsidTr="00127F1D">
        <w:tc>
          <w:tcPr>
            <w:tcW w:w="1207" w:type="dxa"/>
          </w:tcPr>
          <w:p w14:paraId="1BC3CFBC" w14:textId="77777777" w:rsidR="00FA0907" w:rsidRPr="00FF01ED" w:rsidRDefault="00FA0907" w:rsidP="00FA0907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Kąt [rad]</w:t>
            </w:r>
          </w:p>
        </w:tc>
        <w:tc>
          <w:tcPr>
            <w:tcW w:w="1067" w:type="dxa"/>
            <w:vAlign w:val="bottom"/>
          </w:tcPr>
          <w:p w14:paraId="420526C7" w14:textId="04E10B2F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0,47385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4" w:type="dxa"/>
            <w:vAlign w:val="bottom"/>
          </w:tcPr>
          <w:p w14:paraId="5AAD8512" w14:textId="6BC56558" w:rsidR="00FA0907" w:rsidRPr="00455E21" w:rsidRDefault="00FA0907" w:rsidP="00FA0907">
            <w:pPr>
              <w:pStyle w:val="Akapitzlist"/>
              <w:ind w:left="0"/>
              <w:rPr>
                <w:sz w:val="16"/>
                <w:szCs w:val="16"/>
              </w:rPr>
            </w:pPr>
            <w:r w:rsidRPr="00455E21">
              <w:rPr>
                <w:rFonts w:ascii="Calibri" w:hAnsi="Calibri" w:cs="Calibri"/>
                <w:color w:val="000000"/>
                <w:sz w:val="16"/>
                <w:szCs w:val="16"/>
              </w:rPr>
              <w:t>0,505855</w:t>
            </w:r>
          </w:p>
        </w:tc>
        <w:tc>
          <w:tcPr>
            <w:tcW w:w="824" w:type="dxa"/>
            <w:vAlign w:val="bottom"/>
          </w:tcPr>
          <w:p w14:paraId="4DD6E924" w14:textId="209DA1AC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0,512545</w:t>
            </w:r>
          </w:p>
        </w:tc>
        <w:tc>
          <w:tcPr>
            <w:tcW w:w="824" w:type="dxa"/>
            <w:vAlign w:val="bottom"/>
          </w:tcPr>
          <w:p w14:paraId="48BAEF9B" w14:textId="6D83ACE6" w:rsidR="00FA0907" w:rsidRPr="00455E21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455E21">
              <w:rPr>
                <w:rFonts w:ascii="Calibri" w:hAnsi="Calibri" w:cs="Calibri"/>
                <w:color w:val="000000"/>
                <w:sz w:val="16"/>
                <w:szCs w:val="16"/>
              </w:rPr>
              <w:t>0,53378</w:t>
            </w:r>
          </w:p>
        </w:tc>
        <w:tc>
          <w:tcPr>
            <w:tcW w:w="824" w:type="dxa"/>
            <w:vAlign w:val="bottom"/>
          </w:tcPr>
          <w:p w14:paraId="4686EBDE" w14:textId="4AB356AA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0,587594</w:t>
            </w:r>
          </w:p>
        </w:tc>
        <w:tc>
          <w:tcPr>
            <w:tcW w:w="824" w:type="dxa"/>
            <w:vAlign w:val="bottom"/>
          </w:tcPr>
          <w:p w14:paraId="41138654" w14:textId="6D63A078" w:rsidR="00FA0907" w:rsidRPr="00455E21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455E21">
              <w:rPr>
                <w:rFonts w:ascii="Calibri" w:hAnsi="Calibri" w:cs="Calibri"/>
                <w:color w:val="000000"/>
                <w:sz w:val="16"/>
                <w:szCs w:val="16"/>
              </w:rPr>
              <w:t>0,613483</w:t>
            </w:r>
          </w:p>
        </w:tc>
        <w:tc>
          <w:tcPr>
            <w:tcW w:w="824" w:type="dxa"/>
            <w:vAlign w:val="bottom"/>
          </w:tcPr>
          <w:p w14:paraId="251526D3" w14:textId="6201717B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0,663225</w:t>
            </w:r>
          </w:p>
        </w:tc>
        <w:tc>
          <w:tcPr>
            <w:tcW w:w="824" w:type="dxa"/>
            <w:vAlign w:val="bottom"/>
          </w:tcPr>
          <w:p w14:paraId="377F2C1E" w14:textId="5F86249E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0,691441</w:t>
            </w:r>
          </w:p>
        </w:tc>
        <w:tc>
          <w:tcPr>
            <w:tcW w:w="824" w:type="dxa"/>
            <w:vAlign w:val="bottom"/>
          </w:tcPr>
          <w:p w14:paraId="24CC4EF8" w14:textId="710F758F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0,706858</w:t>
            </w:r>
          </w:p>
        </w:tc>
        <w:tc>
          <w:tcPr>
            <w:tcW w:w="824" w:type="dxa"/>
            <w:vAlign w:val="bottom"/>
          </w:tcPr>
          <w:p w14:paraId="4CFE524A" w14:textId="00FD5A03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0,749037</w:t>
            </w:r>
          </w:p>
        </w:tc>
        <w:tc>
          <w:tcPr>
            <w:tcW w:w="824" w:type="dxa"/>
            <w:vAlign w:val="bottom"/>
          </w:tcPr>
          <w:p w14:paraId="53A7C4B0" w14:textId="0A50153B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0,710058</w:t>
            </w:r>
          </w:p>
        </w:tc>
        <w:tc>
          <w:tcPr>
            <w:tcW w:w="543" w:type="dxa"/>
            <w:vAlign w:val="bottom"/>
          </w:tcPr>
          <w:p w14:paraId="66316BAD" w14:textId="5C9EEB17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0,745256</w:t>
            </w:r>
          </w:p>
        </w:tc>
      </w:tr>
      <w:tr w:rsidR="00BE13B2" w:rsidRPr="00FF01ED" w14:paraId="7A66E47A" w14:textId="77777777" w:rsidTr="00127F1D">
        <w:tc>
          <w:tcPr>
            <w:tcW w:w="1207" w:type="dxa"/>
          </w:tcPr>
          <w:p w14:paraId="0229B460" w14:textId="46429E53" w:rsidR="00BE13B2" w:rsidRPr="00FF01ED" w:rsidRDefault="00BE13B2" w:rsidP="00BE13B2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Średni kąt [rad]</w:t>
            </w:r>
          </w:p>
        </w:tc>
        <w:tc>
          <w:tcPr>
            <w:tcW w:w="1891" w:type="dxa"/>
            <w:gridSpan w:val="2"/>
            <w:vAlign w:val="bottom"/>
          </w:tcPr>
          <w:p w14:paraId="40D7D988" w14:textId="793E0D42" w:rsidR="00BE13B2" w:rsidRPr="00BE13B2" w:rsidRDefault="00BE13B2" w:rsidP="00BE13B2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0,489856</w:t>
            </w:r>
          </w:p>
        </w:tc>
        <w:tc>
          <w:tcPr>
            <w:tcW w:w="1648" w:type="dxa"/>
            <w:gridSpan w:val="2"/>
            <w:vAlign w:val="bottom"/>
          </w:tcPr>
          <w:p w14:paraId="12E9EFDF" w14:textId="5C8F9456" w:rsidR="00BE13B2" w:rsidRPr="00BE13B2" w:rsidRDefault="00BE13B2" w:rsidP="00BE13B2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0,523162</w:t>
            </w:r>
          </w:p>
        </w:tc>
        <w:tc>
          <w:tcPr>
            <w:tcW w:w="1648" w:type="dxa"/>
            <w:gridSpan w:val="2"/>
            <w:vAlign w:val="bottom"/>
          </w:tcPr>
          <w:p w14:paraId="323AC82E" w14:textId="0B3A8EB9" w:rsidR="00BE13B2" w:rsidRPr="00BE13B2" w:rsidRDefault="00BE13B2" w:rsidP="00BE13B2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0,600539</w:t>
            </w:r>
          </w:p>
        </w:tc>
        <w:tc>
          <w:tcPr>
            <w:tcW w:w="1648" w:type="dxa"/>
            <w:gridSpan w:val="2"/>
            <w:vAlign w:val="bottom"/>
          </w:tcPr>
          <w:p w14:paraId="6B9374F0" w14:textId="6081FCC3" w:rsidR="00BE13B2" w:rsidRPr="00BE13B2" w:rsidRDefault="00BE13B2" w:rsidP="00BE13B2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0,677333</w:t>
            </w:r>
          </w:p>
        </w:tc>
        <w:tc>
          <w:tcPr>
            <w:tcW w:w="1648" w:type="dxa"/>
            <w:gridSpan w:val="2"/>
            <w:vAlign w:val="bottom"/>
          </w:tcPr>
          <w:p w14:paraId="1DE5D514" w14:textId="75CAAF76" w:rsidR="00BE13B2" w:rsidRPr="00BE13B2" w:rsidRDefault="00BE13B2" w:rsidP="00BE13B2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0,727948</w:t>
            </w:r>
          </w:p>
        </w:tc>
        <w:tc>
          <w:tcPr>
            <w:tcW w:w="1367" w:type="dxa"/>
            <w:gridSpan w:val="2"/>
            <w:vAlign w:val="bottom"/>
          </w:tcPr>
          <w:p w14:paraId="5848C2D2" w14:textId="7BBA2DE9" w:rsidR="00BE13B2" w:rsidRPr="00BE13B2" w:rsidRDefault="00BE13B2" w:rsidP="00BE13B2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0,727657</w:t>
            </w:r>
          </w:p>
        </w:tc>
      </w:tr>
      <w:tr w:rsidR="00FA0907" w:rsidRPr="00FF01ED" w14:paraId="544A5476" w14:textId="77777777" w:rsidTr="00127F1D">
        <w:tc>
          <w:tcPr>
            <w:tcW w:w="1207" w:type="dxa"/>
          </w:tcPr>
          <w:p w14:paraId="4B75142E" w14:textId="77777777" w:rsidR="00FA0907" w:rsidRPr="00FF01ED" w:rsidRDefault="00FA0907" w:rsidP="00FA0907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Sinus</w:t>
            </w:r>
          </w:p>
        </w:tc>
        <w:tc>
          <w:tcPr>
            <w:tcW w:w="1067" w:type="dxa"/>
            <w:vAlign w:val="bottom"/>
          </w:tcPr>
          <w:p w14:paraId="659412CF" w14:textId="2F94A24A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0,45632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vAlign w:val="bottom"/>
          </w:tcPr>
          <w:p w14:paraId="7CA270D4" w14:textId="06C09AB9" w:rsidR="00FA0907" w:rsidRPr="00455E21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455E21">
              <w:rPr>
                <w:rFonts w:ascii="Calibri" w:hAnsi="Calibri" w:cs="Calibri"/>
                <w:color w:val="000000"/>
                <w:sz w:val="16"/>
                <w:szCs w:val="16"/>
              </w:rPr>
              <w:t>0,484555</w:t>
            </w:r>
          </w:p>
        </w:tc>
        <w:tc>
          <w:tcPr>
            <w:tcW w:w="824" w:type="dxa"/>
            <w:vAlign w:val="bottom"/>
          </w:tcPr>
          <w:p w14:paraId="7ECF68DA" w14:textId="1F0C2146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0,490397</w:t>
            </w:r>
          </w:p>
        </w:tc>
        <w:tc>
          <w:tcPr>
            <w:tcW w:w="824" w:type="dxa"/>
            <w:vAlign w:val="bottom"/>
          </w:tcPr>
          <w:p w14:paraId="75F66C80" w14:textId="0E02C4B5" w:rsidR="00FA0907" w:rsidRPr="00455E21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455E21">
              <w:rPr>
                <w:rFonts w:ascii="Calibri" w:hAnsi="Calibri" w:cs="Calibri"/>
                <w:color w:val="000000"/>
                <w:sz w:val="16"/>
                <w:szCs w:val="16"/>
              </w:rPr>
              <w:t>0,508791</w:t>
            </w:r>
          </w:p>
        </w:tc>
        <w:tc>
          <w:tcPr>
            <w:tcW w:w="824" w:type="dxa"/>
            <w:vAlign w:val="bottom"/>
          </w:tcPr>
          <w:p w14:paraId="09AD6DB4" w14:textId="5BFD1CA5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0,55436</w:t>
            </w:r>
          </w:p>
        </w:tc>
        <w:tc>
          <w:tcPr>
            <w:tcW w:w="824" w:type="dxa"/>
            <w:vAlign w:val="bottom"/>
          </w:tcPr>
          <w:p w14:paraId="5D5647F7" w14:textId="5EEA7426" w:rsidR="00FA0907" w:rsidRPr="00455E21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455E21">
              <w:rPr>
                <w:rFonts w:ascii="Calibri" w:hAnsi="Calibri" w:cs="Calibri"/>
                <w:color w:val="000000"/>
                <w:sz w:val="16"/>
                <w:szCs w:val="16"/>
              </w:rPr>
              <w:t>0,575719</w:t>
            </w:r>
          </w:p>
        </w:tc>
        <w:tc>
          <w:tcPr>
            <w:tcW w:w="824" w:type="dxa"/>
            <w:vAlign w:val="bottom"/>
          </w:tcPr>
          <w:p w14:paraId="5213A3B3" w14:textId="08324003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0,615661</w:t>
            </w:r>
          </w:p>
        </w:tc>
        <w:tc>
          <w:tcPr>
            <w:tcW w:w="824" w:type="dxa"/>
            <w:vAlign w:val="bottom"/>
          </w:tcPr>
          <w:p w14:paraId="567BE31E" w14:textId="4CB7D1E1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0,637648</w:t>
            </w:r>
          </w:p>
        </w:tc>
        <w:tc>
          <w:tcPr>
            <w:tcW w:w="824" w:type="dxa"/>
            <w:vAlign w:val="bottom"/>
          </w:tcPr>
          <w:p w14:paraId="69C4CE9C" w14:textId="2AD17F65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0,649448</w:t>
            </w:r>
          </w:p>
        </w:tc>
        <w:tc>
          <w:tcPr>
            <w:tcW w:w="824" w:type="dxa"/>
            <w:vAlign w:val="bottom"/>
          </w:tcPr>
          <w:p w14:paraId="3E373946" w14:textId="5A3E8C1B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0,680934</w:t>
            </w:r>
          </w:p>
        </w:tc>
        <w:tc>
          <w:tcPr>
            <w:tcW w:w="824" w:type="dxa"/>
            <w:vAlign w:val="bottom"/>
          </w:tcPr>
          <w:p w14:paraId="679CFCE8" w14:textId="21394C87" w:rsidR="00FA0907" w:rsidRPr="00516462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516462">
              <w:rPr>
                <w:rFonts w:ascii="Calibri" w:hAnsi="Calibri" w:cs="Calibri"/>
                <w:color w:val="000000"/>
                <w:sz w:val="16"/>
                <w:szCs w:val="16"/>
              </w:rPr>
              <w:t>0,651878</w:t>
            </w:r>
          </w:p>
        </w:tc>
        <w:tc>
          <w:tcPr>
            <w:tcW w:w="543" w:type="dxa"/>
            <w:vAlign w:val="bottom"/>
          </w:tcPr>
          <w:p w14:paraId="0C9F3F41" w14:textId="3FA6CB24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0,67816</w:t>
            </w:r>
          </w:p>
        </w:tc>
      </w:tr>
      <w:tr w:rsidR="00BE13B2" w:rsidRPr="00FF01ED" w14:paraId="61613873" w14:textId="77777777" w:rsidTr="00127F1D">
        <w:tc>
          <w:tcPr>
            <w:tcW w:w="1207" w:type="dxa"/>
          </w:tcPr>
          <w:p w14:paraId="362FE539" w14:textId="50C8F535" w:rsidR="00BE13B2" w:rsidRPr="00FF01ED" w:rsidRDefault="00BE13B2" w:rsidP="00BE13B2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Średni sinus</w:t>
            </w:r>
          </w:p>
        </w:tc>
        <w:tc>
          <w:tcPr>
            <w:tcW w:w="1891" w:type="dxa"/>
            <w:gridSpan w:val="2"/>
            <w:vAlign w:val="bottom"/>
          </w:tcPr>
          <w:p w14:paraId="62C99DC0" w14:textId="435A7D6E" w:rsidR="00BE13B2" w:rsidRPr="00BE13B2" w:rsidRDefault="00BE13B2" w:rsidP="00BE13B2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0,470499</w:t>
            </w:r>
          </w:p>
        </w:tc>
        <w:tc>
          <w:tcPr>
            <w:tcW w:w="1648" w:type="dxa"/>
            <w:gridSpan w:val="2"/>
            <w:vAlign w:val="bottom"/>
          </w:tcPr>
          <w:p w14:paraId="3824C013" w14:textId="018AAF4B" w:rsidR="00BE13B2" w:rsidRPr="00BE13B2" w:rsidRDefault="00BE13B2" w:rsidP="00BE13B2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0,499622</w:t>
            </w:r>
          </w:p>
        </w:tc>
        <w:tc>
          <w:tcPr>
            <w:tcW w:w="1648" w:type="dxa"/>
            <w:gridSpan w:val="2"/>
            <w:vAlign w:val="bottom"/>
          </w:tcPr>
          <w:p w14:paraId="37A7D9F1" w14:textId="40738AEA" w:rsidR="00BE13B2" w:rsidRPr="00BE13B2" w:rsidRDefault="00BE13B2" w:rsidP="00BE13B2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0,565087</w:t>
            </w:r>
          </w:p>
        </w:tc>
        <w:tc>
          <w:tcPr>
            <w:tcW w:w="1648" w:type="dxa"/>
            <w:gridSpan w:val="2"/>
            <w:vAlign w:val="bottom"/>
          </w:tcPr>
          <w:p w14:paraId="45266EA8" w14:textId="2BA51577" w:rsidR="00BE13B2" w:rsidRPr="00BE13B2" w:rsidRDefault="00BE13B2" w:rsidP="00BE13B2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0,626717</w:t>
            </w:r>
          </w:p>
        </w:tc>
        <w:tc>
          <w:tcPr>
            <w:tcW w:w="1648" w:type="dxa"/>
            <w:gridSpan w:val="2"/>
            <w:vAlign w:val="bottom"/>
          </w:tcPr>
          <w:p w14:paraId="58701241" w14:textId="77354F18" w:rsidR="00BE13B2" w:rsidRPr="00BE13B2" w:rsidRDefault="00BE13B2" w:rsidP="00BE13B2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0,665339</w:t>
            </w:r>
          </w:p>
        </w:tc>
        <w:tc>
          <w:tcPr>
            <w:tcW w:w="1367" w:type="dxa"/>
            <w:gridSpan w:val="2"/>
            <w:vAlign w:val="bottom"/>
          </w:tcPr>
          <w:p w14:paraId="67A934F3" w14:textId="532835E4" w:rsidR="00BE13B2" w:rsidRPr="00BE13B2" w:rsidRDefault="00BE13B2" w:rsidP="00BE13B2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0,665122</w:t>
            </w:r>
          </w:p>
        </w:tc>
      </w:tr>
      <w:tr w:rsidR="00FA0907" w:rsidRPr="00FF01ED" w14:paraId="648D4D96" w14:textId="77777777" w:rsidTr="00127F1D">
        <w:tc>
          <w:tcPr>
            <w:tcW w:w="1207" w:type="dxa"/>
          </w:tcPr>
          <w:p w14:paraId="42972761" w14:textId="77777777" w:rsidR="00FA0907" w:rsidRPr="00FF01ED" w:rsidRDefault="00FA0907" w:rsidP="00FA0907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Długość fali [</w:t>
            </w:r>
            <w:proofErr w:type="spellStart"/>
            <w:r w:rsidRPr="00FF01ED">
              <w:rPr>
                <w:sz w:val="16"/>
                <w:szCs w:val="16"/>
              </w:rPr>
              <w:t>nm</w:t>
            </w:r>
            <w:proofErr w:type="spellEnd"/>
            <w:r w:rsidRPr="00FF01ED">
              <w:rPr>
                <w:sz w:val="16"/>
                <w:szCs w:val="16"/>
              </w:rPr>
              <w:t>]</w:t>
            </w:r>
          </w:p>
        </w:tc>
        <w:tc>
          <w:tcPr>
            <w:tcW w:w="1067" w:type="dxa"/>
            <w:vAlign w:val="bottom"/>
          </w:tcPr>
          <w:p w14:paraId="3BCE9F63" w14:textId="4EFDF547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400,28</w:t>
            </w:r>
          </w:p>
        </w:tc>
        <w:tc>
          <w:tcPr>
            <w:tcW w:w="824" w:type="dxa"/>
            <w:vAlign w:val="bottom"/>
          </w:tcPr>
          <w:p w14:paraId="00C56911" w14:textId="1C8CA354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425,0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4" w:type="dxa"/>
            <w:vAlign w:val="bottom"/>
          </w:tcPr>
          <w:p w14:paraId="305C6B52" w14:textId="12A7832B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430,17</w:t>
            </w:r>
          </w:p>
        </w:tc>
        <w:tc>
          <w:tcPr>
            <w:tcW w:w="824" w:type="dxa"/>
            <w:vAlign w:val="bottom"/>
          </w:tcPr>
          <w:p w14:paraId="648E00D4" w14:textId="5AFE1BE2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446,3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vAlign w:val="bottom"/>
          </w:tcPr>
          <w:p w14:paraId="36C2BAC4" w14:textId="6180A5CF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486,28</w:t>
            </w:r>
          </w:p>
        </w:tc>
        <w:tc>
          <w:tcPr>
            <w:tcW w:w="824" w:type="dxa"/>
            <w:vAlign w:val="bottom"/>
          </w:tcPr>
          <w:p w14:paraId="6783C904" w14:textId="0A080C7B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505,0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vAlign w:val="bottom"/>
          </w:tcPr>
          <w:p w14:paraId="45C39A29" w14:textId="5BA12549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540,05</w:t>
            </w:r>
          </w:p>
        </w:tc>
        <w:tc>
          <w:tcPr>
            <w:tcW w:w="824" w:type="dxa"/>
            <w:vAlign w:val="bottom"/>
          </w:tcPr>
          <w:p w14:paraId="7BFDEC76" w14:textId="0357DEA5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559,34</w:t>
            </w:r>
          </w:p>
        </w:tc>
        <w:tc>
          <w:tcPr>
            <w:tcW w:w="824" w:type="dxa"/>
            <w:vAlign w:val="bottom"/>
          </w:tcPr>
          <w:p w14:paraId="57655557" w14:textId="262B8887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569,69</w:t>
            </w:r>
          </w:p>
        </w:tc>
        <w:tc>
          <w:tcPr>
            <w:tcW w:w="824" w:type="dxa"/>
            <w:vAlign w:val="bottom"/>
          </w:tcPr>
          <w:p w14:paraId="6587C8CA" w14:textId="718A49BD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597,31</w:t>
            </w:r>
          </w:p>
        </w:tc>
        <w:tc>
          <w:tcPr>
            <w:tcW w:w="824" w:type="dxa"/>
            <w:vAlign w:val="bottom"/>
          </w:tcPr>
          <w:p w14:paraId="252ED396" w14:textId="4D7F25EE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571,82</w:t>
            </w:r>
          </w:p>
        </w:tc>
        <w:tc>
          <w:tcPr>
            <w:tcW w:w="543" w:type="dxa"/>
            <w:vAlign w:val="bottom"/>
          </w:tcPr>
          <w:p w14:paraId="1077F20B" w14:textId="0787B681" w:rsidR="00FA0907" w:rsidRPr="00FA0907" w:rsidRDefault="00FA0907" w:rsidP="00FA0907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FA0907">
              <w:rPr>
                <w:rFonts w:ascii="Calibri" w:hAnsi="Calibri" w:cs="Calibri"/>
                <w:color w:val="000000"/>
                <w:sz w:val="16"/>
                <w:szCs w:val="16"/>
              </w:rPr>
              <w:t>594,8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BE13B2" w:rsidRPr="00FF01ED" w14:paraId="2E0CFBE8" w14:textId="77777777" w:rsidTr="00127F1D">
        <w:tc>
          <w:tcPr>
            <w:tcW w:w="1207" w:type="dxa"/>
          </w:tcPr>
          <w:p w14:paraId="07593C7B" w14:textId="76CBB24D" w:rsidR="00BE13B2" w:rsidRPr="00FF01ED" w:rsidRDefault="00BE13B2" w:rsidP="00BE13B2">
            <w:pPr>
              <w:pStyle w:val="Akapitzlist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Średnia długość fali [</w:t>
            </w:r>
            <w:proofErr w:type="spellStart"/>
            <w:r>
              <w:rPr>
                <w:sz w:val="16"/>
                <w:szCs w:val="16"/>
              </w:rPr>
              <w:t>nm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  <w:tc>
          <w:tcPr>
            <w:tcW w:w="1891" w:type="dxa"/>
            <w:gridSpan w:val="2"/>
            <w:vAlign w:val="bottom"/>
          </w:tcPr>
          <w:p w14:paraId="0100B318" w14:textId="66CADC0C" w:rsidR="00BE13B2" w:rsidRPr="00BE13B2" w:rsidRDefault="00BE13B2" w:rsidP="00BE13B2">
            <w:pPr>
              <w:pStyle w:val="Akapitzlist"/>
              <w:spacing w:line="360" w:lineRule="auto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412,72</w:t>
            </w:r>
          </w:p>
        </w:tc>
        <w:tc>
          <w:tcPr>
            <w:tcW w:w="1648" w:type="dxa"/>
            <w:gridSpan w:val="2"/>
            <w:vAlign w:val="bottom"/>
          </w:tcPr>
          <w:p w14:paraId="34FBA259" w14:textId="3C4A02D8" w:rsidR="00BE13B2" w:rsidRPr="00BE13B2" w:rsidRDefault="00BE13B2" w:rsidP="00BE13B2">
            <w:pPr>
              <w:pStyle w:val="Akapitzlist"/>
              <w:spacing w:line="360" w:lineRule="auto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438,26</w:t>
            </w:r>
          </w:p>
        </w:tc>
        <w:tc>
          <w:tcPr>
            <w:tcW w:w="1648" w:type="dxa"/>
            <w:gridSpan w:val="2"/>
            <w:vAlign w:val="bottom"/>
          </w:tcPr>
          <w:p w14:paraId="140445AF" w14:textId="26240CA0" w:rsidR="00BE13B2" w:rsidRPr="00BE13B2" w:rsidRDefault="00BE13B2" w:rsidP="00BE13B2">
            <w:pPr>
              <w:pStyle w:val="Akapitzlist"/>
              <w:spacing w:line="360" w:lineRule="auto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495,69</w:t>
            </w:r>
          </w:p>
        </w:tc>
        <w:tc>
          <w:tcPr>
            <w:tcW w:w="1648" w:type="dxa"/>
            <w:gridSpan w:val="2"/>
            <w:vAlign w:val="bottom"/>
          </w:tcPr>
          <w:p w14:paraId="179986BF" w14:textId="70E2F5D9" w:rsidR="00BE13B2" w:rsidRPr="00BE13B2" w:rsidRDefault="00BE13B2" w:rsidP="00BE13B2">
            <w:pPr>
              <w:pStyle w:val="Akapitzlist"/>
              <w:spacing w:line="360" w:lineRule="auto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549,75</w:t>
            </w:r>
          </w:p>
        </w:tc>
        <w:tc>
          <w:tcPr>
            <w:tcW w:w="1648" w:type="dxa"/>
            <w:gridSpan w:val="2"/>
            <w:vAlign w:val="bottom"/>
          </w:tcPr>
          <w:p w14:paraId="7920857D" w14:textId="39548E6A" w:rsidR="00BE13B2" w:rsidRPr="00BE13B2" w:rsidRDefault="00BE13B2" w:rsidP="00BE13B2">
            <w:pPr>
              <w:pStyle w:val="Akapitzlist"/>
              <w:spacing w:line="360" w:lineRule="auto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583,63</w:t>
            </w:r>
          </w:p>
        </w:tc>
        <w:tc>
          <w:tcPr>
            <w:tcW w:w="1367" w:type="dxa"/>
            <w:gridSpan w:val="2"/>
            <w:vAlign w:val="bottom"/>
          </w:tcPr>
          <w:p w14:paraId="041829EC" w14:textId="16FFFC4C" w:rsidR="00BE13B2" w:rsidRPr="00BE13B2" w:rsidRDefault="00BE13B2" w:rsidP="00BE13B2">
            <w:pPr>
              <w:pStyle w:val="Akapitzlist"/>
              <w:spacing w:line="360" w:lineRule="auto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13B2">
              <w:rPr>
                <w:rFonts w:ascii="Calibri" w:hAnsi="Calibri" w:cs="Calibri"/>
                <w:color w:val="000000"/>
                <w:sz w:val="16"/>
                <w:szCs w:val="16"/>
              </w:rPr>
              <w:t>583,44</w:t>
            </w:r>
          </w:p>
        </w:tc>
      </w:tr>
    </w:tbl>
    <w:p w14:paraId="61E7B1AF" w14:textId="77777777" w:rsidR="008E24C2" w:rsidRDefault="008E24C2" w:rsidP="00127F1D">
      <w:pPr>
        <w:jc w:val="both"/>
        <w:rPr>
          <w:b/>
          <w:bCs/>
        </w:rPr>
      </w:pPr>
    </w:p>
    <w:p w14:paraId="408C761F" w14:textId="77777777" w:rsidR="008E24C2" w:rsidRDefault="008E24C2" w:rsidP="00127F1D">
      <w:pPr>
        <w:jc w:val="both"/>
        <w:rPr>
          <w:b/>
          <w:bCs/>
        </w:rPr>
      </w:pPr>
    </w:p>
    <w:p w14:paraId="3075D157" w14:textId="10985F4B" w:rsidR="008B21CF" w:rsidRDefault="008B21CF" w:rsidP="00127F1D">
      <w:pPr>
        <w:jc w:val="both"/>
      </w:pPr>
      <w:r w:rsidRPr="00127F1D">
        <w:rPr>
          <w:b/>
          <w:bCs/>
        </w:rPr>
        <w:lastRenderedPageBreak/>
        <w:t xml:space="preserve">Tab. </w:t>
      </w:r>
      <w:r w:rsidR="00B21FC6" w:rsidRPr="00127F1D">
        <w:rPr>
          <w:b/>
          <w:bCs/>
        </w:rPr>
        <w:t>3</w:t>
      </w:r>
      <w:r w:rsidRPr="00127F1D">
        <w:rPr>
          <w:b/>
          <w:bCs/>
        </w:rPr>
        <w:t xml:space="preserve">. </w:t>
      </w:r>
      <w:r>
        <w:t>Tabela kątów odchyleń oraz długości fali dla rzędu prążków n=3 , dla tego rzędu otrzymaliśmy tylko kolor fioletowy.</w:t>
      </w:r>
    </w:p>
    <w:tbl>
      <w:tblPr>
        <w:tblStyle w:val="Tabela-Siatka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81"/>
        <w:gridCol w:w="1046"/>
        <w:gridCol w:w="1046"/>
        <w:gridCol w:w="1046"/>
        <w:gridCol w:w="1046"/>
        <w:gridCol w:w="1046"/>
        <w:gridCol w:w="1046"/>
        <w:gridCol w:w="1046"/>
        <w:gridCol w:w="1046"/>
        <w:gridCol w:w="1046"/>
        <w:gridCol w:w="762"/>
      </w:tblGrid>
      <w:tr w:rsidR="00596E39" w14:paraId="0E81BF8D" w14:textId="1C3DE513" w:rsidTr="00394DF9">
        <w:tc>
          <w:tcPr>
            <w:tcW w:w="881" w:type="dxa"/>
            <w:vMerge w:val="restart"/>
          </w:tcPr>
          <w:p w14:paraId="64C81CDA" w14:textId="77777777" w:rsidR="00596E39" w:rsidRDefault="00596E39" w:rsidP="00BE13B2">
            <w:pPr>
              <w:pStyle w:val="Akapitzlist"/>
              <w:spacing w:line="360" w:lineRule="auto"/>
              <w:ind w:left="0"/>
              <w:rPr>
                <w:rFonts w:eastAsiaTheme="minorEastAsia"/>
                <w:sz w:val="16"/>
                <w:szCs w:val="16"/>
              </w:rPr>
            </w:pPr>
          </w:p>
          <w:p w14:paraId="5CB99A7B" w14:textId="3FEC3C0A" w:rsidR="00596E39" w:rsidRPr="00BE13B2" w:rsidRDefault="00596E39" w:rsidP="00BE13B2">
            <w:pPr>
              <w:pStyle w:val="Akapitzlist"/>
              <w:spacing w:line="600" w:lineRule="auto"/>
              <w:ind w:left="0"/>
              <w:rPr>
                <w:rFonts w:eastAsiaTheme="minorEastAsia"/>
                <w:sz w:val="16"/>
                <w:szCs w:val="16"/>
              </w:rPr>
            </w:pPr>
            <w:r w:rsidRPr="00BE13B2">
              <w:rPr>
                <w:rFonts w:eastAsiaTheme="minorEastAsia"/>
                <w:sz w:val="16"/>
                <w:szCs w:val="16"/>
              </w:rPr>
              <w:t>Fioletowy</w:t>
            </w:r>
          </w:p>
        </w:tc>
        <w:tc>
          <w:tcPr>
            <w:tcW w:w="1046" w:type="dxa"/>
          </w:tcPr>
          <w:p w14:paraId="57683594" w14:textId="2EC2C6E3" w:rsidR="00596E39" w:rsidRPr="00BE13B2" w:rsidRDefault="00596E39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FF01ED">
              <w:rPr>
                <w:sz w:val="16"/>
                <w:szCs w:val="16"/>
              </w:rPr>
              <w:t>rientacja</w:t>
            </w:r>
          </w:p>
        </w:tc>
        <w:tc>
          <w:tcPr>
            <w:tcW w:w="1046" w:type="dxa"/>
          </w:tcPr>
          <w:p w14:paraId="53DC40E3" w14:textId="2B573338" w:rsidR="00596E39" w:rsidRPr="00BE13B2" w:rsidRDefault="00596E39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Kąt [</w:t>
            </w:r>
            <w:r w:rsidRPr="00FF01ED">
              <w:rPr>
                <w:rFonts w:cstheme="minorHAnsi"/>
                <w:sz w:val="16"/>
                <w:szCs w:val="16"/>
              </w:rPr>
              <w:t>°</w:t>
            </w:r>
            <w:r w:rsidRPr="00FF01ED">
              <w:rPr>
                <w:sz w:val="16"/>
                <w:szCs w:val="16"/>
              </w:rPr>
              <w:t>]</w:t>
            </w:r>
          </w:p>
        </w:tc>
        <w:tc>
          <w:tcPr>
            <w:tcW w:w="1046" w:type="dxa"/>
          </w:tcPr>
          <w:p w14:paraId="43B2214D" w14:textId="297424B6" w:rsidR="00596E39" w:rsidRPr="00BE13B2" w:rsidRDefault="00596E39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Dodatkowe minuty [‘]</w:t>
            </w:r>
          </w:p>
        </w:tc>
        <w:tc>
          <w:tcPr>
            <w:tcW w:w="1046" w:type="dxa"/>
          </w:tcPr>
          <w:p w14:paraId="23B462D6" w14:textId="3DABE5DA" w:rsidR="00596E39" w:rsidRPr="00BE13B2" w:rsidRDefault="00596E39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Kąt [‘]</w:t>
            </w:r>
          </w:p>
        </w:tc>
        <w:tc>
          <w:tcPr>
            <w:tcW w:w="1046" w:type="dxa"/>
          </w:tcPr>
          <w:p w14:paraId="5A4079BE" w14:textId="4F94ABDF" w:rsidR="00596E39" w:rsidRPr="00BE13B2" w:rsidRDefault="00596E39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Kąt [rad]</w:t>
            </w:r>
          </w:p>
        </w:tc>
        <w:tc>
          <w:tcPr>
            <w:tcW w:w="1046" w:type="dxa"/>
          </w:tcPr>
          <w:p w14:paraId="768B4B3B" w14:textId="33358423" w:rsidR="00596E39" w:rsidRPr="00BE13B2" w:rsidRDefault="00596E39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Średni kąt [rad]</w:t>
            </w:r>
          </w:p>
        </w:tc>
        <w:tc>
          <w:tcPr>
            <w:tcW w:w="1046" w:type="dxa"/>
          </w:tcPr>
          <w:p w14:paraId="58D21523" w14:textId="08743294" w:rsidR="00596E39" w:rsidRPr="00BE13B2" w:rsidRDefault="00596E39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Sinus</w:t>
            </w:r>
          </w:p>
        </w:tc>
        <w:tc>
          <w:tcPr>
            <w:tcW w:w="1046" w:type="dxa"/>
          </w:tcPr>
          <w:p w14:paraId="325378BF" w14:textId="60DAB351" w:rsidR="00596E39" w:rsidRPr="00BE13B2" w:rsidRDefault="00596E39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Średni sinus</w:t>
            </w:r>
          </w:p>
        </w:tc>
        <w:tc>
          <w:tcPr>
            <w:tcW w:w="1046" w:type="dxa"/>
          </w:tcPr>
          <w:p w14:paraId="6EC6435D" w14:textId="73AF9C5C" w:rsidR="00596E39" w:rsidRPr="00BE13B2" w:rsidRDefault="00596E39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 w:rsidRPr="00FF01ED">
              <w:rPr>
                <w:sz w:val="16"/>
                <w:szCs w:val="16"/>
              </w:rPr>
              <w:t>Długość fali [</w:t>
            </w:r>
            <w:proofErr w:type="spellStart"/>
            <w:r w:rsidRPr="00FF01ED">
              <w:rPr>
                <w:sz w:val="16"/>
                <w:szCs w:val="16"/>
              </w:rPr>
              <w:t>nm</w:t>
            </w:r>
            <w:proofErr w:type="spellEnd"/>
            <w:r w:rsidRPr="00FF01ED">
              <w:rPr>
                <w:sz w:val="16"/>
                <w:szCs w:val="16"/>
              </w:rPr>
              <w:t>]</w:t>
            </w:r>
          </w:p>
        </w:tc>
        <w:tc>
          <w:tcPr>
            <w:tcW w:w="762" w:type="dxa"/>
          </w:tcPr>
          <w:p w14:paraId="4404934A" w14:textId="665B33A3" w:rsidR="00596E39" w:rsidRPr="00BE13B2" w:rsidRDefault="00596E39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Średnia długość fali [</w:t>
            </w:r>
            <w:proofErr w:type="spellStart"/>
            <w:r>
              <w:rPr>
                <w:sz w:val="16"/>
                <w:szCs w:val="16"/>
              </w:rPr>
              <w:t>nm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80716F" w14:paraId="4C803F25" w14:textId="7894BF83" w:rsidTr="00394DF9">
        <w:trPr>
          <w:trHeight w:val="319"/>
        </w:trPr>
        <w:tc>
          <w:tcPr>
            <w:tcW w:w="881" w:type="dxa"/>
            <w:vMerge/>
          </w:tcPr>
          <w:p w14:paraId="78B03894" w14:textId="02839379" w:rsidR="0080716F" w:rsidRPr="00BE13B2" w:rsidRDefault="0080716F" w:rsidP="00BE13B2">
            <w:pPr>
              <w:pStyle w:val="Akapitzlist"/>
              <w:spacing w:line="360" w:lineRule="auto"/>
              <w:ind w:left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46" w:type="dxa"/>
          </w:tcPr>
          <w:p w14:paraId="7EB29B59" w14:textId="7726CBC4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 w:rsidRPr="00BE13B2">
              <w:rPr>
                <w:rFonts w:eastAsiaTheme="minorEastAsia"/>
                <w:sz w:val="16"/>
                <w:szCs w:val="16"/>
              </w:rPr>
              <w:t>Lewy</w:t>
            </w:r>
          </w:p>
        </w:tc>
        <w:tc>
          <w:tcPr>
            <w:tcW w:w="1046" w:type="dxa"/>
          </w:tcPr>
          <w:p w14:paraId="24FEA3D0" w14:textId="74CF0638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47</w:t>
            </w:r>
          </w:p>
        </w:tc>
        <w:tc>
          <w:tcPr>
            <w:tcW w:w="1046" w:type="dxa"/>
          </w:tcPr>
          <w:p w14:paraId="57DF2D6A" w14:textId="3D5EEBB1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17</w:t>
            </w:r>
          </w:p>
        </w:tc>
        <w:tc>
          <w:tcPr>
            <w:tcW w:w="1046" w:type="dxa"/>
          </w:tcPr>
          <w:p w14:paraId="27DE26F5" w14:textId="595D6C53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2837</w:t>
            </w:r>
          </w:p>
        </w:tc>
        <w:tc>
          <w:tcPr>
            <w:tcW w:w="1046" w:type="dxa"/>
          </w:tcPr>
          <w:p w14:paraId="10894A9E" w14:textId="066821E1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0,82525</w:t>
            </w:r>
          </w:p>
        </w:tc>
        <w:tc>
          <w:tcPr>
            <w:tcW w:w="1046" w:type="dxa"/>
            <w:vMerge w:val="restart"/>
          </w:tcPr>
          <w:p w14:paraId="091CAEC3" w14:textId="77777777" w:rsidR="0080716F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</w:p>
          <w:p w14:paraId="7E00390E" w14:textId="4F62D7C0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0,853175</w:t>
            </w:r>
          </w:p>
        </w:tc>
        <w:tc>
          <w:tcPr>
            <w:tcW w:w="1046" w:type="dxa"/>
          </w:tcPr>
          <w:p w14:paraId="6999CDFC" w14:textId="04770F43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0,734713</w:t>
            </w:r>
          </w:p>
        </w:tc>
        <w:tc>
          <w:tcPr>
            <w:tcW w:w="1046" w:type="dxa"/>
            <w:vMerge w:val="restart"/>
          </w:tcPr>
          <w:p w14:paraId="2A893C1E" w14:textId="77777777" w:rsidR="0080716F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</w:p>
          <w:p w14:paraId="4C4C0F18" w14:textId="46A32348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0,753372</w:t>
            </w:r>
          </w:p>
        </w:tc>
        <w:tc>
          <w:tcPr>
            <w:tcW w:w="1046" w:type="dxa"/>
          </w:tcPr>
          <w:p w14:paraId="4901B062" w14:textId="52A6ED8D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429,66</w:t>
            </w:r>
          </w:p>
        </w:tc>
        <w:tc>
          <w:tcPr>
            <w:tcW w:w="762" w:type="dxa"/>
            <w:vMerge w:val="restart"/>
          </w:tcPr>
          <w:p w14:paraId="40D20C23" w14:textId="77777777" w:rsidR="0080716F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</w:p>
          <w:p w14:paraId="7334E16C" w14:textId="660E1C63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440,57</w:t>
            </w:r>
          </w:p>
        </w:tc>
      </w:tr>
      <w:tr w:rsidR="0080716F" w14:paraId="7887533A" w14:textId="48E75D77" w:rsidTr="00394DF9">
        <w:trPr>
          <w:trHeight w:val="267"/>
        </w:trPr>
        <w:tc>
          <w:tcPr>
            <w:tcW w:w="881" w:type="dxa"/>
            <w:vMerge/>
          </w:tcPr>
          <w:p w14:paraId="2F6914E5" w14:textId="77777777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46" w:type="dxa"/>
          </w:tcPr>
          <w:p w14:paraId="6D53746C" w14:textId="37DCD727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 w:rsidRPr="00BE13B2">
              <w:rPr>
                <w:rFonts w:eastAsiaTheme="minorEastAsia"/>
                <w:sz w:val="16"/>
                <w:szCs w:val="16"/>
              </w:rPr>
              <w:t>Prawy</w:t>
            </w:r>
          </w:p>
        </w:tc>
        <w:tc>
          <w:tcPr>
            <w:tcW w:w="1046" w:type="dxa"/>
          </w:tcPr>
          <w:p w14:paraId="35A64E45" w14:textId="25D00129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50</w:t>
            </w:r>
          </w:p>
        </w:tc>
        <w:tc>
          <w:tcPr>
            <w:tcW w:w="1046" w:type="dxa"/>
          </w:tcPr>
          <w:p w14:paraId="48156A6F" w14:textId="6926F3EE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29</w:t>
            </w:r>
          </w:p>
        </w:tc>
        <w:tc>
          <w:tcPr>
            <w:tcW w:w="1046" w:type="dxa"/>
          </w:tcPr>
          <w:p w14:paraId="78A0F518" w14:textId="77B16762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3029</w:t>
            </w:r>
          </w:p>
        </w:tc>
        <w:tc>
          <w:tcPr>
            <w:tcW w:w="1046" w:type="dxa"/>
          </w:tcPr>
          <w:p w14:paraId="51E79294" w14:textId="0F50D73E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0,8811</w:t>
            </w:r>
          </w:p>
        </w:tc>
        <w:tc>
          <w:tcPr>
            <w:tcW w:w="1046" w:type="dxa"/>
            <w:vMerge/>
          </w:tcPr>
          <w:p w14:paraId="3BEF1128" w14:textId="77777777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46" w:type="dxa"/>
          </w:tcPr>
          <w:p w14:paraId="5D71F9C1" w14:textId="1C183737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0,77144</w:t>
            </w:r>
          </w:p>
        </w:tc>
        <w:tc>
          <w:tcPr>
            <w:tcW w:w="1046" w:type="dxa"/>
            <w:vMerge/>
          </w:tcPr>
          <w:p w14:paraId="236A72C0" w14:textId="77777777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46" w:type="dxa"/>
          </w:tcPr>
          <w:p w14:paraId="6A5065E3" w14:textId="31F12F1A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451,13</w:t>
            </w:r>
          </w:p>
        </w:tc>
        <w:tc>
          <w:tcPr>
            <w:tcW w:w="762" w:type="dxa"/>
            <w:vMerge/>
          </w:tcPr>
          <w:p w14:paraId="26959EF9" w14:textId="77777777" w:rsidR="0080716F" w:rsidRPr="00BE13B2" w:rsidRDefault="0080716F" w:rsidP="00BE13B2">
            <w:pPr>
              <w:pStyle w:val="Akapitzlist"/>
              <w:ind w:left="0"/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77065265" w14:textId="4893F5BC" w:rsidR="00CC21DA" w:rsidRDefault="00CC21DA" w:rsidP="00F65480">
      <w:pPr>
        <w:jc w:val="both"/>
      </w:pPr>
    </w:p>
    <w:p w14:paraId="5F6C6D16" w14:textId="6D92E3F7" w:rsidR="00CC21DA" w:rsidRDefault="00CC21DA" w:rsidP="00CC21DA">
      <w:pPr>
        <w:pStyle w:val="Akapitzlist"/>
        <w:ind w:left="426"/>
        <w:jc w:val="both"/>
      </w:pPr>
      <w:r w:rsidRPr="00D74D03">
        <w:rPr>
          <w:b/>
          <w:bCs/>
        </w:rPr>
        <w:t xml:space="preserve">Tab. </w:t>
      </w:r>
      <w:r>
        <w:rPr>
          <w:b/>
          <w:bCs/>
        </w:rPr>
        <w:t>4</w:t>
      </w:r>
      <w:r w:rsidRPr="00D74D03">
        <w:rPr>
          <w:b/>
          <w:bCs/>
        </w:rPr>
        <w:t xml:space="preserve">. </w:t>
      </w:r>
      <w:r>
        <w:t>Tabela różnic długości fali rzędów 1 i 2.</w:t>
      </w:r>
    </w:p>
    <w:tbl>
      <w:tblPr>
        <w:tblStyle w:val="Tabela-Siatka"/>
        <w:tblpPr w:leftFromText="141" w:rightFromText="141" w:vertAnchor="text" w:horzAnchor="page" w:tblpX="1600" w:tblpY="64"/>
        <w:tblW w:w="7322" w:type="dxa"/>
        <w:tblLayout w:type="fixed"/>
        <w:tblLook w:val="04A0" w:firstRow="1" w:lastRow="0" w:firstColumn="1" w:lastColumn="0" w:noHBand="0" w:noVBand="1"/>
      </w:tblPr>
      <w:tblGrid>
        <w:gridCol w:w="1046"/>
        <w:gridCol w:w="1046"/>
        <w:gridCol w:w="1046"/>
        <w:gridCol w:w="1046"/>
        <w:gridCol w:w="1046"/>
        <w:gridCol w:w="1046"/>
        <w:gridCol w:w="1046"/>
      </w:tblGrid>
      <w:tr w:rsidR="00972B6C" w:rsidRPr="00BE13B2" w14:paraId="4B293A4B" w14:textId="77777777" w:rsidTr="00972B6C">
        <w:trPr>
          <w:trHeight w:val="277"/>
        </w:trPr>
        <w:tc>
          <w:tcPr>
            <w:tcW w:w="1046" w:type="dxa"/>
          </w:tcPr>
          <w:p w14:paraId="190BE7A8" w14:textId="150AC3D1" w:rsidR="00972B6C" w:rsidRPr="00972B6C" w:rsidRDefault="00972B6C" w:rsidP="00972B6C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46" w:type="dxa"/>
          </w:tcPr>
          <w:p w14:paraId="78C2E3EE" w14:textId="77777777" w:rsidR="00972B6C" w:rsidRPr="00972B6C" w:rsidRDefault="00972B6C" w:rsidP="00972B6C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972B6C">
              <w:rPr>
                <w:rFonts w:eastAsiaTheme="minorEastAsia"/>
                <w:sz w:val="16"/>
                <w:szCs w:val="16"/>
              </w:rPr>
              <w:t>Fioletowy</w:t>
            </w:r>
          </w:p>
        </w:tc>
        <w:tc>
          <w:tcPr>
            <w:tcW w:w="1046" w:type="dxa"/>
          </w:tcPr>
          <w:p w14:paraId="67AF21BC" w14:textId="77777777" w:rsidR="00972B6C" w:rsidRPr="00972B6C" w:rsidRDefault="00972B6C" w:rsidP="00972B6C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972B6C">
              <w:rPr>
                <w:sz w:val="16"/>
                <w:szCs w:val="16"/>
              </w:rPr>
              <w:t>Niebieski</w:t>
            </w:r>
          </w:p>
        </w:tc>
        <w:tc>
          <w:tcPr>
            <w:tcW w:w="1046" w:type="dxa"/>
          </w:tcPr>
          <w:p w14:paraId="44AE284D" w14:textId="77777777" w:rsidR="00972B6C" w:rsidRPr="00972B6C" w:rsidRDefault="00972B6C" w:rsidP="00972B6C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972B6C">
              <w:rPr>
                <w:sz w:val="16"/>
                <w:szCs w:val="16"/>
              </w:rPr>
              <w:t>Zielony 1</w:t>
            </w:r>
          </w:p>
        </w:tc>
        <w:tc>
          <w:tcPr>
            <w:tcW w:w="1046" w:type="dxa"/>
          </w:tcPr>
          <w:p w14:paraId="684CE73D" w14:textId="77777777" w:rsidR="00972B6C" w:rsidRPr="00972B6C" w:rsidRDefault="00972B6C" w:rsidP="00972B6C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972B6C">
              <w:rPr>
                <w:sz w:val="16"/>
                <w:szCs w:val="16"/>
              </w:rPr>
              <w:t>Zielony 2</w:t>
            </w:r>
          </w:p>
        </w:tc>
        <w:tc>
          <w:tcPr>
            <w:tcW w:w="1046" w:type="dxa"/>
          </w:tcPr>
          <w:p w14:paraId="6950041F" w14:textId="77777777" w:rsidR="00972B6C" w:rsidRPr="00972B6C" w:rsidRDefault="00972B6C" w:rsidP="00972B6C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972B6C">
              <w:rPr>
                <w:sz w:val="16"/>
                <w:szCs w:val="16"/>
              </w:rPr>
              <w:t>Żółty 1</w:t>
            </w:r>
          </w:p>
        </w:tc>
        <w:tc>
          <w:tcPr>
            <w:tcW w:w="1046" w:type="dxa"/>
          </w:tcPr>
          <w:p w14:paraId="3DBB07DB" w14:textId="77777777" w:rsidR="00972B6C" w:rsidRPr="00972B6C" w:rsidRDefault="00972B6C" w:rsidP="00972B6C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972B6C">
              <w:rPr>
                <w:sz w:val="16"/>
                <w:szCs w:val="16"/>
              </w:rPr>
              <w:t>Żółty 2</w:t>
            </w:r>
          </w:p>
        </w:tc>
      </w:tr>
      <w:tr w:rsidR="00F65480" w:rsidRPr="00BE13B2" w14:paraId="0BBD8BD8" w14:textId="77777777" w:rsidTr="006D3234">
        <w:trPr>
          <w:trHeight w:val="277"/>
        </w:trPr>
        <w:tc>
          <w:tcPr>
            <w:tcW w:w="1046" w:type="dxa"/>
          </w:tcPr>
          <w:p w14:paraId="07AE3201" w14:textId="1E744219" w:rsidR="00F65480" w:rsidRPr="00972B6C" w:rsidRDefault="00F65480" w:rsidP="00F65480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∆λ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eastAsiaTheme="minorEastAsia"/>
                <w:sz w:val="16"/>
                <w:szCs w:val="16"/>
              </w:rPr>
              <w:t>nm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]</w:t>
            </w:r>
          </w:p>
        </w:tc>
        <w:tc>
          <w:tcPr>
            <w:tcW w:w="1046" w:type="dxa"/>
            <w:vAlign w:val="bottom"/>
          </w:tcPr>
          <w:p w14:paraId="40C11346" w14:textId="4D5C0223" w:rsidR="00F65480" w:rsidRPr="00F65480" w:rsidRDefault="00F65480" w:rsidP="00F65480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65480">
              <w:rPr>
                <w:rFonts w:ascii="Calibri" w:hAnsi="Calibri" w:cs="Calibri"/>
                <w:color w:val="000000"/>
                <w:sz w:val="16"/>
                <w:szCs w:val="16"/>
              </w:rPr>
              <w:t>2,79</w:t>
            </w:r>
          </w:p>
        </w:tc>
        <w:tc>
          <w:tcPr>
            <w:tcW w:w="1046" w:type="dxa"/>
            <w:vAlign w:val="bottom"/>
          </w:tcPr>
          <w:p w14:paraId="4A0D4623" w14:textId="472AB835" w:rsidR="00F65480" w:rsidRPr="00F65480" w:rsidRDefault="00F65480" w:rsidP="00F65480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65480">
              <w:rPr>
                <w:rFonts w:ascii="Calibri" w:hAnsi="Calibri" w:cs="Calibri"/>
                <w:color w:val="000000"/>
                <w:sz w:val="16"/>
                <w:szCs w:val="16"/>
              </w:rPr>
              <w:t>6,43</w:t>
            </w:r>
          </w:p>
        </w:tc>
        <w:tc>
          <w:tcPr>
            <w:tcW w:w="1046" w:type="dxa"/>
            <w:vAlign w:val="bottom"/>
          </w:tcPr>
          <w:p w14:paraId="7A488128" w14:textId="3C618787" w:rsidR="00F65480" w:rsidRPr="00F65480" w:rsidRDefault="00F65480" w:rsidP="00F65480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65480">
              <w:rPr>
                <w:rFonts w:ascii="Calibri" w:hAnsi="Calibri" w:cs="Calibri"/>
                <w:color w:val="000000"/>
                <w:sz w:val="16"/>
                <w:szCs w:val="16"/>
              </w:rPr>
              <w:t>8,45</w:t>
            </w:r>
          </w:p>
        </w:tc>
        <w:tc>
          <w:tcPr>
            <w:tcW w:w="1046" w:type="dxa"/>
            <w:vAlign w:val="bottom"/>
          </w:tcPr>
          <w:p w14:paraId="4A8FD092" w14:textId="7E8ED39E" w:rsidR="00F65480" w:rsidRPr="00F65480" w:rsidRDefault="00F65480" w:rsidP="00F65480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65480">
              <w:rPr>
                <w:rFonts w:ascii="Calibri" w:hAnsi="Calibri" w:cs="Calibri"/>
                <w:color w:val="000000"/>
                <w:sz w:val="16"/>
                <w:szCs w:val="16"/>
              </w:rPr>
              <w:t>2,77</w:t>
            </w:r>
          </w:p>
        </w:tc>
        <w:tc>
          <w:tcPr>
            <w:tcW w:w="1046" w:type="dxa"/>
            <w:vAlign w:val="bottom"/>
          </w:tcPr>
          <w:p w14:paraId="0A414064" w14:textId="27A1D797" w:rsidR="00F65480" w:rsidRPr="00F65480" w:rsidRDefault="00F65480" w:rsidP="00F65480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65480">
              <w:rPr>
                <w:rFonts w:ascii="Calibri" w:hAnsi="Calibri" w:cs="Calibri"/>
                <w:color w:val="000000"/>
                <w:sz w:val="16"/>
                <w:szCs w:val="16"/>
              </w:rPr>
              <w:t>7,04</w:t>
            </w:r>
          </w:p>
        </w:tc>
        <w:tc>
          <w:tcPr>
            <w:tcW w:w="1046" w:type="dxa"/>
            <w:vAlign w:val="bottom"/>
          </w:tcPr>
          <w:p w14:paraId="044FFD85" w14:textId="38F478E3" w:rsidR="00F65480" w:rsidRPr="00F65480" w:rsidRDefault="00F65480" w:rsidP="00F65480">
            <w:pPr>
              <w:pStyle w:val="Akapitzlist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65480">
              <w:rPr>
                <w:rFonts w:ascii="Calibri" w:hAnsi="Calibri" w:cs="Calibri"/>
                <w:color w:val="000000"/>
                <w:sz w:val="16"/>
                <w:szCs w:val="16"/>
              </w:rPr>
              <w:t>6,99</w:t>
            </w:r>
          </w:p>
        </w:tc>
      </w:tr>
    </w:tbl>
    <w:p w14:paraId="6F470FAD" w14:textId="77777777" w:rsidR="00CC21DA" w:rsidRDefault="00CC21DA" w:rsidP="0092599A">
      <w:pPr>
        <w:pStyle w:val="Akapitzlist"/>
        <w:ind w:left="426"/>
        <w:jc w:val="both"/>
      </w:pPr>
    </w:p>
    <w:p w14:paraId="62A33EE9" w14:textId="2BB14910" w:rsidR="00516462" w:rsidRDefault="00516462" w:rsidP="0092599A">
      <w:pPr>
        <w:pStyle w:val="Akapitzlist"/>
        <w:ind w:left="426"/>
        <w:jc w:val="both"/>
      </w:pPr>
    </w:p>
    <w:p w14:paraId="44FD5100" w14:textId="3D582BB9" w:rsidR="003A4189" w:rsidRDefault="003A4189" w:rsidP="003A4189">
      <w:pPr>
        <w:rPr>
          <w:bCs/>
        </w:rPr>
      </w:pPr>
    </w:p>
    <w:p w14:paraId="7A923BB5" w14:textId="7C170603" w:rsidR="00A549AB" w:rsidRDefault="00A549AB" w:rsidP="00907B2F">
      <w:pPr>
        <w:ind w:left="426"/>
        <w:rPr>
          <w:rFonts w:eastAsiaTheme="minorEastAsia"/>
        </w:rPr>
      </w:pPr>
      <w:r>
        <w:rPr>
          <w:bCs/>
        </w:rPr>
        <w:t xml:space="preserve">Średnia różnic między długościami fali </w:t>
      </w:r>
      <w:r w:rsidR="00F65480">
        <w:rPr>
          <w:bCs/>
        </w:rPr>
        <w:t>dla 1 i 2 rzędu</w:t>
      </w:r>
      <w:r>
        <w:rPr>
          <w:bCs/>
        </w:rPr>
        <w:t xml:space="preserve"> wynosi </w:t>
      </w:r>
      <m:oMath>
        <m:r>
          <w:rPr>
            <w:rFonts w:ascii="Cambria Math" w:hAnsi="Cambria Math"/>
          </w:rPr>
          <m:t>∆λ=5,75 [</m:t>
        </m:r>
        <m:r>
          <m:rPr>
            <m:sty m:val="p"/>
          </m:rPr>
          <w:rPr>
            <w:rFonts w:ascii="Cambria Math" w:hAnsi="Cambria Math"/>
          </w:rPr>
          <m:t>nm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  <w:r w:rsidR="00907B2F">
        <w:rPr>
          <w:rFonts w:eastAsiaTheme="minorEastAsia"/>
        </w:rPr>
        <w:t xml:space="preserve"> Zatem tę wartość przyjmujemy za niepewność wartości długości fali.</w:t>
      </w:r>
    </w:p>
    <w:p w14:paraId="1A4E8A38" w14:textId="35F8EFE9" w:rsidR="0079757D" w:rsidRDefault="0079757D" w:rsidP="00907B2F">
      <w:pPr>
        <w:ind w:left="426"/>
        <w:rPr>
          <w:rFonts w:eastAsiaTheme="minorEastAsia"/>
        </w:rPr>
      </w:pPr>
      <w:r>
        <w:rPr>
          <w:rFonts w:eastAsiaTheme="minorEastAsia"/>
        </w:rPr>
        <w:t xml:space="preserve">Korzystając z niepewności rozszerzonej o czynniku skalującym k = 2, otrzymuję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 xml:space="preserve">= 11,5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nm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3B287193" w14:textId="21AAD4A4" w:rsidR="00907B2F" w:rsidRDefault="00127F1D" w:rsidP="004A536D">
      <w:pPr>
        <w:ind w:left="426"/>
        <w:rPr>
          <w:rFonts w:eastAsiaTheme="minorEastAsia"/>
        </w:rPr>
      </w:pPr>
      <w:r>
        <w:rPr>
          <w:rFonts w:eastAsiaTheme="minorEastAsia"/>
        </w:rPr>
        <w:t>Długości fali odpowiadające następującym przejściom według wartości tablicowych [1] są podane poniżej.</w:t>
      </w:r>
      <w:r w:rsidR="00C15BA2">
        <w:rPr>
          <w:rFonts w:eastAsiaTheme="minorEastAsia"/>
        </w:rPr>
        <w:t xml:space="preserve"> </w:t>
      </w:r>
    </w:p>
    <w:p w14:paraId="73CE5396" w14:textId="628F7C43" w:rsidR="00127F1D" w:rsidRDefault="00E92CA2" w:rsidP="00C8706F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7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0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bSup>
          </m:e>
        </m:box>
        <m:r>
          <w:rPr>
            <w:rFonts w:ascii="Cambria Math" w:eastAsiaTheme="minorEastAsia" w:hAnsi="Cambria Math"/>
          </w:rPr>
          <m:t xml:space="preserve">: λ= 404,7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nm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6785AEDE" w14:textId="0232D978" w:rsidR="008C217D" w:rsidRDefault="00E92CA2" w:rsidP="008C217D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7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1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bSup>
          </m:e>
        </m:box>
        <m:r>
          <w:rPr>
            <w:rFonts w:ascii="Cambria Math" w:eastAsiaTheme="minorEastAsia" w:hAnsi="Cambria Math"/>
          </w:rPr>
          <m:t>: λ= 435,8 [</m:t>
        </m:r>
        <m:r>
          <m:rPr>
            <m:sty m:val="p"/>
          </m:rPr>
          <w:rPr>
            <w:rFonts w:ascii="Cambria Math" w:eastAsiaTheme="minorEastAsia" w:hAnsi="Cambria Math"/>
          </w:rPr>
          <m:t>nm</m:t>
        </m:r>
        <m:r>
          <w:rPr>
            <w:rFonts w:ascii="Cambria Math" w:eastAsiaTheme="minorEastAsia" w:hAnsi="Cambria Math"/>
          </w:rPr>
          <m:t xml:space="preserve">] </m:t>
        </m:r>
      </m:oMath>
    </w:p>
    <w:p w14:paraId="39F2EA4A" w14:textId="18CC2A43" w:rsidR="008C217D" w:rsidRDefault="00E92CA2" w:rsidP="008C217D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7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1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bSup>
          </m:e>
        </m:box>
        <m:r>
          <w:rPr>
            <w:rFonts w:ascii="Cambria Math" w:eastAsiaTheme="minorEastAsia" w:hAnsi="Cambria Math"/>
          </w:rPr>
          <m:t>: λ= 407,8 [</m:t>
        </m:r>
        <m:r>
          <m:rPr>
            <m:sty m:val="p"/>
          </m:rPr>
          <w:rPr>
            <w:rFonts w:ascii="Cambria Math" w:eastAsiaTheme="minorEastAsia" w:hAnsi="Cambria Math"/>
          </w:rPr>
          <m:t>nm</m:t>
        </m:r>
        <m:r>
          <w:rPr>
            <w:rFonts w:ascii="Cambria Math" w:eastAsiaTheme="minorEastAsia" w:hAnsi="Cambria Math"/>
          </w:rPr>
          <m:t xml:space="preserve">] </m:t>
        </m:r>
      </m:oMath>
    </w:p>
    <w:p w14:paraId="3E967B6D" w14:textId="5002DC59" w:rsidR="008C217D" w:rsidRDefault="00E92CA2" w:rsidP="008C217D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7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2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bSup>
          </m:e>
        </m:box>
        <m:r>
          <w:rPr>
            <w:rFonts w:ascii="Cambria Math" w:eastAsiaTheme="minorEastAsia" w:hAnsi="Cambria Math"/>
          </w:rPr>
          <m:t>: λ= 546,0 [</m:t>
        </m:r>
        <m:r>
          <m:rPr>
            <m:sty m:val="p"/>
          </m:rPr>
          <w:rPr>
            <w:rFonts w:ascii="Cambria Math" w:eastAsiaTheme="minorEastAsia" w:hAnsi="Cambria Math"/>
          </w:rPr>
          <m:t>nm</m:t>
        </m:r>
        <m:r>
          <w:rPr>
            <w:rFonts w:ascii="Cambria Math" w:eastAsiaTheme="minorEastAsia" w:hAnsi="Cambria Math"/>
          </w:rPr>
          <m:t>]</m:t>
        </m:r>
      </m:oMath>
    </w:p>
    <w:p w14:paraId="132A58D9" w14:textId="284638E7" w:rsidR="008C217D" w:rsidRDefault="00E92CA2" w:rsidP="008C217D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6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1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bSup>
          </m:e>
        </m:box>
        <m:r>
          <w:rPr>
            <w:rFonts w:ascii="Cambria Math" w:eastAsiaTheme="minorEastAsia" w:hAnsi="Cambria Math"/>
          </w:rPr>
          <m:t>: λ= 579,1 [</m:t>
        </m:r>
        <m:r>
          <m:rPr>
            <m:sty m:val="p"/>
          </m:rPr>
          <w:rPr>
            <w:rFonts w:ascii="Cambria Math" w:eastAsiaTheme="minorEastAsia" w:hAnsi="Cambria Math"/>
          </w:rPr>
          <m:t>nm</m:t>
        </m:r>
        <m:r>
          <w:rPr>
            <w:rFonts w:ascii="Cambria Math" w:eastAsiaTheme="minorEastAsia" w:hAnsi="Cambria Math"/>
          </w:rPr>
          <m:t>]</m:t>
        </m:r>
      </m:oMath>
    </w:p>
    <w:p w14:paraId="23046DEE" w14:textId="3082DE99" w:rsidR="00907B2F" w:rsidRDefault="00E92CA2" w:rsidP="00907B2F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6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1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bSup>
          </m:e>
        </m:box>
        <m:r>
          <w:rPr>
            <w:rFonts w:ascii="Cambria Math" w:eastAsiaTheme="minorEastAsia" w:hAnsi="Cambria Math"/>
          </w:rPr>
          <m:t>: λ= 577,0 [</m:t>
        </m:r>
        <m:r>
          <m:rPr>
            <m:sty m:val="p"/>
          </m:rPr>
          <w:rPr>
            <w:rFonts w:ascii="Cambria Math" w:eastAsiaTheme="minorEastAsia" w:hAnsi="Cambria Math"/>
          </w:rPr>
          <m:t>nm</m:t>
        </m:r>
        <m:r>
          <w:rPr>
            <w:rFonts w:ascii="Cambria Math" w:eastAsiaTheme="minorEastAsia" w:hAnsi="Cambria Math"/>
          </w:rPr>
          <m:t xml:space="preserve">] </m:t>
        </m:r>
      </m:oMath>
    </w:p>
    <w:p w14:paraId="576E17DE" w14:textId="31478566" w:rsidR="00F65480" w:rsidRDefault="00FA350A" w:rsidP="00F65480">
      <w:pPr>
        <w:rPr>
          <w:rFonts w:eastAsiaTheme="minorEastAsia"/>
        </w:rPr>
      </w:pPr>
      <w:r>
        <w:rPr>
          <w:rFonts w:eastAsiaTheme="minorEastAsia"/>
        </w:rPr>
        <w:t xml:space="preserve">Jako środek przedziału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przyjmuję średnią między wartością długości fali odpowiedniego koloru dla prążków pierwszego oraz drugiego rzędu, a następnie badam czy tablicowa wartość długości fali odpowiadająca odpowiedniemu przejściu mieści się w przedziale zadanym postacią </w:t>
      </w:r>
      <w:r w:rsidR="0049609D">
        <w:rPr>
          <w:rFonts w:eastAsiaTheme="minorEastAsia"/>
        </w:rPr>
        <w:tab/>
      </w:r>
      <w:r w:rsidR="0049609D">
        <w:rPr>
          <w:rFonts w:eastAsiaTheme="minorEastAsia"/>
        </w:rPr>
        <w:tab/>
      </w:r>
      <w:r w:rsidR="0049609D">
        <w:rPr>
          <w:rFonts w:eastAsiaTheme="minorEastAsia"/>
        </w:rPr>
        <w:tab/>
      </w:r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 xml:space="preserve">U(λ) </m:t>
        </m:r>
      </m:oMath>
      <w:r>
        <w:rPr>
          <w:rFonts w:eastAsiaTheme="minorEastAsia"/>
        </w:rPr>
        <w:t>;</w:t>
      </w:r>
      <w:r w:rsidRPr="004A536D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U(λ</m:t>
        </m:r>
      </m:oMath>
      <w:r w:rsidR="0049609D">
        <w:rPr>
          <w:rFonts w:ascii="Cambria Math" w:eastAsiaTheme="minorEastAsia" w:hAnsi="Cambria Math"/>
          <w:iCs/>
        </w:rPr>
        <w:t>)</w:t>
      </w:r>
      <w:r>
        <w:rPr>
          <w:rFonts w:eastAsiaTheme="minorEastAsia"/>
        </w:rPr>
        <w:t>).</w:t>
      </w:r>
    </w:p>
    <w:p w14:paraId="007B48E4" w14:textId="3ADD0C2E" w:rsidR="00F65480" w:rsidRPr="00F65480" w:rsidRDefault="00F65480" w:rsidP="00F65480">
      <w:pPr>
        <w:pStyle w:val="Akapitzlist"/>
        <w:numPr>
          <w:ilvl w:val="0"/>
          <w:numId w:val="6"/>
        </w:numPr>
        <w:ind w:left="851" w:hanging="284"/>
        <w:rPr>
          <w:rFonts w:eastAsiaTheme="minorEastAsia"/>
        </w:rPr>
      </w:pPr>
      <w:r w:rsidRPr="00F65480">
        <w:rPr>
          <w:rFonts w:eastAsiaTheme="minorEastAsia"/>
        </w:rPr>
        <w:t xml:space="preserve">Fioletowy : </w:t>
      </w:r>
      <m:oMath>
        <m:r>
          <w:rPr>
            <w:rFonts w:ascii="Cambria Math" w:eastAsiaTheme="minorEastAsia" w:hAnsi="Cambria Math"/>
          </w:rPr>
          <m:t xml:space="preserve">λ 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402,62 ;419,87</m:t>
            </m:r>
          </m:e>
        </m:d>
      </m:oMath>
    </w:p>
    <w:p w14:paraId="7B41C265" w14:textId="561FBFB8" w:rsidR="00F65480" w:rsidRPr="00F65480" w:rsidRDefault="00F65480" w:rsidP="00F65480">
      <w:pPr>
        <w:pStyle w:val="Akapitzlist"/>
        <w:numPr>
          <w:ilvl w:val="0"/>
          <w:numId w:val="6"/>
        </w:numPr>
        <w:ind w:left="851" w:hanging="284"/>
        <w:rPr>
          <w:rFonts w:eastAsiaTheme="minorEastAsia"/>
        </w:rPr>
      </w:pPr>
      <w:r>
        <w:rPr>
          <w:rFonts w:eastAsiaTheme="minorEastAsia"/>
        </w:rPr>
        <w:t>Niebieski</w:t>
      </w:r>
      <w:r w:rsidRPr="00F65480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 xml:space="preserve"> λ 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429,98 ; 452,98</m:t>
            </m:r>
          </m:e>
        </m:d>
      </m:oMath>
    </w:p>
    <w:p w14:paraId="1724FD4F" w14:textId="7F63C74C" w:rsidR="00F65480" w:rsidRPr="00F65480" w:rsidRDefault="00F65480" w:rsidP="00F65480">
      <w:pPr>
        <w:pStyle w:val="Akapitzlist"/>
        <w:numPr>
          <w:ilvl w:val="0"/>
          <w:numId w:val="6"/>
        </w:numPr>
        <w:ind w:left="851" w:hanging="284"/>
        <w:rPr>
          <w:rFonts w:eastAsiaTheme="minorEastAsia"/>
        </w:rPr>
      </w:pPr>
      <w:r>
        <w:rPr>
          <w:rFonts w:eastAsiaTheme="minorEastAsia"/>
        </w:rPr>
        <w:t>Zielony 1</w:t>
      </w:r>
      <w:r w:rsidRPr="00F65480">
        <w:rPr>
          <w:rFonts w:eastAsiaTheme="minorEastAsia"/>
        </w:rPr>
        <w:t xml:space="preserve"> : </w:t>
      </w:r>
      <w:r w:rsidR="00427E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λ 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488,42 ; 511,42</m:t>
            </m:r>
          </m:e>
        </m:d>
      </m:oMath>
    </w:p>
    <w:p w14:paraId="15947FEE" w14:textId="19CCC59E" w:rsidR="00F65480" w:rsidRPr="00F65480" w:rsidRDefault="00F65480" w:rsidP="00F65480">
      <w:pPr>
        <w:pStyle w:val="Akapitzlist"/>
        <w:numPr>
          <w:ilvl w:val="0"/>
          <w:numId w:val="6"/>
        </w:numPr>
        <w:ind w:left="851" w:hanging="284"/>
        <w:rPr>
          <w:rFonts w:eastAsiaTheme="minorEastAsia"/>
        </w:rPr>
      </w:pPr>
      <w:r>
        <w:rPr>
          <w:rFonts w:eastAsiaTheme="minorEastAsia"/>
        </w:rPr>
        <w:t>Zielony 2</w:t>
      </w:r>
      <w:r w:rsidRPr="00F65480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 xml:space="preserve"> λ 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536,87 ; 559,87</m:t>
            </m:r>
          </m:e>
        </m:d>
      </m:oMath>
    </w:p>
    <w:p w14:paraId="7C3A4D21" w14:textId="5D80FF64" w:rsidR="00F65480" w:rsidRPr="00F65480" w:rsidRDefault="00F65480" w:rsidP="00F65480">
      <w:pPr>
        <w:pStyle w:val="Akapitzlist"/>
        <w:numPr>
          <w:ilvl w:val="0"/>
          <w:numId w:val="6"/>
        </w:numPr>
        <w:ind w:left="851" w:hanging="284"/>
        <w:rPr>
          <w:rFonts w:eastAsiaTheme="minorEastAsia"/>
        </w:rPr>
      </w:pPr>
      <w:r>
        <w:rPr>
          <w:rFonts w:eastAsiaTheme="minorEastAsia"/>
        </w:rPr>
        <w:t>Żółty 1</w:t>
      </w:r>
      <w:r w:rsidRPr="00F65480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 xml:space="preserve">     λ 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575,65 ; 598,65</m:t>
            </m:r>
          </m:e>
        </m:d>
      </m:oMath>
    </w:p>
    <w:p w14:paraId="5C94AC53" w14:textId="3869135D" w:rsidR="00F65480" w:rsidRPr="00F65480" w:rsidRDefault="00F65480" w:rsidP="00F65480">
      <w:pPr>
        <w:pStyle w:val="Akapitzlist"/>
        <w:numPr>
          <w:ilvl w:val="0"/>
          <w:numId w:val="6"/>
        </w:numPr>
        <w:ind w:left="851" w:hanging="284"/>
        <w:rPr>
          <w:rFonts w:eastAsiaTheme="minorEastAsia"/>
        </w:rPr>
      </w:pPr>
      <w:r>
        <w:rPr>
          <w:rFonts w:eastAsiaTheme="minorEastAsia"/>
        </w:rPr>
        <w:t xml:space="preserve">Żółty 2 </w:t>
      </w:r>
      <w:r w:rsidRPr="00F65480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     λ 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575,44 ; 598,44</m:t>
            </m:r>
          </m:e>
        </m:d>
      </m:oMath>
    </w:p>
    <w:p w14:paraId="7B20F193" w14:textId="3CD4DAB5" w:rsidR="003A4189" w:rsidRDefault="003A4189" w:rsidP="000307F5">
      <w:pPr>
        <w:ind w:left="360"/>
        <w:rPr>
          <w:b/>
          <w:bCs/>
          <w:sz w:val="20"/>
          <w:szCs w:val="20"/>
        </w:rPr>
      </w:pPr>
    </w:p>
    <w:p w14:paraId="4B4B1C89" w14:textId="154AB7B8" w:rsidR="000307F5" w:rsidRPr="000307F5" w:rsidRDefault="000307F5" w:rsidP="000307F5">
      <w:pPr>
        <w:pStyle w:val="Akapitzlist"/>
        <w:numPr>
          <w:ilvl w:val="0"/>
          <w:numId w:val="8"/>
        </w:numPr>
        <w:ind w:left="851" w:hanging="425"/>
        <w:rPr>
          <w:b/>
          <w:bCs/>
          <w:sz w:val="20"/>
          <w:szCs w:val="20"/>
        </w:rPr>
      </w:pPr>
      <w:r>
        <w:t xml:space="preserve">Przeskokowi 1 odpowiada </w:t>
      </w:r>
      <w:r w:rsidR="0049609D">
        <w:t>jedynie widmo koloru fioletowego</w:t>
      </w:r>
      <w:r>
        <w:t>.</w:t>
      </w:r>
    </w:p>
    <w:p w14:paraId="7A3C501E" w14:textId="1D1B00A0" w:rsidR="000307F5" w:rsidRPr="000307F5" w:rsidRDefault="000307F5" w:rsidP="000307F5">
      <w:pPr>
        <w:pStyle w:val="Akapitzlist"/>
        <w:numPr>
          <w:ilvl w:val="0"/>
          <w:numId w:val="8"/>
        </w:numPr>
        <w:ind w:left="851" w:hanging="425"/>
        <w:rPr>
          <w:b/>
          <w:bCs/>
          <w:sz w:val="20"/>
          <w:szCs w:val="20"/>
        </w:rPr>
      </w:pPr>
      <w:r>
        <w:t>Przeskokowi 2 odpowiada jedynie widmo koloru niebieskiego.</w:t>
      </w:r>
    </w:p>
    <w:p w14:paraId="31367FDC" w14:textId="12434D32" w:rsidR="000307F5" w:rsidRPr="000307F5" w:rsidRDefault="000307F5" w:rsidP="000307F5">
      <w:pPr>
        <w:pStyle w:val="Akapitzlist"/>
        <w:numPr>
          <w:ilvl w:val="0"/>
          <w:numId w:val="8"/>
        </w:numPr>
        <w:ind w:left="851" w:hanging="425"/>
        <w:rPr>
          <w:b/>
          <w:bCs/>
          <w:sz w:val="20"/>
          <w:szCs w:val="20"/>
        </w:rPr>
      </w:pPr>
      <w:r>
        <w:t xml:space="preserve">Przeskokowi 3 odpowiada </w:t>
      </w:r>
      <w:r w:rsidR="0049609D">
        <w:t xml:space="preserve">jedynie widmo koloru fioletowego. </w:t>
      </w:r>
    </w:p>
    <w:p w14:paraId="1F38E94B" w14:textId="63060361" w:rsidR="000307F5" w:rsidRPr="000307F5" w:rsidRDefault="000307F5" w:rsidP="000307F5">
      <w:pPr>
        <w:pStyle w:val="Akapitzlist"/>
        <w:numPr>
          <w:ilvl w:val="0"/>
          <w:numId w:val="8"/>
        </w:numPr>
        <w:ind w:left="851" w:hanging="425"/>
        <w:rPr>
          <w:b/>
          <w:bCs/>
          <w:sz w:val="20"/>
          <w:szCs w:val="20"/>
        </w:rPr>
      </w:pPr>
      <w:r>
        <w:t xml:space="preserve">Przeskokowi 4 odpowiada </w:t>
      </w:r>
      <w:r w:rsidR="0049609D">
        <w:t xml:space="preserve">jedynie </w:t>
      </w:r>
      <w:r>
        <w:t xml:space="preserve">widmo </w:t>
      </w:r>
      <w:r w:rsidR="00D56DE5">
        <w:t>koloru zielon</w:t>
      </w:r>
      <w:r w:rsidR="0049609D">
        <w:t>ego</w:t>
      </w:r>
      <w:r w:rsidR="00D56DE5">
        <w:t xml:space="preserve"> </w:t>
      </w:r>
      <w:r w:rsidR="004B519B">
        <w:t>2</w:t>
      </w:r>
      <w:r w:rsidR="00D56DE5">
        <w:t>.</w:t>
      </w:r>
    </w:p>
    <w:p w14:paraId="148BC88E" w14:textId="4FAD3EC2" w:rsidR="000307F5" w:rsidRPr="000307F5" w:rsidRDefault="000307F5" w:rsidP="000307F5">
      <w:pPr>
        <w:pStyle w:val="Akapitzlist"/>
        <w:numPr>
          <w:ilvl w:val="0"/>
          <w:numId w:val="8"/>
        </w:numPr>
        <w:ind w:left="851" w:hanging="425"/>
        <w:rPr>
          <w:b/>
          <w:bCs/>
          <w:sz w:val="20"/>
          <w:szCs w:val="20"/>
        </w:rPr>
      </w:pPr>
      <w:r>
        <w:t>Przeskokowi 5 odpowiada</w:t>
      </w:r>
      <w:r w:rsidR="009A66F4">
        <w:t>ją widma koloru żółtego i żółtego 1.</w:t>
      </w:r>
    </w:p>
    <w:p w14:paraId="444C7066" w14:textId="02AAC6B5" w:rsidR="009A66F4" w:rsidRPr="000307F5" w:rsidRDefault="009A66F4" w:rsidP="009A66F4">
      <w:pPr>
        <w:pStyle w:val="Akapitzlist"/>
        <w:numPr>
          <w:ilvl w:val="0"/>
          <w:numId w:val="8"/>
        </w:numPr>
        <w:ind w:left="851" w:hanging="425"/>
        <w:rPr>
          <w:b/>
          <w:bCs/>
          <w:sz w:val="20"/>
          <w:szCs w:val="20"/>
        </w:rPr>
      </w:pPr>
      <w:r>
        <w:t>Przeskokowi 6 odpowiadają widma koloru żółtego i żółtego 1.</w:t>
      </w:r>
    </w:p>
    <w:p w14:paraId="4CD7387B" w14:textId="4A590CB4" w:rsidR="000307F5" w:rsidRDefault="000307F5" w:rsidP="000307F5">
      <w:pPr>
        <w:pStyle w:val="Akapitzlist"/>
        <w:ind w:left="851"/>
      </w:pPr>
    </w:p>
    <w:p w14:paraId="725F3AA0" w14:textId="5549238A" w:rsidR="008E24C2" w:rsidRDefault="008E24C2" w:rsidP="000307F5">
      <w:pPr>
        <w:pStyle w:val="Akapitzlist"/>
        <w:ind w:left="851"/>
      </w:pPr>
    </w:p>
    <w:p w14:paraId="71E55047" w14:textId="0545AA42" w:rsidR="008E24C2" w:rsidRDefault="008E24C2" w:rsidP="000307F5">
      <w:pPr>
        <w:pStyle w:val="Akapitzlist"/>
        <w:ind w:left="851"/>
      </w:pPr>
    </w:p>
    <w:p w14:paraId="5CA16032" w14:textId="35F43D2D" w:rsidR="008E24C2" w:rsidRDefault="008E24C2" w:rsidP="000307F5">
      <w:pPr>
        <w:pStyle w:val="Akapitzlist"/>
        <w:ind w:left="851"/>
      </w:pPr>
    </w:p>
    <w:p w14:paraId="75DBA71C" w14:textId="06A6CD1E" w:rsidR="008E24C2" w:rsidRDefault="008E24C2" w:rsidP="000307F5">
      <w:pPr>
        <w:pStyle w:val="Akapitzlist"/>
        <w:ind w:left="851"/>
      </w:pPr>
    </w:p>
    <w:p w14:paraId="4817B9C3" w14:textId="513E3AB7" w:rsidR="008E24C2" w:rsidRDefault="008E24C2" w:rsidP="000307F5">
      <w:pPr>
        <w:pStyle w:val="Akapitzlist"/>
        <w:ind w:left="851"/>
      </w:pPr>
    </w:p>
    <w:p w14:paraId="5B5F6641" w14:textId="75E2BB67" w:rsidR="008E24C2" w:rsidRDefault="008E24C2" w:rsidP="000307F5">
      <w:pPr>
        <w:pStyle w:val="Akapitzlist"/>
        <w:ind w:left="851"/>
      </w:pPr>
    </w:p>
    <w:p w14:paraId="163C5EEC" w14:textId="25124AFE" w:rsidR="008E24C2" w:rsidRDefault="008E24C2" w:rsidP="000307F5">
      <w:pPr>
        <w:pStyle w:val="Akapitzlist"/>
        <w:ind w:left="851"/>
      </w:pPr>
    </w:p>
    <w:p w14:paraId="49D3C226" w14:textId="77777777" w:rsidR="008E24C2" w:rsidRPr="000307F5" w:rsidRDefault="008E24C2" w:rsidP="000307F5">
      <w:pPr>
        <w:pStyle w:val="Akapitzlist"/>
        <w:ind w:left="851"/>
        <w:rPr>
          <w:b/>
          <w:bCs/>
          <w:sz w:val="20"/>
          <w:szCs w:val="20"/>
        </w:rPr>
      </w:pPr>
    </w:p>
    <w:p w14:paraId="39E087DE" w14:textId="518E2E2B" w:rsidR="003A4189" w:rsidRDefault="003A4189" w:rsidP="003A4189">
      <w:pPr>
        <w:pStyle w:val="Akapitzlist"/>
        <w:numPr>
          <w:ilvl w:val="0"/>
          <w:numId w:val="1"/>
        </w:numPr>
        <w:rPr>
          <w:b/>
        </w:rPr>
      </w:pPr>
      <w:r w:rsidRPr="003F6F91">
        <w:rPr>
          <w:b/>
        </w:rPr>
        <w:lastRenderedPageBreak/>
        <w:t>Podsumowanie</w:t>
      </w:r>
    </w:p>
    <w:p w14:paraId="568E0282" w14:textId="79B97799" w:rsidR="0040119E" w:rsidRPr="00F757A6" w:rsidRDefault="00F757A6" w:rsidP="005D6251">
      <w:pPr>
        <w:ind w:left="708"/>
        <w:rPr>
          <w:bCs/>
        </w:rPr>
      </w:pPr>
      <w:r>
        <w:rPr>
          <w:bCs/>
        </w:rPr>
        <w:t>W wyniku przeprowadzonego eksperymentu udało się jednoznacznie zidentyfikować przeskoki odpowiadające kolorom</w:t>
      </w:r>
      <w:r w:rsidR="005D6251">
        <w:rPr>
          <w:bCs/>
        </w:rPr>
        <w:t>: niebieskiemu, gdzie otrzymana przez nas wartość wynosi</w:t>
      </w:r>
      <w:r w:rsidR="005D6251">
        <w:rPr>
          <w:bCs/>
        </w:rPr>
        <w:tab/>
      </w:r>
      <w:r w:rsidR="004B519B">
        <w:rPr>
          <w:bCs/>
        </w:rPr>
        <w:tab/>
      </w:r>
      <w:r w:rsidR="005D6251">
        <w:rPr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441,48 ±</m:t>
        </m:r>
        <m:r>
          <m:rPr>
            <m:sty m:val="p"/>
          </m:rPr>
          <w:rPr>
            <w:rFonts w:ascii="Cambria Math"/>
          </w:rPr>
          <m:t xml:space="preserve"> 11,5)</m:t>
        </m:r>
        <m:r>
          <w:rPr>
            <w:rFonts w:ascii="Cambria Math" w:eastAsiaTheme="minorEastAsia" w:hAnsi="Cambria Math"/>
          </w:rPr>
          <m:t xml:space="preserve"> [</m:t>
        </m:r>
        <m:r>
          <m:rPr>
            <m:sty m:val="p"/>
          </m:rPr>
          <w:rPr>
            <w:rFonts w:ascii="Cambria Math" w:eastAsiaTheme="minorEastAsia" w:hAnsi="Cambria Math"/>
          </w:rPr>
          <m:t>nm</m:t>
        </m:r>
        <m:r>
          <w:rPr>
            <w:rFonts w:ascii="Cambria Math" w:eastAsiaTheme="minorEastAsia" w:hAnsi="Cambria Math"/>
          </w:rPr>
          <m:t>]</m:t>
        </m:r>
      </m:oMath>
      <w:r w:rsidR="005D6251">
        <w:rPr>
          <w:bCs/>
        </w:rPr>
        <w:t>,</w:t>
      </w:r>
      <w:r w:rsidR="004B519B">
        <w:rPr>
          <w:bCs/>
        </w:rPr>
        <w:t xml:space="preserve"> </w:t>
      </w:r>
      <w:r w:rsidR="005D6251">
        <w:rPr>
          <w:bCs/>
        </w:rPr>
        <w:t>a wartość tablicowa wynosi</w:t>
      </w:r>
      <w:r w:rsidR="004B519B" w:rsidRPr="004B519B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02</m:t>
            </m:r>
          </m:sub>
        </m:sSub>
        <m:r>
          <w:rPr>
            <w:rFonts w:ascii="Cambria Math" w:eastAsiaTheme="minorEastAsia" w:hAnsi="Cambria Math"/>
          </w:rPr>
          <m:t>= 435,8 [</m:t>
        </m:r>
        <m:r>
          <m:rPr>
            <m:sty m:val="p"/>
          </m:rPr>
          <w:rPr>
            <w:rFonts w:ascii="Cambria Math" w:eastAsiaTheme="minorEastAsia" w:hAnsi="Cambria Math"/>
          </w:rPr>
          <m:t>nm</m:t>
        </m:r>
        <m:r>
          <w:rPr>
            <w:rFonts w:ascii="Cambria Math" w:eastAsiaTheme="minorEastAsia" w:hAnsi="Cambria Math"/>
          </w:rPr>
          <m:t xml:space="preserve">] </m:t>
        </m:r>
      </m:oMath>
      <w:r w:rsidR="005D6251">
        <w:rPr>
          <w:bCs/>
        </w:rPr>
        <w:t xml:space="preserve"> oraz zielonemu </w:t>
      </w:r>
      <w:r w:rsidR="004B519B">
        <w:rPr>
          <w:bCs/>
        </w:rPr>
        <w:t xml:space="preserve">2, gdzie otrzymana przez nas wartość wynosi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548,37 ±</m:t>
        </m:r>
        <m:r>
          <m:rPr>
            <m:sty m:val="p"/>
          </m:rPr>
          <w:rPr>
            <w:rFonts w:ascii="Cambria Math"/>
          </w:rPr>
          <m:t xml:space="preserve"> 11,5)</m:t>
        </m:r>
        <m:r>
          <w:rPr>
            <w:rFonts w:ascii="Cambria Math" w:eastAsiaTheme="minorEastAsia" w:hAnsi="Cambria Math"/>
          </w:rPr>
          <m:t xml:space="preserve"> [</m:t>
        </m:r>
        <m:r>
          <m:rPr>
            <m:sty m:val="p"/>
          </m:rPr>
          <w:rPr>
            <w:rFonts w:ascii="Cambria Math" w:eastAsiaTheme="minorEastAsia" w:hAnsi="Cambria Math"/>
          </w:rPr>
          <m:t>nm</m:t>
        </m:r>
        <m:r>
          <w:rPr>
            <w:rFonts w:ascii="Cambria Math" w:eastAsiaTheme="minorEastAsia" w:hAnsi="Cambria Math"/>
          </w:rPr>
          <m:t>]</m:t>
        </m:r>
      </m:oMath>
      <w:r w:rsidR="004B519B">
        <w:rPr>
          <w:bCs/>
        </w:rPr>
        <w:t>, a wartość tablicowa wynosi</w:t>
      </w:r>
      <w:r w:rsidR="004B519B" w:rsidRPr="004B519B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04</m:t>
            </m:r>
          </m:sub>
        </m:sSub>
        <m:r>
          <w:rPr>
            <w:rFonts w:ascii="Cambria Math" w:eastAsiaTheme="minorEastAsia" w:hAnsi="Cambria Math"/>
          </w:rPr>
          <m:t xml:space="preserve">= 546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nm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5D6251">
        <w:rPr>
          <w:bCs/>
        </w:rPr>
        <w:t>Niepewność co do jednoznaczności odpowiednich linii dotyczy kolorów: fioletowego</w:t>
      </w:r>
      <w:r w:rsidR="004B519B">
        <w:rPr>
          <w:bCs/>
        </w:rPr>
        <w:t xml:space="preserve">, żółtego oraz żółtego 1, ponieważ prążki tych kolorów należą do dwóch różnych przedziałów, nie możemy zatem </w:t>
      </w:r>
      <w:r w:rsidR="00A76CDE">
        <w:rPr>
          <w:bCs/>
        </w:rPr>
        <w:t>stwierdzić jakiemu przeskokowi odpowiadają podane wyżej kolory prążków.</w:t>
      </w:r>
    </w:p>
    <w:p w14:paraId="2F5A371F" w14:textId="2DC03FFC" w:rsidR="0040119E" w:rsidRDefault="0040119E" w:rsidP="0040119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Literatura</w:t>
      </w:r>
    </w:p>
    <w:p w14:paraId="07A75283" w14:textId="39730D3B" w:rsidR="007C1DA0" w:rsidRPr="00866C3C" w:rsidRDefault="00E92CA2" w:rsidP="003A4189">
      <w:pPr>
        <w:pStyle w:val="Akapitzlist"/>
        <w:numPr>
          <w:ilvl w:val="1"/>
          <w:numId w:val="1"/>
        </w:numPr>
        <w:rPr>
          <w:bCs/>
          <w:sz w:val="20"/>
          <w:szCs w:val="20"/>
        </w:rPr>
      </w:pPr>
      <w:hyperlink r:id="rId10" w:history="1">
        <w:r w:rsidR="004C2D76" w:rsidRPr="00442979">
          <w:rPr>
            <w:rStyle w:val="Hipercze"/>
            <w:bCs/>
            <w:sz w:val="20"/>
            <w:szCs w:val="20"/>
          </w:rPr>
          <w:t xml:space="preserve">http://website.fis.agh.edu.pl/~pracownia_fizyczna/cwiczenia/83.pdf  </w:t>
        </w:r>
      </w:hyperlink>
      <w:r w:rsidR="00866C3C">
        <w:rPr>
          <w:bCs/>
          <w:sz w:val="20"/>
          <w:szCs w:val="20"/>
        </w:rPr>
        <w:t xml:space="preserve"> </w:t>
      </w:r>
      <w:r w:rsidR="004C2D76">
        <w:rPr>
          <w:bCs/>
          <w:sz w:val="20"/>
          <w:szCs w:val="20"/>
        </w:rPr>
        <w:t xml:space="preserve">- </w:t>
      </w:r>
      <w:r w:rsidR="004C2D76" w:rsidRPr="004C2D76">
        <w:rPr>
          <w:bCs/>
          <w:sz w:val="20"/>
          <w:szCs w:val="20"/>
        </w:rPr>
        <w:t>str. 6/7 - 13.03.2022</w:t>
      </w:r>
      <w:r w:rsidR="004C2D76">
        <w:rPr>
          <w:bCs/>
          <w:sz w:val="20"/>
          <w:szCs w:val="20"/>
        </w:rPr>
        <w:t xml:space="preserve"> </w:t>
      </w:r>
      <w:r w:rsidR="00866C3C">
        <w:rPr>
          <w:bCs/>
          <w:sz w:val="20"/>
          <w:szCs w:val="20"/>
        </w:rPr>
        <w:t>r.</w:t>
      </w:r>
    </w:p>
    <w:sectPr w:rsidR="007C1DA0" w:rsidRPr="00866C3C" w:rsidSect="00127F1D">
      <w:pgSz w:w="11906" w:h="16838"/>
      <w:pgMar w:top="709" w:right="1416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5D825" w14:textId="77777777" w:rsidR="00E92CA2" w:rsidRDefault="00E92CA2" w:rsidP="004B3E70">
      <w:pPr>
        <w:spacing w:after="0" w:line="240" w:lineRule="auto"/>
      </w:pPr>
      <w:r>
        <w:separator/>
      </w:r>
    </w:p>
  </w:endnote>
  <w:endnote w:type="continuationSeparator" w:id="0">
    <w:p w14:paraId="1383675C" w14:textId="77777777" w:rsidR="00E92CA2" w:rsidRDefault="00E92CA2" w:rsidP="004B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AE7E1" w14:textId="77777777" w:rsidR="00E92CA2" w:rsidRDefault="00E92CA2" w:rsidP="004B3E70">
      <w:pPr>
        <w:spacing w:after="0" w:line="240" w:lineRule="auto"/>
      </w:pPr>
      <w:r>
        <w:separator/>
      </w:r>
    </w:p>
  </w:footnote>
  <w:footnote w:type="continuationSeparator" w:id="0">
    <w:p w14:paraId="2DD44BE3" w14:textId="77777777" w:rsidR="00E92CA2" w:rsidRDefault="00E92CA2" w:rsidP="004B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013"/>
    <w:multiLevelType w:val="hybridMultilevel"/>
    <w:tmpl w:val="87A8D5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C30BE"/>
    <w:multiLevelType w:val="hybridMultilevel"/>
    <w:tmpl w:val="72F223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B3E5D"/>
    <w:multiLevelType w:val="hybridMultilevel"/>
    <w:tmpl w:val="A9280124"/>
    <w:lvl w:ilvl="0" w:tplc="95486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73D3DA3"/>
    <w:multiLevelType w:val="hybridMultilevel"/>
    <w:tmpl w:val="8FCC1A6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2A43B8"/>
    <w:multiLevelType w:val="hybridMultilevel"/>
    <w:tmpl w:val="774ACF9E"/>
    <w:lvl w:ilvl="0" w:tplc="04150013">
      <w:start w:val="1"/>
      <w:numFmt w:val="upperRoman"/>
      <w:lvlText w:val="%1."/>
      <w:lvlJc w:val="righ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FBE1DC9"/>
    <w:multiLevelType w:val="hybridMultilevel"/>
    <w:tmpl w:val="ADD2C5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D2734D"/>
    <w:multiLevelType w:val="hybridMultilevel"/>
    <w:tmpl w:val="30BAB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D1560"/>
    <w:multiLevelType w:val="hybridMultilevel"/>
    <w:tmpl w:val="96888F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2C8E8B08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89"/>
    <w:rsid w:val="000307F5"/>
    <w:rsid w:val="00127F1D"/>
    <w:rsid w:val="0018009A"/>
    <w:rsid w:val="00182834"/>
    <w:rsid w:val="001F4DDF"/>
    <w:rsid w:val="002202F8"/>
    <w:rsid w:val="0025495F"/>
    <w:rsid w:val="002C6D39"/>
    <w:rsid w:val="003746A8"/>
    <w:rsid w:val="003949CD"/>
    <w:rsid w:val="00394DF9"/>
    <w:rsid w:val="003A4189"/>
    <w:rsid w:val="003D5A8F"/>
    <w:rsid w:val="003E6F28"/>
    <w:rsid w:val="003F586A"/>
    <w:rsid w:val="0040119E"/>
    <w:rsid w:val="00425390"/>
    <w:rsid w:val="00427E02"/>
    <w:rsid w:val="0045044F"/>
    <w:rsid w:val="00455E21"/>
    <w:rsid w:val="00473CE1"/>
    <w:rsid w:val="0049609D"/>
    <w:rsid w:val="004A536D"/>
    <w:rsid w:val="004B3E70"/>
    <w:rsid w:val="004B519B"/>
    <w:rsid w:val="004C2D76"/>
    <w:rsid w:val="00516462"/>
    <w:rsid w:val="00544C0C"/>
    <w:rsid w:val="00552DB2"/>
    <w:rsid w:val="00596E39"/>
    <w:rsid w:val="005D6251"/>
    <w:rsid w:val="006955C0"/>
    <w:rsid w:val="006B68CD"/>
    <w:rsid w:val="006E3320"/>
    <w:rsid w:val="007354BD"/>
    <w:rsid w:val="00773835"/>
    <w:rsid w:val="0079757D"/>
    <w:rsid w:val="007C11E4"/>
    <w:rsid w:val="007C1DA0"/>
    <w:rsid w:val="0080716F"/>
    <w:rsid w:val="00866C3C"/>
    <w:rsid w:val="008B21CF"/>
    <w:rsid w:val="008C217D"/>
    <w:rsid w:val="008D7BDE"/>
    <w:rsid w:val="008E24C2"/>
    <w:rsid w:val="00907B2F"/>
    <w:rsid w:val="00912EEF"/>
    <w:rsid w:val="0092599A"/>
    <w:rsid w:val="00937E3E"/>
    <w:rsid w:val="00971B12"/>
    <w:rsid w:val="00972B6C"/>
    <w:rsid w:val="009A66F4"/>
    <w:rsid w:val="009C066F"/>
    <w:rsid w:val="009C3620"/>
    <w:rsid w:val="009D6914"/>
    <w:rsid w:val="00A549AB"/>
    <w:rsid w:val="00A60C2E"/>
    <w:rsid w:val="00A72A07"/>
    <w:rsid w:val="00A76CDE"/>
    <w:rsid w:val="00B21FC6"/>
    <w:rsid w:val="00B453A9"/>
    <w:rsid w:val="00B72205"/>
    <w:rsid w:val="00B84CC2"/>
    <w:rsid w:val="00BE13B2"/>
    <w:rsid w:val="00C15BA2"/>
    <w:rsid w:val="00C8706F"/>
    <w:rsid w:val="00CC21DA"/>
    <w:rsid w:val="00D45B70"/>
    <w:rsid w:val="00D56DE5"/>
    <w:rsid w:val="00E00063"/>
    <w:rsid w:val="00E031A0"/>
    <w:rsid w:val="00E11162"/>
    <w:rsid w:val="00E8444F"/>
    <w:rsid w:val="00E92CA2"/>
    <w:rsid w:val="00EB53D2"/>
    <w:rsid w:val="00EB7DA8"/>
    <w:rsid w:val="00EC17F2"/>
    <w:rsid w:val="00F65480"/>
    <w:rsid w:val="00F757A6"/>
    <w:rsid w:val="00F82047"/>
    <w:rsid w:val="00FA0907"/>
    <w:rsid w:val="00FA350A"/>
    <w:rsid w:val="00F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9DBE"/>
  <w15:docId w15:val="{0D1A4AFF-74C4-4B66-B7E2-998593EA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21D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A41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3A418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A4189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3E7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3E7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3E70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40119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01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ebsite.fis.agh.edu.pl/~pracownia_fizyczna/cwiczenia/83.pdf%20%2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11" ma:contentTypeDescription="Utwórz nowy dokument." ma:contentTypeScope="" ma:versionID="ff6bfe42127c3dfb154a2a4f75a3958f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1ae6c598d3828ce38684fd8d4932bd0f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216D1-2A23-4BF9-A19C-246186E1BD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450A0-9750-4EB7-9EFF-AC0DB2DA29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E217DB-C664-4590-8E3B-2616A83E6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1244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krzemo@student.agh.edu.pl</dc:creator>
  <cp:keywords/>
  <dc:description/>
  <cp:lastModifiedBy>Przemysław Ryś</cp:lastModifiedBy>
  <cp:revision>21</cp:revision>
  <cp:lastPrinted>2022-03-14T00:59:00Z</cp:lastPrinted>
  <dcterms:created xsi:type="dcterms:W3CDTF">2022-03-13T21:24:00Z</dcterms:created>
  <dcterms:modified xsi:type="dcterms:W3CDTF">2022-03-14T01:01:00Z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