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FF63" w14:textId="77777777" w:rsidR="007C45CA" w:rsidRPr="007C45CA" w:rsidRDefault="007C45CA" w:rsidP="007C45CA">
      <w:pPr>
        <w:rPr>
          <w:b/>
          <w:bCs/>
        </w:rPr>
      </w:pPr>
      <w:r w:rsidRPr="007C45CA">
        <w:rPr>
          <w:rFonts w:ascii="Segoe UI Emoji" w:hAnsi="Segoe UI Emoji" w:cs="Segoe UI Emoji"/>
          <w:b/>
          <w:bCs/>
        </w:rPr>
        <w:t>🗓️</w:t>
      </w:r>
      <w:r w:rsidRPr="007C45CA">
        <w:rPr>
          <w:b/>
          <w:bCs/>
        </w:rPr>
        <w:t xml:space="preserve"> Plan treningowy: Spring + Hibernate + książki (12 tygodni)</w:t>
      </w:r>
    </w:p>
    <w:p w14:paraId="477B446B" w14:textId="77777777" w:rsidR="007C45CA" w:rsidRPr="007C45CA" w:rsidRDefault="007C45CA" w:rsidP="007C45CA">
      <w:pPr>
        <w:rPr>
          <w:b/>
          <w:bCs/>
        </w:rPr>
      </w:pPr>
      <w:r w:rsidRPr="007C45CA">
        <w:rPr>
          <w:rFonts w:ascii="Segoe UI Emoji" w:hAnsi="Segoe UI Emoji" w:cs="Segoe UI Emoji"/>
          <w:b/>
          <w:bCs/>
        </w:rPr>
        <w:t>🔹</w:t>
      </w:r>
      <w:r w:rsidRPr="007C45CA">
        <w:rPr>
          <w:b/>
          <w:bCs/>
        </w:rPr>
        <w:t xml:space="preserve"> Etap 1: Java + JPA + Hibernate (Tydzień 1–3)</w:t>
      </w:r>
    </w:p>
    <w:p w14:paraId="5EFC9356" w14:textId="77777777" w:rsidR="007C45CA" w:rsidRPr="007C45CA" w:rsidRDefault="007C45CA" w:rsidP="007C45CA">
      <w:r w:rsidRPr="007C45CA">
        <w:rPr>
          <w:b/>
          <w:bCs/>
        </w:rPr>
        <w:t>Cele:</w:t>
      </w:r>
    </w:p>
    <w:p w14:paraId="1AAD3B9C" w14:textId="77777777" w:rsidR="007C45CA" w:rsidRPr="007C45CA" w:rsidRDefault="007C45CA" w:rsidP="007C45CA">
      <w:pPr>
        <w:numPr>
          <w:ilvl w:val="0"/>
          <w:numId w:val="1"/>
        </w:numPr>
      </w:pPr>
      <w:r w:rsidRPr="007C45CA">
        <w:t>Powtórka z Javy (jeśli potrzebna)</w:t>
      </w:r>
    </w:p>
    <w:p w14:paraId="02D4A2B2" w14:textId="77777777" w:rsidR="007C45CA" w:rsidRPr="007C45CA" w:rsidRDefault="007C45CA" w:rsidP="007C45CA">
      <w:pPr>
        <w:numPr>
          <w:ilvl w:val="0"/>
          <w:numId w:val="1"/>
        </w:numPr>
      </w:pPr>
      <w:r w:rsidRPr="007C45CA">
        <w:t>Poznanie JPA i Hibernate bez Springa</w:t>
      </w:r>
    </w:p>
    <w:p w14:paraId="32724408" w14:textId="77777777" w:rsidR="007C45CA" w:rsidRPr="007C45CA" w:rsidRDefault="007C45CA" w:rsidP="007C45CA">
      <w:r w:rsidRPr="007C45CA">
        <w:rPr>
          <w:b/>
          <w:bCs/>
        </w:rPr>
        <w:t>Książka:</w:t>
      </w:r>
      <w:r w:rsidRPr="007C45CA">
        <w:t xml:space="preserve"> </w:t>
      </w:r>
      <w:r w:rsidRPr="007C45CA">
        <w:rPr>
          <w:rFonts w:ascii="Segoe UI Emoji" w:hAnsi="Segoe UI Emoji" w:cs="Segoe UI Emoji"/>
        </w:rPr>
        <w:t>📘</w:t>
      </w:r>
      <w:r w:rsidRPr="007C45CA">
        <w:t xml:space="preserve"> </w:t>
      </w:r>
      <w:r w:rsidRPr="007C45CA">
        <w:rPr>
          <w:i/>
          <w:iCs/>
        </w:rPr>
        <w:t>Java Persistence with Hibernate</w:t>
      </w:r>
      <w:r w:rsidRPr="007C45CA">
        <w:t xml:space="preserve"> – Christian Bauer, Gavin King</w:t>
      </w:r>
      <w:r w:rsidRPr="007C45CA">
        <w:br/>
      </w:r>
      <w:r w:rsidRPr="007C45CA">
        <w:rPr>
          <w:rFonts w:ascii="Segoe UI Emoji" w:hAnsi="Segoe UI Emoji" w:cs="Segoe UI Emoji"/>
        </w:rPr>
        <w:t>➡️</w:t>
      </w:r>
      <w:r w:rsidRPr="007C45CA">
        <w:t xml:space="preserve"> Zawiera praktyczne przykłady konfiguracji Hibernate, relacji, zapytań HQL.</w:t>
      </w:r>
    </w:p>
    <w:p w14:paraId="64A8B7AE" w14:textId="77777777" w:rsidR="007C45CA" w:rsidRPr="007C45CA" w:rsidRDefault="007C45CA" w:rsidP="007C45CA">
      <w:r w:rsidRPr="007C45CA">
        <w:rPr>
          <w:b/>
          <w:bCs/>
        </w:rPr>
        <w:t>Zadania:</w:t>
      </w:r>
    </w:p>
    <w:p w14:paraId="379B77B6" w14:textId="77777777" w:rsidR="007C45CA" w:rsidRPr="007C45CA" w:rsidRDefault="007C45CA" w:rsidP="007C45CA">
      <w:pPr>
        <w:numPr>
          <w:ilvl w:val="0"/>
          <w:numId w:val="2"/>
        </w:numPr>
      </w:pPr>
      <w:r w:rsidRPr="007C45CA">
        <w:t>Przerób rozdziały 1–6 (mapowanie encji, podstawy JPA)</w:t>
      </w:r>
    </w:p>
    <w:p w14:paraId="624C515D" w14:textId="77777777" w:rsidR="007C45CA" w:rsidRPr="007C45CA" w:rsidRDefault="007C45CA" w:rsidP="007C45CA">
      <w:pPr>
        <w:numPr>
          <w:ilvl w:val="0"/>
          <w:numId w:val="2"/>
        </w:numPr>
      </w:pPr>
      <w:r w:rsidRPr="007C45CA">
        <w:t>Stwórz prostą aplikację konsolową z CRUD-em (np. lista książek)</w:t>
      </w:r>
    </w:p>
    <w:p w14:paraId="24DA4B3B" w14:textId="77777777" w:rsidR="007C45CA" w:rsidRPr="007C45CA" w:rsidRDefault="007C45CA" w:rsidP="007C45CA">
      <w:pPr>
        <w:numPr>
          <w:ilvl w:val="0"/>
          <w:numId w:val="2"/>
        </w:numPr>
      </w:pPr>
      <w:r w:rsidRPr="007C45CA">
        <w:t>Eksperymentuj z relacjami: @OneToMany, @ManyToOne</w:t>
      </w:r>
    </w:p>
    <w:p w14:paraId="6584E63B" w14:textId="77777777" w:rsidR="007C45CA" w:rsidRPr="007C45CA" w:rsidRDefault="007C45CA" w:rsidP="007C45CA">
      <w:r w:rsidRPr="007C45CA">
        <w:pict w14:anchorId="412EF614">
          <v:rect id="_x0000_i1049" style="width:0;height:1.5pt" o:hralign="center" o:hrstd="t" o:hr="t" fillcolor="#a0a0a0" stroked="f"/>
        </w:pict>
      </w:r>
    </w:p>
    <w:p w14:paraId="3681506F" w14:textId="77777777" w:rsidR="007C45CA" w:rsidRPr="007C45CA" w:rsidRDefault="007C45CA" w:rsidP="007C45CA">
      <w:pPr>
        <w:rPr>
          <w:b/>
          <w:bCs/>
        </w:rPr>
      </w:pPr>
      <w:r w:rsidRPr="007C45CA">
        <w:rPr>
          <w:rFonts w:ascii="Segoe UI Emoji" w:hAnsi="Segoe UI Emoji" w:cs="Segoe UI Emoji"/>
          <w:b/>
          <w:bCs/>
        </w:rPr>
        <w:t>🔹</w:t>
      </w:r>
      <w:r w:rsidRPr="007C45CA">
        <w:rPr>
          <w:b/>
          <w:bCs/>
        </w:rPr>
        <w:t xml:space="preserve"> Etap 2: Spring Core + Spring Boot (Tydzień 4–6)</w:t>
      </w:r>
    </w:p>
    <w:p w14:paraId="19F7747D" w14:textId="77777777" w:rsidR="007C45CA" w:rsidRPr="007C45CA" w:rsidRDefault="007C45CA" w:rsidP="007C45CA">
      <w:r w:rsidRPr="007C45CA">
        <w:rPr>
          <w:b/>
          <w:bCs/>
        </w:rPr>
        <w:t>Cele:</w:t>
      </w:r>
    </w:p>
    <w:p w14:paraId="453CA1CC" w14:textId="77777777" w:rsidR="007C45CA" w:rsidRPr="007C45CA" w:rsidRDefault="007C45CA" w:rsidP="007C45CA">
      <w:pPr>
        <w:numPr>
          <w:ilvl w:val="0"/>
          <w:numId w:val="3"/>
        </w:numPr>
      </w:pPr>
      <w:r w:rsidRPr="007C45CA">
        <w:t>Zrozumienie Spring Framework (IoC, DI)</w:t>
      </w:r>
    </w:p>
    <w:p w14:paraId="4217E667" w14:textId="77777777" w:rsidR="007C45CA" w:rsidRPr="007C45CA" w:rsidRDefault="007C45CA" w:rsidP="007C45CA">
      <w:pPr>
        <w:numPr>
          <w:ilvl w:val="0"/>
          <w:numId w:val="3"/>
        </w:numPr>
      </w:pPr>
      <w:r w:rsidRPr="007C45CA">
        <w:t>Poznanie Spring Boot i jego konfiguracji</w:t>
      </w:r>
    </w:p>
    <w:p w14:paraId="29EEC859" w14:textId="77777777" w:rsidR="007C45CA" w:rsidRPr="007C45CA" w:rsidRDefault="007C45CA" w:rsidP="007C45CA">
      <w:r w:rsidRPr="007C45CA">
        <w:rPr>
          <w:b/>
          <w:bCs/>
        </w:rPr>
        <w:t>Książka:</w:t>
      </w:r>
      <w:r w:rsidRPr="007C45CA">
        <w:t xml:space="preserve"> </w:t>
      </w:r>
      <w:r w:rsidRPr="007C45CA">
        <w:rPr>
          <w:rFonts w:ascii="Segoe UI Emoji" w:hAnsi="Segoe UI Emoji" w:cs="Segoe UI Emoji"/>
        </w:rPr>
        <w:t>📘</w:t>
      </w:r>
      <w:r w:rsidRPr="007C45CA">
        <w:t xml:space="preserve"> </w:t>
      </w:r>
      <w:r w:rsidRPr="007C45CA">
        <w:rPr>
          <w:i/>
          <w:iCs/>
        </w:rPr>
        <w:t>Spring in Action</w:t>
      </w:r>
      <w:r w:rsidRPr="007C45CA">
        <w:t xml:space="preserve"> – Craig Walls</w:t>
      </w:r>
      <w:r w:rsidRPr="007C45CA">
        <w:br/>
      </w:r>
      <w:r w:rsidRPr="007C45CA">
        <w:rPr>
          <w:rFonts w:ascii="Segoe UI Emoji" w:hAnsi="Segoe UI Emoji" w:cs="Segoe UI Emoji"/>
        </w:rPr>
        <w:t>➡️</w:t>
      </w:r>
      <w:r w:rsidRPr="007C45CA">
        <w:t xml:space="preserve"> Świetna książka z przykładami REST API, konfiguracji, testów.</w:t>
      </w:r>
    </w:p>
    <w:p w14:paraId="4888CA62" w14:textId="77777777" w:rsidR="007C45CA" w:rsidRPr="007C45CA" w:rsidRDefault="007C45CA" w:rsidP="007C45CA">
      <w:r w:rsidRPr="007C45CA">
        <w:rPr>
          <w:b/>
          <w:bCs/>
        </w:rPr>
        <w:t>Zadania:</w:t>
      </w:r>
    </w:p>
    <w:p w14:paraId="42C8F974" w14:textId="77777777" w:rsidR="007C45CA" w:rsidRPr="007C45CA" w:rsidRDefault="007C45CA" w:rsidP="007C45CA">
      <w:pPr>
        <w:numPr>
          <w:ilvl w:val="0"/>
          <w:numId w:val="4"/>
        </w:numPr>
      </w:pPr>
      <w:r w:rsidRPr="007C45CA">
        <w:t>Przerób rozdziały 1–5 (Spring Boot, REST, Beans)</w:t>
      </w:r>
    </w:p>
    <w:p w14:paraId="3316A78A" w14:textId="77777777" w:rsidR="007C45CA" w:rsidRPr="007C45CA" w:rsidRDefault="007C45CA" w:rsidP="007C45CA">
      <w:pPr>
        <w:numPr>
          <w:ilvl w:val="0"/>
          <w:numId w:val="4"/>
        </w:numPr>
      </w:pPr>
      <w:r w:rsidRPr="007C45CA">
        <w:t>Stwórz REST API z prostym modelem danych (np. użytkownicy i zadania)</w:t>
      </w:r>
    </w:p>
    <w:p w14:paraId="07262F27" w14:textId="77777777" w:rsidR="007C45CA" w:rsidRPr="007C45CA" w:rsidRDefault="007C45CA" w:rsidP="007C45CA">
      <w:pPr>
        <w:numPr>
          <w:ilvl w:val="0"/>
          <w:numId w:val="4"/>
        </w:numPr>
      </w:pPr>
      <w:r w:rsidRPr="007C45CA">
        <w:t>Przećwicz walidację danych i obsługę błędów</w:t>
      </w:r>
    </w:p>
    <w:p w14:paraId="5EEBB2B9" w14:textId="77777777" w:rsidR="007C45CA" w:rsidRPr="007C45CA" w:rsidRDefault="007C45CA" w:rsidP="007C45CA">
      <w:r w:rsidRPr="007C45CA">
        <w:pict w14:anchorId="41A3286B">
          <v:rect id="_x0000_i1050" style="width:0;height:1.5pt" o:hralign="center" o:hrstd="t" o:hr="t" fillcolor="#a0a0a0" stroked="f"/>
        </w:pict>
      </w:r>
    </w:p>
    <w:p w14:paraId="13344EF5" w14:textId="77777777" w:rsidR="007C45CA" w:rsidRPr="007C45CA" w:rsidRDefault="007C45CA" w:rsidP="007C45CA">
      <w:pPr>
        <w:rPr>
          <w:b/>
          <w:bCs/>
        </w:rPr>
      </w:pPr>
      <w:r w:rsidRPr="007C45CA">
        <w:rPr>
          <w:rFonts w:ascii="Segoe UI Emoji" w:hAnsi="Segoe UI Emoji" w:cs="Segoe UI Emoji"/>
          <w:b/>
          <w:bCs/>
        </w:rPr>
        <w:t>🔹</w:t>
      </w:r>
      <w:r w:rsidRPr="007C45CA">
        <w:rPr>
          <w:b/>
          <w:bCs/>
        </w:rPr>
        <w:t xml:space="preserve"> Etap 3: Spring Data JPA + Hibernate (Tydzień 7–9)</w:t>
      </w:r>
    </w:p>
    <w:p w14:paraId="58C5C81F" w14:textId="77777777" w:rsidR="007C45CA" w:rsidRPr="007C45CA" w:rsidRDefault="007C45CA" w:rsidP="007C45CA">
      <w:r w:rsidRPr="007C45CA">
        <w:rPr>
          <w:b/>
          <w:bCs/>
        </w:rPr>
        <w:t>Cele:</w:t>
      </w:r>
    </w:p>
    <w:p w14:paraId="369B332A" w14:textId="77777777" w:rsidR="007C45CA" w:rsidRPr="007C45CA" w:rsidRDefault="007C45CA" w:rsidP="007C45CA">
      <w:pPr>
        <w:numPr>
          <w:ilvl w:val="0"/>
          <w:numId w:val="5"/>
        </w:numPr>
      </w:pPr>
      <w:r w:rsidRPr="007C45CA">
        <w:t>Integracja Spring Boot z Hibernate przez Spring Data JPA</w:t>
      </w:r>
    </w:p>
    <w:p w14:paraId="7B06AD4B" w14:textId="77777777" w:rsidR="007C45CA" w:rsidRPr="007C45CA" w:rsidRDefault="007C45CA" w:rsidP="007C45CA">
      <w:pPr>
        <w:numPr>
          <w:ilvl w:val="0"/>
          <w:numId w:val="5"/>
        </w:numPr>
      </w:pPr>
      <w:r w:rsidRPr="007C45CA">
        <w:t>Obsługa relacji, transakcji, lazy loading</w:t>
      </w:r>
    </w:p>
    <w:p w14:paraId="4A330AAF" w14:textId="77777777" w:rsidR="007C45CA" w:rsidRPr="007C45CA" w:rsidRDefault="007C45CA" w:rsidP="007C45CA">
      <w:r w:rsidRPr="007C45CA">
        <w:rPr>
          <w:b/>
          <w:bCs/>
        </w:rPr>
        <w:lastRenderedPageBreak/>
        <w:t>Książka:</w:t>
      </w:r>
      <w:r w:rsidRPr="007C45CA">
        <w:t xml:space="preserve"> </w:t>
      </w:r>
      <w:r w:rsidRPr="007C45CA">
        <w:rPr>
          <w:rFonts w:ascii="Segoe UI Emoji" w:hAnsi="Segoe UI Emoji" w:cs="Segoe UI Emoji"/>
        </w:rPr>
        <w:t>📘</w:t>
      </w:r>
      <w:r w:rsidRPr="007C45CA">
        <w:t xml:space="preserve"> </w:t>
      </w:r>
      <w:r w:rsidRPr="007C45CA">
        <w:rPr>
          <w:i/>
          <w:iCs/>
        </w:rPr>
        <w:t>Spring Data</w:t>
      </w:r>
      <w:r w:rsidRPr="007C45CA">
        <w:t xml:space="preserve"> – Mark Pollack, Oliver Gierke</w:t>
      </w:r>
      <w:r w:rsidRPr="007C45CA">
        <w:br/>
      </w:r>
      <w:r w:rsidRPr="007C45CA">
        <w:rPr>
          <w:rFonts w:ascii="Segoe UI Emoji" w:hAnsi="Segoe UI Emoji" w:cs="Segoe UI Emoji"/>
        </w:rPr>
        <w:t>➡️</w:t>
      </w:r>
      <w:r w:rsidRPr="007C45CA">
        <w:t xml:space="preserve"> Pokazuje jak używać Spring Data JPA, zapytań, repozytoriów.</w:t>
      </w:r>
    </w:p>
    <w:p w14:paraId="232DBFE8" w14:textId="77777777" w:rsidR="007C45CA" w:rsidRPr="007C45CA" w:rsidRDefault="007C45CA" w:rsidP="007C45CA">
      <w:r w:rsidRPr="007C45CA">
        <w:rPr>
          <w:b/>
          <w:bCs/>
        </w:rPr>
        <w:t>Zadania:</w:t>
      </w:r>
    </w:p>
    <w:p w14:paraId="2D27E313" w14:textId="77777777" w:rsidR="007C45CA" w:rsidRPr="007C45CA" w:rsidRDefault="007C45CA" w:rsidP="007C45CA">
      <w:pPr>
        <w:numPr>
          <w:ilvl w:val="0"/>
          <w:numId w:val="6"/>
        </w:numPr>
      </w:pPr>
      <w:r w:rsidRPr="007C45CA">
        <w:t>Przerób rozdziały dotyczące JPA i zapytań</w:t>
      </w:r>
    </w:p>
    <w:p w14:paraId="6E3F27CA" w14:textId="77777777" w:rsidR="007C45CA" w:rsidRPr="007C45CA" w:rsidRDefault="007C45CA" w:rsidP="007C45CA">
      <w:pPr>
        <w:numPr>
          <w:ilvl w:val="0"/>
          <w:numId w:val="6"/>
        </w:numPr>
      </w:pPr>
      <w:r w:rsidRPr="007C45CA">
        <w:t>Rozbuduj aplikację REST o relacje (np. użytkownik → zadania → komentarze)</w:t>
      </w:r>
    </w:p>
    <w:p w14:paraId="07E67310" w14:textId="77777777" w:rsidR="007C45CA" w:rsidRPr="007C45CA" w:rsidRDefault="007C45CA" w:rsidP="007C45CA">
      <w:pPr>
        <w:numPr>
          <w:ilvl w:val="0"/>
          <w:numId w:val="6"/>
        </w:numPr>
      </w:pPr>
      <w:r w:rsidRPr="007C45CA">
        <w:t>Przetestuj różne strategie fetchowania danych</w:t>
      </w:r>
    </w:p>
    <w:p w14:paraId="2ED8D7E6" w14:textId="77777777" w:rsidR="007C45CA" w:rsidRPr="007C45CA" w:rsidRDefault="007C45CA" w:rsidP="007C45CA">
      <w:r w:rsidRPr="007C45CA">
        <w:pict w14:anchorId="2B5271D4">
          <v:rect id="_x0000_i1051" style="width:0;height:1.5pt" o:hralign="center" o:hrstd="t" o:hr="t" fillcolor="#a0a0a0" stroked="f"/>
        </w:pict>
      </w:r>
    </w:p>
    <w:p w14:paraId="4FDF570A" w14:textId="77777777" w:rsidR="007C45CA" w:rsidRPr="007C45CA" w:rsidRDefault="007C45CA" w:rsidP="007C45CA">
      <w:pPr>
        <w:rPr>
          <w:b/>
          <w:bCs/>
        </w:rPr>
      </w:pPr>
      <w:r w:rsidRPr="007C45CA">
        <w:rPr>
          <w:rFonts w:ascii="Segoe UI Emoji" w:hAnsi="Segoe UI Emoji" w:cs="Segoe UI Emoji"/>
          <w:b/>
          <w:bCs/>
        </w:rPr>
        <w:t>🔹</w:t>
      </w:r>
      <w:r w:rsidRPr="007C45CA">
        <w:rPr>
          <w:b/>
          <w:bCs/>
        </w:rPr>
        <w:t xml:space="preserve"> Etap 4: Spring Security + Projekt końcowy (Tydzień 10–12)</w:t>
      </w:r>
    </w:p>
    <w:p w14:paraId="461AF539" w14:textId="77777777" w:rsidR="007C45CA" w:rsidRPr="007C45CA" w:rsidRDefault="007C45CA" w:rsidP="007C45CA">
      <w:r w:rsidRPr="007C45CA">
        <w:rPr>
          <w:b/>
          <w:bCs/>
        </w:rPr>
        <w:t>Cele:</w:t>
      </w:r>
    </w:p>
    <w:p w14:paraId="133E5657" w14:textId="77777777" w:rsidR="007C45CA" w:rsidRPr="007C45CA" w:rsidRDefault="007C45CA" w:rsidP="007C45CA">
      <w:pPr>
        <w:numPr>
          <w:ilvl w:val="0"/>
          <w:numId w:val="7"/>
        </w:numPr>
      </w:pPr>
      <w:r w:rsidRPr="007C45CA">
        <w:t>Zabezpieczenie aplikacji, testy, deployment</w:t>
      </w:r>
    </w:p>
    <w:p w14:paraId="5982F7C8" w14:textId="77777777" w:rsidR="007C45CA" w:rsidRPr="007C45CA" w:rsidRDefault="007C45CA" w:rsidP="007C45CA">
      <w:pPr>
        <w:numPr>
          <w:ilvl w:val="0"/>
          <w:numId w:val="7"/>
        </w:numPr>
      </w:pPr>
      <w:r w:rsidRPr="007C45CA">
        <w:t>Przygotowanie do rozmowy kwalifikacyjnej</w:t>
      </w:r>
    </w:p>
    <w:p w14:paraId="1068ABFF" w14:textId="77777777" w:rsidR="007C45CA" w:rsidRPr="007C45CA" w:rsidRDefault="007C45CA" w:rsidP="007C45CA">
      <w:r w:rsidRPr="007C45CA">
        <w:rPr>
          <w:b/>
          <w:bCs/>
        </w:rPr>
        <w:t>Książka:</w:t>
      </w:r>
      <w:r w:rsidRPr="007C45CA">
        <w:t xml:space="preserve"> </w:t>
      </w:r>
      <w:r w:rsidRPr="007C45CA">
        <w:rPr>
          <w:rFonts w:ascii="Segoe UI Emoji" w:hAnsi="Segoe UI Emoji" w:cs="Segoe UI Emoji"/>
        </w:rPr>
        <w:t>📘</w:t>
      </w:r>
      <w:r w:rsidRPr="007C45CA">
        <w:t xml:space="preserve"> </w:t>
      </w:r>
      <w:r w:rsidRPr="007C45CA">
        <w:rPr>
          <w:i/>
          <w:iCs/>
        </w:rPr>
        <w:t>Spring Security in Action</w:t>
      </w:r>
      <w:r w:rsidRPr="007C45CA">
        <w:t xml:space="preserve"> – Laurentiu Spilca</w:t>
      </w:r>
      <w:r w:rsidRPr="007C45CA">
        <w:br/>
      </w:r>
      <w:r w:rsidRPr="007C45CA">
        <w:rPr>
          <w:rFonts w:ascii="Segoe UI Emoji" w:hAnsi="Segoe UI Emoji" w:cs="Segoe UI Emoji"/>
        </w:rPr>
        <w:t>➡️</w:t>
      </w:r>
      <w:r w:rsidRPr="007C45CA">
        <w:t xml:space="preserve"> Praktyczne podejście do autoryzacji, JWT, OAuth2.</w:t>
      </w:r>
    </w:p>
    <w:p w14:paraId="1A9AFE2D" w14:textId="77777777" w:rsidR="007C45CA" w:rsidRPr="007C45CA" w:rsidRDefault="007C45CA" w:rsidP="007C45CA">
      <w:r w:rsidRPr="007C45CA">
        <w:rPr>
          <w:b/>
          <w:bCs/>
        </w:rPr>
        <w:t>Zadania:</w:t>
      </w:r>
    </w:p>
    <w:p w14:paraId="4715C217" w14:textId="77777777" w:rsidR="007C45CA" w:rsidRPr="007C45CA" w:rsidRDefault="007C45CA" w:rsidP="007C45CA">
      <w:pPr>
        <w:numPr>
          <w:ilvl w:val="0"/>
          <w:numId w:val="8"/>
        </w:numPr>
      </w:pPr>
      <w:r w:rsidRPr="007C45CA">
        <w:t>Przerób rozdziały o autoryzacji, JWT, konfiguracji</w:t>
      </w:r>
    </w:p>
    <w:p w14:paraId="28C3B99C" w14:textId="77777777" w:rsidR="007C45CA" w:rsidRPr="007C45CA" w:rsidRDefault="007C45CA" w:rsidP="007C45CA">
      <w:pPr>
        <w:numPr>
          <w:ilvl w:val="0"/>
          <w:numId w:val="8"/>
        </w:numPr>
      </w:pPr>
      <w:r w:rsidRPr="007C45CA">
        <w:t>Dodaj logowanie i role do aplikacji</w:t>
      </w:r>
    </w:p>
    <w:p w14:paraId="77B4538F" w14:textId="77777777" w:rsidR="007C45CA" w:rsidRPr="007C45CA" w:rsidRDefault="007C45CA" w:rsidP="007C45CA">
      <w:pPr>
        <w:numPr>
          <w:ilvl w:val="0"/>
          <w:numId w:val="8"/>
        </w:numPr>
      </w:pPr>
      <w:r w:rsidRPr="007C45CA">
        <w:t>Przetestuj aplikację (JUnit, Mockito)</w:t>
      </w:r>
    </w:p>
    <w:p w14:paraId="5BF69680" w14:textId="77777777" w:rsidR="007C45CA" w:rsidRPr="007C45CA" w:rsidRDefault="007C45CA" w:rsidP="007C45CA">
      <w:pPr>
        <w:numPr>
          <w:ilvl w:val="0"/>
          <w:numId w:val="8"/>
        </w:numPr>
      </w:pPr>
      <w:r w:rsidRPr="007C45CA">
        <w:t>Zdeployuj aplikację w Dockerze (opcjonalnie Heroku)</w:t>
      </w:r>
    </w:p>
    <w:p w14:paraId="1DF88897" w14:textId="77777777" w:rsidR="007C45CA" w:rsidRPr="007C45CA" w:rsidRDefault="007C45CA" w:rsidP="007C45CA">
      <w:r w:rsidRPr="007C45CA">
        <w:pict w14:anchorId="14E5AD82">
          <v:rect id="_x0000_i1052" style="width:0;height:1.5pt" o:hralign="center" o:hrstd="t" o:hr="t" fillcolor="#a0a0a0" stroked="f"/>
        </w:pict>
      </w:r>
    </w:p>
    <w:p w14:paraId="629CC565" w14:textId="77777777" w:rsidR="007C45CA" w:rsidRPr="007C45CA" w:rsidRDefault="007C45CA" w:rsidP="007C45CA">
      <w:pPr>
        <w:rPr>
          <w:b/>
          <w:bCs/>
        </w:rPr>
      </w:pPr>
      <w:r w:rsidRPr="007C45CA">
        <w:rPr>
          <w:rFonts w:ascii="Segoe UI Emoji" w:hAnsi="Segoe UI Emoji" w:cs="Segoe UI Emoji"/>
          <w:b/>
          <w:bCs/>
        </w:rPr>
        <w:t>📦</w:t>
      </w:r>
      <w:r w:rsidRPr="007C45CA">
        <w:rPr>
          <w:b/>
          <w:bCs/>
        </w:rPr>
        <w:t xml:space="preserve"> Projekt końcowy (Tydzień 12)</w:t>
      </w:r>
    </w:p>
    <w:p w14:paraId="334DAAE7" w14:textId="77777777" w:rsidR="007C45CA" w:rsidRPr="007C45CA" w:rsidRDefault="007C45CA" w:rsidP="007C45CA">
      <w:r w:rsidRPr="007C45CA">
        <w:rPr>
          <w:b/>
          <w:bCs/>
        </w:rPr>
        <w:t>Pomysł:</w:t>
      </w:r>
      <w:r w:rsidRPr="007C45CA">
        <w:t xml:space="preserve"> System zarządzania zadaniami z użytkownikami, komentarzami, logowaniem i rolami.</w:t>
      </w:r>
      <w:r w:rsidRPr="007C45CA">
        <w:br/>
      </w:r>
      <w:r w:rsidRPr="007C45CA">
        <w:rPr>
          <w:b/>
          <w:bCs/>
        </w:rPr>
        <w:t>Stack:</w:t>
      </w:r>
      <w:r w:rsidRPr="007C45CA">
        <w:t xml:space="preserve"> Spring Boot + Hibernate + Spring Security + PostgreSQL + Docker</w:t>
      </w:r>
    </w:p>
    <w:p w14:paraId="367FBF19" w14:textId="77777777" w:rsidR="00746197" w:rsidRDefault="00746197"/>
    <w:sectPr w:rsidR="007461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079"/>
    <w:multiLevelType w:val="multilevel"/>
    <w:tmpl w:val="5C4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5215A"/>
    <w:multiLevelType w:val="multilevel"/>
    <w:tmpl w:val="58B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123F7"/>
    <w:multiLevelType w:val="multilevel"/>
    <w:tmpl w:val="FF6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4472B"/>
    <w:multiLevelType w:val="multilevel"/>
    <w:tmpl w:val="06E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47F47"/>
    <w:multiLevelType w:val="multilevel"/>
    <w:tmpl w:val="4D9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E799F"/>
    <w:multiLevelType w:val="multilevel"/>
    <w:tmpl w:val="1F0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C3C81"/>
    <w:multiLevelType w:val="multilevel"/>
    <w:tmpl w:val="A19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1675E"/>
    <w:multiLevelType w:val="multilevel"/>
    <w:tmpl w:val="879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18279">
    <w:abstractNumId w:val="5"/>
  </w:num>
  <w:num w:numId="2" w16cid:durableId="456488104">
    <w:abstractNumId w:val="4"/>
  </w:num>
  <w:num w:numId="3" w16cid:durableId="718818855">
    <w:abstractNumId w:val="2"/>
  </w:num>
  <w:num w:numId="4" w16cid:durableId="1886870773">
    <w:abstractNumId w:val="6"/>
  </w:num>
  <w:num w:numId="5" w16cid:durableId="537669645">
    <w:abstractNumId w:val="7"/>
  </w:num>
  <w:num w:numId="6" w16cid:durableId="652417215">
    <w:abstractNumId w:val="1"/>
  </w:num>
  <w:num w:numId="7" w16cid:durableId="2027099741">
    <w:abstractNumId w:val="0"/>
  </w:num>
  <w:num w:numId="8" w16cid:durableId="1832217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CA"/>
    <w:rsid w:val="00537458"/>
    <w:rsid w:val="00746197"/>
    <w:rsid w:val="007C45CA"/>
    <w:rsid w:val="009F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AEEE1"/>
  <w15:chartTrackingRefBased/>
  <w15:docId w15:val="{FE3643C5-2E20-4DCF-BE31-F5757140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C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C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C4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C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C4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C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C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C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C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C4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C4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C4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C45C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C45C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C45C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C45C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C45C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C45C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C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C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C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C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C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C45C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C45C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C45C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C4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C45C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C4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Lipka</dc:creator>
  <cp:keywords/>
  <dc:description/>
  <cp:lastModifiedBy>Krzysztof Lipka</cp:lastModifiedBy>
  <cp:revision>1</cp:revision>
  <dcterms:created xsi:type="dcterms:W3CDTF">2025-10-04T11:35:00Z</dcterms:created>
  <dcterms:modified xsi:type="dcterms:W3CDTF">2025-10-04T11:35:00Z</dcterms:modified>
</cp:coreProperties>
</file>