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9F" w:rsidRPr="00B24D64" w:rsidRDefault="0053009F">
      <w:pPr>
        <w:rPr>
          <w:lang w:val="en-US"/>
        </w:rPr>
      </w:pPr>
      <w:r w:rsidRPr="00275F54">
        <w:rPr>
          <w:b/>
          <w:lang w:val="en-US"/>
        </w:rPr>
        <w:t>Use Meani</w:t>
      </w:r>
      <w:r w:rsidR="00B24D64" w:rsidRPr="00275F54">
        <w:rPr>
          <w:b/>
          <w:lang w:val="en-US"/>
        </w:rPr>
        <w:t>n</w:t>
      </w:r>
      <w:r w:rsidRPr="00275F54">
        <w:rPr>
          <w:b/>
          <w:lang w:val="en-US"/>
        </w:rPr>
        <w:t>gful Names:</w:t>
      </w:r>
      <w:r w:rsidRPr="00B24D64">
        <w:rPr>
          <w:lang w:val="en-US"/>
        </w:rPr>
        <w:br/>
      </w:r>
      <w:r w:rsidR="00B24D64" w:rsidRPr="00B24D64">
        <w:rPr>
          <w:lang w:val="en-US"/>
        </w:rPr>
        <w:t>- use names that suggest their purpose</w:t>
      </w:r>
    </w:p>
    <w:p w:rsidR="00B24D64" w:rsidRDefault="00B24D64">
      <w:pPr>
        <w:rPr>
          <w:lang w:val="en-US"/>
        </w:rPr>
      </w:pPr>
      <w:r w:rsidRPr="00275F54">
        <w:rPr>
          <w:b/>
          <w:lang w:val="en-US"/>
        </w:rPr>
        <w:t>Variable Names</w:t>
      </w:r>
      <w:r>
        <w:rPr>
          <w:lang w:val="en-US"/>
        </w:rPr>
        <w:br/>
        <w:t>- start with a lower-case letter and use upper-case letter as separators</w:t>
      </w:r>
      <w:r>
        <w:rPr>
          <w:lang w:val="en-US"/>
        </w:rPr>
        <w:br/>
        <w:t>- do not use underbars (‘_’)</w:t>
      </w:r>
    </w:p>
    <w:p w:rsidR="00B24D64" w:rsidRDefault="00B24D64">
      <w:pPr>
        <w:rPr>
          <w:lang w:val="en-US"/>
        </w:rPr>
      </w:pPr>
      <w:r>
        <w:rPr>
          <w:lang w:val="en-US"/>
        </w:rPr>
        <w:tab/>
      </w:r>
      <w:proofErr w:type="spellStart"/>
      <w:r w:rsidRPr="00D24EDC">
        <w:rPr>
          <w:color w:val="7030A0"/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myVar</w:t>
      </w:r>
      <w:proofErr w:type="spellEnd"/>
      <w:r>
        <w:rPr>
          <w:lang w:val="en-US"/>
        </w:rPr>
        <w:t xml:space="preserve"> = 1;</w:t>
      </w:r>
    </w:p>
    <w:p w:rsidR="00B24D64" w:rsidRDefault="00B24D64">
      <w:pPr>
        <w:rPr>
          <w:lang w:val="en-US"/>
        </w:rPr>
      </w:pPr>
      <w:r w:rsidRPr="00275F54">
        <w:rPr>
          <w:b/>
          <w:lang w:val="en-US"/>
        </w:rPr>
        <w:t>Constant Names</w:t>
      </w:r>
      <w:r>
        <w:rPr>
          <w:lang w:val="en-US"/>
        </w:rPr>
        <w:br/>
        <w:t>- use all capital letters and use underbars (‘_’) as separators</w:t>
      </w:r>
    </w:p>
    <w:p w:rsidR="00B24D64" w:rsidRDefault="00B24D64">
      <w:pPr>
        <w:rPr>
          <w:lang w:val="en-US"/>
        </w:rPr>
      </w:pPr>
      <w:r>
        <w:rPr>
          <w:lang w:val="en-US"/>
        </w:rPr>
        <w:tab/>
      </w:r>
      <w:proofErr w:type="spellStart"/>
      <w:r w:rsidRPr="00D24EDC">
        <w:rPr>
          <w:color w:val="7030A0"/>
          <w:lang w:val="en-US"/>
        </w:rPr>
        <w:t>const</w:t>
      </w:r>
      <w:proofErr w:type="spellEnd"/>
      <w:r w:rsidRPr="00D24EDC">
        <w:rPr>
          <w:color w:val="7030A0"/>
          <w:lang w:val="en-US"/>
        </w:rPr>
        <w:t xml:space="preserve"> </w:t>
      </w:r>
      <w:proofErr w:type="spellStart"/>
      <w:r w:rsidRPr="00D24EDC">
        <w:rPr>
          <w:color w:val="7030A0"/>
          <w:lang w:val="en-US"/>
        </w:rPr>
        <w:t>int</w:t>
      </w:r>
      <w:proofErr w:type="spellEnd"/>
      <w:r w:rsidRPr="00D24EDC">
        <w:rPr>
          <w:color w:val="7030A0"/>
          <w:lang w:val="en-US"/>
        </w:rPr>
        <w:t xml:space="preserve"> </w:t>
      </w:r>
      <w:r>
        <w:rPr>
          <w:lang w:val="en-US"/>
        </w:rPr>
        <w:t>MY_CONST = 1;</w:t>
      </w:r>
    </w:p>
    <w:p w:rsidR="00B24D64" w:rsidRDefault="00B24D64" w:rsidP="00B24D64">
      <w:pPr>
        <w:rPr>
          <w:lang w:val="en-US"/>
        </w:rPr>
      </w:pPr>
      <w:r w:rsidRPr="00275F54">
        <w:rPr>
          <w:b/>
          <w:lang w:val="en-US"/>
        </w:rPr>
        <w:t>Class Names</w:t>
      </w:r>
      <w:r>
        <w:rPr>
          <w:lang w:val="en-US"/>
        </w:rPr>
        <w:br/>
        <w:t>- start with an upper-case letter and use upper-case letter as separators</w:t>
      </w:r>
      <w:r>
        <w:rPr>
          <w:lang w:val="en-US"/>
        </w:rPr>
        <w:br/>
        <w:t>- do not use underbars (‘_’)</w:t>
      </w:r>
    </w:p>
    <w:p w:rsidR="00B24D64" w:rsidRDefault="00B24D64" w:rsidP="00B24D64">
      <w:pPr>
        <w:rPr>
          <w:lang w:val="en-US"/>
        </w:rPr>
      </w:pPr>
      <w:r>
        <w:rPr>
          <w:lang w:val="en-US"/>
        </w:rPr>
        <w:tab/>
      </w:r>
      <w:r w:rsidRPr="00D24EDC">
        <w:rPr>
          <w:color w:val="7030A0"/>
          <w:lang w:val="en-US"/>
        </w:rPr>
        <w:t>class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MyClassName</w:t>
      </w:r>
      <w:proofErr w:type="spellEnd"/>
    </w:p>
    <w:p w:rsidR="00B24D64" w:rsidRDefault="00B24D64" w:rsidP="00B24D64">
      <w:pPr>
        <w:rPr>
          <w:lang w:val="en-US"/>
        </w:rPr>
      </w:pPr>
      <w:r w:rsidRPr="00275F54">
        <w:rPr>
          <w:b/>
          <w:lang w:val="en-US"/>
        </w:rPr>
        <w:t>Function Names</w:t>
      </w:r>
      <w:r>
        <w:rPr>
          <w:lang w:val="en-US"/>
        </w:rPr>
        <w:br/>
        <w:t>- start with a lower-case letter and use upper-case letter as separators</w:t>
      </w:r>
      <w:r>
        <w:rPr>
          <w:lang w:val="en-US"/>
        </w:rPr>
        <w:br/>
        <w:t>- do not use underbars (‘_’)</w:t>
      </w:r>
    </w:p>
    <w:p w:rsidR="00B24D64" w:rsidRDefault="00B24D64" w:rsidP="00B24D64">
      <w:pPr>
        <w:rPr>
          <w:lang w:val="en-US"/>
        </w:rPr>
      </w:pPr>
      <w:r>
        <w:rPr>
          <w:lang w:val="en-US"/>
        </w:rPr>
        <w:tab/>
      </w:r>
      <w:proofErr w:type="spellStart"/>
      <w:r w:rsidRPr="00D24EDC">
        <w:rPr>
          <w:color w:val="7030A0"/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>();</w:t>
      </w:r>
    </w:p>
    <w:p w:rsidR="00B24D64" w:rsidRDefault="00B24D64" w:rsidP="00B24D64">
      <w:pPr>
        <w:rPr>
          <w:lang w:val="en-US"/>
        </w:rPr>
      </w:pPr>
      <w:r w:rsidRPr="00275F54">
        <w:rPr>
          <w:b/>
          <w:lang w:val="en-US"/>
        </w:rPr>
        <w:t>File Comment Block</w:t>
      </w:r>
      <w:r>
        <w:rPr>
          <w:lang w:val="en-US"/>
        </w:rPr>
        <w:br/>
        <w:t>- every source file must have a comment block at the top containing name of the file and purpose of the file</w:t>
      </w:r>
    </w:p>
    <w:p w:rsidR="00B24D64" w:rsidRPr="00D24EDC" w:rsidRDefault="00B24D64" w:rsidP="00B24D64">
      <w:pPr>
        <w:rPr>
          <w:color w:val="00B050"/>
          <w:lang w:val="en-US"/>
        </w:rPr>
      </w:pPr>
      <w:r>
        <w:rPr>
          <w:lang w:val="en-US"/>
        </w:rPr>
        <w:tab/>
      </w:r>
      <w:r w:rsidRPr="00D24EDC">
        <w:rPr>
          <w:color w:val="00B050"/>
          <w:lang w:val="en-US"/>
        </w:rPr>
        <w:t>/**</w:t>
      </w:r>
    </w:p>
    <w:p w:rsidR="00B24D64" w:rsidRPr="00D24EDC" w:rsidRDefault="00B24D64" w:rsidP="00B24D64">
      <w:pPr>
        <w:rPr>
          <w:color w:val="00B050"/>
          <w:lang w:val="en-US"/>
        </w:rPr>
      </w:pPr>
      <w:r w:rsidRPr="00D24EDC">
        <w:rPr>
          <w:color w:val="00B050"/>
          <w:lang w:val="en-US"/>
        </w:rPr>
        <w:tab/>
        <w:t>…</w:t>
      </w:r>
    </w:p>
    <w:p w:rsidR="00B24D64" w:rsidRPr="00D24EDC" w:rsidRDefault="00B24D64" w:rsidP="00B24D64">
      <w:pPr>
        <w:rPr>
          <w:color w:val="00B050"/>
          <w:lang w:val="en-US"/>
        </w:rPr>
      </w:pPr>
      <w:r w:rsidRPr="00D24EDC">
        <w:rPr>
          <w:color w:val="00B050"/>
          <w:lang w:val="en-US"/>
        </w:rPr>
        <w:tab/>
      </w:r>
      <w:r w:rsidRPr="00D24EDC">
        <w:rPr>
          <w:color w:val="00B050"/>
          <w:lang w:val="en-US"/>
        </w:rPr>
        <w:tab/>
        <w:t>*/</w:t>
      </w:r>
    </w:p>
    <w:p w:rsidR="00B24D64" w:rsidRDefault="00B24D64" w:rsidP="00B24D64">
      <w:pPr>
        <w:rPr>
          <w:lang w:val="en-US"/>
        </w:rPr>
      </w:pPr>
      <w:r w:rsidRPr="00275F54">
        <w:rPr>
          <w:b/>
          <w:lang w:val="en-US"/>
        </w:rPr>
        <w:t>Function Comment Block</w:t>
      </w:r>
      <w:r>
        <w:rPr>
          <w:lang w:val="en-US"/>
        </w:rPr>
        <w:br/>
        <w:t>- every function must have a comment block before the function prototype declaration</w:t>
      </w:r>
    </w:p>
    <w:p w:rsidR="00B24D64" w:rsidRPr="00D24EDC" w:rsidRDefault="00B24D64" w:rsidP="00B24D64">
      <w:pPr>
        <w:rPr>
          <w:color w:val="00B050"/>
          <w:lang w:val="en-US"/>
        </w:rPr>
      </w:pPr>
      <w:r>
        <w:rPr>
          <w:lang w:val="en-US"/>
        </w:rPr>
        <w:tab/>
      </w:r>
      <w:r w:rsidRPr="00D24EDC">
        <w:rPr>
          <w:color w:val="00B050"/>
          <w:lang w:val="en-US"/>
        </w:rPr>
        <w:t>/**</w:t>
      </w:r>
    </w:p>
    <w:p w:rsidR="00B24D64" w:rsidRPr="00D24EDC" w:rsidRDefault="00B24D64" w:rsidP="00B24D64">
      <w:pPr>
        <w:rPr>
          <w:color w:val="00B050"/>
          <w:lang w:val="en-US"/>
        </w:rPr>
      </w:pPr>
      <w:r w:rsidRPr="00D24EDC">
        <w:rPr>
          <w:color w:val="00B050"/>
          <w:lang w:val="en-US"/>
        </w:rPr>
        <w:tab/>
        <w:t>…</w:t>
      </w:r>
      <w:r w:rsidRPr="00D24EDC">
        <w:rPr>
          <w:color w:val="00B050"/>
          <w:lang w:val="en-US"/>
        </w:rPr>
        <w:tab/>
      </w:r>
      <w:r w:rsidRPr="00D24EDC">
        <w:rPr>
          <w:color w:val="00B050"/>
          <w:lang w:val="en-US"/>
        </w:rPr>
        <w:tab/>
      </w:r>
      <w:r w:rsidRPr="00D24EDC">
        <w:rPr>
          <w:lang w:val="en-US"/>
        </w:rPr>
        <w:t>or</w:t>
      </w:r>
      <w:r w:rsidRPr="00D24EDC">
        <w:rPr>
          <w:color w:val="00B050"/>
          <w:lang w:val="en-US"/>
        </w:rPr>
        <w:tab/>
      </w:r>
      <w:r w:rsidRPr="00D24EDC">
        <w:rPr>
          <w:color w:val="00B050"/>
          <w:lang w:val="en-US"/>
        </w:rPr>
        <w:tab/>
        <w:t>//</w:t>
      </w:r>
    </w:p>
    <w:p w:rsidR="00B24D64" w:rsidRDefault="00B24D64" w:rsidP="00B24D64">
      <w:pPr>
        <w:rPr>
          <w:lang w:val="en-US"/>
        </w:rPr>
      </w:pPr>
      <w:r w:rsidRPr="00D24EDC">
        <w:rPr>
          <w:color w:val="00B050"/>
          <w:lang w:val="en-US"/>
        </w:rPr>
        <w:tab/>
      </w:r>
      <w:r w:rsidRPr="00D24EDC">
        <w:rPr>
          <w:color w:val="00B050"/>
          <w:lang w:val="en-US"/>
        </w:rPr>
        <w:tab/>
        <w:t>*/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="00BD1CD9" w:rsidRPr="00D24EDC">
        <w:rPr>
          <w:color w:val="7030A0"/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>();</w:t>
      </w:r>
    </w:p>
    <w:p w:rsidR="00B24D64" w:rsidRDefault="00BD1CD9" w:rsidP="00B24D64">
      <w:pPr>
        <w:rPr>
          <w:lang w:val="en-US"/>
        </w:rPr>
      </w:pPr>
      <w:r w:rsidRPr="00275F54">
        <w:rPr>
          <w:b/>
          <w:lang w:val="en-US"/>
        </w:rPr>
        <w:t>Curly Braces</w:t>
      </w:r>
      <w:r>
        <w:rPr>
          <w:lang w:val="en-US"/>
        </w:rPr>
        <w:br/>
        <w:t>- place the initial brace on the same line as the keyword and the trailing brace inline on its own line</w:t>
      </w:r>
    </w:p>
    <w:p w:rsidR="00BD1CD9" w:rsidRDefault="00BD1CD9" w:rsidP="00B24D64">
      <w:pPr>
        <w:rPr>
          <w:lang w:val="en-US"/>
        </w:rPr>
      </w:pPr>
      <w:r>
        <w:rPr>
          <w:lang w:val="en-US"/>
        </w:rPr>
        <w:tab/>
      </w:r>
      <w:r w:rsidRPr="00D24EDC">
        <w:rPr>
          <w:color w:val="7030A0"/>
          <w:lang w:val="en-US"/>
        </w:rPr>
        <w:t xml:space="preserve">If </w:t>
      </w:r>
      <w:r>
        <w:rPr>
          <w:lang w:val="en-US"/>
        </w:rPr>
        <w:t>(condition) {</w:t>
      </w:r>
    </w:p>
    <w:p w:rsidR="00BD1CD9" w:rsidRDefault="00BD1CD9" w:rsidP="00BD1CD9">
      <w:pPr>
        <w:ind w:firstLine="708"/>
        <w:rPr>
          <w:lang w:val="en-US"/>
        </w:rPr>
      </w:pPr>
      <w:r>
        <w:rPr>
          <w:lang w:val="en-US"/>
        </w:rPr>
        <w:t xml:space="preserve">    …</w:t>
      </w:r>
    </w:p>
    <w:p w:rsidR="00BD1CD9" w:rsidRDefault="00BD1CD9" w:rsidP="00BD1CD9">
      <w:pPr>
        <w:ind w:firstLine="708"/>
        <w:rPr>
          <w:lang w:val="en-US"/>
        </w:rPr>
      </w:pPr>
      <w:r>
        <w:rPr>
          <w:lang w:val="en-US"/>
        </w:rPr>
        <w:t>}</w:t>
      </w:r>
    </w:p>
    <w:p w:rsidR="00BD1CD9" w:rsidRDefault="00BD1CD9" w:rsidP="00BD1CD9">
      <w:pPr>
        <w:rPr>
          <w:lang w:val="en-US"/>
        </w:rPr>
      </w:pPr>
      <w:r w:rsidRPr="00275F54">
        <w:rPr>
          <w:b/>
          <w:lang w:val="en-US"/>
        </w:rPr>
        <w:t>Whitespace</w:t>
      </w:r>
      <w:r w:rsidRPr="00275F54">
        <w:rPr>
          <w:lang w:val="en-US"/>
        </w:rPr>
        <w:br/>
      </w:r>
      <w:r>
        <w:rPr>
          <w:lang w:val="en-US"/>
        </w:rPr>
        <w:t>- always layout your source code so that elements that are part of group go together</w:t>
      </w:r>
    </w:p>
    <w:p w:rsidR="00BD1CD9" w:rsidRDefault="00BD1CD9" w:rsidP="00BD1CD9">
      <w:pPr>
        <w:rPr>
          <w:lang w:val="en-US"/>
        </w:rPr>
      </w:pPr>
      <w:r w:rsidRPr="00275F54">
        <w:rPr>
          <w:b/>
          <w:lang w:val="en-US"/>
        </w:rPr>
        <w:lastRenderedPageBreak/>
        <w:t>No Tab Characters</w:t>
      </w:r>
      <w:r>
        <w:rPr>
          <w:lang w:val="en-US"/>
        </w:rPr>
        <w:br/>
        <w:t>- do not have any tab characters in your code</w:t>
      </w:r>
      <w:r>
        <w:rPr>
          <w:lang w:val="en-US"/>
        </w:rPr>
        <w:br/>
        <w:t>- it is difficult to impossible to read source code if your tab settings are different than the authors of the file</w:t>
      </w:r>
    </w:p>
    <w:p w:rsidR="00BD1CD9" w:rsidRDefault="00BD1CD9" w:rsidP="00BD1CD9">
      <w:pPr>
        <w:rPr>
          <w:lang w:val="en-US"/>
        </w:rPr>
      </w:pPr>
      <w:r w:rsidRPr="00275F54">
        <w:rPr>
          <w:b/>
          <w:lang w:val="en-US"/>
        </w:rPr>
        <w:t>Line Length</w:t>
      </w:r>
      <w:r>
        <w:rPr>
          <w:lang w:val="en-US"/>
        </w:rPr>
        <w:br/>
        <w:t>- limit your line length to about 80-100 characters</w:t>
      </w:r>
      <w:r>
        <w:rPr>
          <w:lang w:val="en-US"/>
        </w:rPr>
        <w:br/>
        <w:t>- long lines make it difficult to read your program code, especially when working on smaller screen</w:t>
      </w:r>
    </w:p>
    <w:p w:rsidR="00BD1CD9" w:rsidRDefault="00BD1CD9" w:rsidP="00BD1CD9">
      <w:pPr>
        <w:rPr>
          <w:lang w:val="en-US"/>
        </w:rPr>
      </w:pPr>
      <w:r w:rsidRPr="00275F54">
        <w:rPr>
          <w:b/>
          <w:lang w:val="en-US"/>
        </w:rPr>
        <w:t>Spacing Around Operators</w:t>
      </w:r>
      <w:r>
        <w:rPr>
          <w:lang w:val="en-US"/>
        </w:rPr>
        <w:br/>
      </w:r>
      <w:r w:rsidR="00AD2450">
        <w:rPr>
          <w:lang w:val="en-US"/>
        </w:rPr>
        <w:t>- always put spaces before and after binary operators including &lt;&lt; and &gt;&gt;</w:t>
      </w:r>
      <w:r w:rsidR="00AD2450">
        <w:rPr>
          <w:lang w:val="en-US"/>
        </w:rPr>
        <w:br/>
        <w:t>- this improve readability of expressions</w:t>
      </w:r>
    </w:p>
    <w:p w:rsidR="00AD2450" w:rsidRDefault="00AD2450" w:rsidP="00BD1CD9">
      <w:pPr>
        <w:rPr>
          <w:lang w:val="en-US"/>
        </w:rPr>
      </w:pPr>
      <w:r w:rsidRPr="00275F54">
        <w:rPr>
          <w:b/>
          <w:lang w:val="en-US"/>
        </w:rPr>
        <w:t>Indentation</w:t>
      </w:r>
      <w:r>
        <w:rPr>
          <w:lang w:val="en-US"/>
        </w:rPr>
        <w:br/>
        <w:t>- always indent within curly braces</w:t>
      </w:r>
      <w:r>
        <w:rPr>
          <w:lang w:val="en-US"/>
        </w:rPr>
        <w:br/>
        <w:t xml:space="preserve">- be consistent (3 or </w:t>
      </w:r>
      <w:r w:rsidRPr="005F4A54">
        <w:rPr>
          <w:b/>
          <w:lang w:val="en-US"/>
        </w:rPr>
        <w:t>4 spaces</w:t>
      </w:r>
      <w:r>
        <w:rPr>
          <w:lang w:val="en-US"/>
        </w:rPr>
        <w:t>)</w:t>
      </w:r>
    </w:p>
    <w:p w:rsidR="00AD2450" w:rsidRDefault="00AD2450" w:rsidP="00BD1CD9">
      <w:pPr>
        <w:rPr>
          <w:lang w:val="en-US"/>
        </w:rPr>
      </w:pPr>
      <w:r w:rsidRPr="00275F54">
        <w:rPr>
          <w:b/>
          <w:lang w:val="en-US"/>
        </w:rPr>
        <w:t xml:space="preserve"> No Global Variables</w:t>
      </w:r>
      <w:r>
        <w:rPr>
          <w:lang w:val="en-US"/>
        </w:rPr>
        <w:br/>
        <w:t>- there is rarely a need to use global variables</w:t>
      </w:r>
      <w:r>
        <w:rPr>
          <w:lang w:val="en-US"/>
        </w:rPr>
        <w:br/>
        <w:t>- global variables make a program harder to understand and to maintain</w:t>
      </w:r>
    </w:p>
    <w:p w:rsidR="00AD2450" w:rsidRDefault="00AD2450" w:rsidP="00BD1CD9">
      <w:pPr>
        <w:rPr>
          <w:lang w:val="en-US"/>
        </w:rPr>
      </w:pPr>
      <w:r w:rsidRPr="00275F54">
        <w:rPr>
          <w:b/>
          <w:lang w:val="en-US"/>
        </w:rPr>
        <w:t>Atomic Method Functionalities</w:t>
      </w:r>
      <w:r>
        <w:rPr>
          <w:lang w:val="en-US"/>
        </w:rPr>
        <w:br/>
        <w:t>- basically one method for one job</w:t>
      </w:r>
      <w:r>
        <w:rPr>
          <w:lang w:val="en-US"/>
        </w:rPr>
        <w:br/>
        <w:t>- this improve of readability of source code</w:t>
      </w:r>
    </w:p>
    <w:p w:rsidR="00AD2450" w:rsidRDefault="00AD2450" w:rsidP="00BD1CD9">
      <w:pPr>
        <w:rPr>
          <w:lang w:val="en-US"/>
        </w:rPr>
      </w:pPr>
      <w:r w:rsidRPr="00275F54">
        <w:rPr>
          <w:b/>
          <w:lang w:val="en-US"/>
        </w:rPr>
        <w:t>Committing Single Change</w:t>
      </w:r>
      <w:r>
        <w:rPr>
          <w:lang w:val="en-US"/>
        </w:rPr>
        <w:br/>
        <w:t>- avoid committing many functionalities at once</w:t>
      </w:r>
      <w:r>
        <w:rPr>
          <w:lang w:val="en-US"/>
        </w:rPr>
        <w:br/>
        <w:t>- it allows to make easier amendments in the future</w:t>
      </w:r>
    </w:p>
    <w:p w:rsidR="00AD2450" w:rsidRDefault="00D24EDC" w:rsidP="00BD1CD9">
      <w:pPr>
        <w:rPr>
          <w:lang w:val="en-US"/>
        </w:rPr>
      </w:pPr>
      <w:r>
        <w:rPr>
          <w:b/>
          <w:lang w:val="en-US"/>
        </w:rPr>
        <w:t>Filename</w:t>
      </w:r>
      <w:r w:rsidR="00AD2450">
        <w:rPr>
          <w:lang w:val="en-US"/>
        </w:rPr>
        <w:br/>
        <w:t>- name your all file staring with upper-case letter and use upper-case letter as separators</w:t>
      </w:r>
    </w:p>
    <w:p w:rsidR="00AD2450" w:rsidRDefault="00D24EDC" w:rsidP="00BD1CD9">
      <w:pPr>
        <w:rPr>
          <w:lang w:val="en-US"/>
        </w:rPr>
      </w:pPr>
      <w:r>
        <w:rPr>
          <w:b/>
          <w:lang w:val="en-US"/>
        </w:rPr>
        <w:t>Filename Extension</w:t>
      </w:r>
      <w:r w:rsidR="00AD2450">
        <w:rPr>
          <w:lang w:val="en-US"/>
        </w:rPr>
        <w:br/>
        <w:t xml:space="preserve">- use </w:t>
      </w:r>
      <w:r w:rsidR="00AD2450" w:rsidRPr="00D24EDC">
        <w:rPr>
          <w:b/>
          <w:lang w:val="en-US"/>
        </w:rPr>
        <w:t>.</w:t>
      </w:r>
      <w:proofErr w:type="spellStart"/>
      <w:r w:rsidR="00AD2450" w:rsidRPr="00D24EDC">
        <w:rPr>
          <w:b/>
          <w:lang w:val="en-US"/>
        </w:rPr>
        <w:t>cpp</w:t>
      </w:r>
      <w:proofErr w:type="spellEnd"/>
      <w:r w:rsidR="00AD2450">
        <w:rPr>
          <w:lang w:val="en-US"/>
        </w:rPr>
        <w:t xml:space="preserve"> extension for your source files</w:t>
      </w:r>
      <w:r w:rsidR="00AD2450">
        <w:rPr>
          <w:lang w:val="en-US"/>
        </w:rPr>
        <w:br/>
        <w:t xml:space="preserve">- use </w:t>
      </w:r>
      <w:r w:rsidR="00AD2450" w:rsidRPr="00D24EDC">
        <w:rPr>
          <w:b/>
          <w:lang w:val="en-US"/>
        </w:rPr>
        <w:t>.</w:t>
      </w:r>
      <w:proofErr w:type="spellStart"/>
      <w:r w:rsidR="00AD2450" w:rsidRPr="00D24EDC">
        <w:rPr>
          <w:b/>
          <w:lang w:val="en-US"/>
        </w:rPr>
        <w:t>hpp</w:t>
      </w:r>
      <w:proofErr w:type="spellEnd"/>
      <w:r w:rsidR="00AD2450">
        <w:rPr>
          <w:lang w:val="en-US"/>
        </w:rPr>
        <w:t xml:space="preserve"> extension for your header files</w:t>
      </w:r>
    </w:p>
    <w:p w:rsidR="005F4A54" w:rsidRPr="00B24D64" w:rsidRDefault="005F4A54" w:rsidP="00BD1CD9">
      <w:pPr>
        <w:rPr>
          <w:lang w:val="en-US"/>
        </w:rPr>
      </w:pPr>
      <w:r w:rsidRPr="009F0CBC">
        <w:rPr>
          <w:b/>
          <w:lang w:val="en-US"/>
        </w:rPr>
        <w:t>GIT</w:t>
      </w:r>
      <w:r>
        <w:rPr>
          <w:lang w:val="en-US"/>
        </w:rPr>
        <w:br/>
        <w:t xml:space="preserve">- always create a new branch for </w:t>
      </w:r>
      <w:r w:rsidR="009F0CBC">
        <w:rPr>
          <w:lang w:val="en-US"/>
        </w:rPr>
        <w:t>each</w:t>
      </w:r>
      <w:r>
        <w:rPr>
          <w:lang w:val="en-US"/>
        </w:rPr>
        <w:t xml:space="preserve"> new file</w:t>
      </w:r>
      <w:r w:rsidR="009F0CBC">
        <w:rPr>
          <w:lang w:val="en-US"/>
        </w:rPr>
        <w:t>, then create Pull Request</w:t>
      </w:r>
      <w:r>
        <w:rPr>
          <w:lang w:val="en-US"/>
        </w:rPr>
        <w:br/>
        <w:t>- o</w:t>
      </w:r>
      <w:r w:rsidRPr="005F4A54">
        <w:rPr>
          <w:lang w:val="en-US"/>
        </w:rPr>
        <w:t xml:space="preserve">nce a pull request is sent, </w:t>
      </w:r>
      <w:r w:rsidR="003C35BE">
        <w:rPr>
          <w:lang w:val="en-US"/>
        </w:rPr>
        <w:t>teammates</w:t>
      </w:r>
      <w:r w:rsidRPr="005F4A54">
        <w:rPr>
          <w:lang w:val="en-US"/>
        </w:rPr>
        <w:t xml:space="preserve"> can review the set of changes, discuss potential modifications, and even push follow-up commits if necessary</w:t>
      </w:r>
      <w:bookmarkStart w:id="0" w:name="_GoBack"/>
      <w:bookmarkEnd w:id="0"/>
    </w:p>
    <w:sectPr w:rsidR="005F4A54" w:rsidRPr="00B24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978AE"/>
    <w:multiLevelType w:val="hybridMultilevel"/>
    <w:tmpl w:val="BA8AD25E"/>
    <w:lvl w:ilvl="0" w:tplc="ED046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C7"/>
    <w:rsid w:val="00275F54"/>
    <w:rsid w:val="003C35BE"/>
    <w:rsid w:val="0053009F"/>
    <w:rsid w:val="005F4A54"/>
    <w:rsid w:val="006949D6"/>
    <w:rsid w:val="009F0CBC"/>
    <w:rsid w:val="00AD2450"/>
    <w:rsid w:val="00B02AED"/>
    <w:rsid w:val="00B24D64"/>
    <w:rsid w:val="00BD1CD9"/>
    <w:rsid w:val="00D24EDC"/>
    <w:rsid w:val="00E77B65"/>
    <w:rsid w:val="00ED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EC6E"/>
  <w15:chartTrackingRefBased/>
  <w15:docId w15:val="{98D6D444-7FEE-4F8A-B588-B4E8CE61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352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Wroblewski P</dc:creator>
  <cp:keywords/>
  <dc:description/>
  <cp:lastModifiedBy>Piotr Wroblewski P</cp:lastModifiedBy>
  <cp:revision>7</cp:revision>
  <dcterms:created xsi:type="dcterms:W3CDTF">2017-09-01T07:15:00Z</dcterms:created>
  <dcterms:modified xsi:type="dcterms:W3CDTF">2017-09-01T09:57:00Z</dcterms:modified>
</cp:coreProperties>
</file>