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[REGEX]</w:t>
      </w:r>
      <w:r w:rsidDel="00000000" w:rsidR="00000000" w:rsidRPr="00000000">
        <w:rPr>
          <w:rtl w:val="0"/>
        </w:rPr>
        <w:t xml:space="preserve"> Find at least 3 different ways to slice product from the category page</w:t>
      </w:r>
    </w:p>
    <w:p w:rsidR="00000000" w:rsidDel="00000000" w:rsidP="00000000" w:rsidRDefault="00000000" w:rsidRPr="00000000" w14:paraId="00000001">
      <w:pPr>
        <w:ind w:firstLine="720"/>
        <w:rPr/>
      </w:pPr>
      <w:hyperlink r:id="rId6">
        <w:r w:rsidDel="00000000" w:rsidR="00000000" w:rsidRPr="00000000">
          <w:rPr>
            <w:rFonts w:ascii="Consolas" w:cs="Consolas" w:eastAsia="Consolas" w:hAnsi="Consolas"/>
            <w:color w:val="1155cc"/>
            <w:sz w:val="18"/>
            <w:szCs w:val="18"/>
            <w:u w:val="single"/>
            <w:rtl w:val="0"/>
          </w:rPr>
          <w:t xml:space="preserve">http://www.mccabespharmacy.com/special-offers.html#/special-offers/shopby/nivea__.ht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https://regex101.com/r/vvePpx/6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https://regex101.com/r/vvePpx/8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https://regex101.com/r/vvePpx/9</w:t>
      </w:r>
    </w:p>
    <w:p w:rsidR="00000000" w:rsidDel="00000000" w:rsidP="00000000" w:rsidRDefault="00000000" w:rsidRPr="00000000" w14:paraId="0000000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[REGEX] </w:t>
      </w:r>
      <w:r w:rsidDel="00000000" w:rsidR="00000000" w:rsidRPr="00000000">
        <w:rPr>
          <w:rtl w:val="0"/>
        </w:rPr>
        <w:t xml:space="preserve">Following rule should match all possible variations of ‘xxxl’ size. Fix it or write your own (it should give at least 33 matches).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https://regex101.com/r/55OzkR/2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/>
      </w:pPr>
      <w:r w:rsidDel="00000000" w:rsidR="00000000" w:rsidRPr="00000000">
        <w:rPr>
          <w:rtl w:val="0"/>
        </w:rPr>
        <w:t xml:space="preserve">https://regex101.com/r/55OzkR/14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3.[REGEX] </w:t>
      </w:r>
      <w:r w:rsidDel="00000000" w:rsidR="00000000" w:rsidRPr="00000000">
        <w:rPr>
          <w:rtl w:val="0"/>
        </w:rPr>
        <w:t xml:space="preserve">Write regex that will check if string:</w:t>
        <w:br w:type="textWrapping"/>
        <w:tab/>
        <w:t xml:space="preserve">-is minimum 8 chars long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-contains at least 1 digit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-contains 1 uppercase char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-contains 1 lowercase char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https://regex101.com/r/55OzkR/15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Write regexps that will slice all products from following pages:</w:t>
      </w:r>
    </w:p>
    <w:p w:rsidR="00000000" w:rsidDel="00000000" w:rsidP="00000000" w:rsidRDefault="00000000" w:rsidRPr="00000000" w14:paraId="00000014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https://www.prolyd.no/avdelinger/produkter</w:t>
        </w:r>
      </w:hyperlink>
      <w:r w:rsidDel="00000000" w:rsidR="00000000" w:rsidRPr="00000000">
        <w:rPr>
          <w:rtl w:val="0"/>
        </w:rPr>
        <w:t xml:space="preserve"> (25 matches)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https://regex101.com/r/55OzkR/16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Or 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https://regex101.com/r/55OzkR/17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http://www.electromania.fr/robot-divers-c-30_40.htm</w:t>
        </w:r>
      </w:hyperlink>
      <w:r w:rsidDel="00000000" w:rsidR="00000000" w:rsidRPr="00000000">
        <w:rPr>
          <w:rtl w:val="0"/>
        </w:rPr>
        <w:t xml:space="preserve">l (7 matches)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http://etstore.co.uk/items.asp?Cc=174&amp;iTpStatus=0&amp;Tp=&amp;Bc=</w:t>
        </w:r>
      </w:hyperlink>
      <w:r w:rsidDel="00000000" w:rsidR="00000000" w:rsidRPr="00000000">
        <w:rPr>
          <w:rtl w:val="0"/>
        </w:rPr>
        <w:t xml:space="preserve"> (28 matches)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404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tstore.co.uk/items.asp?Cc=174&amp;iTpStatus=0&amp;Tp=&amp;Bc=" TargetMode="External"/><Relationship Id="rId10" Type="http://schemas.openxmlformats.org/officeDocument/2006/relationships/hyperlink" Target="http://www.electromania.fr/robot-divers-c-30_40.htm" TargetMode="External"/><Relationship Id="rId9" Type="http://schemas.openxmlformats.org/officeDocument/2006/relationships/hyperlink" Target="https://www.prolyd.no/avdelinger/produkte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mccabespharmacy.com/special-offers.html#/special-offers/shopby/nivea__.html" TargetMode="External"/><Relationship Id="rId7" Type="http://schemas.openxmlformats.org/officeDocument/2006/relationships/hyperlink" Target="https://regex101.com/r/55OzkR/2" TargetMode="External"/><Relationship Id="rId8" Type="http://schemas.openxmlformats.org/officeDocument/2006/relationships/hyperlink" Target="https://regex101.com/r/55OzkR/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