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25.01.2024.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set up the enviroment for RobotFramework, installing necessary dependencies and programs. e.g. Pycharm, Python, libraries for RF. Seleniumlibrary and another one that I don't remember the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Tooday I have learnt about the files function and structure in PC/RF, Andrii showed me how to update my Github properly and how to report my daily work. I did the very first file in the RF. Created own test case template.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  <w:r>
        <w:rPr/>
        <w:t>8</w:t>
      </w:r>
      <w:r>
        <w:rPr/>
        <w:t>.01.2024.</w:t>
      </w:r>
    </w:p>
    <w:p>
      <w:pPr>
        <w:pStyle w:val="Normal"/>
        <w:bidi w:val="0"/>
        <w:jc w:val="left"/>
        <w:rPr/>
      </w:pPr>
      <w:r>
        <w:rPr/>
        <w:t xml:space="preserve">Test cases for learning </w:t>
      </w:r>
      <w:hyperlink r:id="rId2">
        <w:r>
          <w:rPr>
            <w:rStyle w:val="Czeinternetowe"/>
          </w:rPr>
          <w:t>Test Casy</w:t>
        </w:r>
      </w:hyperlink>
      <w:r>
        <w:rPr/>
        <w:t xml:space="preserve">, </w:t>
      </w:r>
      <w:r>
        <w:rPr/>
        <w:t xml:space="preserve">examining RF Documentation.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1239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Problems with reading Selenium Library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zx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4"/>
      <w:lang w:val="zxx" w:eastAsia="zh-CN" w:bidi="hi-IN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ascii="Arial" w:hAnsi="Arial"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Arial" w:hAnsi="Arial" w:cs="Lucida Sans"/>
      <w:lang w:val="zxx" w:eastAsia="zxx" w:bidi="zxx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RUeZuRKpTYrjJy5RiQfqkVP3HT8U1T7azsL5lyfez1k/edit?usp=sharing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LibreOffice/7.3.2.2$Windows_X86_64 LibreOffice_project/49f2b1bff42cfccbd8f788c8dc32c1c309559be0</Application>
  <AppVersion>15.0000</AppVersion>
  <Pages>1</Pages>
  <Words>88</Words>
  <Characters>473</Characters>
  <CharactersWithSpaces>555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2024-01-26T18:13:19Z</dcterms:created>
  <dc:creator/>
  <dc:description/>
  <dc:language>en-US</dc:language>
  <cp:lastModifiedBy/>
  <dcterms:modified xsi:type="dcterms:W3CDTF">2024-01-28T17:32:43Z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