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6B2CF6A4" w:rsidR="00F93325" w:rsidRDefault="005B781C" w:rsidP="005B781C">
      <w:pPr>
        <w:jc w:val="right"/>
      </w:pPr>
      <w:r>
        <w:t>Olsztyn, 29.03.2025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5DC5BABE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Modelowanie analityczne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5D2CCD43" w14:textId="0D712D10" w:rsidR="005B781C" w:rsidRDefault="005B781C" w:rsidP="005B781C">
      <w:pPr>
        <w:contextualSpacing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222C35DD" w14:textId="77777777" w:rsidR="005B781C" w:rsidRDefault="005B781C" w:rsidP="005B781C">
      <w:pPr>
        <w:contextualSpacing/>
        <w:jc w:val="center"/>
      </w:pPr>
    </w:p>
    <w:p w14:paraId="615B3F32" w14:textId="7BF5D374" w:rsidR="005B781C" w:rsidRDefault="005B781C" w:rsidP="005B781C">
      <w:pPr>
        <w:pStyle w:val="Nagwek1"/>
      </w:pPr>
      <w:r>
        <w:lastRenderedPageBreak/>
        <w:t>4. Modelowanie analityczne</w:t>
      </w:r>
    </w:p>
    <w:p w14:paraId="31E44FE6" w14:textId="6DA91BF1" w:rsidR="005B781C" w:rsidRDefault="005B781C" w:rsidP="005B781C">
      <w:pPr>
        <w:pStyle w:val="Nagwek2"/>
      </w:pPr>
      <w:r>
        <w:t>4.1</w:t>
      </w:r>
      <w:r>
        <w:tab/>
        <w:t>Diagram analityczny</w:t>
      </w:r>
    </w:p>
    <w:p w14:paraId="00F90122" w14:textId="7C16AC84" w:rsidR="005B781C" w:rsidRDefault="005B781C" w:rsidP="005B781C">
      <w:r>
        <w:rPr>
          <w:noProof/>
        </w:rPr>
        <w:drawing>
          <wp:inline distT="0" distB="0" distL="0" distR="0" wp14:anchorId="6197BD6D" wp14:editId="73F3B949">
            <wp:extent cx="5760720" cy="6136005"/>
            <wp:effectExtent l="0" t="0" r="0" b="0"/>
            <wp:docPr id="566340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61FE" w14:textId="08F6B8A8" w:rsidR="005B781C" w:rsidRPr="005B781C" w:rsidRDefault="005B781C" w:rsidP="005B781C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>Diagram 3. Diagram analityczny dla systemu informatycznego</w:t>
      </w:r>
    </w:p>
    <w:sectPr w:rsidR="005B781C" w:rsidRPr="005B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4C5857"/>
    <w:rsid w:val="005B781C"/>
    <w:rsid w:val="00CD3CD3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2025-03-29T09:49:00Z</dcterms:created>
  <dcterms:modified xsi:type="dcterms:W3CDTF">2025-03-29T09:54:00Z</dcterms:modified>
</cp:coreProperties>
</file>