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FF522" w14:textId="6B2081F8" w:rsidR="00F93325" w:rsidRDefault="005B781C" w:rsidP="005B781C">
      <w:pPr>
        <w:jc w:val="right"/>
      </w:pPr>
      <w:r>
        <w:t xml:space="preserve">Olsztyn, </w:t>
      </w:r>
      <w:r w:rsidR="00450E04">
        <w:t>20</w:t>
      </w:r>
      <w:r>
        <w:t>.0</w:t>
      </w:r>
      <w:r w:rsidR="004A0EAB">
        <w:t>5.</w:t>
      </w:r>
      <w:r>
        <w:t>2025</w:t>
      </w:r>
    </w:p>
    <w:p w14:paraId="4E361D1D" w14:textId="77777777" w:rsidR="005B781C" w:rsidRDefault="005B781C" w:rsidP="005B781C">
      <w:pPr>
        <w:jc w:val="right"/>
      </w:pPr>
    </w:p>
    <w:p w14:paraId="694728C0" w14:textId="77777777" w:rsidR="005B781C" w:rsidRDefault="005B781C" w:rsidP="005B781C">
      <w:pPr>
        <w:jc w:val="right"/>
        <w:rPr>
          <w:sz w:val="72"/>
          <w:szCs w:val="72"/>
        </w:rPr>
      </w:pPr>
    </w:p>
    <w:p w14:paraId="64FFABB2" w14:textId="77777777" w:rsidR="005B781C" w:rsidRDefault="005B781C" w:rsidP="005B781C">
      <w:pPr>
        <w:jc w:val="right"/>
        <w:rPr>
          <w:sz w:val="72"/>
          <w:szCs w:val="72"/>
        </w:rPr>
      </w:pPr>
    </w:p>
    <w:p w14:paraId="79A9B40A" w14:textId="77777777" w:rsidR="005B781C" w:rsidRDefault="005B781C" w:rsidP="005B781C">
      <w:pPr>
        <w:jc w:val="right"/>
        <w:rPr>
          <w:sz w:val="72"/>
          <w:szCs w:val="72"/>
        </w:rPr>
      </w:pPr>
    </w:p>
    <w:p w14:paraId="461BD7C6" w14:textId="07CE47FA" w:rsidR="005B781C" w:rsidRPr="00450E04" w:rsidRDefault="004A0EAB" w:rsidP="00450E04">
      <w:pPr>
        <w:rPr>
          <w:sz w:val="66"/>
          <w:szCs w:val="66"/>
        </w:rPr>
      </w:pPr>
      <w:r w:rsidRPr="00450E04">
        <w:rPr>
          <w:sz w:val="66"/>
          <w:szCs w:val="66"/>
        </w:rPr>
        <w:t>Projektowanie</w:t>
      </w:r>
      <w:r w:rsidR="005B781C" w:rsidRPr="00450E04">
        <w:rPr>
          <w:sz w:val="66"/>
          <w:szCs w:val="66"/>
        </w:rPr>
        <w:t xml:space="preserve"> </w:t>
      </w:r>
      <w:r w:rsidR="00450E04" w:rsidRPr="00450E04">
        <w:rPr>
          <w:sz w:val="66"/>
          <w:szCs w:val="66"/>
        </w:rPr>
        <w:t>interfejsu użytkownika</w:t>
      </w:r>
    </w:p>
    <w:p w14:paraId="7BA8C70F" w14:textId="08788A85" w:rsidR="005B781C" w:rsidRPr="00450E04" w:rsidRDefault="00450E04" w:rsidP="00450E04">
      <w:pPr>
        <w:rPr>
          <w:color w:val="4472C4" w:themeColor="accent1"/>
          <w:sz w:val="72"/>
          <w:szCs w:val="72"/>
        </w:rPr>
      </w:pPr>
      <w:r w:rsidRPr="00450E04">
        <w:rPr>
          <w:color w:val="4472C4" w:themeColor="accent1"/>
          <w:sz w:val="72"/>
          <w:szCs w:val="72"/>
        </w:rPr>
        <w:t>„</w:t>
      </w:r>
      <w:r w:rsidR="005B781C" w:rsidRPr="00450E04">
        <w:rPr>
          <w:color w:val="4472C4" w:themeColor="accent1"/>
          <w:sz w:val="72"/>
          <w:szCs w:val="72"/>
        </w:rPr>
        <w:t>Firma kurierska</w:t>
      </w:r>
      <w:r w:rsidRPr="00450E04">
        <w:rPr>
          <w:color w:val="4472C4" w:themeColor="accent1"/>
          <w:sz w:val="72"/>
          <w:szCs w:val="72"/>
        </w:rPr>
        <w:t>”</w:t>
      </w:r>
    </w:p>
    <w:p w14:paraId="4C494388" w14:textId="77777777" w:rsidR="005B781C" w:rsidRDefault="005B781C" w:rsidP="005B781C">
      <w:pPr>
        <w:jc w:val="center"/>
        <w:rPr>
          <w:sz w:val="72"/>
          <w:szCs w:val="72"/>
        </w:rPr>
      </w:pPr>
    </w:p>
    <w:p w14:paraId="5DAAEF46" w14:textId="77777777" w:rsidR="005B781C" w:rsidRDefault="005B781C" w:rsidP="005B781C">
      <w:pPr>
        <w:jc w:val="center"/>
        <w:rPr>
          <w:sz w:val="72"/>
          <w:szCs w:val="72"/>
        </w:rPr>
      </w:pPr>
    </w:p>
    <w:p w14:paraId="2A523260" w14:textId="77777777" w:rsidR="005B781C" w:rsidRDefault="005B781C" w:rsidP="00450E04">
      <w:pPr>
        <w:rPr>
          <w:sz w:val="72"/>
          <w:szCs w:val="72"/>
        </w:rPr>
      </w:pPr>
    </w:p>
    <w:p w14:paraId="5C3A31DB" w14:textId="77777777" w:rsidR="005B781C" w:rsidRDefault="005B781C" w:rsidP="005B781C">
      <w:pPr>
        <w:jc w:val="center"/>
      </w:pPr>
    </w:p>
    <w:p w14:paraId="4B6F0BB8" w14:textId="77777777" w:rsidR="005B781C" w:rsidRDefault="005B781C" w:rsidP="005B781C">
      <w:pPr>
        <w:jc w:val="center"/>
      </w:pPr>
    </w:p>
    <w:p w14:paraId="6ACDB942" w14:textId="77777777" w:rsidR="00450E04" w:rsidRPr="005B781C" w:rsidRDefault="00450E04" w:rsidP="005B781C">
      <w:pPr>
        <w:jc w:val="center"/>
      </w:pPr>
    </w:p>
    <w:p w14:paraId="7EA82BD4" w14:textId="11020E31" w:rsidR="005B781C" w:rsidRPr="005B781C" w:rsidRDefault="005B781C" w:rsidP="005B781C">
      <w:pPr>
        <w:contextualSpacing/>
        <w:jc w:val="right"/>
        <w:rPr>
          <w:b/>
          <w:bCs/>
        </w:rPr>
      </w:pPr>
      <w:r w:rsidRPr="005B781C">
        <w:rPr>
          <w:b/>
          <w:bCs/>
        </w:rPr>
        <w:t>Autorzy:</w:t>
      </w:r>
    </w:p>
    <w:p w14:paraId="3C4AAE96" w14:textId="0B747AB4" w:rsidR="005B781C" w:rsidRDefault="005B781C" w:rsidP="005B781C">
      <w:pPr>
        <w:contextualSpacing/>
        <w:jc w:val="right"/>
      </w:pPr>
      <w:r>
        <w:t>Krzysztof Krupicki</w:t>
      </w:r>
    </w:p>
    <w:p w14:paraId="5D2CCD43" w14:textId="0D712D10" w:rsidR="005B781C" w:rsidRDefault="005B781C" w:rsidP="005B781C">
      <w:pPr>
        <w:contextualSpacing/>
        <w:jc w:val="right"/>
      </w:pPr>
      <w:r>
        <w:t>Jakub Pucyk</w:t>
      </w:r>
    </w:p>
    <w:p w14:paraId="5F842505" w14:textId="77777777" w:rsidR="00450E04" w:rsidRDefault="00450E04" w:rsidP="00450E04">
      <w:pPr>
        <w:pStyle w:val="Nagwek1"/>
      </w:pPr>
      <w:bookmarkStart w:id="0" w:name="_Toc198641781"/>
      <w:r>
        <w:lastRenderedPageBreak/>
        <w:t>7.</w:t>
      </w:r>
      <w:r>
        <w:tab/>
        <w:t>Projektowanie interfejsu użytkownika</w:t>
      </w:r>
      <w:bookmarkEnd w:id="0"/>
    </w:p>
    <w:p w14:paraId="6B8D19F0" w14:textId="77777777" w:rsidR="00450E04" w:rsidRDefault="00450E04" w:rsidP="00450E04">
      <w:pPr>
        <w:pStyle w:val="Nagwek2"/>
      </w:pPr>
      <w:bookmarkStart w:id="1" w:name="_Toc198641782"/>
      <w:r>
        <w:rPr>
          <w:noProof/>
        </w:rPr>
        <w:drawing>
          <wp:anchor distT="0" distB="0" distL="114300" distR="114300" simplePos="0" relativeHeight="251660288" behindDoc="0" locked="0" layoutInCell="1" allowOverlap="1" wp14:anchorId="4FC2AB18" wp14:editId="7A2A88CA">
            <wp:simplePos x="0" y="0"/>
            <wp:positionH relativeFrom="margin">
              <wp:posOffset>3224840</wp:posOffset>
            </wp:positionH>
            <wp:positionV relativeFrom="paragraph">
              <wp:posOffset>475926</wp:posOffset>
            </wp:positionV>
            <wp:extent cx="3014972" cy="5760000"/>
            <wp:effectExtent l="0" t="0" r="0" b="0"/>
            <wp:wrapThrough wrapText="bothSides">
              <wp:wrapPolygon edited="0">
                <wp:start x="0" y="0"/>
                <wp:lineTo x="0" y="21505"/>
                <wp:lineTo x="21432" y="21505"/>
                <wp:lineTo x="21432" y="0"/>
                <wp:lineTo x="0" y="0"/>
              </wp:wrapPolygon>
            </wp:wrapThrough>
            <wp:docPr id="136823552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72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CCE9BC0" wp14:editId="2D3A0405">
            <wp:simplePos x="0" y="0"/>
            <wp:positionH relativeFrom="margin">
              <wp:posOffset>-294005</wp:posOffset>
            </wp:positionH>
            <wp:positionV relativeFrom="paragraph">
              <wp:posOffset>454660</wp:posOffset>
            </wp:positionV>
            <wp:extent cx="3253414" cy="5760000"/>
            <wp:effectExtent l="0" t="0" r="4445" b="0"/>
            <wp:wrapSquare wrapText="bothSides"/>
            <wp:docPr id="166780556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14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7.1</w:t>
      </w:r>
      <w:r>
        <w:tab/>
        <w:t>Panel rejestracji do systemu</w:t>
      </w:r>
      <w:bookmarkEnd w:id="1"/>
      <w:r w:rsidRPr="00C965F5">
        <w:t xml:space="preserve"> </w:t>
      </w:r>
    </w:p>
    <w:p w14:paraId="1F290653" w14:textId="77777777" w:rsidR="00450E04" w:rsidRDefault="00450E04" w:rsidP="00450E04">
      <w:pPr>
        <w:spacing w:before="240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rejestracji – krok 1</w:t>
      </w:r>
      <w:r w:rsidRPr="00C965F5">
        <w:t xml:space="preserve"> </w:t>
      </w:r>
      <w:r>
        <w:rPr>
          <w:b/>
          <w:bCs/>
          <w:color w:val="404040" w:themeColor="text1" w:themeTint="BF"/>
        </w:rPr>
        <w:tab/>
      </w:r>
      <w:r>
        <w:rPr>
          <w:b/>
          <w:bCs/>
          <w:color w:val="404040" w:themeColor="text1" w:themeTint="BF"/>
        </w:rPr>
        <w:tab/>
      </w:r>
      <w:r>
        <w:rPr>
          <w:b/>
          <w:bCs/>
          <w:color w:val="404040" w:themeColor="text1" w:themeTint="BF"/>
        </w:rPr>
        <w:tab/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rejestracji – krok</w:t>
      </w:r>
    </w:p>
    <w:p w14:paraId="03E454A1" w14:textId="77777777" w:rsidR="00450E04" w:rsidRDefault="00450E04" w:rsidP="00450E04">
      <w:pPr>
        <w:pStyle w:val="Nagwek2"/>
      </w:pPr>
      <w:bookmarkStart w:id="2" w:name="_Toc198641783"/>
      <w:r>
        <w:lastRenderedPageBreak/>
        <w:t>7.2</w:t>
      </w:r>
      <w:r>
        <w:tab/>
        <w:t>Panel logowania do systemu</w:t>
      </w:r>
      <w:bookmarkEnd w:id="2"/>
      <w:r w:rsidRPr="00AB792F">
        <w:t xml:space="preserve"> </w:t>
      </w:r>
    </w:p>
    <w:p w14:paraId="698F59FC" w14:textId="77777777" w:rsidR="00450E04" w:rsidRPr="00AB792F" w:rsidRDefault="00450E04" w:rsidP="00450E04">
      <w:pPr>
        <w:jc w:val="center"/>
      </w:pPr>
      <w:r>
        <w:rPr>
          <w:noProof/>
        </w:rPr>
        <w:drawing>
          <wp:inline distT="0" distB="0" distL="0" distR="0" wp14:anchorId="25B9038B" wp14:editId="45C9A929">
            <wp:extent cx="3252512" cy="5760000"/>
            <wp:effectExtent l="0" t="0" r="5080" b="0"/>
            <wp:docPr id="143229657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512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0CE9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3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</w:t>
      </w:r>
      <w:r w:rsidRPr="006E1C4D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logowania</w:t>
      </w:r>
    </w:p>
    <w:p w14:paraId="210823DC" w14:textId="77777777" w:rsidR="00450E04" w:rsidRDefault="00450E04" w:rsidP="00450E04">
      <w:pPr>
        <w:pStyle w:val="Nagwek2"/>
      </w:pPr>
      <w:bookmarkStart w:id="3" w:name="_Toc198641784"/>
      <w:r>
        <w:lastRenderedPageBreak/>
        <w:t>7.3</w:t>
      </w:r>
      <w:r>
        <w:tab/>
        <w:t>Panel resetu hasła do systemu</w:t>
      </w:r>
      <w:bookmarkEnd w:id="3"/>
      <w:r w:rsidRPr="00AB792F">
        <w:t xml:space="preserve"> </w:t>
      </w:r>
    </w:p>
    <w:p w14:paraId="505460E6" w14:textId="77777777" w:rsidR="00450E04" w:rsidRPr="006E1C4D" w:rsidRDefault="00450E04" w:rsidP="00450E04">
      <w:pPr>
        <w:jc w:val="center"/>
      </w:pPr>
      <w:r>
        <w:rPr>
          <w:noProof/>
        </w:rPr>
        <w:drawing>
          <wp:inline distT="0" distB="0" distL="0" distR="0" wp14:anchorId="646B768A" wp14:editId="09AF7483">
            <wp:extent cx="3252543" cy="5760000"/>
            <wp:effectExtent l="0" t="0" r="5080" b="0"/>
            <wp:docPr id="17344151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543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3750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4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resetu hasła</w:t>
      </w:r>
    </w:p>
    <w:p w14:paraId="7F54D725" w14:textId="77777777" w:rsidR="00450E04" w:rsidRDefault="00450E04" w:rsidP="00450E04">
      <w:pPr>
        <w:pStyle w:val="Nagwek2"/>
      </w:pPr>
      <w:bookmarkStart w:id="4" w:name="_Toc198641785"/>
      <w:r>
        <w:lastRenderedPageBreak/>
        <w:t>7.4</w:t>
      </w:r>
      <w:r>
        <w:tab/>
        <w:t>Panel klienta</w:t>
      </w:r>
      <w:bookmarkEnd w:id="4"/>
    </w:p>
    <w:p w14:paraId="74CE9389" w14:textId="77777777" w:rsidR="00450E04" w:rsidRPr="00EE431D" w:rsidRDefault="00450E04" w:rsidP="00450E04">
      <w:pPr>
        <w:jc w:val="center"/>
      </w:pPr>
      <w:r>
        <w:rPr>
          <w:noProof/>
        </w:rPr>
        <w:drawing>
          <wp:inline distT="0" distB="0" distL="0" distR="0" wp14:anchorId="2B157A0B" wp14:editId="71F7B12A">
            <wp:extent cx="5760720" cy="4319270"/>
            <wp:effectExtent l="0" t="0" r="0" b="5080"/>
            <wp:docPr id="85770475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DA98" w14:textId="77777777" w:rsidR="00450E04" w:rsidRPr="00EE431D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5.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Panel klienta desktopowy</w:t>
      </w:r>
    </w:p>
    <w:p w14:paraId="5314BB61" w14:textId="77777777" w:rsidR="00450E04" w:rsidRPr="00EE431D" w:rsidRDefault="00450E04" w:rsidP="00450E04">
      <w:pPr>
        <w:jc w:val="center"/>
      </w:pPr>
      <w:r>
        <w:rPr>
          <w:noProof/>
        </w:rPr>
        <w:lastRenderedPageBreak/>
        <w:drawing>
          <wp:inline distT="0" distB="0" distL="0" distR="0" wp14:anchorId="465488CD" wp14:editId="3410F3B8">
            <wp:extent cx="3780000" cy="6693023"/>
            <wp:effectExtent l="0" t="0" r="0" b="0"/>
            <wp:docPr id="1658947011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66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60FD" w14:textId="77777777" w:rsidR="00450E04" w:rsidRPr="00EE431D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6.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Panel klienta mobilny</w:t>
      </w:r>
    </w:p>
    <w:p w14:paraId="1546A134" w14:textId="77777777" w:rsidR="00450E04" w:rsidRDefault="00450E04" w:rsidP="00450E04">
      <w:pPr>
        <w:pStyle w:val="Nagwek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5085"/>
        </w:tabs>
      </w:pPr>
      <w:bookmarkStart w:id="5" w:name="_Toc198641786"/>
      <w:r>
        <w:lastRenderedPageBreak/>
        <w:t>7.5</w:t>
      </w:r>
      <w:r>
        <w:tab/>
        <w:t>Panel nadania przesyłki</w:t>
      </w:r>
      <w:bookmarkEnd w:id="5"/>
    </w:p>
    <w:p w14:paraId="51A312D1" w14:textId="77777777" w:rsidR="00450E04" w:rsidRPr="00EF6A26" w:rsidRDefault="00450E04" w:rsidP="00450E04">
      <w:pPr>
        <w:jc w:val="center"/>
      </w:pPr>
      <w:r>
        <w:rPr>
          <w:noProof/>
        </w:rPr>
        <w:drawing>
          <wp:inline distT="0" distB="0" distL="0" distR="0" wp14:anchorId="0962AC1E" wp14:editId="2971BF4F">
            <wp:extent cx="6305624" cy="5760000"/>
            <wp:effectExtent l="0" t="0" r="0" b="0"/>
            <wp:docPr id="149067723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624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CE57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7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nadania przesyłki (automat -&gt; adres) desktopowy</w:t>
      </w:r>
    </w:p>
    <w:p w14:paraId="7799C774" w14:textId="77777777" w:rsidR="00450E04" w:rsidRDefault="00450E04" w:rsidP="00450E04">
      <w:pPr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0BC50D53" wp14:editId="219CD18A">
            <wp:extent cx="6300000" cy="5403472"/>
            <wp:effectExtent l="0" t="0" r="5715" b="6985"/>
            <wp:docPr id="192845884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540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A40D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8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nadania przesyłki (automat -&gt; automat) desktopowy</w:t>
      </w:r>
    </w:p>
    <w:p w14:paraId="5EF36AC0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181F714E" wp14:editId="094A6C78">
            <wp:extent cx="3489968" cy="7200000"/>
            <wp:effectExtent l="0" t="0" r="0" b="1270"/>
            <wp:docPr id="1666036239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8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3466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9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nadania przesyłki (automat -&gt; adres) desktopowy</w:t>
      </w:r>
    </w:p>
    <w:p w14:paraId="020DEF12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072FF4BD" wp14:editId="55CCB287">
            <wp:extent cx="3713111" cy="7200000"/>
            <wp:effectExtent l="0" t="0" r="1905" b="1270"/>
            <wp:docPr id="58960883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111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39FD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10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nadania przesyłki (automat -&gt; automat) desktopowy</w:t>
      </w:r>
    </w:p>
    <w:p w14:paraId="70527E72" w14:textId="77777777" w:rsidR="00450E04" w:rsidRDefault="00450E04" w:rsidP="00450E04">
      <w:pPr>
        <w:pStyle w:val="Nagwek2"/>
      </w:pPr>
      <w:bookmarkStart w:id="6" w:name="_Toc198641787"/>
      <w:r>
        <w:lastRenderedPageBreak/>
        <w:t>7.6</w:t>
      </w:r>
      <w:r>
        <w:tab/>
        <w:t>Panel zwracania przesyłek</w:t>
      </w:r>
      <w:bookmarkEnd w:id="6"/>
    </w:p>
    <w:p w14:paraId="27C9BC99" w14:textId="77777777" w:rsidR="00450E04" w:rsidRPr="00EF6A26" w:rsidRDefault="00450E04" w:rsidP="00450E04">
      <w:pPr>
        <w:jc w:val="center"/>
      </w:pPr>
      <w:r>
        <w:rPr>
          <w:noProof/>
        </w:rPr>
        <w:drawing>
          <wp:inline distT="0" distB="0" distL="0" distR="0" wp14:anchorId="28E9C3E7" wp14:editId="2B0D4D1C">
            <wp:extent cx="5760720" cy="4319270"/>
            <wp:effectExtent l="0" t="0" r="0" b="5080"/>
            <wp:docPr id="124654085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03B1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11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zwracania przesyłek desktopowy</w:t>
      </w:r>
    </w:p>
    <w:p w14:paraId="357B4311" w14:textId="77777777" w:rsidR="00450E04" w:rsidRDefault="00450E04" w:rsidP="00450E04">
      <w:pPr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3853FCFF" wp14:editId="091D839A">
            <wp:extent cx="3780000" cy="6693023"/>
            <wp:effectExtent l="0" t="0" r="0" b="0"/>
            <wp:docPr id="1653475761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66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ABA2" w14:textId="77777777" w:rsidR="00450E04" w:rsidRDefault="00450E04" w:rsidP="00450E04">
      <w:pPr>
        <w:spacing w:before="240"/>
        <w:jc w:val="center"/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12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zwracania przesyłek mobilny</w:t>
      </w:r>
      <w:r>
        <w:rPr>
          <w:b/>
          <w:bCs/>
          <w:color w:val="404040" w:themeColor="text1" w:themeTint="BF"/>
        </w:rPr>
        <w:br w:type="page"/>
      </w:r>
      <w:r w:rsidRPr="000B770D">
        <w:rPr>
          <w:rStyle w:val="Nagwek2Znak"/>
        </w:rPr>
        <w:lastRenderedPageBreak/>
        <w:t>7.7</w:t>
      </w:r>
      <w:r w:rsidRPr="000B770D">
        <w:rPr>
          <w:rStyle w:val="Nagwek2Znak"/>
        </w:rPr>
        <w:tab/>
        <w:t>Panel śledzenia przesyłki</w:t>
      </w:r>
      <w:r w:rsidRPr="006E1C4D">
        <w:t xml:space="preserve">  </w:t>
      </w:r>
    </w:p>
    <w:p w14:paraId="316D3D98" w14:textId="77777777" w:rsidR="00450E04" w:rsidRPr="00A8632A" w:rsidRDefault="00450E04" w:rsidP="00450E04">
      <w:pPr>
        <w:jc w:val="center"/>
      </w:pPr>
      <w:r>
        <w:rPr>
          <w:noProof/>
        </w:rPr>
        <w:drawing>
          <wp:inline distT="0" distB="0" distL="0" distR="0" wp14:anchorId="4C4E70EE" wp14:editId="784F26F6">
            <wp:extent cx="5760720" cy="4319270"/>
            <wp:effectExtent l="0" t="0" r="0" b="5080"/>
            <wp:docPr id="19941079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BE98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13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śledzenia przesyłki desktopowy</w:t>
      </w:r>
    </w:p>
    <w:p w14:paraId="36FCA6E9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0F9696AB" wp14:editId="1F1ED5CC">
            <wp:extent cx="3780000" cy="6693023"/>
            <wp:effectExtent l="0" t="0" r="0" b="0"/>
            <wp:docPr id="1209347068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66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BFC62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14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śledzenia przesyłki mobilny</w:t>
      </w:r>
    </w:p>
    <w:p w14:paraId="1C2DF6DF" w14:textId="77777777" w:rsidR="00450E04" w:rsidRDefault="00450E04" w:rsidP="00450E04">
      <w:pPr>
        <w:pStyle w:val="Nagwek2"/>
      </w:pPr>
      <w:bookmarkStart w:id="7" w:name="_Toc198641788"/>
      <w:r>
        <w:lastRenderedPageBreak/>
        <w:t>7.8</w:t>
      </w:r>
      <w:r>
        <w:tab/>
        <w:t>Panel składania reklamacji</w:t>
      </w:r>
      <w:bookmarkEnd w:id="7"/>
    </w:p>
    <w:p w14:paraId="2A64967D" w14:textId="77777777" w:rsidR="00450E04" w:rsidRPr="00EF6A26" w:rsidRDefault="00450E04" w:rsidP="00450E04">
      <w:pPr>
        <w:jc w:val="center"/>
      </w:pPr>
      <w:r>
        <w:rPr>
          <w:noProof/>
        </w:rPr>
        <w:drawing>
          <wp:inline distT="0" distB="0" distL="0" distR="0" wp14:anchorId="7CFCA502" wp14:editId="03533CE2">
            <wp:extent cx="5760720" cy="4319270"/>
            <wp:effectExtent l="0" t="0" r="0" b="5080"/>
            <wp:docPr id="55851744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0C34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15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składania reklamacji desktopowy</w:t>
      </w:r>
    </w:p>
    <w:p w14:paraId="1A571C15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2B536705" wp14:editId="39A3F825">
            <wp:extent cx="3780000" cy="6693023"/>
            <wp:effectExtent l="0" t="0" r="0" b="0"/>
            <wp:docPr id="2115218213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66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0867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16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składania reklamacji mobilny</w:t>
      </w:r>
    </w:p>
    <w:p w14:paraId="2C9828CB" w14:textId="77777777" w:rsidR="00450E04" w:rsidRDefault="00450E04" w:rsidP="00450E04">
      <w:pPr>
        <w:pStyle w:val="Nagwek2"/>
      </w:pPr>
      <w:r>
        <w:rPr>
          <w:b/>
          <w:bCs/>
          <w:color w:val="404040" w:themeColor="text1" w:themeTint="BF"/>
        </w:rPr>
        <w:br w:type="page"/>
      </w:r>
      <w:bookmarkStart w:id="8" w:name="_Toc198641789"/>
      <w:r>
        <w:lastRenderedPageBreak/>
        <w:t>7.9</w:t>
      </w:r>
      <w:r>
        <w:tab/>
        <w:t>Panel odbioru przesyłki w automacie przesyłkowym</w:t>
      </w:r>
      <w:bookmarkEnd w:id="8"/>
    </w:p>
    <w:p w14:paraId="6461B143" w14:textId="77777777" w:rsidR="00450E04" w:rsidRPr="006E1C4D" w:rsidRDefault="00450E04" w:rsidP="00450E04">
      <w:pPr>
        <w:jc w:val="center"/>
      </w:pPr>
      <w:r>
        <w:rPr>
          <w:noProof/>
        </w:rPr>
        <w:drawing>
          <wp:inline distT="0" distB="0" distL="0" distR="0" wp14:anchorId="62737F4D" wp14:editId="03E7A157">
            <wp:extent cx="5760720" cy="4319270"/>
            <wp:effectExtent l="0" t="0" r="0" b="5080"/>
            <wp:docPr id="645256841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360D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17.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Panel odbioru przesyłki w automacie przesyłkowym</w:t>
      </w:r>
    </w:p>
    <w:p w14:paraId="58585AFA" w14:textId="77777777" w:rsidR="00450E04" w:rsidRDefault="00450E04" w:rsidP="00450E04">
      <w:pPr>
        <w:pStyle w:val="Nagwek2"/>
      </w:pPr>
      <w:bookmarkStart w:id="9" w:name="_Toc198641790"/>
      <w:r>
        <w:lastRenderedPageBreak/>
        <w:t>7.10</w:t>
      </w:r>
      <w:r>
        <w:tab/>
        <w:t>Panel kuriera</w:t>
      </w:r>
      <w:bookmarkEnd w:id="9"/>
    </w:p>
    <w:p w14:paraId="50A702E2" w14:textId="77777777" w:rsidR="00450E04" w:rsidRPr="00EE431D" w:rsidRDefault="00450E04" w:rsidP="00450E04">
      <w:pPr>
        <w:jc w:val="center"/>
      </w:pPr>
      <w:r>
        <w:rPr>
          <w:noProof/>
        </w:rPr>
        <w:drawing>
          <wp:inline distT="0" distB="0" distL="0" distR="0" wp14:anchorId="68253D73" wp14:editId="77B3637A">
            <wp:extent cx="5760720" cy="4319270"/>
            <wp:effectExtent l="0" t="0" r="0" b="5080"/>
            <wp:docPr id="855331076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7EAE" w14:textId="77777777" w:rsidR="00450E04" w:rsidRDefault="00450E04" w:rsidP="00450E04">
      <w:pPr>
        <w:spacing w:before="240"/>
        <w:jc w:val="center"/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18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kuriera desktopowy</w:t>
      </w:r>
      <w:r w:rsidRPr="00AB792F">
        <w:t xml:space="preserve"> </w:t>
      </w:r>
    </w:p>
    <w:p w14:paraId="09D6A63E" w14:textId="77777777" w:rsidR="00450E04" w:rsidRDefault="00450E04" w:rsidP="00450E04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37FC4571" wp14:editId="6400DF48">
            <wp:extent cx="3780000" cy="6693023"/>
            <wp:effectExtent l="0" t="0" r="0" b="0"/>
            <wp:docPr id="338266030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66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4183" w14:textId="77777777" w:rsidR="00450E04" w:rsidRPr="00EE431D" w:rsidRDefault="00450E04" w:rsidP="00450E04">
      <w:pPr>
        <w:spacing w:before="240"/>
        <w:jc w:val="center"/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19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kuriera mobilny</w:t>
      </w:r>
      <w:r w:rsidRPr="00AB792F">
        <w:t xml:space="preserve"> </w:t>
      </w:r>
    </w:p>
    <w:p w14:paraId="4041FFC7" w14:textId="77777777" w:rsidR="00450E04" w:rsidRDefault="00450E04" w:rsidP="00450E04">
      <w:pPr>
        <w:pStyle w:val="Nagwek2"/>
      </w:pPr>
      <w:bookmarkStart w:id="10" w:name="_Toc198641791"/>
      <w:r>
        <w:lastRenderedPageBreak/>
        <w:t>7.11</w:t>
      </w:r>
      <w:r>
        <w:tab/>
        <w:t>Panel dostarczenia przesyłki</w:t>
      </w:r>
      <w:bookmarkEnd w:id="10"/>
      <w:r w:rsidRPr="00AB792F">
        <w:t xml:space="preserve"> </w:t>
      </w:r>
    </w:p>
    <w:p w14:paraId="3EFE502E" w14:textId="77777777" w:rsidR="00450E04" w:rsidRPr="00EF6A26" w:rsidRDefault="00450E04" w:rsidP="00450E04">
      <w:pPr>
        <w:jc w:val="center"/>
      </w:pPr>
      <w:r>
        <w:rPr>
          <w:noProof/>
        </w:rPr>
        <w:drawing>
          <wp:inline distT="0" distB="0" distL="0" distR="0" wp14:anchorId="1082C831" wp14:editId="0446BD05">
            <wp:extent cx="5760720" cy="4319270"/>
            <wp:effectExtent l="0" t="0" r="0" b="5080"/>
            <wp:docPr id="66698013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DB37" w14:textId="77777777" w:rsidR="00450E04" w:rsidRDefault="00450E04" w:rsidP="00450E04">
      <w:pPr>
        <w:spacing w:before="240"/>
        <w:jc w:val="center"/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20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dostarczenia przesyłki desktopowy</w:t>
      </w:r>
      <w:r w:rsidRPr="00AB792F">
        <w:t xml:space="preserve"> </w:t>
      </w:r>
    </w:p>
    <w:p w14:paraId="4824930A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28CE2BA7" wp14:editId="086D8069">
            <wp:extent cx="3253040" cy="5760000"/>
            <wp:effectExtent l="0" t="0" r="5080" b="0"/>
            <wp:docPr id="27274215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4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BA1A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21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dostarczenia przesyłki mobilny</w:t>
      </w:r>
    </w:p>
    <w:p w14:paraId="61D55E9F" w14:textId="77777777" w:rsidR="00450E04" w:rsidRDefault="00450E04" w:rsidP="00450E04">
      <w:pPr>
        <w:pStyle w:val="Nagwek2"/>
      </w:pPr>
      <w:bookmarkStart w:id="11" w:name="_Toc198641792"/>
      <w:r>
        <w:lastRenderedPageBreak/>
        <w:t>7.12</w:t>
      </w:r>
      <w:r>
        <w:tab/>
        <w:t>Panel zmiany statusu przesyłki</w:t>
      </w:r>
      <w:bookmarkEnd w:id="11"/>
    </w:p>
    <w:p w14:paraId="519BD82C" w14:textId="77777777" w:rsidR="00450E04" w:rsidRPr="00EE431D" w:rsidRDefault="00450E04" w:rsidP="00450E04">
      <w:pPr>
        <w:jc w:val="center"/>
      </w:pPr>
      <w:r>
        <w:rPr>
          <w:noProof/>
        </w:rPr>
        <w:drawing>
          <wp:inline distT="0" distB="0" distL="0" distR="0" wp14:anchorId="6BE3EE58" wp14:editId="223B9AA2">
            <wp:extent cx="5760720" cy="4319270"/>
            <wp:effectExtent l="0" t="0" r="0" b="5080"/>
            <wp:docPr id="2023427626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E4BA" w14:textId="77777777" w:rsidR="00450E04" w:rsidRDefault="00450E04" w:rsidP="00450E04">
      <w:pPr>
        <w:spacing w:before="240"/>
        <w:jc w:val="center"/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22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zmiany statusu przesyłki desktopowy</w:t>
      </w:r>
      <w:r w:rsidRPr="000B770D">
        <w:t xml:space="preserve"> </w:t>
      </w:r>
    </w:p>
    <w:p w14:paraId="1D139E1F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63A80BA5" wp14:editId="40D3AE21">
            <wp:extent cx="5760720" cy="4319270"/>
            <wp:effectExtent l="0" t="0" r="0" b="5080"/>
            <wp:docPr id="1835641002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C9FB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23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zmiany statusu przesyłki mobilny</w:t>
      </w:r>
    </w:p>
    <w:p w14:paraId="374256EF" w14:textId="77777777" w:rsidR="00450E04" w:rsidRDefault="00450E04" w:rsidP="00450E04">
      <w:pPr>
        <w:pStyle w:val="Nagwek2"/>
      </w:pPr>
      <w:bookmarkStart w:id="12" w:name="_Toc198641793"/>
      <w:r>
        <w:lastRenderedPageBreak/>
        <w:t>7.13</w:t>
      </w:r>
      <w:r>
        <w:tab/>
        <w:t>Panel listy przesyłek do dostarczenia</w:t>
      </w:r>
      <w:bookmarkEnd w:id="12"/>
    </w:p>
    <w:p w14:paraId="070DE3DF" w14:textId="77777777" w:rsidR="00450E04" w:rsidRPr="000B770D" w:rsidRDefault="00450E04" w:rsidP="00450E04">
      <w:pPr>
        <w:jc w:val="center"/>
      </w:pPr>
      <w:r>
        <w:rPr>
          <w:noProof/>
        </w:rPr>
        <w:drawing>
          <wp:inline distT="0" distB="0" distL="0" distR="0" wp14:anchorId="13CC0521" wp14:editId="14ED6E00">
            <wp:extent cx="5760720" cy="4319270"/>
            <wp:effectExtent l="0" t="0" r="0" b="5080"/>
            <wp:docPr id="1917469126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9BB5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24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 xml:space="preserve">Panel </w:t>
      </w:r>
      <w:r w:rsidRPr="000B770D">
        <w:rPr>
          <w:b/>
          <w:bCs/>
          <w:color w:val="404040" w:themeColor="text1" w:themeTint="BF"/>
        </w:rPr>
        <w:t xml:space="preserve">listy przesyłek do dostarczenia </w:t>
      </w:r>
      <w:r>
        <w:rPr>
          <w:b/>
          <w:bCs/>
          <w:color w:val="404040" w:themeColor="text1" w:themeTint="BF"/>
        </w:rPr>
        <w:t>desktopowy</w:t>
      </w:r>
    </w:p>
    <w:p w14:paraId="7BC14358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73A1B383" wp14:editId="1D70ADAA">
            <wp:extent cx="3780000" cy="6690485"/>
            <wp:effectExtent l="0" t="0" r="0" b="0"/>
            <wp:docPr id="852820637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66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89F2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25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 xml:space="preserve">Panel </w:t>
      </w:r>
      <w:r w:rsidRPr="000B770D">
        <w:rPr>
          <w:b/>
          <w:bCs/>
          <w:color w:val="404040" w:themeColor="text1" w:themeTint="BF"/>
        </w:rPr>
        <w:t xml:space="preserve">listy przesyłek do dostarczenia </w:t>
      </w:r>
      <w:r>
        <w:rPr>
          <w:b/>
          <w:bCs/>
          <w:color w:val="404040" w:themeColor="text1" w:themeTint="BF"/>
        </w:rPr>
        <w:t>mobilny</w:t>
      </w:r>
    </w:p>
    <w:p w14:paraId="2D55CFDF" w14:textId="77777777" w:rsidR="00450E04" w:rsidRDefault="00450E04" w:rsidP="00450E04">
      <w:pPr>
        <w:pStyle w:val="Nagwek2"/>
      </w:pPr>
      <w:bookmarkStart w:id="13" w:name="_Toc198641794"/>
      <w:r>
        <w:lastRenderedPageBreak/>
        <w:t>7.14</w:t>
      </w:r>
      <w:r>
        <w:tab/>
        <w:t>Panel pracownika obsługi klienta</w:t>
      </w:r>
      <w:bookmarkEnd w:id="13"/>
    </w:p>
    <w:p w14:paraId="50147860" w14:textId="77777777" w:rsidR="00450E04" w:rsidRPr="000B770D" w:rsidRDefault="00450E04" w:rsidP="00450E04">
      <w:pPr>
        <w:jc w:val="center"/>
      </w:pPr>
      <w:r>
        <w:rPr>
          <w:noProof/>
        </w:rPr>
        <w:drawing>
          <wp:inline distT="0" distB="0" distL="0" distR="0" wp14:anchorId="06C31D04" wp14:editId="063CD628">
            <wp:extent cx="5760720" cy="4319270"/>
            <wp:effectExtent l="0" t="0" r="0" b="5080"/>
            <wp:docPr id="152604992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D6F6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26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 xml:space="preserve">Panel </w:t>
      </w:r>
      <w:r w:rsidRPr="000B770D">
        <w:rPr>
          <w:b/>
          <w:bCs/>
          <w:color w:val="404040" w:themeColor="text1" w:themeTint="BF"/>
        </w:rPr>
        <w:t xml:space="preserve">pracownika obsługi klienta </w:t>
      </w:r>
      <w:r>
        <w:rPr>
          <w:b/>
          <w:bCs/>
          <w:color w:val="404040" w:themeColor="text1" w:themeTint="BF"/>
        </w:rPr>
        <w:t>desktopowy</w:t>
      </w:r>
    </w:p>
    <w:p w14:paraId="03F57E47" w14:textId="77777777" w:rsidR="00450E04" w:rsidRPr="000B770D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66F07CBE" wp14:editId="32EE786A">
            <wp:extent cx="3780000" cy="6690485"/>
            <wp:effectExtent l="0" t="0" r="0" b="0"/>
            <wp:docPr id="1657095512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66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1446" w14:textId="77777777" w:rsidR="00450E04" w:rsidRPr="000B770D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27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 xml:space="preserve">Panel </w:t>
      </w:r>
      <w:r w:rsidRPr="000B770D">
        <w:rPr>
          <w:b/>
          <w:bCs/>
          <w:color w:val="404040" w:themeColor="text1" w:themeTint="BF"/>
        </w:rPr>
        <w:t xml:space="preserve">pracownika obsługi klienta </w:t>
      </w:r>
      <w:r>
        <w:rPr>
          <w:b/>
          <w:bCs/>
          <w:color w:val="404040" w:themeColor="text1" w:themeTint="BF"/>
        </w:rPr>
        <w:t>mobilny</w:t>
      </w:r>
    </w:p>
    <w:p w14:paraId="43E8C142" w14:textId="77777777" w:rsidR="00450E04" w:rsidRDefault="00450E04" w:rsidP="00450E04">
      <w:pPr>
        <w:pStyle w:val="Nagwek2"/>
      </w:pPr>
      <w:bookmarkStart w:id="14" w:name="_Toc198641795"/>
      <w:r>
        <w:lastRenderedPageBreak/>
        <w:t>7.15</w:t>
      </w:r>
      <w:r>
        <w:tab/>
        <w:t>Panel zarządzania reklamacjami</w:t>
      </w:r>
      <w:bookmarkEnd w:id="14"/>
    </w:p>
    <w:p w14:paraId="534AD652" w14:textId="77777777" w:rsidR="00450E04" w:rsidRPr="006E1C4D" w:rsidRDefault="00450E04" w:rsidP="00450E04">
      <w:pPr>
        <w:jc w:val="center"/>
      </w:pPr>
      <w:r>
        <w:rPr>
          <w:noProof/>
        </w:rPr>
        <w:drawing>
          <wp:inline distT="0" distB="0" distL="0" distR="0" wp14:anchorId="018E49DC" wp14:editId="4AB43E1C">
            <wp:extent cx="5760720" cy="4319270"/>
            <wp:effectExtent l="0" t="0" r="0" b="5080"/>
            <wp:docPr id="1901554916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DD5B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28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zarządzania reklamacjami desktopowy</w:t>
      </w:r>
    </w:p>
    <w:p w14:paraId="7D94D687" w14:textId="77777777" w:rsidR="00450E04" w:rsidRPr="006E1C4D" w:rsidRDefault="00450E04" w:rsidP="00450E04">
      <w:pPr>
        <w:tabs>
          <w:tab w:val="left" w:pos="5007"/>
        </w:tabs>
        <w:jc w:val="center"/>
      </w:pPr>
      <w:r>
        <w:rPr>
          <w:noProof/>
        </w:rPr>
        <w:lastRenderedPageBreak/>
        <w:drawing>
          <wp:inline distT="0" distB="0" distL="0" distR="0" wp14:anchorId="7FBF930F" wp14:editId="7379986A">
            <wp:extent cx="3780000" cy="6693023"/>
            <wp:effectExtent l="0" t="0" r="0" b="0"/>
            <wp:docPr id="1948763789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66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FD97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29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zarządzania reklamacjami mobilny</w:t>
      </w:r>
    </w:p>
    <w:p w14:paraId="0B6B7023" w14:textId="77777777" w:rsidR="00450E04" w:rsidRDefault="00450E04" w:rsidP="00450E04">
      <w:pPr>
        <w:pStyle w:val="Nagwek2"/>
      </w:pPr>
      <w:bookmarkStart w:id="15" w:name="_Toc198641796"/>
      <w:r>
        <w:lastRenderedPageBreak/>
        <w:t>7.16</w:t>
      </w:r>
      <w:r>
        <w:tab/>
        <w:t>Panel operatora systemu</w:t>
      </w:r>
      <w:bookmarkEnd w:id="15"/>
    </w:p>
    <w:p w14:paraId="33B99FDE" w14:textId="77777777" w:rsidR="00450E04" w:rsidRPr="000B770D" w:rsidRDefault="00450E04" w:rsidP="00450E04">
      <w:pPr>
        <w:jc w:val="center"/>
      </w:pPr>
      <w:r>
        <w:rPr>
          <w:noProof/>
        </w:rPr>
        <w:drawing>
          <wp:inline distT="0" distB="0" distL="0" distR="0" wp14:anchorId="1AD8FEFD" wp14:editId="11BAF9B8">
            <wp:extent cx="5760720" cy="4319270"/>
            <wp:effectExtent l="0" t="0" r="0" b="5080"/>
            <wp:docPr id="37466063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E77B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30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operatora systemu</w:t>
      </w:r>
    </w:p>
    <w:p w14:paraId="1C5B3FBD" w14:textId="77777777" w:rsidR="00450E04" w:rsidRDefault="00450E04" w:rsidP="00450E04">
      <w:pPr>
        <w:pStyle w:val="Nagwek2"/>
      </w:pPr>
      <w:bookmarkStart w:id="16" w:name="_Toc198641797"/>
      <w:r>
        <w:lastRenderedPageBreak/>
        <w:t>7.17</w:t>
      </w:r>
      <w:r>
        <w:tab/>
        <w:t>Panel zarządzania użytkownikami</w:t>
      </w:r>
      <w:bookmarkEnd w:id="16"/>
    </w:p>
    <w:p w14:paraId="73A8F86B" w14:textId="77777777" w:rsidR="00450E04" w:rsidRPr="00EF6A26" w:rsidRDefault="00450E04" w:rsidP="00450E04">
      <w:pPr>
        <w:jc w:val="center"/>
      </w:pPr>
      <w:r>
        <w:rPr>
          <w:noProof/>
        </w:rPr>
        <w:drawing>
          <wp:inline distT="0" distB="0" distL="0" distR="0" wp14:anchorId="4D0AB819" wp14:editId="2F457006">
            <wp:extent cx="5760720" cy="4319270"/>
            <wp:effectExtent l="0" t="0" r="0" b="5080"/>
            <wp:docPr id="1271432146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1B01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31.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Panel zarządzania użytkownikami – dodawnie użytkownika</w:t>
      </w:r>
    </w:p>
    <w:p w14:paraId="59CBD233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15E760F6" wp14:editId="687F7B7B">
            <wp:extent cx="5760720" cy="4319270"/>
            <wp:effectExtent l="0" t="0" r="0" b="5080"/>
            <wp:docPr id="1022041974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CA63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32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zarządzania użytkownikami – edycja użytkownika</w:t>
      </w:r>
    </w:p>
    <w:p w14:paraId="25A02C55" w14:textId="77777777" w:rsidR="00450E04" w:rsidRDefault="00450E04" w:rsidP="00450E04">
      <w:pPr>
        <w:pStyle w:val="Nagwek2"/>
      </w:pPr>
      <w:r>
        <w:rPr>
          <w:b/>
          <w:bCs/>
          <w:color w:val="404040" w:themeColor="text1" w:themeTint="BF"/>
        </w:rPr>
        <w:br w:type="page"/>
      </w:r>
      <w:bookmarkStart w:id="17" w:name="_Toc198641798"/>
      <w:r>
        <w:lastRenderedPageBreak/>
        <w:t>7.18</w:t>
      </w:r>
      <w:r>
        <w:tab/>
        <w:t>Panel zarządzania automatami i skrytkami</w:t>
      </w:r>
      <w:bookmarkEnd w:id="17"/>
    </w:p>
    <w:p w14:paraId="0CD16FCE" w14:textId="77777777" w:rsidR="00450E04" w:rsidRPr="00EF6A26" w:rsidRDefault="00450E04" w:rsidP="00450E04">
      <w:pPr>
        <w:jc w:val="center"/>
      </w:pPr>
      <w:r>
        <w:rPr>
          <w:noProof/>
        </w:rPr>
        <w:drawing>
          <wp:inline distT="0" distB="0" distL="0" distR="0" wp14:anchorId="7DB10DC6" wp14:editId="0C6A5AF2">
            <wp:extent cx="5760720" cy="5090795"/>
            <wp:effectExtent l="0" t="0" r="0" b="0"/>
            <wp:docPr id="71255337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EAC8" w14:textId="77777777" w:rsid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33.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Panel zarządzania automatami i skrytkami</w:t>
      </w:r>
    </w:p>
    <w:p w14:paraId="72CDD64A" w14:textId="77777777" w:rsidR="00450E04" w:rsidRDefault="00450E04" w:rsidP="00450E04">
      <w:pPr>
        <w:pStyle w:val="Nagwek2"/>
      </w:pPr>
      <w:r>
        <w:rPr>
          <w:b/>
          <w:bCs/>
          <w:color w:val="404040" w:themeColor="text1" w:themeTint="BF"/>
        </w:rPr>
        <w:br w:type="page"/>
      </w:r>
      <w:bookmarkStart w:id="18" w:name="_Toc198641799"/>
      <w:r>
        <w:lastRenderedPageBreak/>
        <w:t>7.19</w:t>
      </w:r>
      <w:r>
        <w:tab/>
        <w:t>Panel zarządzania oddziałem i flotą</w:t>
      </w:r>
      <w:bookmarkEnd w:id="18"/>
    </w:p>
    <w:p w14:paraId="5DA2DAB4" w14:textId="77777777" w:rsidR="00450E04" w:rsidRPr="00EE431D" w:rsidRDefault="00450E04" w:rsidP="00450E04">
      <w:pPr>
        <w:jc w:val="center"/>
      </w:pPr>
      <w:r>
        <w:rPr>
          <w:noProof/>
        </w:rPr>
        <w:drawing>
          <wp:inline distT="0" distB="0" distL="0" distR="0" wp14:anchorId="672FACAF" wp14:editId="2B00AD50">
            <wp:extent cx="5760720" cy="6044565"/>
            <wp:effectExtent l="0" t="0" r="0" b="0"/>
            <wp:docPr id="1951399006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151D" w14:textId="77777777" w:rsidR="00450E04" w:rsidRPr="000B770D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34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zarządzania oddziałem i flotą</w:t>
      </w:r>
      <w:r>
        <w:t xml:space="preserve"> </w:t>
      </w:r>
    </w:p>
    <w:p w14:paraId="4A0FDEB0" w14:textId="77777777" w:rsidR="00450E04" w:rsidRDefault="00450E04" w:rsidP="00450E04">
      <w:pPr>
        <w:pStyle w:val="Nagwek2"/>
      </w:pPr>
      <w:bookmarkStart w:id="19" w:name="_Toc198641800"/>
      <w:r>
        <w:lastRenderedPageBreak/>
        <w:t>7.20</w:t>
      </w:r>
      <w:r>
        <w:tab/>
        <w:t>Panel zarządzania przesyłkami</w:t>
      </w:r>
      <w:bookmarkEnd w:id="19"/>
    </w:p>
    <w:p w14:paraId="5DDEE804" w14:textId="77777777" w:rsidR="00450E04" w:rsidRPr="006E1C4D" w:rsidRDefault="00450E04" w:rsidP="00450E04">
      <w:pPr>
        <w:jc w:val="center"/>
      </w:pPr>
      <w:r>
        <w:rPr>
          <w:noProof/>
        </w:rPr>
        <w:drawing>
          <wp:inline distT="0" distB="0" distL="0" distR="0" wp14:anchorId="54059394" wp14:editId="74FB7379">
            <wp:extent cx="5760720" cy="4319270"/>
            <wp:effectExtent l="0" t="0" r="0" b="5080"/>
            <wp:docPr id="2091447821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5F7E" w14:textId="53410CBD" w:rsidR="005A0DC8" w:rsidRPr="00450E04" w:rsidRDefault="00450E04" w:rsidP="00450E04">
      <w:pPr>
        <w:spacing w:before="240"/>
        <w:jc w:val="center"/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Rysunek</w:t>
      </w:r>
      <w:r w:rsidRPr="00F52DEA">
        <w:rPr>
          <w:b/>
          <w:bCs/>
          <w:color w:val="404040" w:themeColor="text1" w:themeTint="BF"/>
        </w:rPr>
        <w:t xml:space="preserve"> </w:t>
      </w:r>
      <w:r>
        <w:rPr>
          <w:b/>
          <w:bCs/>
          <w:color w:val="404040" w:themeColor="text1" w:themeTint="BF"/>
        </w:rPr>
        <w:t>35</w:t>
      </w:r>
      <w:r w:rsidRPr="00F52DEA">
        <w:rPr>
          <w:b/>
          <w:bCs/>
          <w:color w:val="404040" w:themeColor="text1" w:themeTint="BF"/>
        </w:rPr>
        <w:t xml:space="preserve">. </w:t>
      </w:r>
      <w:r>
        <w:rPr>
          <w:b/>
          <w:bCs/>
          <w:color w:val="404040" w:themeColor="text1" w:themeTint="BF"/>
        </w:rPr>
        <w:t>Panel zarządzania przesyłkami</w:t>
      </w:r>
    </w:p>
    <w:sectPr w:rsidR="005A0DC8" w:rsidRPr="00450E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12450"/>
    <w:multiLevelType w:val="multilevel"/>
    <w:tmpl w:val="9B0C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36A82"/>
    <w:multiLevelType w:val="hybridMultilevel"/>
    <w:tmpl w:val="18EEB6B6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9A3883"/>
    <w:multiLevelType w:val="hybridMultilevel"/>
    <w:tmpl w:val="9FE6A24A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7C424FF"/>
    <w:multiLevelType w:val="multilevel"/>
    <w:tmpl w:val="FA76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8950B5"/>
    <w:multiLevelType w:val="multilevel"/>
    <w:tmpl w:val="E2768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463BDC"/>
    <w:multiLevelType w:val="hybridMultilevel"/>
    <w:tmpl w:val="3C0862A6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4401BA3"/>
    <w:multiLevelType w:val="hybridMultilevel"/>
    <w:tmpl w:val="9B0A72F4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5407921"/>
    <w:multiLevelType w:val="hybridMultilevel"/>
    <w:tmpl w:val="0570178C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5DA10BC"/>
    <w:multiLevelType w:val="multilevel"/>
    <w:tmpl w:val="3B58F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711291"/>
    <w:multiLevelType w:val="multilevel"/>
    <w:tmpl w:val="01764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370859"/>
    <w:multiLevelType w:val="hybridMultilevel"/>
    <w:tmpl w:val="D5F8195C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03D01B2"/>
    <w:multiLevelType w:val="multilevel"/>
    <w:tmpl w:val="6E46C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020DBB"/>
    <w:multiLevelType w:val="multilevel"/>
    <w:tmpl w:val="DDCA1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CE7654"/>
    <w:multiLevelType w:val="multilevel"/>
    <w:tmpl w:val="94D42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D5714C"/>
    <w:multiLevelType w:val="multilevel"/>
    <w:tmpl w:val="96DAC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6B7560"/>
    <w:multiLevelType w:val="multilevel"/>
    <w:tmpl w:val="88280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3F3217"/>
    <w:multiLevelType w:val="multilevel"/>
    <w:tmpl w:val="9B3E2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7737A1"/>
    <w:multiLevelType w:val="multilevel"/>
    <w:tmpl w:val="CA82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B10821"/>
    <w:multiLevelType w:val="multilevel"/>
    <w:tmpl w:val="0E204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2619E2"/>
    <w:multiLevelType w:val="hybridMultilevel"/>
    <w:tmpl w:val="AFDE6800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2D6C4622"/>
    <w:multiLevelType w:val="hybridMultilevel"/>
    <w:tmpl w:val="C38443CC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03E70C4"/>
    <w:multiLevelType w:val="multilevel"/>
    <w:tmpl w:val="BA7EF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BE3142"/>
    <w:multiLevelType w:val="multilevel"/>
    <w:tmpl w:val="ED1A8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09407C"/>
    <w:multiLevelType w:val="multilevel"/>
    <w:tmpl w:val="28BAD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8630E0"/>
    <w:multiLevelType w:val="multilevel"/>
    <w:tmpl w:val="6A0A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166DB3"/>
    <w:multiLevelType w:val="multilevel"/>
    <w:tmpl w:val="940E8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7402CA"/>
    <w:multiLevelType w:val="multilevel"/>
    <w:tmpl w:val="72A21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5B4CE7"/>
    <w:multiLevelType w:val="multilevel"/>
    <w:tmpl w:val="DD2EB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5B06F3"/>
    <w:multiLevelType w:val="multilevel"/>
    <w:tmpl w:val="74BE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FA2BE7"/>
    <w:multiLevelType w:val="multilevel"/>
    <w:tmpl w:val="D62A8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BC0C4A"/>
    <w:multiLevelType w:val="hybridMultilevel"/>
    <w:tmpl w:val="44D29726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0AB68B6"/>
    <w:multiLevelType w:val="multilevel"/>
    <w:tmpl w:val="C1D23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612B17"/>
    <w:multiLevelType w:val="multilevel"/>
    <w:tmpl w:val="BAD62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DC6B5C"/>
    <w:multiLevelType w:val="multilevel"/>
    <w:tmpl w:val="EDC07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0C2134"/>
    <w:multiLevelType w:val="multilevel"/>
    <w:tmpl w:val="191C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6D6CDF"/>
    <w:multiLevelType w:val="hybridMultilevel"/>
    <w:tmpl w:val="CB40F622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5F8B11E5"/>
    <w:multiLevelType w:val="multilevel"/>
    <w:tmpl w:val="896EA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5D5A94"/>
    <w:multiLevelType w:val="hybridMultilevel"/>
    <w:tmpl w:val="07FA79EC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4AB44EB"/>
    <w:multiLevelType w:val="multilevel"/>
    <w:tmpl w:val="6154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D42336"/>
    <w:multiLevelType w:val="multilevel"/>
    <w:tmpl w:val="27626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131DAF"/>
    <w:multiLevelType w:val="multilevel"/>
    <w:tmpl w:val="0BEEE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2C1C16"/>
    <w:multiLevelType w:val="multilevel"/>
    <w:tmpl w:val="6A92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B9272C"/>
    <w:multiLevelType w:val="hybridMultilevel"/>
    <w:tmpl w:val="F276182A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6A760DD4"/>
    <w:multiLevelType w:val="multilevel"/>
    <w:tmpl w:val="75AA7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7351DC"/>
    <w:multiLevelType w:val="multilevel"/>
    <w:tmpl w:val="73168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C9901FF"/>
    <w:multiLevelType w:val="multilevel"/>
    <w:tmpl w:val="78FCE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D647199"/>
    <w:multiLevelType w:val="multilevel"/>
    <w:tmpl w:val="9036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392C3A"/>
    <w:multiLevelType w:val="multilevel"/>
    <w:tmpl w:val="AFF2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B77461"/>
    <w:multiLevelType w:val="multilevel"/>
    <w:tmpl w:val="FF029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F16604"/>
    <w:multiLevelType w:val="multilevel"/>
    <w:tmpl w:val="D3AE5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79E4308"/>
    <w:multiLevelType w:val="multilevel"/>
    <w:tmpl w:val="AD34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9BF6CFF"/>
    <w:multiLevelType w:val="hybridMultilevel"/>
    <w:tmpl w:val="19DA3650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2" w15:restartNumberingAfterBreak="0">
    <w:nsid w:val="7A9D2CA3"/>
    <w:multiLevelType w:val="multilevel"/>
    <w:tmpl w:val="543C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E100195"/>
    <w:multiLevelType w:val="multilevel"/>
    <w:tmpl w:val="DF2EA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8969306">
    <w:abstractNumId w:val="32"/>
  </w:num>
  <w:num w:numId="2" w16cid:durableId="402144481">
    <w:abstractNumId w:val="9"/>
  </w:num>
  <w:num w:numId="3" w16cid:durableId="350453440">
    <w:abstractNumId w:val="26"/>
  </w:num>
  <w:num w:numId="4" w16cid:durableId="842014365">
    <w:abstractNumId w:val="34"/>
  </w:num>
  <w:num w:numId="5" w16cid:durableId="1485471680">
    <w:abstractNumId w:val="12"/>
  </w:num>
  <w:num w:numId="6" w16cid:durableId="367414828">
    <w:abstractNumId w:val="23"/>
  </w:num>
  <w:num w:numId="7" w16cid:durableId="1644775044">
    <w:abstractNumId w:val="25"/>
  </w:num>
  <w:num w:numId="8" w16cid:durableId="920211757">
    <w:abstractNumId w:val="47"/>
  </w:num>
  <w:num w:numId="9" w16cid:durableId="782648066">
    <w:abstractNumId w:val="49"/>
  </w:num>
  <w:num w:numId="10" w16cid:durableId="550003290">
    <w:abstractNumId w:val="50"/>
  </w:num>
  <w:num w:numId="11" w16cid:durableId="1041439735">
    <w:abstractNumId w:val="36"/>
  </w:num>
  <w:num w:numId="12" w16cid:durableId="1468359856">
    <w:abstractNumId w:val="3"/>
  </w:num>
  <w:num w:numId="13" w16cid:durableId="520780207">
    <w:abstractNumId w:val="0"/>
  </w:num>
  <w:num w:numId="14" w16cid:durableId="328144290">
    <w:abstractNumId w:val="52"/>
  </w:num>
  <w:num w:numId="15" w16cid:durableId="1943681136">
    <w:abstractNumId w:val="18"/>
  </w:num>
  <w:num w:numId="16" w16cid:durableId="361520681">
    <w:abstractNumId w:val="33"/>
  </w:num>
  <w:num w:numId="17" w16cid:durableId="1205559268">
    <w:abstractNumId w:val="17"/>
  </w:num>
  <w:num w:numId="18" w16cid:durableId="494304019">
    <w:abstractNumId w:val="42"/>
  </w:num>
  <w:num w:numId="19" w16cid:durableId="1683703277">
    <w:abstractNumId w:val="35"/>
  </w:num>
  <w:num w:numId="20" w16cid:durableId="1889099814">
    <w:abstractNumId w:val="10"/>
  </w:num>
  <w:num w:numId="21" w16cid:durableId="847212117">
    <w:abstractNumId w:val="37"/>
  </w:num>
  <w:num w:numId="22" w16cid:durableId="741676552">
    <w:abstractNumId w:val="19"/>
  </w:num>
  <w:num w:numId="23" w16cid:durableId="581792039">
    <w:abstractNumId w:val="30"/>
  </w:num>
  <w:num w:numId="24" w16cid:durableId="1516846927">
    <w:abstractNumId w:val="1"/>
  </w:num>
  <w:num w:numId="25" w16cid:durableId="2142841653">
    <w:abstractNumId w:val="6"/>
  </w:num>
  <w:num w:numId="26" w16cid:durableId="1151291352">
    <w:abstractNumId w:val="20"/>
  </w:num>
  <w:num w:numId="27" w16cid:durableId="1217623925">
    <w:abstractNumId w:val="51"/>
  </w:num>
  <w:num w:numId="28" w16cid:durableId="701519585">
    <w:abstractNumId w:val="2"/>
  </w:num>
  <w:num w:numId="29" w16cid:durableId="468135525">
    <w:abstractNumId w:val="5"/>
  </w:num>
  <w:num w:numId="30" w16cid:durableId="1046107835">
    <w:abstractNumId w:val="7"/>
  </w:num>
  <w:num w:numId="31" w16cid:durableId="62724516">
    <w:abstractNumId w:val="13"/>
  </w:num>
  <w:num w:numId="32" w16cid:durableId="41098896">
    <w:abstractNumId w:val="44"/>
  </w:num>
  <w:num w:numId="33" w16cid:durableId="1616133817">
    <w:abstractNumId w:val="11"/>
  </w:num>
  <w:num w:numId="34" w16cid:durableId="1510370913">
    <w:abstractNumId w:val="4"/>
  </w:num>
  <w:num w:numId="35" w16cid:durableId="1303730701">
    <w:abstractNumId w:val="31"/>
  </w:num>
  <w:num w:numId="36" w16cid:durableId="1333534917">
    <w:abstractNumId w:val="39"/>
  </w:num>
  <w:num w:numId="37" w16cid:durableId="359823940">
    <w:abstractNumId w:val="41"/>
  </w:num>
  <w:num w:numId="38" w16cid:durableId="1634869752">
    <w:abstractNumId w:val="38"/>
  </w:num>
  <w:num w:numId="39" w16cid:durableId="247077076">
    <w:abstractNumId w:val="45"/>
  </w:num>
  <w:num w:numId="40" w16cid:durableId="1986548428">
    <w:abstractNumId w:val="21"/>
  </w:num>
  <w:num w:numId="41" w16cid:durableId="25831370">
    <w:abstractNumId w:val="24"/>
  </w:num>
  <w:num w:numId="42" w16cid:durableId="1091271422">
    <w:abstractNumId w:val="29"/>
  </w:num>
  <w:num w:numId="43" w16cid:durableId="24641584">
    <w:abstractNumId w:val="27"/>
  </w:num>
  <w:num w:numId="44" w16cid:durableId="1197157385">
    <w:abstractNumId w:val="43"/>
  </w:num>
  <w:num w:numId="45" w16cid:durableId="1170217909">
    <w:abstractNumId w:val="15"/>
  </w:num>
  <w:num w:numId="46" w16cid:durableId="1115293516">
    <w:abstractNumId w:val="22"/>
  </w:num>
  <w:num w:numId="47" w16cid:durableId="854878728">
    <w:abstractNumId w:val="8"/>
  </w:num>
  <w:num w:numId="48" w16cid:durableId="663970069">
    <w:abstractNumId w:val="53"/>
  </w:num>
  <w:num w:numId="49" w16cid:durableId="779177911">
    <w:abstractNumId w:val="14"/>
  </w:num>
  <w:num w:numId="50" w16cid:durableId="758871301">
    <w:abstractNumId w:val="48"/>
  </w:num>
  <w:num w:numId="51" w16cid:durableId="1362895362">
    <w:abstractNumId w:val="16"/>
  </w:num>
  <w:num w:numId="52" w16cid:durableId="2030836859">
    <w:abstractNumId w:val="46"/>
  </w:num>
  <w:num w:numId="53" w16cid:durableId="16471724">
    <w:abstractNumId w:val="40"/>
  </w:num>
  <w:num w:numId="54" w16cid:durableId="92820086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1C"/>
    <w:rsid w:val="000218AB"/>
    <w:rsid w:val="000B6574"/>
    <w:rsid w:val="001240A8"/>
    <w:rsid w:val="00266AE8"/>
    <w:rsid w:val="00445CCA"/>
    <w:rsid w:val="00450E04"/>
    <w:rsid w:val="004A0EAB"/>
    <w:rsid w:val="004C5857"/>
    <w:rsid w:val="00562F6F"/>
    <w:rsid w:val="005A0DC8"/>
    <w:rsid w:val="005B781C"/>
    <w:rsid w:val="006F66AC"/>
    <w:rsid w:val="008C2DF8"/>
    <w:rsid w:val="00953165"/>
    <w:rsid w:val="00B27F05"/>
    <w:rsid w:val="00C3634A"/>
    <w:rsid w:val="00C8797B"/>
    <w:rsid w:val="00CD3CD3"/>
    <w:rsid w:val="00CE5B84"/>
    <w:rsid w:val="00D64A29"/>
    <w:rsid w:val="00DB0DB3"/>
    <w:rsid w:val="00DD4D44"/>
    <w:rsid w:val="00E3002C"/>
    <w:rsid w:val="00F93325"/>
    <w:rsid w:val="00FD1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06257"/>
  <w15:chartTrackingRefBased/>
  <w15:docId w15:val="{EA3FC24B-E5A8-4CB7-A77D-284D8E4E8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B7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B7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B78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B7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B78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B7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B7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B7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B7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B78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5B78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5B78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B781C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B781C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B781C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B781C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B781C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B781C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B7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B7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B7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B7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B7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B781C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B781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B781C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B78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B781C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B78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35</Pages>
  <Words>380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</cp:revision>
  <dcterms:created xsi:type="dcterms:W3CDTF">2025-03-29T09:49:00Z</dcterms:created>
  <dcterms:modified xsi:type="dcterms:W3CDTF">2025-05-20T12:03:00Z</dcterms:modified>
</cp:coreProperties>
</file>