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1: WAP to implement DDA Algorithm.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#define </w:t>
      </w:r>
      <w:r>
        <w:rPr>
          <w:rFonts w:asciiTheme="majorHAnsi" w:hAnsiTheme="majorHAnsi"/>
          <w:sz w:val="24"/>
          <w:szCs w:val="24"/>
        </w:rPr>
        <w:t>ROUND(</w:t>
      </w:r>
      <w:r>
        <w:rPr>
          <w:rFonts w:asciiTheme="majorHAnsi" w:hAnsiTheme="majorHAnsi"/>
          <w:sz w:val="24"/>
          <w:szCs w:val="24"/>
        </w:rPr>
        <w:t>a) ((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>)(a+0.5))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ddaline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x1,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y1,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x2,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y2)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float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xinc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yinc</w:t>
      </w:r>
      <w:r>
        <w:rPr>
          <w:rFonts w:asciiTheme="majorHAnsi" w:hAnsiTheme="majorHAnsi"/>
          <w:sz w:val="24"/>
          <w:szCs w:val="24"/>
        </w:rPr>
        <w:t>, x=x1, y=y1;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dx = x2-x1;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 xml:space="preserve"> = y2-y1;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length,k</w:t>
      </w:r>
      <w:r>
        <w:rPr>
          <w:rFonts w:asciiTheme="majorHAnsi" w:hAnsiTheme="majorHAnsi"/>
          <w:sz w:val="24"/>
          <w:szCs w:val="24"/>
        </w:rPr>
        <w:t>=1;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abs(dx)&gt;=abs(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))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length=</w:t>
      </w:r>
      <w:r>
        <w:rPr>
          <w:rFonts w:asciiTheme="majorHAnsi" w:hAnsiTheme="majorHAnsi"/>
          <w:sz w:val="24"/>
          <w:szCs w:val="24"/>
        </w:rPr>
        <w:t xml:space="preserve">abs(dx); 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>
        <w:rPr>
          <w:rFonts w:asciiTheme="majorHAnsi" w:hAnsiTheme="majorHAnsi"/>
          <w:sz w:val="24"/>
          <w:szCs w:val="24"/>
        </w:rPr>
        <w:t>length=</w:t>
      </w:r>
      <w:r>
        <w:rPr>
          <w:rFonts w:asciiTheme="majorHAnsi" w:hAnsiTheme="majorHAnsi"/>
          <w:sz w:val="24"/>
          <w:szCs w:val="24"/>
        </w:rPr>
        <w:t>abs(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);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xinc</w:t>
      </w:r>
      <w:r>
        <w:rPr>
          <w:rFonts w:asciiTheme="majorHAnsi" w:hAnsiTheme="majorHAnsi"/>
          <w:sz w:val="24"/>
          <w:szCs w:val="24"/>
        </w:rPr>
        <w:t>= dx/(float)length;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yinc</w:t>
      </w:r>
      <w:r>
        <w:rPr>
          <w:rFonts w:asciiTheme="majorHAnsi" w:hAnsiTheme="majorHAnsi"/>
          <w:sz w:val="24"/>
          <w:szCs w:val="24"/>
        </w:rPr>
        <w:t xml:space="preserve">= 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/(float)length;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clrscr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ROUND(</w:t>
      </w:r>
      <w:r>
        <w:rPr>
          <w:rFonts w:asciiTheme="majorHAnsi" w:hAnsiTheme="majorHAnsi"/>
          <w:sz w:val="24"/>
          <w:szCs w:val="24"/>
        </w:rPr>
        <w:t>x),ROUND(y),WHITE);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while(</w:t>
      </w:r>
      <w:r>
        <w:rPr>
          <w:rFonts w:asciiTheme="majorHAnsi" w:hAnsiTheme="majorHAnsi"/>
          <w:sz w:val="24"/>
          <w:szCs w:val="24"/>
        </w:rPr>
        <w:t>k&lt;=length)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x+=</w:t>
      </w:r>
      <w:r>
        <w:rPr>
          <w:rFonts w:asciiTheme="majorHAnsi" w:hAnsiTheme="majorHAnsi"/>
          <w:sz w:val="24"/>
          <w:szCs w:val="24"/>
        </w:rPr>
        <w:t>xinc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y+=</w:t>
      </w:r>
      <w:r>
        <w:rPr>
          <w:rFonts w:asciiTheme="majorHAnsi" w:hAnsiTheme="majorHAnsi"/>
          <w:sz w:val="24"/>
          <w:szCs w:val="24"/>
        </w:rPr>
        <w:t>yinc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ROUND(x), ROUND(y),WHITE);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delay(</w:t>
      </w:r>
      <w:r>
        <w:rPr>
          <w:rFonts w:asciiTheme="majorHAnsi" w:hAnsiTheme="majorHAnsi"/>
          <w:sz w:val="24"/>
          <w:szCs w:val="24"/>
        </w:rPr>
        <w:t>50);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main()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x1, x2, y1, y2;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"C:/TURBOC3/BGI");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"Enter </w:t>
      </w:r>
      <w:r>
        <w:rPr>
          <w:rFonts w:asciiTheme="majorHAnsi" w:hAnsiTheme="majorHAnsi"/>
          <w:sz w:val="24"/>
          <w:szCs w:val="24"/>
        </w:rPr>
        <w:t>intial</w:t>
      </w:r>
      <w:r>
        <w:rPr>
          <w:rFonts w:asciiTheme="majorHAnsi" w:hAnsiTheme="majorHAnsi"/>
          <w:sz w:val="24"/>
          <w:szCs w:val="24"/>
        </w:rPr>
        <w:t xml:space="preserve"> point\n");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&amp;x1, &amp;y1);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end point\n");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&amp;x2, &amp;y2);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ddaline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x1, y1, x2, y2);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drawing xmlns:mc="http://schemas.openxmlformats.org/markup-compatibility/2006">
          <wp:inline distT="0" distB="0" distL="0" distR="0">
            <wp:extent cx="4286250" cy="12001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drawing xmlns:mc="http://schemas.openxmlformats.org/markup-compatibility/2006">
          <wp:inline distT="0" distB="0" distL="0" distR="0">
            <wp:extent cx="2562225" cy="204787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2</w:t>
      </w:r>
      <w:r>
        <w:rPr>
          <w:rFonts w:asciiTheme="majorHAnsi" w:hAnsiTheme="majorHAnsi"/>
          <w:b/>
          <w:sz w:val="28"/>
          <w:szCs w:val="28"/>
        </w:rPr>
        <w:t>: WAP</w:t>
      </w:r>
      <w:r>
        <w:rPr>
          <w:rFonts w:asciiTheme="majorHAnsi" w:hAnsiTheme="majorHAnsi"/>
          <w:b/>
          <w:sz w:val="28"/>
          <w:szCs w:val="28"/>
        </w:rPr>
        <w:t xml:space="preserve"> to implement </w:t>
      </w:r>
      <w:r>
        <w:rPr>
          <w:rFonts w:asciiTheme="majorHAnsi" w:hAnsiTheme="majorHAnsi"/>
          <w:b/>
          <w:sz w:val="28"/>
          <w:szCs w:val="28"/>
        </w:rPr>
        <w:t>Bresenham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Line drawing </w:t>
      </w:r>
      <w:r>
        <w:rPr>
          <w:rFonts w:asciiTheme="majorHAnsi" w:hAnsiTheme="majorHAnsi"/>
          <w:b/>
          <w:sz w:val="28"/>
          <w:szCs w:val="28"/>
        </w:rPr>
        <w:t>Algorithm.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conio.h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bresenhamline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x1,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y1,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x2,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y2){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dx=abs(x2-x1);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=abs(y2-y1);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twody</w:t>
      </w:r>
      <w:r>
        <w:rPr>
          <w:rFonts w:asciiTheme="majorHAnsi" w:hAnsiTheme="majorHAnsi"/>
          <w:sz w:val="24"/>
          <w:szCs w:val="24"/>
        </w:rPr>
        <w:t>=2*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twodydx</w:t>
      </w:r>
      <w:r>
        <w:rPr>
          <w:rFonts w:asciiTheme="majorHAnsi" w:hAnsiTheme="majorHAnsi"/>
          <w:sz w:val="24"/>
          <w:szCs w:val="24"/>
        </w:rPr>
        <w:t>=2*(</w:t>
      </w:r>
      <w:r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>-dx);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p=</w:t>
      </w:r>
      <w:r>
        <w:rPr>
          <w:rFonts w:asciiTheme="majorHAnsi" w:hAnsiTheme="majorHAnsi"/>
          <w:sz w:val="24"/>
          <w:szCs w:val="24"/>
        </w:rPr>
        <w:t>twody</w:t>
      </w:r>
      <w:r>
        <w:rPr>
          <w:rFonts w:asciiTheme="majorHAnsi" w:hAnsiTheme="majorHAnsi"/>
          <w:sz w:val="24"/>
          <w:szCs w:val="24"/>
        </w:rPr>
        <w:t>-dx;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end;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x1&lt;x2)</w:t>
      </w:r>
      <w:r>
        <w:rPr>
          <w:rFonts w:asciiTheme="majorHAnsi" w:hAnsiTheme="majorHAnsi"/>
          <w:sz w:val="24"/>
          <w:szCs w:val="24"/>
        </w:rPr>
        <w:t xml:space="preserve"> 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x=x1;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y=y1;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end=</w:t>
      </w:r>
      <w:r>
        <w:rPr>
          <w:rFonts w:asciiTheme="majorHAnsi" w:hAnsiTheme="majorHAnsi"/>
          <w:sz w:val="24"/>
          <w:szCs w:val="24"/>
        </w:rPr>
        <w:t>x2;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</w:t>
      </w:r>
      <w:r>
        <w:rPr>
          <w:rFonts w:asciiTheme="majorHAnsi" w:hAnsiTheme="majorHAnsi"/>
          <w:sz w:val="24"/>
          <w:szCs w:val="24"/>
        </w:rPr>
        <w:t xml:space="preserve"> if(x2&gt;x1)</w:t>
      </w:r>
      <w:r>
        <w:rPr>
          <w:rFonts w:asciiTheme="majorHAnsi" w:hAnsiTheme="majorHAnsi"/>
          <w:sz w:val="24"/>
          <w:szCs w:val="24"/>
        </w:rPr>
        <w:t xml:space="preserve"> 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x=x2;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y=y2;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end=</w:t>
      </w:r>
      <w:r>
        <w:rPr>
          <w:rFonts w:asciiTheme="majorHAnsi" w:hAnsiTheme="majorHAnsi"/>
          <w:sz w:val="24"/>
          <w:szCs w:val="24"/>
        </w:rPr>
        <w:t>x1;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while(</w:t>
      </w:r>
      <w:r>
        <w:rPr>
          <w:rFonts w:asciiTheme="majorHAnsi" w:hAnsiTheme="majorHAnsi"/>
          <w:sz w:val="24"/>
          <w:szCs w:val="24"/>
        </w:rPr>
        <w:t>x&lt;end)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p&lt;0)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p+=</w:t>
      </w:r>
      <w:r>
        <w:rPr>
          <w:rFonts w:asciiTheme="majorHAnsi" w:hAnsiTheme="majorHAnsi"/>
          <w:sz w:val="24"/>
          <w:szCs w:val="24"/>
        </w:rPr>
        <w:t>twody</w:t>
      </w:r>
      <w:r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++;y++;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p+=</w:t>
      </w:r>
      <w:r>
        <w:rPr>
          <w:rFonts w:asciiTheme="majorHAnsi" w:hAnsiTheme="majorHAnsi"/>
          <w:sz w:val="24"/>
          <w:szCs w:val="24"/>
        </w:rPr>
        <w:t>twodydx</w:t>
      </w:r>
      <w:r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delay(</w:t>
      </w:r>
      <w:r>
        <w:rPr>
          <w:rFonts w:asciiTheme="majorHAnsi" w:hAnsiTheme="majorHAnsi"/>
          <w:sz w:val="24"/>
          <w:szCs w:val="24"/>
        </w:rPr>
        <w:t>50);}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 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x1, x2, y1, 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"C:\TURBOC3\BGI");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"Enter </w:t>
      </w:r>
      <w:r>
        <w:rPr>
          <w:rFonts w:asciiTheme="majorHAnsi" w:hAnsiTheme="majorHAnsi"/>
          <w:sz w:val="24"/>
          <w:szCs w:val="24"/>
        </w:rPr>
        <w:t>intial</w:t>
      </w:r>
      <w:r>
        <w:rPr>
          <w:rFonts w:asciiTheme="majorHAnsi" w:hAnsiTheme="majorHAnsi"/>
          <w:sz w:val="24"/>
          <w:szCs w:val="24"/>
        </w:rPr>
        <w:t xml:space="preserve"> point\n");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&amp;x1, &amp;y1);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end point\n");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&amp;x2, &amp;y2);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clrscr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bresenhamline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x1, y1, x2, y2);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drawing xmlns:mc="http://schemas.openxmlformats.org/markup-compatibility/2006">
          <wp:inline distT="0" distB="0" distL="0" distR="0">
            <wp:extent cx="4286250" cy="12001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drawing xmlns:mc="http://schemas.openxmlformats.org/markup-compatibility/2006">
          <wp:inline distT="0" distB="0" distL="0" distR="0">
            <wp:extent cx="2562225" cy="1781175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2</w:t>
      </w:r>
      <w:r>
        <w:rPr>
          <w:rFonts w:asciiTheme="majorHAnsi" w:hAnsiTheme="majorHAnsi"/>
          <w:b/>
          <w:sz w:val="28"/>
          <w:szCs w:val="28"/>
        </w:rPr>
        <w:t>: WAP</w:t>
      </w:r>
      <w:r>
        <w:rPr>
          <w:rFonts w:asciiTheme="majorHAnsi" w:hAnsiTheme="majorHAnsi"/>
          <w:b/>
          <w:sz w:val="28"/>
          <w:szCs w:val="28"/>
        </w:rPr>
        <w:t xml:space="preserve"> to implement </w:t>
      </w:r>
      <w:r>
        <w:rPr>
          <w:rFonts w:asciiTheme="majorHAnsi" w:hAnsiTheme="majorHAnsi"/>
          <w:b/>
          <w:sz w:val="28"/>
          <w:szCs w:val="28"/>
        </w:rPr>
        <w:t>Bresenham</w:t>
      </w:r>
      <w:r>
        <w:rPr>
          <w:rFonts w:asciiTheme="majorHAnsi" w:hAnsiTheme="majorHAnsi"/>
          <w:b/>
          <w:sz w:val="28"/>
          <w:szCs w:val="28"/>
        </w:rPr>
        <w:t xml:space="preserve"> Circle Drawing </w:t>
      </w:r>
      <w:r>
        <w:rPr>
          <w:rFonts w:asciiTheme="majorHAnsi" w:hAnsiTheme="majorHAnsi"/>
          <w:b/>
          <w:sz w:val="28"/>
          <w:szCs w:val="28"/>
        </w:rPr>
        <w:t>Algorithm</w:t>
      </w:r>
      <w:r>
        <w:rPr>
          <w:rFonts w:asciiTheme="majorHAnsi" w:hAnsiTheme="majorHAnsi"/>
          <w:b/>
          <w:sz w:val="28"/>
          <w:szCs w:val="28"/>
        </w:rPr>
        <w:t xml:space="preserve"> (Midpoint circle algorithm)</w:t>
      </w:r>
      <w:r>
        <w:rPr>
          <w:rFonts w:asciiTheme="majorHAnsi" w:hAnsiTheme="majorHAnsi"/>
          <w:b/>
          <w:sz w:val="28"/>
          <w:szCs w:val="28"/>
        </w:rPr>
        <w:t>.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conio.h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plotci</w:t>
      </w:r>
      <w:r>
        <w:rPr>
          <w:rFonts w:asciiTheme="majorHAnsi" w:hAnsiTheme="majorHAnsi"/>
          <w:sz w:val="24"/>
          <w:szCs w:val="24"/>
        </w:rPr>
        <w:t>rcle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xc,int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yc,int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x,int</w:t>
      </w:r>
      <w:r>
        <w:rPr>
          <w:rFonts w:asciiTheme="majorHAnsi" w:hAnsiTheme="majorHAnsi"/>
          <w:sz w:val="24"/>
          <w:szCs w:val="24"/>
        </w:rPr>
        <w:t xml:space="preserve"> y){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xc+x,yc+y,WHITE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xc-x,yc+y,WHITE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xc+x,yc-y,WHITE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</w:t>
      </w:r>
      <w:r>
        <w:rPr>
          <w:rFonts w:asciiTheme="majorHAnsi" w:hAnsiTheme="majorHAnsi"/>
          <w:sz w:val="24"/>
          <w:szCs w:val="24"/>
        </w:rPr>
        <w:t>x,yc</w:t>
      </w: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xc+y,yc+x,WHITE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xc-y,yc+x,WHITE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xc+y,yc-x,WHITE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</w:t>
      </w:r>
      <w:r>
        <w:rPr>
          <w:rFonts w:asciiTheme="majorHAnsi" w:hAnsiTheme="majorHAnsi"/>
          <w:sz w:val="24"/>
          <w:szCs w:val="24"/>
        </w:rPr>
        <w:t>y,yc</w:t>
      </w: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x,WHITE</w:t>
      </w:r>
      <w:r>
        <w:rPr>
          <w:rFonts w:asciiTheme="majorHAnsi" w:hAnsiTheme="majorHAnsi"/>
          <w:sz w:val="24"/>
          <w:szCs w:val="24"/>
        </w:rPr>
        <w:t>);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ci</w:t>
      </w:r>
      <w:r>
        <w:rPr>
          <w:rFonts w:asciiTheme="majorHAnsi" w:hAnsiTheme="majorHAnsi"/>
          <w:sz w:val="24"/>
          <w:szCs w:val="24"/>
        </w:rPr>
        <w:t>rcledraw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xc,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yc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r){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x=0;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y=r;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p=1-r;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plotcircle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xc,yc,x,y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while(</w:t>
      </w:r>
      <w:r>
        <w:rPr>
          <w:rFonts w:asciiTheme="majorHAnsi" w:hAnsiTheme="majorHAnsi"/>
          <w:sz w:val="24"/>
          <w:szCs w:val="24"/>
        </w:rPr>
        <w:t>x&lt;y)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p&lt;0)</w:t>
      </w:r>
      <w:r>
        <w:rPr>
          <w:rFonts w:asciiTheme="majorHAnsi" w:hAnsiTheme="majorHAnsi"/>
          <w:sz w:val="24"/>
          <w:szCs w:val="24"/>
        </w:rPr>
        <w:t xml:space="preserve"> 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p+=2*x+1</w:t>
      </w:r>
      <w:r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 xml:space="preserve"> 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y--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p+=2*(x-y</w:t>
      </w:r>
      <w:r>
        <w:rPr>
          <w:rFonts w:asciiTheme="majorHAnsi" w:hAnsiTheme="majorHAnsi"/>
          <w:sz w:val="24"/>
          <w:szCs w:val="24"/>
        </w:rPr>
        <w:t>)+</w:t>
      </w:r>
      <w:r>
        <w:rPr>
          <w:rFonts w:asciiTheme="majorHAnsi" w:hAnsiTheme="majorHAnsi"/>
          <w:sz w:val="24"/>
          <w:szCs w:val="24"/>
        </w:rPr>
        <w:t>1; 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plotcircle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xc,yc,x,y</w:t>
      </w:r>
      <w:r>
        <w:rPr>
          <w:rFonts w:asciiTheme="majorHAnsi" w:hAnsiTheme="majorHAnsi"/>
          <w:sz w:val="24"/>
          <w:szCs w:val="24"/>
        </w:rPr>
        <w:t>);</w:t>
      </w:r>
      <w:r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 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"C:\\TURBOC3\BGI");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center of circle\n");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&amp;x, &amp;y);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radius 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"%d", &amp;r);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clrscr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circledraw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4286250" cy="1209675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2619375" cy="1781175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4</w:t>
      </w:r>
      <w:r>
        <w:rPr>
          <w:rFonts w:asciiTheme="majorHAnsi" w:hAnsiTheme="majorHAnsi"/>
          <w:b/>
          <w:sz w:val="28"/>
          <w:szCs w:val="28"/>
        </w:rPr>
        <w:t>: WAP</w:t>
      </w:r>
      <w:r>
        <w:rPr>
          <w:rFonts w:asciiTheme="majorHAnsi" w:hAnsiTheme="majorHAnsi"/>
          <w:b/>
          <w:sz w:val="28"/>
          <w:szCs w:val="28"/>
        </w:rPr>
        <w:t xml:space="preserve"> to implement Ellipse</w:t>
      </w:r>
      <w:r>
        <w:rPr>
          <w:rFonts w:asciiTheme="majorHAnsi" w:hAnsiTheme="majorHAnsi"/>
          <w:b/>
          <w:sz w:val="28"/>
          <w:szCs w:val="28"/>
        </w:rPr>
        <w:t xml:space="preserve"> Drawing </w:t>
      </w:r>
      <w:r>
        <w:rPr>
          <w:rFonts w:asciiTheme="majorHAnsi" w:hAnsiTheme="majorHAnsi"/>
          <w:b/>
          <w:sz w:val="28"/>
          <w:szCs w:val="28"/>
        </w:rPr>
        <w:t>Algorithm.</w:t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conio.h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#define </w:t>
      </w:r>
      <w:r>
        <w:rPr>
          <w:rFonts w:asciiTheme="majorHAnsi" w:hAnsiTheme="majorHAnsi"/>
          <w:sz w:val="24"/>
          <w:szCs w:val="24"/>
        </w:rPr>
        <w:t>ROUND(</w:t>
      </w:r>
      <w:r>
        <w:rPr>
          <w:rFonts w:asciiTheme="majorHAnsi" w:hAnsiTheme="majorHAnsi"/>
          <w:sz w:val="24"/>
          <w:szCs w:val="24"/>
        </w:rPr>
        <w:t>a)((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>)(a+0.5))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plotell</w:t>
      </w:r>
      <w:r>
        <w:rPr>
          <w:rFonts w:asciiTheme="majorHAnsi" w:hAnsiTheme="majorHAnsi"/>
          <w:sz w:val="24"/>
          <w:szCs w:val="24"/>
        </w:rPr>
        <w:t>ipse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xc,int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yc,int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x,int</w:t>
      </w:r>
      <w:r>
        <w:rPr>
          <w:rFonts w:asciiTheme="majorHAnsi" w:hAnsiTheme="majorHAnsi"/>
          <w:sz w:val="24"/>
          <w:szCs w:val="24"/>
        </w:rPr>
        <w:t xml:space="preserve"> y)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xc+x,yc+y,WHITE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xc-x,yc+y,WHITE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xc+x,yc-y,WHITE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xc-</w:t>
      </w:r>
      <w:r>
        <w:rPr>
          <w:rFonts w:asciiTheme="majorHAnsi" w:hAnsiTheme="majorHAnsi"/>
          <w:sz w:val="24"/>
          <w:szCs w:val="24"/>
        </w:rPr>
        <w:t>x,yc</w:t>
      </w: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y,WHITE</w:t>
      </w:r>
      <w:r>
        <w:rPr>
          <w:rFonts w:asciiTheme="majorHAnsi" w:hAnsiTheme="majorHAnsi"/>
          <w:sz w:val="24"/>
          <w:szCs w:val="24"/>
        </w:rPr>
        <w:t>);</w:t>
      </w: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ellipsedraw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xc,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yc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rx,int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rx2 = </w:t>
      </w:r>
      <w:r>
        <w:rPr>
          <w:rFonts w:asciiTheme="majorHAnsi" w:hAnsiTheme="majorHAnsi"/>
          <w:sz w:val="24"/>
          <w:szCs w:val="24"/>
        </w:rPr>
        <w:t>rx</w:t>
      </w:r>
      <w:r>
        <w:rPr>
          <w:rFonts w:asciiTheme="majorHAnsi" w:hAnsiTheme="majorHAnsi"/>
          <w:sz w:val="24"/>
          <w:szCs w:val="24"/>
        </w:rPr>
        <w:t>*</w:t>
      </w:r>
      <w:r>
        <w:rPr>
          <w:rFonts w:asciiTheme="majorHAnsi" w:hAnsiTheme="majorHAnsi"/>
          <w:sz w:val="24"/>
          <w:szCs w:val="24"/>
        </w:rPr>
        <w:t>rx</w:t>
      </w:r>
      <w:r>
        <w:rPr>
          <w:rFonts w:asciiTheme="majorHAnsi" w:hAnsiTheme="majorHAnsi"/>
          <w:sz w:val="24"/>
          <w:szCs w:val="24"/>
        </w:rPr>
        <w:t xml:space="preserve">, ry2 = 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*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tworx2 = 2*rx2, twory2=2*ry2;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x=0, y=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p= ROUND(ry2 + 0.25*rx2 - rx2*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px</w:t>
      </w:r>
      <w:r>
        <w:rPr>
          <w:rFonts w:asciiTheme="majorHAnsi" w:hAnsiTheme="majorHAnsi"/>
          <w:sz w:val="24"/>
          <w:szCs w:val="24"/>
        </w:rPr>
        <w:t>= 0;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py</w:t>
      </w:r>
      <w:r>
        <w:rPr>
          <w:rFonts w:asciiTheme="majorHAnsi" w:hAnsiTheme="majorHAnsi"/>
          <w:sz w:val="24"/>
          <w:szCs w:val="24"/>
        </w:rPr>
        <w:t xml:space="preserve"> = tworx2*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plotellipse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xc,yc,x,y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//REGION 1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while(</w:t>
      </w:r>
      <w:r>
        <w:rPr>
          <w:rFonts w:asciiTheme="majorHAnsi" w:hAnsiTheme="majorHAnsi"/>
          <w:sz w:val="24"/>
          <w:szCs w:val="24"/>
        </w:rPr>
        <w:t>px</w:t>
      </w:r>
      <w:r>
        <w:rPr>
          <w:rFonts w:asciiTheme="majorHAnsi" w:hAnsiTheme="majorHAnsi"/>
          <w:sz w:val="24"/>
          <w:szCs w:val="24"/>
        </w:rPr>
        <w:t xml:space="preserve"> &lt; </w:t>
      </w:r>
      <w:r>
        <w:rPr>
          <w:rFonts w:asciiTheme="majorHAnsi" w:hAnsiTheme="majorHAnsi"/>
          <w:sz w:val="24"/>
          <w:szCs w:val="24"/>
        </w:rPr>
        <w:t>py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 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px</w:t>
      </w:r>
      <w:r>
        <w:rPr>
          <w:rFonts w:asciiTheme="majorHAnsi" w:hAnsiTheme="majorHAnsi"/>
          <w:sz w:val="24"/>
          <w:szCs w:val="24"/>
        </w:rPr>
        <w:t xml:space="preserve"> += twory2;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p&lt;0)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+= </w:t>
      </w:r>
      <w:r>
        <w:rPr>
          <w:rFonts w:asciiTheme="majorHAnsi" w:hAnsiTheme="majorHAnsi"/>
          <w:sz w:val="24"/>
          <w:szCs w:val="24"/>
        </w:rPr>
        <w:t>px</w:t>
      </w:r>
      <w:r>
        <w:rPr>
          <w:rFonts w:asciiTheme="majorHAnsi" w:hAnsiTheme="majorHAnsi"/>
          <w:sz w:val="24"/>
          <w:szCs w:val="24"/>
        </w:rPr>
        <w:t xml:space="preserve"> + ry2;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y--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py</w:t>
      </w:r>
      <w:r>
        <w:rPr>
          <w:rFonts w:asciiTheme="majorHAnsi" w:hAnsiTheme="majorHAnsi"/>
          <w:sz w:val="24"/>
          <w:szCs w:val="24"/>
        </w:rPr>
        <w:t xml:space="preserve"> -= tworx2;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+= px+ry2-py;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plotellipse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xc,yc,x,y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//REGION 2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 = </w:t>
      </w:r>
      <w:r>
        <w:rPr>
          <w:rFonts w:asciiTheme="majorHAnsi" w:hAnsiTheme="majorHAnsi"/>
          <w:sz w:val="24"/>
          <w:szCs w:val="24"/>
        </w:rPr>
        <w:t>ROUND(</w:t>
      </w:r>
      <w:r>
        <w:rPr>
          <w:rFonts w:asciiTheme="majorHAnsi" w:hAnsiTheme="majorHAnsi"/>
          <w:sz w:val="24"/>
          <w:szCs w:val="24"/>
        </w:rPr>
        <w:t>ry2*(x+0.5)*(x+0.5) + rx2*(y-1)*(y-1) - rx2*ry2);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</w:t>
      </w:r>
      <w:r>
        <w:rPr>
          <w:rFonts w:asciiTheme="majorHAnsi" w:hAnsiTheme="majorHAnsi"/>
          <w:sz w:val="24"/>
          <w:szCs w:val="24"/>
        </w:rPr>
        <w:t xml:space="preserve"> (y&gt;0)</w:t>
      </w:r>
      <w:r>
        <w:rPr>
          <w:rFonts w:asciiTheme="majorHAnsi" w:hAnsiTheme="majorHAnsi"/>
          <w:sz w:val="24"/>
          <w:szCs w:val="24"/>
        </w:rPr>
        <w:t xml:space="preserve">  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y--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py</w:t>
      </w:r>
      <w:r>
        <w:rPr>
          <w:rFonts w:asciiTheme="majorHAnsi" w:hAnsiTheme="majorHAnsi"/>
          <w:sz w:val="24"/>
          <w:szCs w:val="24"/>
        </w:rPr>
        <w:t xml:space="preserve"> -= tworx2;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p&gt;0)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+= rx2-py;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</w:t>
      </w: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++;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px</w:t>
      </w:r>
      <w:r>
        <w:rPr>
          <w:rFonts w:asciiTheme="majorHAnsi" w:hAnsiTheme="majorHAnsi"/>
          <w:sz w:val="24"/>
          <w:szCs w:val="24"/>
        </w:rPr>
        <w:t>+=twory2;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p+=px-py+rx2;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plotellipse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xc,yc,x,y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 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x,y,rx,ry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"C:\\TURBOC3\BGI");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center of ellipse\n");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&amp;x, &amp;y);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"Enter radius  </w:t>
      </w:r>
      <w:r>
        <w:rPr>
          <w:rFonts w:asciiTheme="majorHAnsi" w:hAnsiTheme="majorHAnsi"/>
          <w:sz w:val="24"/>
          <w:szCs w:val="24"/>
        </w:rPr>
        <w:t>rx</w:t>
      </w:r>
      <w:r>
        <w:rPr>
          <w:rFonts w:asciiTheme="majorHAnsi" w:hAnsiTheme="majorHAnsi"/>
          <w:sz w:val="24"/>
          <w:szCs w:val="24"/>
        </w:rPr>
        <w:t>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"%d", &amp;</w:t>
      </w:r>
      <w:r>
        <w:rPr>
          <w:rFonts w:asciiTheme="majorHAnsi" w:hAnsiTheme="majorHAnsi"/>
          <w:sz w:val="24"/>
          <w:szCs w:val="24"/>
        </w:rPr>
        <w:t>rx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"Enter radius  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"%d", &amp;</w:t>
      </w:r>
      <w:r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clrscr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ellipsedraw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x,y,rx,ry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4248150" cy="148590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2219325" cy="14478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</w:rPr>
        <w:t>: WAP</w:t>
      </w:r>
      <w:r>
        <w:rPr>
          <w:rFonts w:asciiTheme="majorHAnsi" w:hAnsiTheme="majorHAnsi"/>
          <w:b/>
          <w:sz w:val="28"/>
          <w:szCs w:val="28"/>
        </w:rPr>
        <w:t xml:space="preserve"> to implement Boundary Fill </w:t>
      </w:r>
      <w:r>
        <w:rPr>
          <w:rFonts w:asciiTheme="majorHAnsi" w:hAnsiTheme="majorHAnsi"/>
          <w:b/>
          <w:sz w:val="28"/>
          <w:szCs w:val="28"/>
        </w:rPr>
        <w:t>Algorithm.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conio.h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f,int</w:t>
      </w:r>
      <w:r>
        <w:rPr>
          <w:rFonts w:asciiTheme="majorHAnsi" w:hAnsiTheme="majorHAnsi"/>
          <w:sz w:val="24"/>
          <w:szCs w:val="24"/>
        </w:rPr>
        <w:t xml:space="preserve"> b)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</w:t>
      </w:r>
      <w:r>
        <w:rPr>
          <w:rFonts w:asciiTheme="majorHAnsi" w:hAnsiTheme="majorHAnsi"/>
          <w:sz w:val="24"/>
          <w:szCs w:val="24"/>
        </w:rPr>
        <w:t>)!=b)&amp;&amp; (</w:t>
      </w:r>
      <w:r>
        <w:rPr>
          <w:rFonts w:asciiTheme="majorHAnsi" w:hAnsiTheme="majorHAnsi"/>
          <w:sz w:val="24"/>
          <w:szCs w:val="24"/>
        </w:rPr>
        <w:t>getpixel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</w:t>
      </w:r>
      <w:r>
        <w:rPr>
          <w:rFonts w:asciiTheme="majorHAnsi" w:hAnsiTheme="majorHAnsi"/>
          <w:sz w:val="24"/>
          <w:szCs w:val="24"/>
        </w:rPr>
        <w:t>)!=f))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x,y,f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x+1,y,f,b);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x-1,y,f,b);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x,y+1,f,b);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x,y-1,f,b);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 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"C:\\TURBOC3\BGI");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center of circle\n");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&amp;x, &amp;y);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radius 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"%d", &amp;r);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circle(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"Press key to fill </w:t>
      </w:r>
      <w:r>
        <w:rPr>
          <w:rFonts w:asciiTheme="majorHAnsi" w:hAnsiTheme="majorHAnsi"/>
          <w:sz w:val="24"/>
          <w:szCs w:val="24"/>
        </w:rPr>
        <w:t>colour</w:t>
      </w:r>
      <w:r>
        <w:rPr>
          <w:rFonts w:asciiTheme="majorHAnsi" w:hAnsiTheme="majorHAnsi"/>
          <w:sz w:val="24"/>
          <w:szCs w:val="24"/>
        </w:rPr>
        <w:t>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boufill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x,y,15,WHITE);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4848225" cy="3038475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6</w:t>
      </w:r>
      <w:r>
        <w:rPr>
          <w:rFonts w:asciiTheme="majorHAnsi" w:hAnsiTheme="majorHAnsi"/>
          <w:b/>
          <w:sz w:val="28"/>
          <w:szCs w:val="28"/>
        </w:rPr>
        <w:t>: WAP</w:t>
      </w:r>
      <w:r>
        <w:rPr>
          <w:rFonts w:asciiTheme="majorHAnsi" w:hAnsiTheme="majorHAnsi"/>
          <w:b/>
          <w:sz w:val="28"/>
          <w:szCs w:val="28"/>
        </w:rPr>
        <w:t xml:space="preserve"> to implement </w:t>
      </w:r>
      <w:r>
        <w:rPr>
          <w:rFonts w:asciiTheme="majorHAnsi" w:hAnsiTheme="majorHAnsi"/>
          <w:b/>
          <w:sz w:val="28"/>
          <w:szCs w:val="28"/>
        </w:rPr>
        <w:t xml:space="preserve">Fill </w:t>
      </w:r>
      <w:r>
        <w:rPr>
          <w:rFonts w:asciiTheme="majorHAnsi" w:hAnsiTheme="majorHAnsi"/>
          <w:b/>
          <w:sz w:val="28"/>
          <w:szCs w:val="28"/>
        </w:rPr>
        <w:t>Algorithm.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stdlib.h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graphics.h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#include&lt;</w:t>
      </w:r>
      <w:r>
        <w:rPr>
          <w:rFonts w:asciiTheme="majorHAnsi" w:hAnsiTheme="majorHAnsi"/>
          <w:sz w:val="24"/>
          <w:szCs w:val="24"/>
        </w:rPr>
        <w:t>conio.h</w:t>
      </w:r>
      <w:r>
        <w:rPr>
          <w:rFonts w:asciiTheme="majorHAnsi" w:hAnsiTheme="majorHAnsi"/>
          <w:sz w:val="24"/>
          <w:szCs w:val="24"/>
        </w:rPr>
        <w:t>&gt;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flood(</w:t>
      </w: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y,int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f,int</w:t>
      </w:r>
      <w:r>
        <w:rPr>
          <w:rFonts w:asciiTheme="majorHAnsi" w:hAnsiTheme="majorHAnsi"/>
          <w:sz w:val="24"/>
          <w:szCs w:val="24"/>
        </w:rPr>
        <w:t xml:space="preserve"> old)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</w:t>
      </w:r>
      <w:r>
        <w:rPr>
          <w:rFonts w:asciiTheme="majorHAnsi" w:hAnsiTheme="majorHAnsi"/>
          <w:sz w:val="24"/>
          <w:szCs w:val="24"/>
        </w:rPr>
        <w:t>getpixel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</w:t>
      </w:r>
      <w:r>
        <w:rPr>
          <w:rFonts w:asciiTheme="majorHAnsi" w:hAnsiTheme="majorHAnsi"/>
          <w:sz w:val="24"/>
          <w:szCs w:val="24"/>
        </w:rPr>
        <w:t>)==old)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putpixel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x,y,f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flood(</w:t>
      </w:r>
      <w:r>
        <w:rPr>
          <w:rFonts w:asciiTheme="majorHAnsi" w:hAnsiTheme="majorHAnsi"/>
          <w:sz w:val="24"/>
          <w:szCs w:val="24"/>
        </w:rPr>
        <w:t>x+1,y,f,old);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flood(</w:t>
      </w:r>
      <w:r>
        <w:rPr>
          <w:rFonts w:asciiTheme="majorHAnsi" w:hAnsiTheme="majorHAnsi"/>
          <w:sz w:val="24"/>
          <w:szCs w:val="24"/>
        </w:rPr>
        <w:t>x-1,y,f,old);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flood(</w:t>
      </w:r>
      <w:r>
        <w:rPr>
          <w:rFonts w:asciiTheme="majorHAnsi" w:hAnsiTheme="majorHAnsi"/>
          <w:sz w:val="24"/>
          <w:szCs w:val="24"/>
        </w:rPr>
        <w:t>x,y+1,f,old);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flood(</w:t>
      </w:r>
      <w:r>
        <w:rPr>
          <w:rFonts w:asciiTheme="majorHAnsi" w:hAnsiTheme="majorHAnsi"/>
          <w:sz w:val="24"/>
          <w:szCs w:val="24"/>
        </w:rPr>
        <w:t>x,y-1,f,old);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main( )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 xml:space="preserve"> = DETECT, gm;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&amp;</w:t>
      </w:r>
      <w:r>
        <w:rPr>
          <w:rFonts w:asciiTheme="majorHAnsi" w:hAnsiTheme="majorHAnsi"/>
          <w:sz w:val="24"/>
          <w:szCs w:val="24"/>
        </w:rPr>
        <w:t>gd</w:t>
      </w:r>
      <w:r>
        <w:rPr>
          <w:rFonts w:asciiTheme="majorHAnsi" w:hAnsiTheme="majorHAnsi"/>
          <w:sz w:val="24"/>
          <w:szCs w:val="24"/>
        </w:rPr>
        <w:t>, &amp;gm, "C:\\TURBOC3\BGI");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center of circle\n");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 %d", &amp;x, &amp;y);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"Enter radius \n");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scanf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"%d", &amp;r);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circle(</w:t>
      </w:r>
      <w:r>
        <w:rPr>
          <w:rFonts w:asciiTheme="majorHAnsi" w:hAnsiTheme="majorHAnsi"/>
          <w:sz w:val="24"/>
          <w:szCs w:val="24"/>
        </w:rPr>
        <w:t>x,y,r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flood(</w:t>
      </w:r>
      <w:r>
        <w:rPr>
          <w:rFonts w:asciiTheme="majorHAnsi" w:hAnsiTheme="majorHAnsi"/>
          <w:sz w:val="24"/>
          <w:szCs w:val="24"/>
        </w:rPr>
        <w:t>x,y,15,BLACK);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getch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closegraph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);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</w:t>
      </w:r>
      <w:r>
        <w:rPr>
          <w:rFonts w:asciiTheme="majorHAnsi" w:hAnsiTheme="majorHAnsi"/>
          <w:sz w:val="24"/>
          <w:szCs w:val="24"/>
        </w:rPr>
        <w:t xml:space="preserve"> 0;</w:t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</w:t>
      </w:r>
    </w:p>
    <w:p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 xmlns:mc="http://schemas.openxmlformats.org/markup-compatibility/2006">
          <wp:inline distT="0" distB="0" distL="0" distR="0">
            <wp:extent cx="5095875" cy="3162300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6F"/>
    <w:rsid w:val="000B3BC1"/>
    <w:rsid w:val="001912F8"/>
    <w:rsid w:val="00282EAF"/>
    <w:rsid w:val="003D377A"/>
    <w:rsid w:val="00505DA7"/>
    <w:rsid w:val="00C73D8B"/>
    <w:rsid w:val="00D621AD"/>
    <w:rsid w:val="00E17F11"/>
    <w:rsid w:val="00EC4E0B"/>
    <w:rsid w:val="00F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992D7-36BB-4B8F-BD2B-E3A98CA2BC7C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Dabas</dc:creator>
  <cp:lastModifiedBy>Admin</cp:lastModifiedBy>
</cp:coreProperties>
</file>