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9348D" w14:textId="77777777" w:rsidR="00FB0EAC" w:rsidRDefault="00FB0EAC" w:rsidP="00FB0E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3D7AEF" w14:textId="77777777" w:rsidR="00FB0EAC" w:rsidRDefault="00FB0EAC" w:rsidP="00FB0E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57BA491" w14:textId="77777777" w:rsidR="00FB0EAC" w:rsidRDefault="00FB0EAC" w:rsidP="00FB0E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FFF94B7" w14:textId="38A1E284" w:rsidR="00FB0EAC" w:rsidRDefault="00FB0EAC" w:rsidP="00FB0E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Project Report</w:t>
      </w:r>
    </w:p>
    <w:p w14:paraId="7AF8F6D6" w14:textId="77777777" w:rsidR="00FB0EAC" w:rsidRDefault="00FB0EAC" w:rsidP="00FB0E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C225F16" w14:textId="77777777" w:rsidR="00FB0EAC" w:rsidRDefault="00FB0EAC" w:rsidP="00FB0E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On</w:t>
      </w:r>
    </w:p>
    <w:p w14:paraId="0DA6A5D6" w14:textId="77777777" w:rsidR="00FB0EAC" w:rsidRDefault="00FB0EAC" w:rsidP="00FB0E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34CA39" w14:textId="72CAB993" w:rsidR="00FB0EAC" w:rsidRDefault="00FB0EAC" w:rsidP="00FB0EAC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70C0"/>
          <w:sz w:val="36"/>
          <w:szCs w:val="36"/>
        </w:rPr>
        <w:t>“Exploratory Data Analysis on WALMART”</w:t>
      </w:r>
    </w:p>
    <w:p w14:paraId="7D3ED17B" w14:textId="74C403CB" w:rsidR="00FB0EAC" w:rsidRDefault="00FB0EAC" w:rsidP="00FB0EAC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for fulfilment of requirement for the course of</w:t>
      </w:r>
    </w:p>
    <w:p w14:paraId="6DF767A6" w14:textId="6B75E5AF" w:rsidR="00FB0EAC" w:rsidRDefault="00FB0EAC" w:rsidP="00FB0EAC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Science</w:t>
      </w:r>
    </w:p>
    <w:p w14:paraId="248098AF" w14:textId="77777777" w:rsidR="00C74BE9" w:rsidRDefault="00C74BE9" w:rsidP="00FB0EAC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86E0CE" w14:textId="77777777" w:rsidR="00C74BE9" w:rsidRDefault="00FB0EAC" w:rsidP="00C74BE9">
      <w:pPr>
        <w:spacing w:before="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by</w:t>
      </w:r>
    </w:p>
    <w:p w14:paraId="21B46EBE" w14:textId="69417DE0" w:rsidR="00FB0EAC" w:rsidRDefault="00FB0EAC" w:rsidP="00C74BE9">
      <w:pPr>
        <w:spacing w:before="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0EAC">
        <w:rPr>
          <w:rFonts w:ascii="Times New Roman" w:eastAsia="Times New Roman" w:hAnsi="Times New Roman" w:cs="Times New Roman"/>
          <w:b/>
          <w:bCs/>
          <w:sz w:val="24"/>
          <w:szCs w:val="24"/>
        </w:rPr>
        <w:t>Kush Shah.</w:t>
      </w:r>
    </w:p>
    <w:p w14:paraId="209C44B1" w14:textId="77777777" w:rsidR="00C74BE9" w:rsidRDefault="00C74BE9" w:rsidP="00C74BE9">
      <w:pPr>
        <w:spacing w:before="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B70698" w14:textId="6BB7C2EC" w:rsidR="00C74BE9" w:rsidRPr="00C74BE9" w:rsidRDefault="00C74BE9" w:rsidP="00C74BE9">
      <w:pPr>
        <w:spacing w:before="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4BE9">
        <w:rPr>
          <w:rFonts w:ascii="Times New Roman" w:eastAsia="Times New Roman" w:hAnsi="Times New Roman" w:cs="Times New Roman"/>
          <w:sz w:val="24"/>
          <w:szCs w:val="24"/>
        </w:rPr>
        <w:t>Under the guidance of</w:t>
      </w:r>
    </w:p>
    <w:p w14:paraId="67AAB22A" w14:textId="79E1F9BE" w:rsidR="00C74BE9" w:rsidRDefault="00C74BE9" w:rsidP="00C74BE9">
      <w:pPr>
        <w:spacing w:before="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Chintan Patel.</w:t>
      </w:r>
    </w:p>
    <w:p w14:paraId="20D91490" w14:textId="77777777" w:rsidR="00C74BE9" w:rsidRDefault="00C74BE9" w:rsidP="00C74BE9">
      <w:pPr>
        <w:spacing w:before="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9690F1" w14:textId="5FBF837D" w:rsidR="00C74BE9" w:rsidRPr="00C74BE9" w:rsidRDefault="00C74BE9" w:rsidP="00C74BE9">
      <w:pPr>
        <w:spacing w:before="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4BE9">
        <w:rPr>
          <w:rFonts w:ascii="Times New Roman" w:eastAsia="Times New Roman" w:hAnsi="Times New Roman" w:cs="Times New Roman"/>
          <w:sz w:val="24"/>
          <w:szCs w:val="24"/>
        </w:rPr>
        <w:t xml:space="preserve">Affiliated with </w:t>
      </w:r>
    </w:p>
    <w:p w14:paraId="75F00BD4" w14:textId="17F548C0" w:rsidR="00C74BE9" w:rsidRDefault="00C74BE9" w:rsidP="00C74BE9">
      <w:pPr>
        <w:spacing w:before="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Fly The Nest.</w:t>
      </w:r>
    </w:p>
    <w:p w14:paraId="41E4FCB2" w14:textId="77777777" w:rsidR="00C74BE9" w:rsidRPr="00C74BE9" w:rsidRDefault="00C74BE9" w:rsidP="00C74BE9">
      <w:pPr>
        <w:spacing w:before="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0926D9" w14:textId="48F3EBEE" w:rsidR="00FB0EAC" w:rsidRDefault="00FB0EAC" w:rsidP="00FB0EAC">
      <w:pPr>
        <w:spacing w:before="20" w:after="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2025</w:t>
      </w:r>
    </w:p>
    <w:p w14:paraId="37D0A428" w14:textId="77777777" w:rsidR="00FB0EAC" w:rsidRDefault="00FB0EAC" w:rsidP="00FB0EAC">
      <w:pPr>
        <w:spacing w:before="20" w:after="20"/>
        <w:rPr>
          <w:rFonts w:ascii="Times New Roman" w:eastAsia="Times New Roman" w:hAnsi="Times New Roman" w:cs="Times New Roman"/>
          <w:sz w:val="28"/>
          <w:szCs w:val="28"/>
        </w:rPr>
      </w:pPr>
    </w:p>
    <w:p w14:paraId="73028009" w14:textId="77777777" w:rsidR="00FB0EAC" w:rsidRDefault="00FB0EAC" w:rsidP="00FB0EAC">
      <w:pPr>
        <w:spacing w:before="20" w:after="20"/>
        <w:rPr>
          <w:rFonts w:ascii="Times New Roman" w:eastAsia="Times New Roman" w:hAnsi="Times New Roman" w:cs="Times New Roman"/>
          <w:sz w:val="28"/>
          <w:szCs w:val="28"/>
        </w:rPr>
      </w:pPr>
    </w:p>
    <w:p w14:paraId="36D39F30" w14:textId="77777777" w:rsidR="00FB0EAC" w:rsidRDefault="00FB0EAC" w:rsidP="00FB0EAC">
      <w:pPr>
        <w:spacing w:before="20" w:after="20"/>
        <w:rPr>
          <w:rFonts w:ascii="Times New Roman" w:eastAsia="Times New Roman" w:hAnsi="Times New Roman" w:cs="Times New Roman"/>
          <w:sz w:val="28"/>
          <w:szCs w:val="28"/>
        </w:rPr>
      </w:pPr>
    </w:p>
    <w:p w14:paraId="5563E1C4" w14:textId="77777777" w:rsidR="00FB0EAC" w:rsidRDefault="00FB0EAC" w:rsidP="00FB0EAC">
      <w:pPr>
        <w:spacing w:before="20" w:after="20"/>
        <w:rPr>
          <w:rFonts w:ascii="Times New Roman" w:eastAsia="Times New Roman" w:hAnsi="Times New Roman" w:cs="Times New Roman"/>
          <w:sz w:val="28"/>
          <w:szCs w:val="28"/>
        </w:rPr>
      </w:pPr>
    </w:p>
    <w:p w14:paraId="542412AC" w14:textId="77777777" w:rsidR="00FB0EAC" w:rsidRDefault="00FB0EAC" w:rsidP="00FB0EAC">
      <w:pPr>
        <w:spacing w:before="20" w:after="20"/>
        <w:rPr>
          <w:rFonts w:ascii="Times New Roman" w:eastAsia="Times New Roman" w:hAnsi="Times New Roman" w:cs="Times New Roman"/>
          <w:sz w:val="28"/>
          <w:szCs w:val="28"/>
        </w:rPr>
      </w:pPr>
    </w:p>
    <w:p w14:paraId="06ED2109" w14:textId="77777777" w:rsidR="00FB0EAC" w:rsidRDefault="00FB0EAC" w:rsidP="00FB0EAC">
      <w:pPr>
        <w:spacing w:before="20" w:after="20"/>
        <w:rPr>
          <w:rFonts w:ascii="Times New Roman" w:eastAsia="Times New Roman" w:hAnsi="Times New Roman" w:cs="Times New Roman"/>
          <w:sz w:val="28"/>
          <w:szCs w:val="28"/>
        </w:rPr>
      </w:pPr>
    </w:p>
    <w:p w14:paraId="521913DC" w14:textId="77777777" w:rsidR="00FB0EAC" w:rsidRPr="00717C9B" w:rsidRDefault="00FB0EAC" w:rsidP="00FB0EAC">
      <w:pPr>
        <w:spacing w:before="20" w:after="20"/>
        <w:rPr>
          <w:rFonts w:ascii="Times New Roman" w:eastAsia="Times New Roman" w:hAnsi="Times New Roman" w:cs="Times New Roman"/>
          <w:sz w:val="28"/>
          <w:szCs w:val="28"/>
        </w:rPr>
      </w:pPr>
    </w:p>
    <w:p w14:paraId="271BC49A" w14:textId="77777777" w:rsidR="00FB0EAC" w:rsidRDefault="00000000" w:rsidP="00FB0EAC">
      <w:pPr>
        <w:spacing w:after="0" w:line="240" w:lineRule="auto"/>
        <w:jc w:val="center"/>
      </w:pPr>
      <w:r>
        <w:pict w14:anchorId="726F398C">
          <v:rect id="_x0000_i1025" style="width:468pt;height:1.2pt" o:hralign="center" o:hrstd="t" o:hr="t" fillcolor="#a0a0a0" stroked="f"/>
        </w:pict>
      </w:r>
    </w:p>
    <w:p w14:paraId="06134299" w14:textId="77777777" w:rsidR="00FB0EAC" w:rsidRDefault="00FB0EAC" w:rsidP="00FB0EAC">
      <w:pPr>
        <w:spacing w:after="0" w:line="240" w:lineRule="auto"/>
        <w:jc w:val="center"/>
        <w:rPr>
          <w:rFonts w:ascii="Calibri" w:eastAsiaTheme="minorEastAsia" w:hAnsi="Calibri" w:cs="Calibri"/>
        </w:rPr>
      </w:pPr>
    </w:p>
    <w:p w14:paraId="6F520E13" w14:textId="77777777" w:rsidR="00FB0EAC" w:rsidRDefault="00FB0EAC" w:rsidP="00FB0EAC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“Documentation”  </w:t>
      </w:r>
    </w:p>
    <w:p w14:paraId="39F2EFB4" w14:textId="77777777" w:rsidR="00FB0EAC" w:rsidRDefault="00FB0EAC" w:rsidP="00FB0E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1E0612" w14:textId="1AEA7AAD" w:rsidR="00565DC4" w:rsidRDefault="00FB0EAC">
      <w:r>
        <w:t xml:space="preserve">                                                                                         </w:t>
      </w:r>
    </w:p>
    <w:p w14:paraId="7B90E358" w14:textId="77777777" w:rsidR="00FB0EAC" w:rsidRDefault="00FB0EAC"/>
    <w:p w14:paraId="2C69DED7" w14:textId="77777777" w:rsidR="00FB0EAC" w:rsidRDefault="00FB0EAC"/>
    <w:p w14:paraId="50DFECD8" w14:textId="77777777" w:rsidR="00FB0EAC" w:rsidRDefault="00FB0EAC"/>
    <w:p w14:paraId="047C361D" w14:textId="77777777" w:rsidR="00FB0EAC" w:rsidRDefault="00FB0EAC" w:rsidP="00FB0EAC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Signature with date</w:t>
      </w:r>
    </w:p>
    <w:p w14:paraId="152494E9" w14:textId="46228F5B" w:rsidR="00FB0EAC" w:rsidRDefault="00FB0EAC"/>
    <w:p w14:paraId="36E2675B" w14:textId="77777777" w:rsidR="00FB0EAC" w:rsidRDefault="00FB0EAC">
      <w:pPr>
        <w:jc w:val="left"/>
      </w:pPr>
      <w:r>
        <w:br w:type="page"/>
      </w:r>
    </w:p>
    <w:p w14:paraId="1EDA4EC2" w14:textId="77777777" w:rsidR="00FB0EAC" w:rsidRDefault="00FB0EAC" w:rsidP="00FB0EAC">
      <w:pPr>
        <w:pStyle w:val="TOCHeading"/>
      </w:pPr>
    </w:p>
    <w:p w14:paraId="5A9B63FA" w14:textId="444B7BD4" w:rsidR="00FB0EAC" w:rsidRDefault="00FB0EAC" w:rsidP="00FB0EAC">
      <w:pPr>
        <w:pStyle w:val="TOCHeading"/>
      </w:pPr>
      <w:r>
        <w:t>Contents</w:t>
      </w:r>
    </w:p>
    <w:p w14:paraId="0DA4FB83" w14:textId="77777777" w:rsidR="00FB0EAC" w:rsidRDefault="00FB0EAC"/>
    <w:p w14:paraId="454B351D" w14:textId="77777777" w:rsidR="00FB0EAC" w:rsidRPr="00FB0EAC" w:rsidRDefault="00FB0EAC">
      <w:pPr>
        <w:rPr>
          <w:b/>
          <w:bCs/>
        </w:rPr>
      </w:pPr>
      <w:r w:rsidRPr="00FB0EAC">
        <w:rPr>
          <w:b/>
          <w:bCs/>
        </w:rPr>
        <w:t>Problem Statements &amp; Objectives:</w:t>
      </w:r>
    </w:p>
    <w:p w14:paraId="58007E22" w14:textId="7568CEAD" w:rsidR="00FB0EAC" w:rsidRPr="00FB0EAC" w:rsidRDefault="00FB0EAC">
      <w:pPr>
        <w:rPr>
          <w:b/>
          <w:bCs/>
        </w:rPr>
      </w:pPr>
      <w:r w:rsidRPr="00FB0EAC">
        <w:rPr>
          <w:b/>
          <w:bCs/>
        </w:rPr>
        <w:t>Problem Statements -</w:t>
      </w:r>
    </w:p>
    <w:p w14:paraId="044F9F8D" w14:textId="2685C867" w:rsidR="00FB0EAC" w:rsidRDefault="00FB0EAC" w:rsidP="00FB0EAC">
      <w:pPr>
        <w:pStyle w:val="ListParagraph"/>
        <w:numPr>
          <w:ilvl w:val="0"/>
          <w:numId w:val="1"/>
        </w:numPr>
      </w:pPr>
      <w:r w:rsidRPr="00FB0EAC">
        <w:t>What is the distribution of purchase amounts?</w:t>
      </w:r>
    </w:p>
    <w:p w14:paraId="75A71962" w14:textId="246AD305" w:rsidR="00FB0EAC" w:rsidRDefault="00FB0EAC" w:rsidP="00FB0EAC">
      <w:pPr>
        <w:pStyle w:val="ListParagraph"/>
        <w:numPr>
          <w:ilvl w:val="0"/>
          <w:numId w:val="1"/>
        </w:numPr>
      </w:pPr>
      <w:r w:rsidRPr="00FB0EAC">
        <w:t>Average Purchase Amount per Product Category</w:t>
      </w:r>
    </w:p>
    <w:p w14:paraId="40E5D206" w14:textId="312E27B5" w:rsidR="00FB0EAC" w:rsidRDefault="00FB0EAC" w:rsidP="00FB0EAC">
      <w:pPr>
        <w:pStyle w:val="ListParagraph"/>
        <w:numPr>
          <w:ilvl w:val="0"/>
          <w:numId w:val="1"/>
        </w:numPr>
      </w:pPr>
      <w:r w:rsidRPr="00FB0EAC">
        <w:t>Product Popularity Trends (Top Selling Products)</w:t>
      </w:r>
    </w:p>
    <w:p w14:paraId="504C8E95" w14:textId="3DC75DEB" w:rsidR="00FB0EAC" w:rsidRDefault="00FB0EAC" w:rsidP="00FB0EAC">
      <w:pPr>
        <w:pStyle w:val="ListParagraph"/>
        <w:numPr>
          <w:ilvl w:val="0"/>
          <w:numId w:val="1"/>
        </w:numPr>
      </w:pPr>
      <w:r w:rsidRPr="00FB0EAC">
        <w:t>Impact of Occupation &amp; Marital Status on Purchases</w:t>
      </w:r>
      <w:r>
        <w:t>.</w:t>
      </w:r>
    </w:p>
    <w:p w14:paraId="396250CD" w14:textId="618A8C72" w:rsidR="00FB0EAC" w:rsidRDefault="00FB0EAC" w:rsidP="00FB0EAC">
      <w:pPr>
        <w:pStyle w:val="ListParagraph"/>
        <w:numPr>
          <w:ilvl w:val="0"/>
          <w:numId w:val="1"/>
        </w:numPr>
      </w:pPr>
      <w:r w:rsidRPr="00FB0EAC">
        <w:t>City-Based Sales Analysis</w:t>
      </w:r>
      <w:r>
        <w:t>.</w:t>
      </w:r>
    </w:p>
    <w:p w14:paraId="2CA19B31" w14:textId="6B29E54A" w:rsidR="00FB0EAC" w:rsidRDefault="00FB0EAC" w:rsidP="00FB0EAC">
      <w:pPr>
        <w:pStyle w:val="ListParagraph"/>
        <w:numPr>
          <w:ilvl w:val="0"/>
          <w:numId w:val="1"/>
        </w:numPr>
      </w:pPr>
      <w:r w:rsidRPr="00FB0EAC">
        <w:t>City-Category Preference for Product Categories</w:t>
      </w:r>
      <w:r>
        <w:t>.</w:t>
      </w:r>
    </w:p>
    <w:p w14:paraId="7286AD4B" w14:textId="324660A3" w:rsidR="00FB0EAC" w:rsidRDefault="00FB0EAC" w:rsidP="00FB0EAC">
      <w:pPr>
        <w:pStyle w:val="ListParagraph"/>
        <w:numPr>
          <w:ilvl w:val="0"/>
          <w:numId w:val="1"/>
        </w:numPr>
      </w:pPr>
      <w:r w:rsidRPr="00FB0EAC">
        <w:t>Occupation-Based Spending Patterns</w:t>
      </w:r>
      <w:r>
        <w:t>.</w:t>
      </w:r>
    </w:p>
    <w:p w14:paraId="4B4E096D" w14:textId="50F62328" w:rsidR="00FB0EAC" w:rsidRDefault="00FB0EAC" w:rsidP="00FB0EAC">
      <w:pPr>
        <w:pStyle w:val="ListParagraph"/>
        <w:numPr>
          <w:ilvl w:val="0"/>
          <w:numId w:val="1"/>
        </w:numPr>
      </w:pPr>
      <w:r w:rsidRPr="00FB0EAC">
        <w:t>Marital Status Impact on Purchase Behaviour</w:t>
      </w:r>
      <w:r>
        <w:t>.</w:t>
      </w:r>
    </w:p>
    <w:p w14:paraId="7DC24EB6" w14:textId="0DAF9C7C" w:rsidR="00FB0EAC" w:rsidRDefault="00FB0EAC" w:rsidP="00FB0EAC">
      <w:pPr>
        <w:pStyle w:val="ListParagraph"/>
        <w:numPr>
          <w:ilvl w:val="0"/>
          <w:numId w:val="1"/>
        </w:numPr>
      </w:pPr>
      <w:r w:rsidRPr="00FB0EAC">
        <w:t>City Category Impact on Total Sales</w:t>
      </w:r>
      <w:r>
        <w:t>.</w:t>
      </w:r>
    </w:p>
    <w:p w14:paraId="0B95BB88" w14:textId="4D8021B9" w:rsidR="00FB0EAC" w:rsidRDefault="00FB0EAC" w:rsidP="00FB0EAC">
      <w:pPr>
        <w:pStyle w:val="ListParagraph"/>
        <w:numPr>
          <w:ilvl w:val="0"/>
          <w:numId w:val="1"/>
        </w:numPr>
      </w:pPr>
      <w:r w:rsidRPr="00FB0EAC">
        <w:t>City Category Preference for Product Categories</w:t>
      </w:r>
      <w:r>
        <w:t>.</w:t>
      </w:r>
    </w:p>
    <w:p w14:paraId="602814F1" w14:textId="77777777" w:rsidR="00FB0EAC" w:rsidRDefault="00FB0EAC" w:rsidP="00FB0EAC"/>
    <w:p w14:paraId="52058790" w14:textId="77777777" w:rsidR="00FB0EAC" w:rsidRDefault="00FB0EAC" w:rsidP="00FB0EAC">
      <w:pPr>
        <w:rPr>
          <w:b/>
          <w:bCs/>
        </w:rPr>
      </w:pPr>
    </w:p>
    <w:p w14:paraId="4A7F9596" w14:textId="77777777" w:rsidR="00FB0EAC" w:rsidRDefault="00FB0EAC" w:rsidP="00FB0EAC">
      <w:pPr>
        <w:rPr>
          <w:b/>
          <w:bCs/>
        </w:rPr>
      </w:pPr>
    </w:p>
    <w:p w14:paraId="0DF9020C" w14:textId="77777777" w:rsidR="00FB0EAC" w:rsidRDefault="00FB0EAC" w:rsidP="00FB0EAC">
      <w:pPr>
        <w:rPr>
          <w:b/>
          <w:bCs/>
        </w:rPr>
      </w:pPr>
    </w:p>
    <w:p w14:paraId="654A2143" w14:textId="77777777" w:rsidR="00FB0EAC" w:rsidRDefault="00FB0EAC" w:rsidP="00FB0EAC">
      <w:pPr>
        <w:rPr>
          <w:b/>
          <w:bCs/>
        </w:rPr>
      </w:pPr>
    </w:p>
    <w:p w14:paraId="3D2BA113" w14:textId="77777777" w:rsidR="00FB0EAC" w:rsidRDefault="00FB0EAC" w:rsidP="00FB0EAC">
      <w:pPr>
        <w:rPr>
          <w:b/>
          <w:bCs/>
        </w:rPr>
      </w:pPr>
    </w:p>
    <w:p w14:paraId="09284912" w14:textId="72BC6FB0" w:rsidR="00FB0EAC" w:rsidRPr="00FB0EAC" w:rsidRDefault="00FB0EAC" w:rsidP="00951BFA">
      <w:pPr>
        <w:jc w:val="left"/>
        <w:rPr>
          <w:b/>
          <w:bCs/>
        </w:rPr>
      </w:pPr>
      <w:r w:rsidRPr="00FB0EAC">
        <w:rPr>
          <w:b/>
          <w:bCs/>
        </w:rPr>
        <w:t>Objective -</w:t>
      </w:r>
    </w:p>
    <w:p w14:paraId="2F5EBDD7" w14:textId="77777777" w:rsidR="00FB0EAC" w:rsidRDefault="00FB0EAC" w:rsidP="00FB0EAC">
      <w:pPr>
        <w:rPr>
          <w:lang w:val="en-US"/>
        </w:rPr>
      </w:pPr>
      <w:r w:rsidRPr="00D73982">
        <w:rPr>
          <w:b/>
          <w:lang w:val="en-US"/>
        </w:rPr>
        <w:t>Understanding Challenges:</w:t>
      </w:r>
      <w:r w:rsidRPr="00D73982">
        <w:rPr>
          <w:lang w:val="en-US"/>
        </w:rPr>
        <w:t> Address operational inefficiencies and customer engagement issues in underperforming areas.</w:t>
      </w:r>
    </w:p>
    <w:p w14:paraId="59EB6C93" w14:textId="77777777" w:rsidR="00FB0EAC" w:rsidRDefault="00FB0EAC" w:rsidP="00FB0EAC">
      <w:r>
        <w:rPr>
          <w:lang w:val="en-US"/>
        </w:rPr>
        <w:t>T</w:t>
      </w:r>
      <w:r w:rsidRPr="00FB0EAC">
        <w:t xml:space="preserve">he objective of this analysis is to </w:t>
      </w:r>
      <w:r w:rsidRPr="00FB0EAC">
        <w:rPr>
          <w:b/>
          <w:bCs/>
        </w:rPr>
        <w:t>understand customer purchasing behaviour</w:t>
      </w:r>
      <w:r w:rsidRPr="00FB0EAC">
        <w:t xml:space="preserve"> by exploring trends in demographics, product categories, and sales patterns. </w:t>
      </w:r>
    </w:p>
    <w:p w14:paraId="73C49237" w14:textId="02550B5F" w:rsidR="00951BFA" w:rsidRDefault="00FB0EAC" w:rsidP="00FB0EAC">
      <w:r w:rsidRPr="00FB0EAC">
        <w:t xml:space="preserve">By analysing factors such as </w:t>
      </w:r>
      <w:r w:rsidRPr="00FB0EAC">
        <w:rPr>
          <w:b/>
          <w:bCs/>
        </w:rPr>
        <w:t>age, gender, occupation, city type, and product categories</w:t>
      </w:r>
      <w:r w:rsidRPr="00FB0EAC">
        <w:t xml:space="preserve">, we aim to identify key insights that can help optimize </w:t>
      </w:r>
      <w:r w:rsidRPr="00FB0EAC">
        <w:rPr>
          <w:b/>
          <w:bCs/>
        </w:rPr>
        <w:t>marketing strategies, inventory management, and customer targeting</w:t>
      </w:r>
      <w:r w:rsidRPr="00FB0EAC">
        <w:t xml:space="preserve"> to improve overall sales and customer satisfaction</w:t>
      </w:r>
      <w:r>
        <w:t>.</w:t>
      </w:r>
    </w:p>
    <w:p w14:paraId="13A1E3C0" w14:textId="77777777" w:rsidR="00951BFA" w:rsidRDefault="00951BFA">
      <w:pPr>
        <w:jc w:val="left"/>
      </w:pPr>
      <w:r>
        <w:br w:type="page"/>
      </w:r>
    </w:p>
    <w:p w14:paraId="44AB04FC" w14:textId="77777777" w:rsidR="00951BFA" w:rsidRDefault="00951BFA" w:rsidP="00951BFA">
      <w:pPr>
        <w:pStyle w:val="Heading1"/>
      </w:pPr>
      <w:bookmarkStart w:id="0" w:name="_Toc169250067"/>
      <w:r>
        <w:lastRenderedPageBreak/>
        <w:t>Introduction</w:t>
      </w:r>
      <w:bookmarkEnd w:id="0"/>
    </w:p>
    <w:p w14:paraId="6FEB05EB" w14:textId="77777777" w:rsidR="00951BFA" w:rsidRDefault="00951BFA" w:rsidP="00951BFA">
      <w:pPr>
        <w:pStyle w:val="Heading2"/>
        <w:rPr>
          <w:lang w:val="en-US"/>
        </w:rPr>
      </w:pPr>
      <w:bookmarkStart w:id="1" w:name="_Toc169250068"/>
    </w:p>
    <w:p w14:paraId="264F086D" w14:textId="77777777" w:rsidR="00951BFA" w:rsidRDefault="00951BFA" w:rsidP="00951BFA">
      <w:pPr>
        <w:pStyle w:val="Heading2"/>
        <w:rPr>
          <w:lang w:val="en-US"/>
        </w:rPr>
      </w:pPr>
      <w:r w:rsidRPr="00D73982">
        <w:rPr>
          <w:lang w:val="en-US"/>
        </w:rPr>
        <w:t>Exploratory Data Analysis (EDA)</w:t>
      </w:r>
      <w:bookmarkEnd w:id="1"/>
    </w:p>
    <w:p w14:paraId="41030168" w14:textId="77777777" w:rsidR="00951BFA" w:rsidRPr="00D73982" w:rsidRDefault="00951BFA" w:rsidP="00951BFA">
      <w:pPr>
        <w:rPr>
          <w:lang w:val="en-US"/>
        </w:rPr>
      </w:pPr>
    </w:p>
    <w:p w14:paraId="2B59DB62" w14:textId="77777777" w:rsidR="00951BFA" w:rsidRDefault="00951BFA" w:rsidP="00951BFA">
      <w:pPr>
        <w:rPr>
          <w:lang w:val="en-US"/>
        </w:rPr>
      </w:pPr>
      <w:r w:rsidRPr="00D73982">
        <w:rPr>
          <w:lang w:val="en-US"/>
        </w:rPr>
        <w:t>Exploratory Data Analysis (EDA) is an approach to analyzing data sets to summarize</w:t>
      </w:r>
      <w:r>
        <w:rPr>
          <w:lang w:val="en-US"/>
        </w:rPr>
        <w:t xml:space="preserve"> the data</w:t>
      </w:r>
      <w:r w:rsidRPr="00D73982">
        <w:rPr>
          <w:lang w:val="en-US"/>
        </w:rPr>
        <w:t xml:space="preserve">, using statistical </w:t>
      </w:r>
      <w:r>
        <w:rPr>
          <w:lang w:val="en-US"/>
        </w:rPr>
        <w:t xml:space="preserve">analysis </w:t>
      </w:r>
      <w:r w:rsidRPr="00D73982">
        <w:rPr>
          <w:lang w:val="en-US"/>
        </w:rPr>
        <w:t xml:space="preserve">and data visualization methods. </w:t>
      </w:r>
    </w:p>
    <w:p w14:paraId="314207F5" w14:textId="77777777" w:rsidR="00951BFA" w:rsidRDefault="00951BFA" w:rsidP="00951BFA">
      <w:pPr>
        <w:rPr>
          <w:lang w:val="en-US"/>
        </w:rPr>
      </w:pPr>
      <w:r w:rsidRPr="00D73982">
        <w:rPr>
          <w:lang w:val="en-US"/>
        </w:rPr>
        <w:t>It is a crucial step in any data analysis process, enabling data analysts to un</w:t>
      </w:r>
      <w:r>
        <w:rPr>
          <w:lang w:val="en-US"/>
        </w:rPr>
        <w:t>cover patterns, spot anomalies and gain insights to take actions.</w:t>
      </w:r>
    </w:p>
    <w:p w14:paraId="4D38152D" w14:textId="77777777" w:rsidR="00951BFA" w:rsidRDefault="00951BFA" w:rsidP="00951BFA">
      <w:pPr>
        <w:rPr>
          <w:lang w:val="en-US"/>
        </w:rPr>
      </w:pPr>
    </w:p>
    <w:p w14:paraId="7B912AA6" w14:textId="77777777" w:rsidR="00951BFA" w:rsidRDefault="00951BFA" w:rsidP="00951BFA">
      <w:pPr>
        <w:pStyle w:val="Heading2"/>
        <w:rPr>
          <w:lang w:val="en-US"/>
        </w:rPr>
      </w:pPr>
      <w:bookmarkStart w:id="2" w:name="_Toc169250069"/>
      <w:r>
        <w:rPr>
          <w:lang w:val="en-US"/>
        </w:rPr>
        <w:t>EDA Pipeline</w:t>
      </w:r>
      <w:bookmarkEnd w:id="2"/>
    </w:p>
    <w:p w14:paraId="0B1E1134" w14:textId="77777777" w:rsidR="00951BFA" w:rsidRPr="007159D6" w:rsidRDefault="00951BFA" w:rsidP="00951BFA">
      <w:pPr>
        <w:rPr>
          <w:lang w:val="en-US"/>
        </w:rPr>
      </w:pPr>
    </w:p>
    <w:p w14:paraId="1B86A4C6" w14:textId="77777777" w:rsidR="00951BFA" w:rsidRDefault="00951BFA" w:rsidP="00951BFA">
      <w:pPr>
        <w:pStyle w:val="ListParagraph"/>
        <w:numPr>
          <w:ilvl w:val="0"/>
          <w:numId w:val="2"/>
        </w:numPr>
        <w:rPr>
          <w:lang w:val="en-US"/>
        </w:rPr>
      </w:pPr>
      <w:r w:rsidRPr="007159D6">
        <w:rPr>
          <w:lang w:val="en-US"/>
        </w:rPr>
        <w:t>Data Acquisition and Objective</w:t>
      </w:r>
      <w:r>
        <w:rPr>
          <w:lang w:val="en-US"/>
        </w:rPr>
        <w:t>:</w:t>
      </w:r>
    </w:p>
    <w:p w14:paraId="176C1234" w14:textId="77777777" w:rsidR="00951BFA" w:rsidRDefault="00951BFA" w:rsidP="00951BFA">
      <w:pPr>
        <w:pStyle w:val="ListParagraph"/>
        <w:numPr>
          <w:ilvl w:val="1"/>
          <w:numId w:val="2"/>
        </w:numPr>
        <w:rPr>
          <w:lang w:val="en-US"/>
        </w:rPr>
      </w:pPr>
      <w:r w:rsidRPr="007159D6">
        <w:rPr>
          <w:lang w:val="en-US"/>
        </w:rPr>
        <w:t xml:space="preserve">Obtain </w:t>
      </w:r>
      <w:r>
        <w:rPr>
          <w:lang w:val="en-US"/>
        </w:rPr>
        <w:t>Walmart</w:t>
      </w:r>
      <w:r w:rsidRPr="007159D6">
        <w:rPr>
          <w:lang w:val="en-US"/>
        </w:rPr>
        <w:t xml:space="preserve"> data (</w:t>
      </w:r>
      <w:proofErr w:type="spellStart"/>
      <w:proofErr w:type="gramStart"/>
      <w:r>
        <w:rPr>
          <w:lang w:val="en-US"/>
        </w:rPr>
        <w:t>Kaggle,</w:t>
      </w:r>
      <w:r w:rsidRPr="007159D6">
        <w:rPr>
          <w:lang w:val="en-US"/>
        </w:rPr>
        <w:t>CSV</w:t>
      </w:r>
      <w:proofErr w:type="spellEnd"/>
      <w:proofErr w:type="gramEnd"/>
      <w:r w:rsidRPr="007159D6">
        <w:rPr>
          <w:lang w:val="en-US"/>
        </w:rPr>
        <w:t>, Excel)</w:t>
      </w:r>
    </w:p>
    <w:p w14:paraId="2803194D" w14:textId="77777777" w:rsidR="00951BFA" w:rsidRDefault="00951BFA" w:rsidP="00951BFA">
      <w:pPr>
        <w:pStyle w:val="ListParagraph"/>
        <w:numPr>
          <w:ilvl w:val="1"/>
          <w:numId w:val="2"/>
        </w:numPr>
        <w:rPr>
          <w:lang w:val="en-US"/>
        </w:rPr>
      </w:pPr>
      <w:r w:rsidRPr="007159D6">
        <w:rPr>
          <w:lang w:val="en-US"/>
        </w:rPr>
        <w:t xml:space="preserve">Get problem statement from </w:t>
      </w:r>
      <w:r>
        <w:rPr>
          <w:lang w:val="en-US"/>
        </w:rPr>
        <w:t>Walmart</w:t>
      </w:r>
    </w:p>
    <w:p w14:paraId="19EE7298" w14:textId="77777777" w:rsidR="00951BFA" w:rsidRDefault="00951BFA" w:rsidP="00951BFA">
      <w:pPr>
        <w:pStyle w:val="ListParagraph"/>
        <w:numPr>
          <w:ilvl w:val="1"/>
          <w:numId w:val="2"/>
        </w:numPr>
        <w:rPr>
          <w:lang w:val="en-US"/>
        </w:rPr>
      </w:pPr>
      <w:r w:rsidRPr="007159D6">
        <w:rPr>
          <w:lang w:val="en-US"/>
        </w:rPr>
        <w:t>Choose tools/environment &amp; programming language</w:t>
      </w:r>
    </w:p>
    <w:p w14:paraId="6BAEFFF7" w14:textId="77777777" w:rsidR="00951BFA" w:rsidRPr="007159D6" w:rsidRDefault="00951BFA" w:rsidP="00951BFA">
      <w:pPr>
        <w:pStyle w:val="ListParagraph"/>
        <w:ind w:left="1440"/>
        <w:rPr>
          <w:lang w:val="en-US"/>
        </w:rPr>
      </w:pPr>
    </w:p>
    <w:p w14:paraId="339EA343" w14:textId="77777777" w:rsidR="00951BFA" w:rsidRPr="00FB0EAC" w:rsidRDefault="00951BFA" w:rsidP="00951BFA">
      <w:pPr>
        <w:pStyle w:val="ListParagraph"/>
        <w:numPr>
          <w:ilvl w:val="0"/>
          <w:numId w:val="2"/>
        </w:numPr>
        <w:rPr>
          <w:lang w:val="en-US"/>
        </w:rPr>
      </w:pPr>
      <w:r w:rsidRPr="007159D6">
        <w:rPr>
          <w:lang w:val="en-US"/>
        </w:rPr>
        <w:t>Data Loading/Reading</w:t>
      </w:r>
      <w:r>
        <w:rPr>
          <w:lang w:val="en-US"/>
        </w:rPr>
        <w:t>:</w:t>
      </w:r>
    </w:p>
    <w:p w14:paraId="67EA16FB" w14:textId="77777777" w:rsidR="00951BFA" w:rsidRDefault="00951BFA" w:rsidP="00951BFA">
      <w:pPr>
        <w:pStyle w:val="ListParagraph"/>
        <w:numPr>
          <w:ilvl w:val="1"/>
          <w:numId w:val="2"/>
        </w:numPr>
        <w:rPr>
          <w:lang w:val="en-US"/>
        </w:rPr>
      </w:pPr>
      <w:r w:rsidRPr="007159D6">
        <w:rPr>
          <w:lang w:val="en-US"/>
        </w:rPr>
        <w:t>Load data in MySQL (Remove duplicates)</w:t>
      </w:r>
    </w:p>
    <w:p w14:paraId="1A808CA1" w14:textId="77777777" w:rsidR="00951BFA" w:rsidRPr="00FB0EAC" w:rsidRDefault="00951BFA" w:rsidP="00951BFA">
      <w:pPr>
        <w:pStyle w:val="ListParagraph"/>
        <w:numPr>
          <w:ilvl w:val="1"/>
          <w:numId w:val="2"/>
        </w:numPr>
        <w:rPr>
          <w:lang w:val="en-US"/>
        </w:rPr>
      </w:pPr>
      <w:r w:rsidRPr="007159D6">
        <w:rPr>
          <w:lang w:val="en-US"/>
        </w:rPr>
        <w:t xml:space="preserve">Load data in </w:t>
      </w:r>
      <w:proofErr w:type="spellStart"/>
      <w:r w:rsidRPr="007159D6">
        <w:rPr>
          <w:lang w:val="en-US"/>
        </w:rPr>
        <w:t>Jupyter</w:t>
      </w:r>
      <w:proofErr w:type="spellEnd"/>
      <w:r w:rsidRPr="007159D6">
        <w:rPr>
          <w:lang w:val="en-US"/>
        </w:rPr>
        <w:t xml:space="preserve"> Notebook</w:t>
      </w:r>
      <w:r>
        <w:rPr>
          <w:lang w:val="en-US"/>
        </w:rPr>
        <w:t xml:space="preserve"> </w:t>
      </w:r>
      <w:r w:rsidRPr="007159D6">
        <w:rPr>
          <w:lang w:val="en-US"/>
        </w:rPr>
        <w:t>(To perform further analysis)</w:t>
      </w:r>
    </w:p>
    <w:p w14:paraId="509FB01D" w14:textId="77777777" w:rsidR="00951BFA" w:rsidRDefault="00951BFA" w:rsidP="00951BFA">
      <w:pPr>
        <w:pStyle w:val="ListParagraph"/>
        <w:rPr>
          <w:lang w:val="en-US"/>
        </w:rPr>
      </w:pPr>
    </w:p>
    <w:p w14:paraId="19342825" w14:textId="77777777" w:rsidR="00951BFA" w:rsidRDefault="00951BFA" w:rsidP="00951BFA">
      <w:pPr>
        <w:pStyle w:val="ListParagraph"/>
        <w:numPr>
          <w:ilvl w:val="0"/>
          <w:numId w:val="2"/>
        </w:numPr>
        <w:rPr>
          <w:lang w:val="en-US"/>
        </w:rPr>
      </w:pPr>
      <w:r w:rsidRPr="007159D6">
        <w:rPr>
          <w:lang w:val="en-US"/>
        </w:rPr>
        <w:t>Familiarize with Data &amp; Identify Target Variable</w:t>
      </w:r>
    </w:p>
    <w:p w14:paraId="00F4E498" w14:textId="77777777" w:rsidR="00951BFA" w:rsidRDefault="00951BFA" w:rsidP="00951BFA">
      <w:pPr>
        <w:pStyle w:val="ListParagraph"/>
        <w:numPr>
          <w:ilvl w:val="1"/>
          <w:numId w:val="2"/>
        </w:numPr>
        <w:rPr>
          <w:lang w:val="en-US"/>
        </w:rPr>
      </w:pPr>
      <w:r w:rsidRPr="007159D6">
        <w:rPr>
          <w:lang w:val="en-US"/>
        </w:rPr>
        <w:t>Explore data (column names, data types)</w:t>
      </w:r>
    </w:p>
    <w:p w14:paraId="4DF243D4" w14:textId="77777777" w:rsidR="00951BFA" w:rsidRDefault="00951BFA" w:rsidP="00951BFA">
      <w:pPr>
        <w:pStyle w:val="ListParagraph"/>
        <w:numPr>
          <w:ilvl w:val="1"/>
          <w:numId w:val="2"/>
        </w:numPr>
        <w:rPr>
          <w:lang w:val="en-US"/>
        </w:rPr>
      </w:pPr>
      <w:r w:rsidRPr="007159D6">
        <w:rPr>
          <w:lang w:val="en-US"/>
        </w:rPr>
        <w:t>Identify target variable based on objective</w:t>
      </w:r>
    </w:p>
    <w:p w14:paraId="62210716" w14:textId="77777777" w:rsidR="00951BFA" w:rsidRPr="00FB0EAC" w:rsidRDefault="00951BFA" w:rsidP="00951BFA">
      <w:pPr>
        <w:pStyle w:val="ListParagraph"/>
        <w:ind w:left="1440"/>
        <w:rPr>
          <w:lang w:val="en-US"/>
        </w:rPr>
      </w:pPr>
    </w:p>
    <w:p w14:paraId="2819D1F4" w14:textId="77777777" w:rsidR="00951BFA" w:rsidRDefault="00951BFA" w:rsidP="00951BFA">
      <w:pPr>
        <w:pStyle w:val="ListParagraph"/>
        <w:numPr>
          <w:ilvl w:val="0"/>
          <w:numId w:val="2"/>
        </w:numPr>
        <w:rPr>
          <w:lang w:val="en-US"/>
        </w:rPr>
      </w:pPr>
      <w:r w:rsidRPr="007159D6">
        <w:rPr>
          <w:lang w:val="en-US"/>
        </w:rPr>
        <w:t>Data Preparation &amp; Transformation</w:t>
      </w:r>
    </w:p>
    <w:p w14:paraId="019833E5" w14:textId="77777777" w:rsidR="00951BFA" w:rsidRDefault="00951BFA" w:rsidP="00951BFA">
      <w:pPr>
        <w:pStyle w:val="ListParagraph"/>
        <w:numPr>
          <w:ilvl w:val="1"/>
          <w:numId w:val="2"/>
        </w:numPr>
        <w:rPr>
          <w:lang w:val="en-US"/>
        </w:rPr>
      </w:pPr>
      <w:r w:rsidRPr="007159D6">
        <w:rPr>
          <w:lang w:val="en-US"/>
        </w:rPr>
        <w:t>Data Cleaning</w:t>
      </w:r>
    </w:p>
    <w:p w14:paraId="470B78C9" w14:textId="77777777" w:rsidR="00951BFA" w:rsidRDefault="00951BFA" w:rsidP="00951BFA">
      <w:pPr>
        <w:pStyle w:val="ListParagraph"/>
        <w:numPr>
          <w:ilvl w:val="1"/>
          <w:numId w:val="2"/>
        </w:numPr>
        <w:rPr>
          <w:lang w:val="en-US"/>
        </w:rPr>
      </w:pPr>
      <w:r w:rsidRPr="007159D6">
        <w:rPr>
          <w:lang w:val="en-US"/>
        </w:rPr>
        <w:t>Handle missing values (imputation, deletion)</w:t>
      </w:r>
    </w:p>
    <w:p w14:paraId="1E259163" w14:textId="77777777" w:rsidR="00951BFA" w:rsidRDefault="00951BFA" w:rsidP="00951BFA">
      <w:pPr>
        <w:pStyle w:val="ListParagraph"/>
        <w:numPr>
          <w:ilvl w:val="1"/>
          <w:numId w:val="2"/>
        </w:numPr>
        <w:rPr>
          <w:lang w:val="en-US"/>
        </w:rPr>
      </w:pPr>
      <w:r w:rsidRPr="007159D6">
        <w:rPr>
          <w:lang w:val="en-US"/>
        </w:rPr>
        <w:t>Removal of unwanted data (if present)</w:t>
      </w:r>
    </w:p>
    <w:p w14:paraId="22474428" w14:textId="77777777" w:rsidR="00951BFA" w:rsidRDefault="00951BFA" w:rsidP="00951BF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Format</w:t>
      </w:r>
      <w:r w:rsidRPr="007159D6">
        <w:rPr>
          <w:lang w:val="en-US"/>
        </w:rPr>
        <w:t xml:space="preserve"> data types (numerical &amp; categorical)</w:t>
      </w:r>
    </w:p>
    <w:p w14:paraId="230E670F" w14:textId="77777777" w:rsidR="00951BFA" w:rsidRPr="00951BFA" w:rsidRDefault="00951BFA" w:rsidP="00951BFA">
      <w:pPr>
        <w:pStyle w:val="ListParagraph"/>
        <w:ind w:left="1440"/>
        <w:rPr>
          <w:lang w:val="en-US"/>
        </w:rPr>
      </w:pPr>
    </w:p>
    <w:p w14:paraId="7A946A96" w14:textId="77777777" w:rsidR="00951BFA" w:rsidRDefault="00951BFA" w:rsidP="00951BFA">
      <w:pPr>
        <w:pStyle w:val="ListParagraph"/>
        <w:numPr>
          <w:ilvl w:val="0"/>
          <w:numId w:val="2"/>
        </w:numPr>
        <w:rPr>
          <w:lang w:val="en-US"/>
        </w:rPr>
      </w:pPr>
      <w:r w:rsidRPr="007159D6">
        <w:rPr>
          <w:lang w:val="en-US"/>
        </w:rPr>
        <w:t>Data Analysis &amp; Visualization</w:t>
      </w:r>
    </w:p>
    <w:p w14:paraId="2AC9E8EA" w14:textId="77777777" w:rsidR="00951BFA" w:rsidRDefault="00951BFA" w:rsidP="00951BFA">
      <w:pPr>
        <w:pStyle w:val="ListParagraph"/>
        <w:numPr>
          <w:ilvl w:val="1"/>
          <w:numId w:val="2"/>
        </w:numPr>
        <w:rPr>
          <w:lang w:val="en-US"/>
        </w:rPr>
      </w:pPr>
      <w:r w:rsidRPr="00951BFA">
        <w:rPr>
          <w:lang w:val="en-US"/>
        </w:rPr>
        <w:t>Visualization (Charts: pie, boxplot, histogram, heatmap)</w:t>
      </w:r>
    </w:p>
    <w:p w14:paraId="3424FE0F" w14:textId="77777777" w:rsidR="00FB0EAC" w:rsidRDefault="00FB0EAC" w:rsidP="00FB0EAC"/>
    <w:p w14:paraId="6DC1E3BC" w14:textId="577B74CA" w:rsidR="00951BFA" w:rsidRDefault="00951BFA" w:rsidP="00FB0EAC">
      <w:pPr>
        <w:rPr>
          <w:lang w:val="en-US"/>
        </w:rPr>
      </w:pPr>
    </w:p>
    <w:p w14:paraId="363C4ADE" w14:textId="77777777" w:rsidR="00951BFA" w:rsidRDefault="00951BFA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6E3F96D" w14:textId="77777777" w:rsidR="00951BFA" w:rsidRDefault="00951BFA" w:rsidP="00951BFA">
      <w:pPr>
        <w:pStyle w:val="Heading2"/>
        <w:rPr>
          <w:lang w:val="en-US"/>
        </w:rPr>
      </w:pPr>
      <w:bookmarkStart w:id="3" w:name="_Toc169250070"/>
      <w:r>
        <w:rPr>
          <w:lang w:val="en-US"/>
        </w:rPr>
        <w:lastRenderedPageBreak/>
        <w:t>About the company</w:t>
      </w:r>
      <w:bookmarkEnd w:id="3"/>
    </w:p>
    <w:p w14:paraId="22E4B081" w14:textId="4C1EB931" w:rsidR="00951BFA" w:rsidRPr="00BC1FF7" w:rsidRDefault="00951BFA" w:rsidP="00951B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Walmart</w:t>
      </w:r>
      <w:r w:rsidRPr="00BC1FF7">
        <w:rPr>
          <w:lang w:val="en-US"/>
        </w:rPr>
        <w:t xml:space="preserve"> is a retail store having its chain of operating stores across </w:t>
      </w:r>
      <w:r>
        <w:rPr>
          <w:lang w:val="en-US"/>
        </w:rPr>
        <w:t>the world.</w:t>
      </w:r>
    </w:p>
    <w:p w14:paraId="3A53F98A" w14:textId="51B37733" w:rsidR="00951BFA" w:rsidRPr="00BC1FF7" w:rsidRDefault="00951BFA" w:rsidP="00951BFA">
      <w:pPr>
        <w:pStyle w:val="ListParagraph"/>
        <w:numPr>
          <w:ilvl w:val="0"/>
          <w:numId w:val="3"/>
        </w:numPr>
        <w:rPr>
          <w:lang w:val="en-US"/>
        </w:rPr>
      </w:pPr>
      <w:r w:rsidRPr="00BC1FF7">
        <w:rPr>
          <w:lang w:val="en-US"/>
        </w:rPr>
        <w:t>They offer variety of product categories to the customers</w:t>
      </w:r>
      <w:r>
        <w:rPr>
          <w:lang w:val="en-US"/>
        </w:rPr>
        <w:t>.</w:t>
      </w:r>
    </w:p>
    <w:p w14:paraId="4298F135" w14:textId="5173FAF3" w:rsidR="00951BFA" w:rsidRDefault="00951BFA" w:rsidP="00951B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Walmart</w:t>
      </w:r>
      <w:r w:rsidRPr="00BC1FF7">
        <w:rPr>
          <w:lang w:val="en-US"/>
        </w:rPr>
        <w:t xml:space="preserve"> wants to leverage its transactions data to improve its business</w:t>
      </w:r>
      <w:r>
        <w:rPr>
          <w:lang w:val="en-US"/>
        </w:rPr>
        <w:t>.</w:t>
      </w:r>
    </w:p>
    <w:p w14:paraId="4C5F6E8F" w14:textId="77777777" w:rsidR="00951BFA" w:rsidRPr="00951BFA" w:rsidRDefault="00951BFA" w:rsidP="00951BFA">
      <w:pPr>
        <w:rPr>
          <w:lang w:val="en-US"/>
        </w:rPr>
      </w:pPr>
    </w:p>
    <w:p w14:paraId="5A5BA3E0" w14:textId="77777777" w:rsidR="00951BFA" w:rsidRPr="00951BFA" w:rsidRDefault="00951BFA" w:rsidP="00951BFA">
      <w:pPr>
        <w:rPr>
          <w:lang w:val="en-US"/>
        </w:rPr>
      </w:pPr>
    </w:p>
    <w:p w14:paraId="0C4F108C" w14:textId="77777777" w:rsidR="00951BFA" w:rsidRPr="00794906" w:rsidRDefault="00951BFA" w:rsidP="00951BFA">
      <w:pPr>
        <w:pStyle w:val="Heading2"/>
        <w:rPr>
          <w:lang w:val="en-US"/>
        </w:rPr>
      </w:pPr>
      <w:bookmarkStart w:id="4" w:name="_Toc169250071"/>
      <w:r w:rsidRPr="00794906">
        <w:rPr>
          <w:lang w:val="en-US"/>
        </w:rPr>
        <w:t>Tools and platforms used in project</w:t>
      </w:r>
      <w:bookmarkEnd w:id="4"/>
    </w:p>
    <w:p w14:paraId="503A84A1" w14:textId="77777777" w:rsidR="00951BFA" w:rsidRPr="00794906" w:rsidRDefault="00951BFA" w:rsidP="00951BFA">
      <w:pPr>
        <w:rPr>
          <w:lang w:val="en-US"/>
        </w:rPr>
      </w:pPr>
    </w:p>
    <w:p w14:paraId="6FFEFB8D" w14:textId="66DB3B0E" w:rsidR="00951BFA" w:rsidRPr="00794906" w:rsidRDefault="00951BFA" w:rsidP="00951BFA">
      <w:pPr>
        <w:pStyle w:val="Heading3"/>
        <w:rPr>
          <w:lang w:val="en-US"/>
        </w:rPr>
      </w:pPr>
      <w:bookmarkStart w:id="5" w:name="_Toc169250072"/>
      <w:r w:rsidRPr="00794906">
        <w:rPr>
          <w:lang w:val="en-US"/>
        </w:rPr>
        <w:t xml:space="preserve">Why </w:t>
      </w:r>
      <w:bookmarkEnd w:id="5"/>
      <w:r w:rsidRPr="00794906">
        <w:rPr>
          <w:lang w:val="en-US"/>
        </w:rPr>
        <w:t>Python?</w:t>
      </w:r>
    </w:p>
    <w:p w14:paraId="24053753" w14:textId="097DA9DF" w:rsidR="00951BFA" w:rsidRDefault="00951BFA" w:rsidP="00951BFA">
      <w:pPr>
        <w:rPr>
          <w:lang w:val="en-US"/>
        </w:rPr>
      </w:pPr>
      <w:r w:rsidRPr="00794906">
        <w:rPr>
          <w:lang w:val="en-US"/>
        </w:rPr>
        <w:t>Python is a high level and open-source programming language for mathematical computations and basic visualizations. Also, Python and SQL are most sought-after programming languages in the India today</w:t>
      </w:r>
      <w:r>
        <w:rPr>
          <w:lang w:val="en-US"/>
        </w:rPr>
        <w:t>.</w:t>
      </w:r>
    </w:p>
    <w:p w14:paraId="239DC5C4" w14:textId="77777777" w:rsidR="00951BFA" w:rsidRDefault="00951BFA" w:rsidP="00951BFA">
      <w:pPr>
        <w:rPr>
          <w:lang w:val="en-US"/>
        </w:rPr>
      </w:pPr>
    </w:p>
    <w:p w14:paraId="26A26268" w14:textId="77777777" w:rsidR="00951BFA" w:rsidRPr="00794906" w:rsidRDefault="00951BFA" w:rsidP="00951BFA">
      <w:pPr>
        <w:rPr>
          <w:lang w:val="en-US"/>
        </w:rPr>
      </w:pPr>
    </w:p>
    <w:p w14:paraId="77284297" w14:textId="77777777" w:rsidR="00951BFA" w:rsidRPr="00794906" w:rsidRDefault="00951BFA" w:rsidP="00951BFA">
      <w:pPr>
        <w:rPr>
          <w:lang w:val="en-US"/>
        </w:rPr>
      </w:pPr>
    </w:p>
    <w:p w14:paraId="5E8F9A15" w14:textId="77777777" w:rsidR="00951BFA" w:rsidRPr="00794906" w:rsidRDefault="00951BFA" w:rsidP="00951BFA">
      <w:pPr>
        <w:pStyle w:val="Heading3"/>
        <w:rPr>
          <w:lang w:val="en-US"/>
        </w:rPr>
      </w:pPr>
      <w:bookmarkStart w:id="6" w:name="_Toc169250073"/>
      <w:r>
        <w:rPr>
          <w:lang w:val="en-US"/>
        </w:rPr>
        <w:t>Platforms used</w:t>
      </w:r>
      <w:bookmarkEnd w:id="6"/>
    </w:p>
    <w:p w14:paraId="461701F4" w14:textId="527B98B2" w:rsidR="00951BFA" w:rsidRDefault="00951BFA" w:rsidP="00951BF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94906">
        <w:rPr>
          <w:lang w:val="en-US"/>
        </w:rPr>
        <w:t>Jupyter</w:t>
      </w:r>
      <w:proofErr w:type="spellEnd"/>
      <w:r w:rsidRPr="00794906">
        <w:rPr>
          <w:lang w:val="en-US"/>
        </w:rPr>
        <w:t xml:space="preserve"> notebook – it is a web-based application for running code and queries in Python</w:t>
      </w:r>
      <w:r>
        <w:rPr>
          <w:lang w:val="en-US"/>
        </w:rPr>
        <w:t>.</w:t>
      </w:r>
    </w:p>
    <w:p w14:paraId="01CEF5D1" w14:textId="77777777" w:rsidR="00951BFA" w:rsidRPr="00951BFA" w:rsidRDefault="00951BFA" w:rsidP="00951BFA">
      <w:pPr>
        <w:rPr>
          <w:lang w:val="en-US"/>
        </w:rPr>
      </w:pPr>
    </w:p>
    <w:p w14:paraId="1CC29FA1" w14:textId="77777777" w:rsidR="00951BFA" w:rsidRPr="00794906" w:rsidRDefault="00951BFA" w:rsidP="00951BFA">
      <w:pPr>
        <w:rPr>
          <w:lang w:val="en-US"/>
        </w:rPr>
      </w:pPr>
    </w:p>
    <w:p w14:paraId="7172AEB7" w14:textId="77777777" w:rsidR="00951BFA" w:rsidRPr="00794906" w:rsidRDefault="00951BFA" w:rsidP="00951BFA">
      <w:pPr>
        <w:pStyle w:val="Heading3"/>
        <w:rPr>
          <w:lang w:val="en-US"/>
        </w:rPr>
      </w:pPr>
      <w:bookmarkStart w:id="7" w:name="_Toc169250074"/>
      <w:r w:rsidRPr="00794906">
        <w:rPr>
          <w:lang w:val="en-US"/>
        </w:rPr>
        <w:t>Versions of platform</w:t>
      </w:r>
      <w:bookmarkEnd w:id="7"/>
    </w:p>
    <w:p w14:paraId="2A725693" w14:textId="18901BA7" w:rsidR="00951BFA" w:rsidRPr="00951BFA" w:rsidRDefault="00951BFA" w:rsidP="00951BF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794906">
        <w:rPr>
          <w:lang w:val="en-US"/>
        </w:rPr>
        <w:t>Jupyter</w:t>
      </w:r>
      <w:proofErr w:type="spellEnd"/>
      <w:r w:rsidRPr="00794906">
        <w:rPr>
          <w:lang w:val="en-US"/>
        </w:rPr>
        <w:t xml:space="preserve"> notebook - 7.1.3</w:t>
      </w:r>
    </w:p>
    <w:p w14:paraId="7F700935" w14:textId="77777777" w:rsidR="00951BFA" w:rsidRPr="00794906" w:rsidRDefault="00951BFA" w:rsidP="00951BFA">
      <w:pPr>
        <w:pStyle w:val="ListParagraph"/>
        <w:numPr>
          <w:ilvl w:val="0"/>
          <w:numId w:val="5"/>
        </w:numPr>
        <w:rPr>
          <w:lang w:val="en-US"/>
        </w:rPr>
      </w:pPr>
      <w:r w:rsidRPr="00794906">
        <w:rPr>
          <w:lang w:val="en-US"/>
        </w:rPr>
        <w:t>Python version - 3.12.2</w:t>
      </w:r>
    </w:p>
    <w:p w14:paraId="081E4539" w14:textId="77777777" w:rsidR="00951BFA" w:rsidRPr="00794906" w:rsidRDefault="00951BFA" w:rsidP="00951BFA">
      <w:pPr>
        <w:rPr>
          <w:lang w:val="en-US"/>
        </w:rPr>
      </w:pPr>
    </w:p>
    <w:p w14:paraId="45C2A687" w14:textId="77777777" w:rsidR="00FB0EAC" w:rsidRPr="00D73982" w:rsidRDefault="00FB0EAC" w:rsidP="00FB0EAC">
      <w:pPr>
        <w:rPr>
          <w:lang w:val="en-US"/>
        </w:rPr>
      </w:pPr>
    </w:p>
    <w:p w14:paraId="44DF5247" w14:textId="77777777" w:rsidR="00FB0EAC" w:rsidRDefault="00FB0EAC" w:rsidP="00FB0EAC"/>
    <w:p w14:paraId="39C852D3" w14:textId="75F098A7" w:rsidR="00951BFA" w:rsidRDefault="00951BFA" w:rsidP="00951BFA">
      <w:pPr>
        <w:pStyle w:val="Heading1"/>
        <w:rPr>
          <w:lang w:val="en-US"/>
        </w:rPr>
      </w:pPr>
      <w:bookmarkStart w:id="8" w:name="_Toc169250075"/>
      <w:r w:rsidRPr="00794906">
        <w:rPr>
          <w:lang w:val="en-US"/>
        </w:rPr>
        <w:t>Data</w:t>
      </w:r>
      <w:r>
        <w:rPr>
          <w:lang w:val="en-US"/>
        </w:rPr>
        <w:t xml:space="preserve"> Loading/reading</w:t>
      </w:r>
      <w:bookmarkEnd w:id="8"/>
    </w:p>
    <w:p w14:paraId="62E803A3" w14:textId="77777777" w:rsidR="00791D97" w:rsidRPr="00791D97" w:rsidRDefault="00791D97" w:rsidP="00791D97">
      <w:pPr>
        <w:rPr>
          <w:lang w:val="en-US"/>
        </w:rPr>
      </w:pPr>
    </w:p>
    <w:p w14:paraId="551E408B" w14:textId="77777777" w:rsidR="00951BFA" w:rsidRPr="00BC1FF7" w:rsidRDefault="00951BFA" w:rsidP="00951BFA">
      <w:pPr>
        <w:rPr>
          <w:lang w:val="en-US"/>
        </w:rPr>
      </w:pPr>
    </w:p>
    <w:p w14:paraId="049EF0D0" w14:textId="73E84FA7" w:rsidR="00951BFA" w:rsidRPr="00AB23B9" w:rsidRDefault="00951BFA" w:rsidP="00951BFA">
      <w:pPr>
        <w:pStyle w:val="Heading2"/>
        <w:rPr>
          <w:lang w:val="en-US"/>
        </w:rPr>
      </w:pPr>
      <w:bookmarkStart w:id="9" w:name="_Toc169250076"/>
      <w:r w:rsidRPr="00AB23B9">
        <w:rPr>
          <w:lang w:val="en-US"/>
        </w:rPr>
        <w:t xml:space="preserve">Load Data in </w:t>
      </w:r>
      <w:bookmarkEnd w:id="9"/>
      <w:r>
        <w:rPr>
          <w:lang w:val="en-US"/>
        </w:rPr>
        <w:t>Python</w:t>
      </w:r>
    </w:p>
    <w:p w14:paraId="608906A5" w14:textId="4BC33162" w:rsidR="00951BFA" w:rsidRDefault="00951BFA" w:rsidP="00951BFA">
      <w:pPr>
        <w:rPr>
          <w:lang w:val="en-US"/>
        </w:rPr>
      </w:pPr>
      <w:r w:rsidRPr="00AB23B9">
        <w:rPr>
          <w:lang w:val="en-US"/>
        </w:rPr>
        <w:t xml:space="preserve">We need to import necessary libraries for performing loading, connecting with </w:t>
      </w:r>
      <w:proofErr w:type="gramStart"/>
      <w:r>
        <w:rPr>
          <w:lang w:val="en-US"/>
        </w:rPr>
        <w:t>Python</w:t>
      </w:r>
      <w:proofErr w:type="gramEnd"/>
      <w:r w:rsidRPr="00AB23B9">
        <w:rPr>
          <w:lang w:val="en-US"/>
        </w:rPr>
        <w:t xml:space="preserve"> and doing analysis</w:t>
      </w:r>
    </w:p>
    <w:p w14:paraId="03D0D2CB" w14:textId="77777777" w:rsidR="00951BFA" w:rsidRDefault="00951BFA" w:rsidP="00951BFA">
      <w:pPr>
        <w:rPr>
          <w:lang w:val="en-US"/>
        </w:rPr>
      </w:pPr>
    </w:p>
    <w:p w14:paraId="7D3369F8" w14:textId="77777777" w:rsidR="00951BFA" w:rsidRPr="008E6A40" w:rsidRDefault="00951BFA" w:rsidP="00951BFA">
      <w:pPr>
        <w:pStyle w:val="Heading2"/>
        <w:rPr>
          <w:lang w:val="en-US"/>
        </w:rPr>
      </w:pPr>
      <w:bookmarkStart w:id="10" w:name="_Toc169250077"/>
      <w:r w:rsidRPr="008E6A40">
        <w:rPr>
          <w:lang w:val="en-US"/>
        </w:rPr>
        <w:lastRenderedPageBreak/>
        <w:t>Import Necessary Library</w:t>
      </w:r>
      <w:bookmarkEnd w:id="10"/>
    </w:p>
    <w:p w14:paraId="38754016" w14:textId="77777777" w:rsidR="00951BFA" w:rsidRPr="008E6A40" w:rsidRDefault="00951BFA" w:rsidP="00951BF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proofErr w:type="gramStart"/>
      <w:r w:rsidRPr="008E6A40">
        <w:rPr>
          <w:lang w:val="en-US"/>
        </w:rPr>
        <w:t>mysql.connector</w:t>
      </w:r>
      <w:proofErr w:type="spellEnd"/>
      <w:proofErr w:type="gramEnd"/>
      <w:r w:rsidRPr="008E6A40">
        <w:rPr>
          <w:lang w:val="en-US"/>
        </w:rPr>
        <w:t>: Library offers connectivity to MySQL server to query from database</w:t>
      </w:r>
    </w:p>
    <w:p w14:paraId="0528628A" w14:textId="77777777" w:rsidR="00951BFA" w:rsidRPr="008E6A40" w:rsidRDefault="00951BFA" w:rsidP="00951BF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8E6A40">
        <w:rPr>
          <w:lang w:val="en-US"/>
        </w:rPr>
        <w:t>numpy</w:t>
      </w:r>
      <w:proofErr w:type="spellEnd"/>
      <w:r w:rsidRPr="008E6A40">
        <w:rPr>
          <w:lang w:val="en-US"/>
        </w:rPr>
        <w:t xml:space="preserve"> (np): Provides efficient numerical computatio</w:t>
      </w:r>
      <w:r>
        <w:rPr>
          <w:lang w:val="en-US"/>
        </w:rPr>
        <w:t>n tools</w:t>
      </w:r>
    </w:p>
    <w:p w14:paraId="7958F3BD" w14:textId="77777777" w:rsidR="00951BFA" w:rsidRPr="008E6A40" w:rsidRDefault="00951BFA" w:rsidP="00951BFA">
      <w:pPr>
        <w:pStyle w:val="ListParagraph"/>
        <w:numPr>
          <w:ilvl w:val="0"/>
          <w:numId w:val="6"/>
        </w:numPr>
        <w:rPr>
          <w:lang w:val="en-US"/>
        </w:rPr>
      </w:pPr>
      <w:r w:rsidRPr="008E6A40">
        <w:rPr>
          <w:lang w:val="en-US"/>
        </w:rPr>
        <w:t xml:space="preserve">pandas (pd): Offers data manipulation and analysis </w:t>
      </w:r>
      <w:r>
        <w:rPr>
          <w:lang w:val="en-US"/>
        </w:rPr>
        <w:t>structures (</w:t>
      </w:r>
      <w:proofErr w:type="spellStart"/>
      <w:r>
        <w:rPr>
          <w:lang w:val="en-US"/>
        </w:rPr>
        <w:t>DataFrames</w:t>
      </w:r>
      <w:proofErr w:type="spellEnd"/>
      <w:r>
        <w:rPr>
          <w:lang w:val="en-US"/>
        </w:rPr>
        <w:t>, Series)</w:t>
      </w:r>
    </w:p>
    <w:p w14:paraId="648B8EEC" w14:textId="77777777" w:rsidR="00951BFA" w:rsidRPr="008E6A40" w:rsidRDefault="00951BFA" w:rsidP="00951BFA">
      <w:pPr>
        <w:pStyle w:val="ListParagraph"/>
        <w:numPr>
          <w:ilvl w:val="0"/>
          <w:numId w:val="6"/>
        </w:numPr>
        <w:rPr>
          <w:lang w:val="en-US"/>
        </w:rPr>
      </w:pPr>
      <w:r w:rsidRPr="008E6A40">
        <w:rPr>
          <w:lang w:val="en-US"/>
        </w:rPr>
        <w:t>seaborn (</w:t>
      </w:r>
      <w:proofErr w:type="spellStart"/>
      <w:r w:rsidRPr="008E6A40">
        <w:rPr>
          <w:lang w:val="en-US"/>
        </w:rPr>
        <w:t>sns</w:t>
      </w:r>
      <w:proofErr w:type="spellEnd"/>
      <w:r w:rsidRPr="008E6A40">
        <w:rPr>
          <w:lang w:val="en-US"/>
        </w:rPr>
        <w:t>): Creates informative statistical data vis</w:t>
      </w:r>
      <w:r>
        <w:rPr>
          <w:lang w:val="en-US"/>
        </w:rPr>
        <w:t xml:space="preserve">ualizations based on </w:t>
      </w:r>
      <w:proofErr w:type="spellStart"/>
      <w:r>
        <w:rPr>
          <w:lang w:val="en-US"/>
        </w:rPr>
        <w:t>Matplotli</w:t>
      </w:r>
      <w:proofErr w:type="spellEnd"/>
    </w:p>
    <w:p w14:paraId="58F6D7EA" w14:textId="77777777" w:rsidR="00951BFA" w:rsidRPr="008E6A40" w:rsidRDefault="00951BFA" w:rsidP="00951BF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proofErr w:type="gramStart"/>
      <w:r w:rsidRPr="008E6A40">
        <w:rPr>
          <w:lang w:val="en-US"/>
        </w:rPr>
        <w:t>matplotlib.pyplot</w:t>
      </w:r>
      <w:proofErr w:type="spellEnd"/>
      <w:proofErr w:type="gramEnd"/>
      <w:r w:rsidRPr="008E6A40">
        <w:rPr>
          <w:lang w:val="en-US"/>
        </w:rPr>
        <w:t xml:space="preserve"> (</w:t>
      </w:r>
      <w:proofErr w:type="spellStart"/>
      <w:r w:rsidRPr="008E6A40">
        <w:rPr>
          <w:lang w:val="en-US"/>
        </w:rPr>
        <w:t>plt</w:t>
      </w:r>
      <w:proofErr w:type="spellEnd"/>
      <w:r w:rsidRPr="008E6A40">
        <w:rPr>
          <w:lang w:val="en-US"/>
        </w:rPr>
        <w:t>): Enables various plot creations for dat</w:t>
      </w:r>
      <w:r>
        <w:rPr>
          <w:lang w:val="en-US"/>
        </w:rPr>
        <w:t>a visualization</w:t>
      </w:r>
    </w:p>
    <w:p w14:paraId="10C6003B" w14:textId="77777777" w:rsidR="00951BFA" w:rsidRPr="008E6A40" w:rsidRDefault="00951BFA" w:rsidP="00951BFA">
      <w:pPr>
        <w:pStyle w:val="ListParagraph"/>
        <w:numPr>
          <w:ilvl w:val="0"/>
          <w:numId w:val="6"/>
        </w:numPr>
        <w:rPr>
          <w:lang w:val="en-US"/>
        </w:rPr>
      </w:pPr>
      <w:r w:rsidRPr="008E6A40">
        <w:rPr>
          <w:lang w:val="en-US"/>
        </w:rPr>
        <w:t>%matplotlib inline (</w:t>
      </w:r>
      <w:proofErr w:type="spellStart"/>
      <w:r w:rsidRPr="008E6A40">
        <w:rPr>
          <w:lang w:val="en-US"/>
        </w:rPr>
        <w:t>Jupyter</w:t>
      </w:r>
      <w:proofErr w:type="spellEnd"/>
      <w:r w:rsidRPr="008E6A40">
        <w:rPr>
          <w:lang w:val="en-US"/>
        </w:rPr>
        <w:t xml:space="preserve"> Notebook specific): Dis</w:t>
      </w:r>
      <w:r>
        <w:rPr>
          <w:lang w:val="en-US"/>
        </w:rPr>
        <w:t>plays plots within the notebook</w:t>
      </w:r>
    </w:p>
    <w:p w14:paraId="17039135" w14:textId="77777777" w:rsidR="00951BFA" w:rsidRDefault="00951BFA" w:rsidP="00951BFA">
      <w:pPr>
        <w:pStyle w:val="ListParagraph"/>
        <w:numPr>
          <w:ilvl w:val="0"/>
          <w:numId w:val="6"/>
        </w:numPr>
        <w:rPr>
          <w:lang w:val="en-US"/>
        </w:rPr>
      </w:pPr>
      <w:r w:rsidRPr="008E6A40">
        <w:rPr>
          <w:lang w:val="en-US"/>
        </w:rPr>
        <w:t xml:space="preserve">warnings (with </w:t>
      </w:r>
      <w:proofErr w:type="spellStart"/>
      <w:proofErr w:type="gramStart"/>
      <w:r w:rsidRPr="008E6A40">
        <w:rPr>
          <w:lang w:val="en-US"/>
        </w:rPr>
        <w:t>warnings.filterwarnings</w:t>
      </w:r>
      <w:proofErr w:type="spellEnd"/>
      <w:proofErr w:type="gramEnd"/>
      <w:r w:rsidRPr="008E6A40">
        <w:rPr>
          <w:lang w:val="en-US"/>
        </w:rPr>
        <w:t>(</w:t>
      </w:r>
      <w:r>
        <w:rPr>
          <w:lang w:val="en-US"/>
        </w:rPr>
        <w:t>"ignore")): Suppresses warnings</w:t>
      </w:r>
    </w:p>
    <w:p w14:paraId="638D7EC3" w14:textId="77777777" w:rsidR="00951BFA" w:rsidRDefault="00951BFA" w:rsidP="00951BFA">
      <w:pPr>
        <w:rPr>
          <w:lang w:val="en-US"/>
        </w:rPr>
      </w:pPr>
    </w:p>
    <w:p w14:paraId="059318C3" w14:textId="77777777" w:rsidR="00951BFA" w:rsidRDefault="00951BFA" w:rsidP="00951BFA">
      <w:pPr>
        <w:rPr>
          <w:lang w:val="en-US"/>
        </w:rPr>
      </w:pPr>
    </w:p>
    <w:p w14:paraId="331FC73F" w14:textId="77777777" w:rsidR="00791D97" w:rsidRDefault="00951BFA" w:rsidP="00951BFA">
      <w:pPr>
        <w:pStyle w:val="Heading1"/>
        <w:rPr>
          <w:lang w:val="en-US"/>
        </w:rPr>
      </w:pPr>
      <w:bookmarkStart w:id="11" w:name="_Toc169250081"/>
      <w:r w:rsidRPr="007459F7">
        <w:rPr>
          <w:lang w:val="en-US"/>
        </w:rPr>
        <w:t xml:space="preserve">Familiarize </w:t>
      </w:r>
      <w:r>
        <w:rPr>
          <w:lang w:val="en-US"/>
        </w:rPr>
        <w:t>the</w:t>
      </w:r>
      <w:r w:rsidRPr="007459F7">
        <w:rPr>
          <w:lang w:val="en-US"/>
        </w:rPr>
        <w:t xml:space="preserve"> Data &amp; I</w:t>
      </w:r>
      <w:r>
        <w:rPr>
          <w:lang w:val="en-US"/>
        </w:rPr>
        <w:t>dentifying the Target Variable</w:t>
      </w:r>
      <w:bookmarkEnd w:id="11"/>
    </w:p>
    <w:p w14:paraId="61180F97" w14:textId="79E0761A" w:rsidR="00951BFA" w:rsidRDefault="00951BFA" w:rsidP="00951BFA">
      <w:pPr>
        <w:pStyle w:val="Heading1"/>
        <w:rPr>
          <w:lang w:val="en-US"/>
        </w:rPr>
      </w:pPr>
      <w:r>
        <w:rPr>
          <w:lang w:val="en-US"/>
        </w:rPr>
        <w:t xml:space="preserve"> </w:t>
      </w:r>
    </w:p>
    <w:p w14:paraId="731B018C" w14:textId="77777777" w:rsidR="00951BFA" w:rsidRDefault="00951BFA" w:rsidP="00951BFA">
      <w:pPr>
        <w:rPr>
          <w:lang w:val="en-US"/>
        </w:rPr>
      </w:pPr>
    </w:p>
    <w:p w14:paraId="6E175510" w14:textId="77777777" w:rsidR="00951BFA" w:rsidRPr="007459F7" w:rsidRDefault="00951BFA" w:rsidP="00951BFA">
      <w:pPr>
        <w:pStyle w:val="Heading2"/>
        <w:rPr>
          <w:lang w:val="en-US"/>
        </w:rPr>
      </w:pPr>
      <w:bookmarkStart w:id="12" w:name="_Toc169250082"/>
      <w:r w:rsidRPr="007459F7">
        <w:rPr>
          <w:lang w:val="en-US"/>
        </w:rPr>
        <w:t>Explore the provided data (column names, data types)</w:t>
      </w:r>
      <w:bookmarkEnd w:id="12"/>
    </w:p>
    <w:p w14:paraId="102734BC" w14:textId="3F9731AF" w:rsidR="00951BFA" w:rsidRDefault="00951BFA" w:rsidP="00951BFA">
      <w:pPr>
        <w:pStyle w:val="ListParagraph"/>
        <w:numPr>
          <w:ilvl w:val="0"/>
          <w:numId w:val="7"/>
        </w:numPr>
        <w:rPr>
          <w:lang w:val="en-US"/>
        </w:rPr>
      </w:pPr>
      <w:r w:rsidRPr="007459F7">
        <w:rPr>
          <w:lang w:val="en-US"/>
        </w:rPr>
        <w:t xml:space="preserve">We need to understand the data before cleaning the data </w:t>
      </w:r>
      <w:r w:rsidR="00F31D7C" w:rsidRPr="007459F7">
        <w:rPr>
          <w:lang w:val="en-US"/>
        </w:rPr>
        <w:t>and</w:t>
      </w:r>
      <w:r w:rsidRPr="007459F7">
        <w:rPr>
          <w:lang w:val="en-US"/>
        </w:rPr>
        <w:t xml:space="preserve"> cross verify if all the required data are provided by </w:t>
      </w:r>
      <w:r>
        <w:rPr>
          <w:lang w:val="en-US"/>
        </w:rPr>
        <w:t>Walmart.</w:t>
      </w:r>
    </w:p>
    <w:p w14:paraId="30EE3858" w14:textId="77777777" w:rsidR="00951BFA" w:rsidRPr="00951BFA" w:rsidRDefault="00951BFA" w:rsidP="00951BFA">
      <w:pPr>
        <w:rPr>
          <w:lang w:val="en-US"/>
        </w:rPr>
      </w:pPr>
    </w:p>
    <w:p w14:paraId="4B1ED5C1" w14:textId="77777777" w:rsidR="00951BFA" w:rsidRPr="008A654E" w:rsidRDefault="00951BFA" w:rsidP="00951BFA">
      <w:pPr>
        <w:pStyle w:val="Heading3"/>
        <w:rPr>
          <w:lang w:val="en-US"/>
        </w:rPr>
      </w:pPr>
      <w:bookmarkStart w:id="13" w:name="_Toc169250083"/>
      <w:r w:rsidRPr="008A654E">
        <w:rPr>
          <w:lang w:val="en-US"/>
        </w:rPr>
        <w:t>Overview of data</w:t>
      </w:r>
      <w:bookmarkEnd w:id="13"/>
    </w:p>
    <w:p w14:paraId="78FB358F" w14:textId="77777777" w:rsidR="00951BFA" w:rsidRPr="008A654E" w:rsidRDefault="00951BFA" w:rsidP="00951BFA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proofErr w:type="gramStart"/>
      <w:r w:rsidRPr="008A654E">
        <w:rPr>
          <w:lang w:val="en-US"/>
        </w:rPr>
        <w:t>df.head</w:t>
      </w:r>
      <w:proofErr w:type="spellEnd"/>
      <w:proofErr w:type="gramEnd"/>
      <w:r w:rsidRPr="008A654E">
        <w:rPr>
          <w:lang w:val="en-US"/>
        </w:rPr>
        <w:t>(); Let's see the data by displaying the first 5 rows</w:t>
      </w:r>
    </w:p>
    <w:p w14:paraId="5842B718" w14:textId="77777777" w:rsidR="00951BFA" w:rsidRPr="008A654E" w:rsidRDefault="00951BFA" w:rsidP="00951BFA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proofErr w:type="gramStart"/>
      <w:r w:rsidRPr="008A654E">
        <w:rPr>
          <w:lang w:val="en-US"/>
        </w:rPr>
        <w:t>df.tail</w:t>
      </w:r>
      <w:proofErr w:type="spellEnd"/>
      <w:proofErr w:type="gramEnd"/>
      <w:r w:rsidRPr="008A654E">
        <w:rPr>
          <w:lang w:val="en-US"/>
        </w:rPr>
        <w:t>(); Let's see the last 5 rows</w:t>
      </w:r>
    </w:p>
    <w:p w14:paraId="1276EF36" w14:textId="77777777" w:rsidR="00951BFA" w:rsidRPr="008A654E" w:rsidRDefault="00951BFA" w:rsidP="00951BFA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proofErr w:type="gramStart"/>
      <w:r w:rsidRPr="008A654E">
        <w:rPr>
          <w:lang w:val="en-US"/>
        </w:rPr>
        <w:t>df.shape</w:t>
      </w:r>
      <w:proofErr w:type="spellEnd"/>
      <w:proofErr w:type="gramEnd"/>
      <w:r w:rsidRPr="008A654E">
        <w:rPr>
          <w:lang w:val="en-US"/>
        </w:rPr>
        <w:t xml:space="preserve"> is used to get the dimensions (number of rows and columns) of data</w:t>
      </w:r>
    </w:p>
    <w:p w14:paraId="77C395C6" w14:textId="77777777" w:rsidR="00951BFA" w:rsidRPr="008A654E" w:rsidRDefault="00951BFA" w:rsidP="00951BFA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proofErr w:type="gramStart"/>
      <w:r w:rsidRPr="008A654E">
        <w:rPr>
          <w:lang w:val="en-US"/>
        </w:rPr>
        <w:t>df.size</w:t>
      </w:r>
      <w:proofErr w:type="spellEnd"/>
      <w:proofErr w:type="gramEnd"/>
      <w:r w:rsidRPr="008A654E">
        <w:rPr>
          <w:lang w:val="en-US"/>
        </w:rPr>
        <w:t xml:space="preserve"> is used to get the total number of elements in a pandas</w:t>
      </w:r>
    </w:p>
    <w:p w14:paraId="2555BEBF" w14:textId="77777777" w:rsidR="00951BFA" w:rsidRDefault="00951BFA" w:rsidP="00951BFA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 w:rsidRPr="008A654E">
        <w:rPr>
          <w:lang w:val="en-US"/>
        </w:rPr>
        <w:t>df.info(</w:t>
      </w:r>
      <w:proofErr w:type="gramEnd"/>
      <w:r w:rsidRPr="008A654E">
        <w:rPr>
          <w:lang w:val="en-US"/>
        </w:rPr>
        <w:t>) - used to display concise information about</w:t>
      </w:r>
    </w:p>
    <w:p w14:paraId="6AE6F88A" w14:textId="77777777" w:rsidR="00951BFA" w:rsidRPr="00951BFA" w:rsidRDefault="00951BFA" w:rsidP="00951BFA">
      <w:pPr>
        <w:rPr>
          <w:lang w:val="en-US"/>
        </w:rPr>
      </w:pPr>
    </w:p>
    <w:p w14:paraId="13272DE3" w14:textId="77777777" w:rsidR="00951BFA" w:rsidRPr="00951BFA" w:rsidRDefault="00951BFA" w:rsidP="00951BFA">
      <w:pPr>
        <w:rPr>
          <w:lang w:val="en-US"/>
        </w:rPr>
      </w:pPr>
    </w:p>
    <w:p w14:paraId="115279FD" w14:textId="77777777" w:rsidR="00FB0EAC" w:rsidRDefault="00FB0EAC" w:rsidP="00FB0EAC">
      <w:pPr>
        <w:ind w:left="360"/>
      </w:pPr>
    </w:p>
    <w:p w14:paraId="264967E5" w14:textId="77777777" w:rsidR="00F31D7C" w:rsidRDefault="00F31D7C" w:rsidP="00F31D7C">
      <w:pPr>
        <w:pStyle w:val="Heading1"/>
        <w:rPr>
          <w:lang w:val="en-US"/>
        </w:rPr>
      </w:pPr>
    </w:p>
    <w:p w14:paraId="10575B19" w14:textId="77777777" w:rsidR="00F31D7C" w:rsidRDefault="00F31D7C" w:rsidP="00F31D7C">
      <w:pPr>
        <w:pStyle w:val="Heading1"/>
        <w:rPr>
          <w:lang w:val="en-US"/>
        </w:rPr>
      </w:pPr>
    </w:p>
    <w:p w14:paraId="67237B6C" w14:textId="7860B8B5" w:rsidR="00F31D7C" w:rsidRDefault="00F31D7C" w:rsidP="00F31D7C">
      <w:pPr>
        <w:pStyle w:val="Heading1"/>
        <w:rPr>
          <w:lang w:val="en-US"/>
        </w:rPr>
      </w:pPr>
      <w:r w:rsidRPr="00F31D7C">
        <w:rPr>
          <w:lang w:val="en-US"/>
        </w:rPr>
        <w:t>Graphical Plotting and Interpretations</w:t>
      </w:r>
    </w:p>
    <w:p w14:paraId="5DABA177" w14:textId="77777777" w:rsidR="00F31D7C" w:rsidRDefault="00F31D7C" w:rsidP="00F31D7C">
      <w:pPr>
        <w:rPr>
          <w:lang w:val="en-US"/>
        </w:rPr>
      </w:pPr>
    </w:p>
    <w:p w14:paraId="5D446CA8" w14:textId="77777777" w:rsidR="00F31D7C" w:rsidRDefault="00F31D7C" w:rsidP="00F31D7C">
      <w:pPr>
        <w:pStyle w:val="ListParagraph"/>
        <w:numPr>
          <w:ilvl w:val="0"/>
          <w:numId w:val="8"/>
        </w:numPr>
      </w:pPr>
      <w:r w:rsidRPr="00FB0EAC">
        <w:lastRenderedPageBreak/>
        <w:t>What is the distribution of purchase amounts?</w:t>
      </w:r>
    </w:p>
    <w:p w14:paraId="64577A00" w14:textId="795C81DA" w:rsidR="00F31D7C" w:rsidRDefault="00F31D7C" w:rsidP="00F31D7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EE749D" wp14:editId="78589A2D">
            <wp:extent cx="5827947" cy="2892664"/>
            <wp:effectExtent l="0" t="0" r="1905" b="3175"/>
            <wp:docPr id="1888140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40356" name="Picture 18881403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192" cy="291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D5A6" w14:textId="1F5026C3" w:rsidR="00F31D7C" w:rsidRDefault="00F31D7C" w:rsidP="00F31D7C">
      <w:r w:rsidRPr="00F31D7C">
        <w:t xml:space="preserve">The bar chart shows the </w:t>
      </w:r>
      <w:r w:rsidRPr="00F31D7C">
        <w:rPr>
          <w:b/>
          <w:bCs/>
        </w:rPr>
        <w:t>average purchase amount</w:t>
      </w:r>
      <w:r w:rsidRPr="00F31D7C">
        <w:t xml:space="preserve"> across different product categories. Categories with </w:t>
      </w:r>
      <w:r w:rsidRPr="00F31D7C">
        <w:rPr>
          <w:b/>
          <w:bCs/>
        </w:rPr>
        <w:t>higher average purchases</w:t>
      </w:r>
      <w:r w:rsidRPr="00F31D7C">
        <w:t xml:space="preserve"> indicate high-value or premium products, while lower averages suggest more affordable or frequently bought items. This insight can help in </w:t>
      </w:r>
      <w:r w:rsidRPr="00F31D7C">
        <w:rPr>
          <w:b/>
          <w:bCs/>
        </w:rPr>
        <w:t>targeting promotions, optimizing pricing, and adjusting inventory</w:t>
      </w:r>
      <w:r w:rsidRPr="00F31D7C">
        <w:t xml:space="preserve"> to maximize sales and customer engagement.</w:t>
      </w:r>
    </w:p>
    <w:p w14:paraId="08BA611D" w14:textId="77777777" w:rsidR="00F31D7C" w:rsidRDefault="00F31D7C" w:rsidP="00F31D7C"/>
    <w:p w14:paraId="11AF2864" w14:textId="1845057C" w:rsidR="00F31D7C" w:rsidRDefault="00F31D7C" w:rsidP="00400922">
      <w:pPr>
        <w:rPr>
          <w:lang w:val="en-US"/>
        </w:rPr>
      </w:pPr>
    </w:p>
    <w:p w14:paraId="03543006" w14:textId="5E561F4A" w:rsidR="00400922" w:rsidRDefault="00400922" w:rsidP="00400922">
      <w:pPr>
        <w:pStyle w:val="ListParagraph"/>
        <w:numPr>
          <w:ilvl w:val="0"/>
          <w:numId w:val="8"/>
        </w:numPr>
        <w:rPr>
          <w:lang w:val="en-US"/>
        </w:rPr>
      </w:pPr>
      <w:r w:rsidRPr="00400922">
        <w:rPr>
          <w:lang w:val="en-US"/>
        </w:rPr>
        <w:t>Product Popularity Trends (Top Selling Products)</w:t>
      </w:r>
    </w:p>
    <w:p w14:paraId="633B8C20" w14:textId="4456FC84" w:rsidR="00400922" w:rsidRDefault="00400922" w:rsidP="004009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68B9EA" wp14:editId="6EF83D5D">
            <wp:extent cx="5725160" cy="2799080"/>
            <wp:effectExtent l="0" t="0" r="8890" b="1270"/>
            <wp:docPr id="12299371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AA5F0" w14:textId="7EBD8946" w:rsidR="00400922" w:rsidRPr="00400922" w:rsidRDefault="00400922" w:rsidP="00400922">
      <w:pPr>
        <w:rPr>
          <w:lang w:val="en-US"/>
        </w:rPr>
      </w:pPr>
      <w:r w:rsidRPr="00400922">
        <w:t xml:space="preserve">The bar chart highlights the </w:t>
      </w:r>
      <w:r w:rsidRPr="00400922">
        <w:rPr>
          <w:b/>
          <w:bCs/>
        </w:rPr>
        <w:t>top 10 best-selling products</w:t>
      </w:r>
      <w:r w:rsidRPr="00400922">
        <w:t xml:space="preserve"> based on total purchase amounts. These products drive a significant portion of revenue, indicating </w:t>
      </w:r>
      <w:r w:rsidRPr="00400922">
        <w:rPr>
          <w:b/>
          <w:bCs/>
        </w:rPr>
        <w:t>high customer demand</w:t>
      </w:r>
      <w:r w:rsidRPr="00400922">
        <w:t xml:space="preserve">. Ensuring their availability and leveraging targeted promotions can </w:t>
      </w:r>
      <w:r w:rsidRPr="00400922">
        <w:rPr>
          <w:b/>
          <w:bCs/>
        </w:rPr>
        <w:t>maximize sales</w:t>
      </w:r>
      <w:r w:rsidRPr="00400922">
        <w:t xml:space="preserve">. Lower-selling products may require </w:t>
      </w:r>
      <w:r w:rsidRPr="00400922">
        <w:rPr>
          <w:b/>
          <w:bCs/>
        </w:rPr>
        <w:t>strategic marketing or discounts</w:t>
      </w:r>
      <w:r w:rsidRPr="00400922">
        <w:t xml:space="preserve"> to improve performance</w:t>
      </w:r>
    </w:p>
    <w:p w14:paraId="3B422677" w14:textId="085B4A5B" w:rsidR="00400922" w:rsidRDefault="00400922" w:rsidP="00400922">
      <w:pPr>
        <w:pStyle w:val="ListParagraph"/>
        <w:numPr>
          <w:ilvl w:val="0"/>
          <w:numId w:val="8"/>
        </w:numPr>
        <w:rPr>
          <w:lang w:val="en-US"/>
        </w:rPr>
      </w:pPr>
      <w:r w:rsidRPr="00400922">
        <w:rPr>
          <w:lang w:val="en-US"/>
        </w:rPr>
        <w:lastRenderedPageBreak/>
        <w:t>Impact of Occupation &amp; Marital Status on Purchases</w:t>
      </w:r>
    </w:p>
    <w:p w14:paraId="0A2CD5C5" w14:textId="6100B863" w:rsidR="00400922" w:rsidRDefault="00400922" w:rsidP="004009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31D0F7" wp14:editId="22097CAD">
            <wp:extent cx="5732780" cy="2910205"/>
            <wp:effectExtent l="0" t="0" r="1270" b="4445"/>
            <wp:docPr id="7939727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AB971" w14:textId="0D048F4D" w:rsidR="00400922" w:rsidRDefault="00400922" w:rsidP="00400922">
      <w:r w:rsidRPr="00400922">
        <w:t xml:space="preserve">The box plot shows the impact of </w:t>
      </w:r>
      <w:r w:rsidRPr="00400922">
        <w:rPr>
          <w:b/>
          <w:bCs/>
        </w:rPr>
        <w:t>occupation and marital status</w:t>
      </w:r>
      <w:r w:rsidRPr="00400922">
        <w:t xml:space="preserve"> on purchase amounts. Spending behaviour varies across occupations, with some professions showing </w:t>
      </w:r>
      <w:r w:rsidRPr="00400922">
        <w:rPr>
          <w:b/>
          <w:bCs/>
        </w:rPr>
        <w:t>higher median and wider purchase ranges</w:t>
      </w:r>
      <w:r w:rsidRPr="00400922">
        <w:t xml:space="preserve">. Married and single customers may have </w:t>
      </w:r>
      <w:r w:rsidRPr="00400922">
        <w:rPr>
          <w:b/>
          <w:bCs/>
        </w:rPr>
        <w:t>different spending patterns</w:t>
      </w:r>
      <w:r w:rsidRPr="00400922">
        <w:t xml:space="preserve">, with one group possibly exhibiting </w:t>
      </w:r>
      <w:r w:rsidRPr="00400922">
        <w:rPr>
          <w:b/>
          <w:bCs/>
        </w:rPr>
        <w:t>more consistent or higher purchases</w:t>
      </w:r>
      <w:r w:rsidRPr="00400922">
        <w:t xml:space="preserve">. These insights can help tailor </w:t>
      </w:r>
      <w:r w:rsidRPr="00400922">
        <w:rPr>
          <w:b/>
          <w:bCs/>
        </w:rPr>
        <w:t>marketing strategies</w:t>
      </w:r>
      <w:r w:rsidRPr="00400922">
        <w:t xml:space="preserve"> based on profession and marital status to drive better engagement and sales.</w:t>
      </w:r>
    </w:p>
    <w:p w14:paraId="553DE523" w14:textId="77777777" w:rsidR="00400922" w:rsidRDefault="00400922" w:rsidP="00400922"/>
    <w:p w14:paraId="19BE02F9" w14:textId="58080F8D" w:rsidR="00400922" w:rsidRDefault="00400922" w:rsidP="00400922">
      <w:pPr>
        <w:pStyle w:val="ListParagraph"/>
        <w:numPr>
          <w:ilvl w:val="0"/>
          <w:numId w:val="8"/>
        </w:numPr>
        <w:rPr>
          <w:lang w:val="en-US"/>
        </w:rPr>
      </w:pPr>
      <w:r w:rsidRPr="00400922">
        <w:rPr>
          <w:lang w:val="en-US"/>
        </w:rPr>
        <w:t>City-Based Sales Analysis</w:t>
      </w:r>
    </w:p>
    <w:p w14:paraId="5F74282E" w14:textId="7A982C8B" w:rsidR="00400922" w:rsidRDefault="00400922" w:rsidP="00400922">
      <w:pPr>
        <w:rPr>
          <w:lang w:val="en-US"/>
        </w:rPr>
      </w:pPr>
      <w:r>
        <w:rPr>
          <w:noProof/>
        </w:rPr>
        <w:drawing>
          <wp:inline distT="0" distB="0" distL="0" distR="0" wp14:anchorId="37172B54" wp14:editId="2A22E86F">
            <wp:extent cx="5731510" cy="3863340"/>
            <wp:effectExtent l="0" t="0" r="2540" b="3810"/>
            <wp:docPr id="8134343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430CD" w14:textId="25398309" w:rsidR="00400922" w:rsidRDefault="00400922" w:rsidP="00400922">
      <w:r w:rsidRPr="00400922">
        <w:lastRenderedPageBreak/>
        <w:t xml:space="preserve">The bar chart illustrates the </w:t>
      </w:r>
      <w:r w:rsidRPr="00400922">
        <w:rPr>
          <w:b/>
          <w:bCs/>
        </w:rPr>
        <w:t>total sales contribution</w:t>
      </w:r>
      <w:r w:rsidRPr="00400922">
        <w:t xml:space="preserve"> from different city categories. Cities with higher total purchases indicate </w:t>
      </w:r>
      <w:r w:rsidRPr="00400922">
        <w:rPr>
          <w:b/>
          <w:bCs/>
        </w:rPr>
        <w:t>greater consumer demand</w:t>
      </w:r>
      <w:r w:rsidRPr="00400922">
        <w:t xml:space="preserve">, possibly due to </w:t>
      </w:r>
      <w:r w:rsidRPr="00400922">
        <w:rPr>
          <w:b/>
          <w:bCs/>
        </w:rPr>
        <w:t>higher population density or purchasing power</w:t>
      </w:r>
      <w:r w:rsidRPr="00400922">
        <w:t xml:space="preserve">. Understanding city-wise sales trends helps in </w:t>
      </w:r>
      <w:r w:rsidRPr="00400922">
        <w:rPr>
          <w:b/>
          <w:bCs/>
        </w:rPr>
        <w:t>targeted marketing, regional inventory planning, and store expansion strategies</w:t>
      </w:r>
      <w:r w:rsidRPr="00400922">
        <w:t xml:space="preserve"> to maximize revenue.</w:t>
      </w:r>
    </w:p>
    <w:p w14:paraId="6D06D268" w14:textId="77777777" w:rsidR="00400922" w:rsidRDefault="00400922" w:rsidP="00400922"/>
    <w:p w14:paraId="7F9CABD1" w14:textId="1E13A8B0" w:rsidR="00400922" w:rsidRDefault="00400922" w:rsidP="00400922">
      <w:pPr>
        <w:pStyle w:val="ListParagraph"/>
        <w:numPr>
          <w:ilvl w:val="0"/>
          <w:numId w:val="8"/>
        </w:numPr>
        <w:rPr>
          <w:lang w:val="en-US"/>
        </w:rPr>
      </w:pPr>
      <w:r w:rsidRPr="00400922">
        <w:rPr>
          <w:lang w:val="en-US"/>
        </w:rPr>
        <w:t>City-Category Preference for Product Categories</w:t>
      </w:r>
    </w:p>
    <w:p w14:paraId="5A8FC99D" w14:textId="23B07500" w:rsidR="00400922" w:rsidRDefault="00942BBB" w:rsidP="00400922">
      <w:pPr>
        <w:rPr>
          <w:lang w:val="en-US"/>
        </w:rPr>
      </w:pPr>
      <w:r>
        <w:rPr>
          <w:noProof/>
        </w:rPr>
        <w:drawing>
          <wp:inline distT="0" distB="0" distL="0" distR="0" wp14:anchorId="622FCFF9" wp14:editId="746E420B">
            <wp:extent cx="5731510" cy="1700530"/>
            <wp:effectExtent l="0" t="0" r="2540" b="0"/>
            <wp:docPr id="11796119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EA79E" w14:textId="3230D88D" w:rsidR="00942BBB" w:rsidRDefault="00942BBB" w:rsidP="00400922">
      <w:r w:rsidRPr="00942BBB">
        <w:t xml:space="preserve">This grouped bar chart shows </w:t>
      </w:r>
      <w:r w:rsidRPr="00942BBB">
        <w:rPr>
          <w:b/>
          <w:bCs/>
        </w:rPr>
        <w:t>city-wise preferences for different product categories</w:t>
      </w:r>
      <w:r w:rsidRPr="00942BBB">
        <w:t xml:space="preserve"> based on total purchase amounts. Some cities may have a </w:t>
      </w:r>
      <w:r w:rsidRPr="00942BBB">
        <w:rPr>
          <w:b/>
          <w:bCs/>
        </w:rPr>
        <w:t>higher demand for specific product categories</w:t>
      </w:r>
      <w:r w:rsidRPr="00942BBB">
        <w:t xml:space="preserve">, reflecting </w:t>
      </w:r>
      <w:r w:rsidRPr="00942BBB">
        <w:rPr>
          <w:b/>
          <w:bCs/>
        </w:rPr>
        <w:t>regional preferences, income levels, or lifestyle differences</w:t>
      </w:r>
      <w:r w:rsidRPr="00942BBB">
        <w:t xml:space="preserve">. Retail strategies can be optimized by </w:t>
      </w:r>
      <w:r w:rsidRPr="00942BBB">
        <w:rPr>
          <w:b/>
          <w:bCs/>
        </w:rPr>
        <w:t>stocking popular products in specific cities</w:t>
      </w:r>
      <w:r w:rsidRPr="00942BBB">
        <w:t xml:space="preserve"> and running </w:t>
      </w:r>
      <w:r w:rsidRPr="00942BBB">
        <w:rPr>
          <w:b/>
          <w:bCs/>
        </w:rPr>
        <w:t>localized promotions</w:t>
      </w:r>
      <w:r w:rsidRPr="00942BBB">
        <w:t xml:space="preserve"> to maximize sales.</w:t>
      </w:r>
    </w:p>
    <w:p w14:paraId="756D53E4" w14:textId="77777777" w:rsidR="00942BBB" w:rsidRDefault="00942BBB" w:rsidP="00400922"/>
    <w:p w14:paraId="5264E694" w14:textId="53187CD0" w:rsidR="00942BBB" w:rsidRDefault="00942BBB" w:rsidP="00942BBB">
      <w:pPr>
        <w:pStyle w:val="ListParagraph"/>
        <w:numPr>
          <w:ilvl w:val="0"/>
          <w:numId w:val="8"/>
        </w:numPr>
        <w:rPr>
          <w:lang w:val="en-US"/>
        </w:rPr>
      </w:pPr>
      <w:r w:rsidRPr="00942BBB">
        <w:rPr>
          <w:lang w:val="en-US"/>
        </w:rPr>
        <w:t>Occupation-Based Spending Patterns</w:t>
      </w:r>
    </w:p>
    <w:p w14:paraId="065BF7AB" w14:textId="359EE4DF" w:rsidR="00942BBB" w:rsidRDefault="00942BBB" w:rsidP="00942BBB">
      <w:pPr>
        <w:rPr>
          <w:lang w:val="en-US"/>
        </w:rPr>
      </w:pPr>
      <w:r>
        <w:rPr>
          <w:noProof/>
        </w:rPr>
        <w:drawing>
          <wp:inline distT="0" distB="0" distL="0" distR="0" wp14:anchorId="50FFED3C" wp14:editId="72228493">
            <wp:extent cx="5731510" cy="2975610"/>
            <wp:effectExtent l="0" t="0" r="2540" b="0"/>
            <wp:docPr id="16907377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0952E" w14:textId="69CEF6A8" w:rsidR="00942BBB" w:rsidRDefault="00942BBB" w:rsidP="00942BBB">
      <w:r w:rsidRPr="00942BBB">
        <w:t xml:space="preserve">The histogram illustrates </w:t>
      </w:r>
      <w:r w:rsidRPr="00942BBB">
        <w:rPr>
          <w:b/>
          <w:bCs/>
        </w:rPr>
        <w:t>spending patterns across different occupations</w:t>
      </w:r>
      <w:r w:rsidRPr="00942BBB">
        <w:t xml:space="preserve">, showing which professions contribute the most to total purchases. Peaks in the distribution suggest </w:t>
      </w:r>
      <w:r w:rsidRPr="00942BBB">
        <w:rPr>
          <w:b/>
          <w:bCs/>
        </w:rPr>
        <w:t>higher spending professions</w:t>
      </w:r>
      <w:r w:rsidRPr="00942BBB">
        <w:t xml:space="preserve">, possibly due to </w:t>
      </w:r>
      <w:r w:rsidRPr="00942BBB">
        <w:rPr>
          <w:b/>
          <w:bCs/>
        </w:rPr>
        <w:t>higher disposable income or purchasing power</w:t>
      </w:r>
      <w:r w:rsidRPr="00942BBB">
        <w:t xml:space="preserve">. Understanding these trends helps in </w:t>
      </w:r>
      <w:r w:rsidRPr="00942BBB">
        <w:rPr>
          <w:b/>
          <w:bCs/>
        </w:rPr>
        <w:t>tailoring promotions and product recommendations</w:t>
      </w:r>
      <w:r w:rsidRPr="00942BBB">
        <w:t xml:space="preserve"> based on occupational groups.</w:t>
      </w:r>
    </w:p>
    <w:p w14:paraId="3ABBC795" w14:textId="77777777" w:rsidR="00942BBB" w:rsidRDefault="00942BBB" w:rsidP="00942BBB"/>
    <w:p w14:paraId="66B702A3" w14:textId="268F4789" w:rsidR="00942BBB" w:rsidRDefault="00942BBB" w:rsidP="00942BBB">
      <w:pPr>
        <w:pStyle w:val="ListParagraph"/>
        <w:numPr>
          <w:ilvl w:val="0"/>
          <w:numId w:val="8"/>
        </w:numPr>
        <w:rPr>
          <w:lang w:val="en-US"/>
        </w:rPr>
      </w:pPr>
      <w:r w:rsidRPr="00942BBB">
        <w:rPr>
          <w:lang w:val="en-US"/>
        </w:rPr>
        <w:lastRenderedPageBreak/>
        <w:t>Marital Status Impact on Purchase Behavior</w:t>
      </w:r>
    </w:p>
    <w:p w14:paraId="13AE3FF1" w14:textId="0C2DC5E3" w:rsidR="00942BBB" w:rsidRDefault="00942BBB" w:rsidP="00942BBB">
      <w:pPr>
        <w:rPr>
          <w:lang w:val="en-US"/>
        </w:rPr>
      </w:pPr>
      <w:r>
        <w:rPr>
          <w:noProof/>
        </w:rPr>
        <w:drawing>
          <wp:inline distT="0" distB="0" distL="0" distR="0" wp14:anchorId="53D5A8A7" wp14:editId="074A26FC">
            <wp:extent cx="5731510" cy="5241925"/>
            <wp:effectExtent l="0" t="0" r="2540" b="0"/>
            <wp:docPr id="18147482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4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77AF7" w14:textId="3A5004A4" w:rsidR="00942BBB" w:rsidRDefault="00942BBB" w:rsidP="00942BBB">
      <w:r w:rsidRPr="00942BBB">
        <w:t xml:space="preserve">The pie chart shows the </w:t>
      </w:r>
      <w:r w:rsidRPr="00942BBB">
        <w:rPr>
          <w:b/>
          <w:bCs/>
        </w:rPr>
        <w:t>purchase distribution between married and single customers</w:t>
      </w:r>
      <w:r w:rsidRPr="00942BBB">
        <w:t xml:space="preserve">. A higher percentage for one group indicates </w:t>
      </w:r>
      <w:r w:rsidRPr="00942BBB">
        <w:rPr>
          <w:b/>
          <w:bCs/>
        </w:rPr>
        <w:t>stronger spending behaviour</w:t>
      </w:r>
      <w:r w:rsidRPr="00942BBB">
        <w:t xml:space="preserve">, which could be influenced by </w:t>
      </w:r>
      <w:r w:rsidRPr="00942BBB">
        <w:rPr>
          <w:b/>
          <w:bCs/>
        </w:rPr>
        <w:t>financial responsibilities, lifestyle choices, or shopping preferences</w:t>
      </w:r>
      <w:r w:rsidRPr="00942BBB">
        <w:t xml:space="preserve">. These insights help in </w:t>
      </w:r>
      <w:r w:rsidRPr="00942BBB">
        <w:rPr>
          <w:b/>
          <w:bCs/>
        </w:rPr>
        <w:t>targeted marketing campaigns</w:t>
      </w:r>
      <w:r w:rsidRPr="00942BBB">
        <w:t xml:space="preserve"> to better engage each segment and drive sales.</w:t>
      </w:r>
    </w:p>
    <w:p w14:paraId="03F950E0" w14:textId="77777777" w:rsidR="00942BBB" w:rsidRDefault="00942BBB" w:rsidP="00942BBB"/>
    <w:p w14:paraId="5BE74BD9" w14:textId="4A92E275" w:rsidR="00942BBB" w:rsidRDefault="00942BBB" w:rsidP="00942BBB">
      <w:pPr>
        <w:pStyle w:val="ListParagraph"/>
        <w:numPr>
          <w:ilvl w:val="0"/>
          <w:numId w:val="8"/>
        </w:numPr>
      </w:pPr>
      <w:r w:rsidRPr="00942BBB">
        <w:t>City Category Impact on Total Sales</w:t>
      </w:r>
    </w:p>
    <w:p w14:paraId="6008CC32" w14:textId="459AAA7C" w:rsidR="00942BBB" w:rsidRDefault="00942BBB" w:rsidP="00942BBB">
      <w:r>
        <w:rPr>
          <w:noProof/>
        </w:rPr>
        <w:lastRenderedPageBreak/>
        <w:drawing>
          <wp:inline distT="0" distB="0" distL="0" distR="0" wp14:anchorId="6BA3A29B" wp14:editId="6012E949">
            <wp:extent cx="5731510" cy="3475355"/>
            <wp:effectExtent l="0" t="0" r="2540" b="0"/>
            <wp:docPr id="6856673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BC7D0" w14:textId="5BCFF26A" w:rsidR="00942BBB" w:rsidRDefault="00942BBB" w:rsidP="00942BBB">
      <w:r w:rsidRPr="00942BBB">
        <w:t xml:space="preserve">The scatter plot visualizes the </w:t>
      </w:r>
      <w:r w:rsidRPr="00942BBB">
        <w:rPr>
          <w:b/>
          <w:bCs/>
        </w:rPr>
        <w:t>distribution of purchase amounts across different city categories</w:t>
      </w:r>
      <w:r w:rsidRPr="00942BBB">
        <w:t xml:space="preserve">. A denser concentration of points in a specific city category suggests </w:t>
      </w:r>
      <w:r w:rsidRPr="00942BBB">
        <w:rPr>
          <w:b/>
          <w:bCs/>
        </w:rPr>
        <w:t>higher purchasing activity</w:t>
      </w:r>
      <w:r w:rsidRPr="00942BBB">
        <w:t xml:space="preserve"> in that region. Variations in spending could indicate </w:t>
      </w:r>
      <w:r w:rsidRPr="00942BBB">
        <w:rPr>
          <w:b/>
          <w:bCs/>
        </w:rPr>
        <w:t>differences in economic status, consumer behaviour, or product availability</w:t>
      </w:r>
      <w:r w:rsidRPr="00942BBB">
        <w:t xml:space="preserve">, helping businesses refine </w:t>
      </w:r>
      <w:r w:rsidRPr="00942BBB">
        <w:rPr>
          <w:b/>
          <w:bCs/>
        </w:rPr>
        <w:t>regional sales strategies and inventory management</w:t>
      </w:r>
      <w:r w:rsidRPr="00942BBB">
        <w:t>.</w:t>
      </w:r>
    </w:p>
    <w:p w14:paraId="6680668A" w14:textId="77777777" w:rsidR="00942BBB" w:rsidRDefault="00942BBB" w:rsidP="00942BBB"/>
    <w:p w14:paraId="53C6FDC1" w14:textId="618D9998" w:rsidR="00942BBB" w:rsidRDefault="00942BBB" w:rsidP="00942BBB">
      <w:pPr>
        <w:pStyle w:val="ListParagraph"/>
        <w:numPr>
          <w:ilvl w:val="0"/>
          <w:numId w:val="8"/>
        </w:numPr>
      </w:pPr>
      <w:r w:rsidRPr="00942BBB">
        <w:t>City Category Preference for Product Categories</w:t>
      </w:r>
    </w:p>
    <w:p w14:paraId="46796A11" w14:textId="2A3CFDEE" w:rsidR="00942BBB" w:rsidRDefault="00942BBB" w:rsidP="00942BBB">
      <w:r>
        <w:rPr>
          <w:noProof/>
        </w:rPr>
        <w:drawing>
          <wp:inline distT="0" distB="0" distL="0" distR="0" wp14:anchorId="1BD7699E" wp14:editId="54D546FD">
            <wp:extent cx="5731510" cy="2900680"/>
            <wp:effectExtent l="0" t="0" r="2540" b="0"/>
            <wp:docPr id="7364843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201F9" w14:textId="51DE0F4E" w:rsidR="00942BBB" w:rsidRDefault="00942BBB" w:rsidP="00942BBB">
      <w:r w:rsidRPr="00942BBB">
        <w:t xml:space="preserve">The stacked bar chart shows </w:t>
      </w:r>
      <w:r w:rsidRPr="00942BBB">
        <w:rPr>
          <w:b/>
          <w:bCs/>
        </w:rPr>
        <w:t>how different city categories contribute to total sales across product categories</w:t>
      </w:r>
      <w:r w:rsidRPr="00942BBB">
        <w:t xml:space="preserve">. If a particular city dominates a category, it indicates a </w:t>
      </w:r>
      <w:r w:rsidRPr="00942BBB">
        <w:rPr>
          <w:b/>
          <w:bCs/>
        </w:rPr>
        <w:t>strong regional preference for those products</w:t>
      </w:r>
      <w:r w:rsidRPr="00942BBB">
        <w:t xml:space="preserve">. Balanced distributions suggest </w:t>
      </w:r>
      <w:r w:rsidRPr="00942BBB">
        <w:rPr>
          <w:b/>
          <w:bCs/>
        </w:rPr>
        <w:t>consistent demand across all city types</w:t>
      </w:r>
      <w:r w:rsidRPr="00942BBB">
        <w:t xml:space="preserve">. These insights help in </w:t>
      </w:r>
      <w:r w:rsidRPr="00942BBB">
        <w:rPr>
          <w:b/>
          <w:bCs/>
        </w:rPr>
        <w:t>regional marketing, inventory allocation, and sales strategy optimization</w:t>
      </w:r>
      <w:r w:rsidRPr="00942BBB">
        <w:t xml:space="preserve"> to boost revenue.</w:t>
      </w:r>
    </w:p>
    <w:p w14:paraId="3526A06C" w14:textId="77777777" w:rsidR="00942BBB" w:rsidRPr="00942BBB" w:rsidRDefault="00942BBB" w:rsidP="00942BBB">
      <w:pPr>
        <w:rPr>
          <w:lang w:val="en-US"/>
        </w:rPr>
      </w:pPr>
    </w:p>
    <w:sectPr w:rsidR="00942BBB" w:rsidRPr="00942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84170"/>
    <w:multiLevelType w:val="hybridMultilevel"/>
    <w:tmpl w:val="12E0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4CED"/>
    <w:multiLevelType w:val="hybridMultilevel"/>
    <w:tmpl w:val="BA5E5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C0D0C"/>
    <w:multiLevelType w:val="hybridMultilevel"/>
    <w:tmpl w:val="2A46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5289F"/>
    <w:multiLevelType w:val="hybridMultilevel"/>
    <w:tmpl w:val="4E161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B7D14"/>
    <w:multiLevelType w:val="hybridMultilevel"/>
    <w:tmpl w:val="68A29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12866"/>
    <w:multiLevelType w:val="hybridMultilevel"/>
    <w:tmpl w:val="2BCC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46010"/>
    <w:multiLevelType w:val="hybridMultilevel"/>
    <w:tmpl w:val="9CBA1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63FCA"/>
    <w:multiLevelType w:val="hybridMultilevel"/>
    <w:tmpl w:val="9CBA1F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668082">
    <w:abstractNumId w:val="6"/>
  </w:num>
  <w:num w:numId="2" w16cid:durableId="1153330859">
    <w:abstractNumId w:val="2"/>
  </w:num>
  <w:num w:numId="3" w16cid:durableId="658652450">
    <w:abstractNumId w:val="5"/>
  </w:num>
  <w:num w:numId="4" w16cid:durableId="182521613">
    <w:abstractNumId w:val="4"/>
  </w:num>
  <w:num w:numId="5" w16cid:durableId="504900698">
    <w:abstractNumId w:val="1"/>
  </w:num>
  <w:num w:numId="6" w16cid:durableId="197788990">
    <w:abstractNumId w:val="3"/>
  </w:num>
  <w:num w:numId="7" w16cid:durableId="2037264783">
    <w:abstractNumId w:val="0"/>
  </w:num>
  <w:num w:numId="8" w16cid:durableId="19160154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AC"/>
    <w:rsid w:val="00100585"/>
    <w:rsid w:val="00400922"/>
    <w:rsid w:val="00565DC4"/>
    <w:rsid w:val="00791D97"/>
    <w:rsid w:val="007C0EB5"/>
    <w:rsid w:val="00942BBB"/>
    <w:rsid w:val="00951BFA"/>
    <w:rsid w:val="00C74BE9"/>
    <w:rsid w:val="00EF1EFE"/>
    <w:rsid w:val="00F31D7C"/>
    <w:rsid w:val="00FB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A682"/>
  <w15:chartTrackingRefBased/>
  <w15:docId w15:val="{4DABA398-86FB-4214-B26D-5816C029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EA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E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E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E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E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E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E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E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E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E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EAC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B0EAC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8F845-9392-497E-8D29-554B5FDBC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shah</dc:creator>
  <cp:keywords/>
  <dc:description/>
  <cp:lastModifiedBy>kush shah</cp:lastModifiedBy>
  <cp:revision>4</cp:revision>
  <dcterms:created xsi:type="dcterms:W3CDTF">2025-03-20T15:01:00Z</dcterms:created>
  <dcterms:modified xsi:type="dcterms:W3CDTF">2025-03-23T06:35:00Z</dcterms:modified>
</cp:coreProperties>
</file>