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6E" w:rsidRPr="009B1D8C" w:rsidRDefault="00EF0F6E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>Министерство образования и науки Российской Федерации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 xml:space="preserve">Федеральное государственное автономное </w:t>
      </w:r>
      <w:r w:rsidRPr="009B1D8C">
        <w:rPr>
          <w:sz w:val="28"/>
          <w:szCs w:val="28"/>
        </w:rPr>
        <w:br/>
        <w:t xml:space="preserve">образовательное учреждение высшего образования </w:t>
      </w:r>
      <w:r w:rsidRPr="009B1D8C">
        <w:rPr>
          <w:sz w:val="28"/>
          <w:szCs w:val="28"/>
        </w:rPr>
        <w:br/>
        <w:t>Национальный исследовательский Нижегородский государственный ун</w:t>
      </w:r>
      <w:r>
        <w:rPr>
          <w:sz w:val="28"/>
          <w:szCs w:val="28"/>
        </w:rPr>
        <w:t>иверситет им. Н.И. Лобачевского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</w:p>
    <w:p w:rsidR="00EF0F6E" w:rsidRPr="00A8779A" w:rsidRDefault="00EF0F6E" w:rsidP="00BB2D10">
      <w:pPr>
        <w:pStyle w:val="a4"/>
        <w:spacing w:line="360" w:lineRule="auto"/>
        <w:rPr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79A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  <w:r w:rsidRPr="00A8779A">
        <w:rPr>
          <w:rFonts w:ascii="Times New Roman" w:hAnsi="Times New Roman" w:cs="Times New Roman"/>
          <w:sz w:val="28"/>
        </w:rPr>
        <w:t>Кафедра математического обеспечения и суперкомпьютерных технологий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C24023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C24023">
        <w:rPr>
          <w:rFonts w:ascii="Times New Roman" w:hAnsi="Times New Roman" w:cs="Times New Roman"/>
          <w:sz w:val="32"/>
          <w:szCs w:val="32"/>
        </w:rPr>
        <w:t>производственной</w:t>
      </w:r>
      <w:r w:rsidR="00646C47">
        <w:rPr>
          <w:rFonts w:ascii="Times New Roman" w:hAnsi="Times New Roman" w:cs="Times New Roman"/>
          <w:sz w:val="32"/>
          <w:szCs w:val="32"/>
        </w:rPr>
        <w:t xml:space="preserve"> </w:t>
      </w:r>
      <w:r w:rsidR="00937831" w:rsidRPr="00A8779A">
        <w:rPr>
          <w:rFonts w:ascii="Times New Roman" w:hAnsi="Times New Roman" w:cs="Times New Roman"/>
          <w:sz w:val="32"/>
          <w:szCs w:val="32"/>
        </w:rPr>
        <w:t>практике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>«Вычисление справедливой цены опциона европейского типа»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Default="00EF0F6E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8779A" w:rsidRPr="00A8779A" w:rsidRDefault="00A8779A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Выполнил:</w:t>
      </w:r>
      <w:r w:rsidRPr="00A8779A">
        <w:rPr>
          <w:rFonts w:ascii="Times New Roman" w:hAnsi="Times New Roman" w:cs="Times New Roman"/>
          <w:sz w:val="24"/>
          <w:szCs w:val="28"/>
        </w:rPr>
        <w:t xml:space="preserve"> студент ИИТММ гр. 381503-3,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Романов А. А.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Проверил:</w:t>
      </w:r>
      <w:r w:rsidR="00BB2D1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937831" w:rsidRPr="00A8779A">
        <w:rPr>
          <w:rFonts w:ascii="Times New Roman" w:hAnsi="Times New Roman" w:cs="Times New Roman"/>
          <w:sz w:val="24"/>
          <w:szCs w:val="28"/>
        </w:rPr>
        <w:t>к.т.н., доцент кафедры МОСТ ИИТММ,</w:t>
      </w:r>
    </w:p>
    <w:p w:rsidR="00937831" w:rsidRPr="00A8779A" w:rsidRDefault="00937831" w:rsidP="00BB2D10">
      <w:pPr>
        <w:tabs>
          <w:tab w:val="center" w:pos="4677"/>
        </w:tabs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Мееров И. Б.</w:t>
      </w:r>
    </w:p>
    <w:p w:rsidR="00EF0F6E" w:rsidRDefault="00EF0F6E" w:rsidP="00BB2D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8779A" w:rsidRPr="00FF0D85" w:rsidRDefault="00A8779A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Нижний Новгород</w:t>
      </w:r>
    </w:p>
    <w:p w:rsidR="009B1D8C" w:rsidRDefault="00C24023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2018</w:t>
      </w:r>
      <w:r w:rsidR="00EF0F6E" w:rsidRPr="00A8779A">
        <w:rPr>
          <w:rFonts w:ascii="Times New Roman" w:hAnsi="Times New Roman" w:cs="Times New Roman"/>
          <w:sz w:val="24"/>
          <w:szCs w:val="28"/>
        </w:rPr>
        <w:t xml:space="preserve"> г.</w:t>
      </w:r>
    </w:p>
    <w:p w:rsidR="00085368" w:rsidRDefault="009B1D8C" w:rsidP="00BB2D10">
      <w:pPr>
        <w:pStyle w:val="ac"/>
        <w:numPr>
          <w:ilvl w:val="0"/>
          <w:numId w:val="0"/>
        </w:numPr>
        <w:ind w:left="72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sdt>
      <w:sdtPr>
        <w:id w:val="39008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D85" w:rsidRPr="003B01FD" w:rsidRDefault="00FF0D85" w:rsidP="00BB2D1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B01FD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:rsidR="00085368" w:rsidRPr="003B01FD" w:rsidRDefault="00FF0D85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B01FD">
            <w:rPr>
              <w:rFonts w:ascii="Times New Roman" w:hAnsi="Times New Roman" w:cs="Times New Roman"/>
            </w:rPr>
            <w:fldChar w:fldCharType="begin"/>
          </w:r>
          <w:r w:rsidRPr="003B01FD">
            <w:rPr>
              <w:rFonts w:ascii="Times New Roman" w:hAnsi="Times New Roman" w:cs="Times New Roman"/>
            </w:rPr>
            <w:instrText xml:space="preserve"> TOC \o "1-3" \h \z \u </w:instrText>
          </w:r>
          <w:r w:rsidRPr="003B01FD">
            <w:rPr>
              <w:rFonts w:ascii="Times New Roman" w:hAnsi="Times New Roman" w:cs="Times New Roman"/>
            </w:rPr>
            <w:fldChar w:fldCharType="separate"/>
          </w:r>
          <w:hyperlink w:anchor="_Toc50328335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1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Основные понятия и обозначения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_Toc503283351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2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_Toc503283352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3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3.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Методы и алгоритмы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_Toc503283353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4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4.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Программная реализация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_Toc503283354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5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5.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Результаты экспериментов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_Toc503283355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6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Программно-аппаратное окружение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_Toc503283356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7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Анализ резу</w:t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</w:t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ьтатов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_Toc503283357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8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_Toc503283358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9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_Toc503283359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8B0709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0328336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А. Фрагменты программного кода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_Toc503283360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0D85" w:rsidRDefault="00FF0D85" w:rsidP="00BB2D10">
          <w:r w:rsidRPr="003B01FD">
            <w:rPr>
              <w:rFonts w:ascii="Times New Roman" w:hAnsi="Times New Roman" w:cs="Times New Roman"/>
            </w:rPr>
            <w:fldChar w:fldCharType="end"/>
          </w:r>
        </w:p>
      </w:sdtContent>
    </w:sdt>
    <w:p w:rsidR="00211479" w:rsidRPr="008A4405" w:rsidRDefault="00211479" w:rsidP="00BB2D10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6A0325"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0" w:name="_Toc503283350"/>
      <w:r w:rsidRPr="008A4405">
        <w:rPr>
          <w:rFonts w:cs="Times New Roman"/>
          <w:b/>
        </w:rPr>
        <w:lastRenderedPageBreak/>
        <w:t>Введение</w:t>
      </w:r>
      <w:bookmarkEnd w:id="0"/>
    </w:p>
    <w:p w:rsidR="00CF5A65" w:rsidRPr="00AD5F70" w:rsidRDefault="00CF5A65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Одним из широко распрос</w:t>
      </w:r>
      <w:r w:rsidR="00F65F10" w:rsidRPr="00AD5F70">
        <w:rPr>
          <w:rFonts w:ascii="Times New Roman" w:hAnsi="Times New Roman" w:cs="Times New Roman"/>
          <w:sz w:val="24"/>
          <w:szCs w:val="24"/>
        </w:rPr>
        <w:t>т</w:t>
      </w:r>
      <w:r w:rsidRPr="00AD5F70">
        <w:rPr>
          <w:rFonts w:ascii="Times New Roman" w:hAnsi="Times New Roman" w:cs="Times New Roman"/>
          <w:sz w:val="24"/>
          <w:szCs w:val="24"/>
        </w:rPr>
        <w:t xml:space="preserve">ранённых </w:t>
      </w:r>
      <w:r w:rsidR="00F65F10" w:rsidRPr="00AD5F70">
        <w:rPr>
          <w:rFonts w:ascii="Times New Roman" w:hAnsi="Times New Roman" w:cs="Times New Roman"/>
          <w:sz w:val="24"/>
          <w:szCs w:val="24"/>
        </w:rPr>
        <w:t>способов</w:t>
      </w:r>
      <w:r w:rsidRPr="00AD5F70">
        <w:rPr>
          <w:rFonts w:ascii="Times New Roman" w:hAnsi="Times New Roman" w:cs="Times New Roman"/>
          <w:sz w:val="24"/>
          <w:szCs w:val="24"/>
        </w:rPr>
        <w:t xml:space="preserve"> получения прибыли</w:t>
      </w:r>
      <w:r w:rsidR="00F65F10" w:rsidRPr="00AD5F70">
        <w:rPr>
          <w:rFonts w:ascii="Times New Roman" w:hAnsi="Times New Roman" w:cs="Times New Roman"/>
          <w:sz w:val="24"/>
          <w:szCs w:val="24"/>
        </w:rPr>
        <w:t xml:space="preserve"> в современном финансовом мире является торговля на биржах, в том числе акциями и облигациями.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F65F10" w:rsidRPr="00AD5F70" w:rsidRDefault="00F65F10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Pr="00AD5F70">
        <w:rPr>
          <w:rFonts w:ascii="Times New Roman" w:hAnsi="Times New Roman" w:cs="Times New Roman"/>
          <w:sz w:val="24"/>
          <w:szCs w:val="24"/>
        </w:rPr>
        <w:t>В данной работе будет рассматриваться п</w:t>
      </w:r>
      <w:r w:rsidR="008C3B2C">
        <w:rPr>
          <w:rFonts w:ascii="Times New Roman" w:hAnsi="Times New Roman" w:cs="Times New Roman"/>
          <w:sz w:val="24"/>
          <w:szCs w:val="24"/>
        </w:rPr>
        <w:t>рименение высокопроизводительного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="008C3B2C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AD5F70">
        <w:rPr>
          <w:rFonts w:ascii="Times New Roman" w:hAnsi="Times New Roman" w:cs="Times New Roman"/>
          <w:sz w:val="24"/>
          <w:szCs w:val="24"/>
        </w:rPr>
        <w:t xml:space="preserve"> для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аналитического</w:t>
      </w:r>
      <w:r w:rsidRPr="00AD5F70">
        <w:rPr>
          <w:rFonts w:ascii="Times New Roman" w:hAnsi="Times New Roman" w:cs="Times New Roman"/>
          <w:sz w:val="24"/>
          <w:szCs w:val="24"/>
        </w:rPr>
        <w:t xml:space="preserve"> вычисления справедливой цены европейского опциона.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791C81" w:rsidRPr="00AD5F70" w:rsidRDefault="00791C81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 xml:space="preserve">После разработки базового алгоритма вычисления цены будут представлены несколько его </w:t>
      </w:r>
      <w:r w:rsidR="00D66EFE" w:rsidRPr="00AD5F70">
        <w:rPr>
          <w:rFonts w:ascii="Times New Roman" w:hAnsi="Times New Roman" w:cs="Times New Roman"/>
          <w:sz w:val="24"/>
          <w:szCs w:val="24"/>
        </w:rPr>
        <w:t>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рефакторинга готового кода.</w:t>
      </w:r>
    </w:p>
    <w:p w:rsidR="00791C81" w:rsidRPr="00F65F10" w:rsidRDefault="00791C81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072614" w:rsidRDefault="00D66EFE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6EFE" w:rsidRPr="008A4405" w:rsidRDefault="00D66EFE" w:rsidP="00BB2D10">
      <w:pPr>
        <w:pStyle w:val="1"/>
        <w:jc w:val="both"/>
        <w:rPr>
          <w:rFonts w:cs="Times New Roman"/>
          <w:b/>
        </w:rPr>
      </w:pPr>
      <w:bookmarkStart w:id="1" w:name="_Toc503283351"/>
      <w:r w:rsidRPr="008A4405">
        <w:rPr>
          <w:rFonts w:cs="Times New Roman"/>
          <w:b/>
        </w:rPr>
        <w:lastRenderedPageBreak/>
        <w:t>Основные понятия и обозначения</w:t>
      </w:r>
      <w:bookmarkEnd w:id="1"/>
    </w:p>
    <w:p w:rsidR="00BB52F0" w:rsidRDefault="00BB52F0" w:rsidP="00BB2D10">
      <w:pPr>
        <w:pStyle w:val="Default"/>
        <w:spacing w:line="360" w:lineRule="auto"/>
        <w:ind w:firstLine="708"/>
        <w:jc w:val="both"/>
        <w:rPr>
          <w:rFonts w:ascii="Arial" w:hAnsi="Arial" w:cs="Arial"/>
          <w:spacing w:val="3"/>
          <w:sz w:val="21"/>
          <w:szCs w:val="21"/>
          <w:shd w:val="clear" w:color="auto" w:fill="F9F9F9"/>
        </w:rPr>
      </w:pPr>
    </w:p>
    <w:p w:rsidR="009223D7" w:rsidRPr="00AA65A6" w:rsidRDefault="009223D7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1"/>
        </w:rPr>
      </w:pPr>
      <w:r w:rsidRPr="00AA65A6">
        <w:rPr>
          <w:b/>
          <w:bCs/>
          <w:color w:val="222222"/>
          <w:szCs w:val="21"/>
        </w:rPr>
        <w:t>Финансовый рынок</w:t>
      </w:r>
      <w:r w:rsidRPr="00AA65A6">
        <w:rPr>
          <w:color w:val="222222"/>
          <w:szCs w:val="21"/>
        </w:rPr>
        <w:t> </w:t>
      </w:r>
    </w:p>
    <w:p w:rsidR="00AA65A6" w:rsidRDefault="00AA65A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</w:p>
    <w:p w:rsidR="00B039F6" w:rsidRPr="00AA65A6" w:rsidRDefault="00B039F6" w:rsidP="00BB2D10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AA65A6">
        <w:rPr>
          <w:b/>
          <w:bCs/>
          <w:color w:val="222222"/>
          <w:szCs w:val="28"/>
        </w:rPr>
        <w:t>Финансовый рынок</w:t>
      </w:r>
      <w:r w:rsidRPr="00AA65A6">
        <w:rPr>
          <w:color w:val="222222"/>
          <w:szCs w:val="28"/>
        </w:rPr>
        <w:t> — система отношений, возникающая в процессе купли-продажи товаров, услуг, финансовых благ и т.д.</w:t>
      </w:r>
      <w:r w:rsidR="006D0346" w:rsidRPr="00AA65A6">
        <w:rPr>
          <w:color w:val="222222"/>
          <w:szCs w:val="28"/>
        </w:rPr>
        <w:t xml:space="preserve">, а также перераспределения денежных средств между субъектами рынка. </w:t>
      </w:r>
    </w:p>
    <w:p w:rsidR="006D0346" w:rsidRPr="00AA65A6" w:rsidRDefault="006D034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Участниками рынка могут являться: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Продавцы и покупатели активов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Финансовые посредники (инвестиционные компании, брокеры и т.д.)</w:t>
      </w:r>
    </w:p>
    <w:p w:rsidR="00A44176" w:rsidRPr="00AA65A6" w:rsidRDefault="00A44176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8232C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  <w:r w:rsidRPr="00AA65A6">
        <w:rPr>
          <w:b/>
          <w:bCs/>
          <w:szCs w:val="28"/>
        </w:rPr>
        <w:t>Финансовая м</w:t>
      </w:r>
      <w:r w:rsidR="0068232C" w:rsidRPr="00AA65A6">
        <w:rPr>
          <w:b/>
          <w:bCs/>
          <w:szCs w:val="28"/>
        </w:rPr>
        <w:t>одель</w:t>
      </w:r>
    </w:p>
    <w:p w:rsidR="004D7832" w:rsidRPr="004D7832" w:rsidRDefault="004D7832" w:rsidP="00BB2D10">
      <w:pPr>
        <w:pStyle w:val="Default"/>
        <w:spacing w:line="360" w:lineRule="auto"/>
        <w:jc w:val="both"/>
        <w:rPr>
          <w:szCs w:val="28"/>
        </w:rPr>
      </w:pPr>
      <w:r w:rsidRPr="004D7832">
        <w:rPr>
          <w:szCs w:val="28"/>
        </w:rPr>
        <w:t>(этот раздел написан с использованием материалов из источников [</w:t>
      </w:r>
      <w:r w:rsidRPr="004D7832">
        <w:rPr>
          <w:szCs w:val="28"/>
        </w:rPr>
        <w:fldChar w:fldCharType="begin"/>
      </w:r>
      <w:r w:rsidRPr="004D7832">
        <w:rPr>
          <w:szCs w:val="28"/>
        </w:rPr>
        <w:instrText xml:space="preserve"> REF _Ref503282239 \r \h </w:instrText>
      </w:r>
      <w:r>
        <w:rPr>
          <w:szCs w:val="28"/>
        </w:rPr>
        <w:instrText xml:space="preserve"> \* MERGEFORMAT </w:instrText>
      </w:r>
      <w:r w:rsidRPr="004D7832">
        <w:rPr>
          <w:szCs w:val="28"/>
        </w:rPr>
      </w:r>
      <w:r w:rsidRPr="004D7832">
        <w:rPr>
          <w:szCs w:val="28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2</w:t>
      </w:r>
      <w:r w:rsidRPr="004D7832">
        <w:rPr>
          <w:szCs w:val="28"/>
        </w:rPr>
        <w:fldChar w:fldCharType="end"/>
      </w:r>
      <w:r w:rsidRPr="004D7832">
        <w:rPr>
          <w:szCs w:val="28"/>
        </w:rPr>
        <w:t>],[</w:t>
      </w:r>
      <w:r w:rsidRPr="004D7832">
        <w:rPr>
          <w:szCs w:val="28"/>
          <w:lang w:val="en-US"/>
        </w:rPr>
        <w:fldChar w:fldCharType="begin"/>
      </w:r>
      <w:r w:rsidRPr="004D7832">
        <w:rPr>
          <w:szCs w:val="28"/>
        </w:rPr>
        <w:instrText xml:space="preserve"> REF _Ref503282303 \r \h  \* </w:instrText>
      </w:r>
      <w:r>
        <w:rPr>
          <w:szCs w:val="28"/>
          <w:lang w:val="en-US"/>
        </w:rPr>
        <w:instrText>MERGEFORMAT</w:instrText>
      </w:r>
      <w:r w:rsidRPr="004D7832">
        <w:rPr>
          <w:szCs w:val="28"/>
        </w:rPr>
        <w:instrText xml:space="preserve"> </w:instrText>
      </w:r>
      <w:r w:rsidRPr="004D7832">
        <w:rPr>
          <w:szCs w:val="28"/>
          <w:lang w:val="en-US"/>
        </w:rPr>
      </w:r>
      <w:r w:rsidRPr="004D7832">
        <w:rPr>
          <w:szCs w:val="28"/>
          <w:lang w:val="en-US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5</w:t>
      </w:r>
      <w:r w:rsidRPr="004D7832">
        <w:rPr>
          <w:szCs w:val="28"/>
          <w:lang w:val="en-US"/>
        </w:rPr>
        <w:fldChar w:fldCharType="end"/>
      </w:r>
      <w:r w:rsidRPr="004D7832">
        <w:rPr>
          <w:szCs w:val="28"/>
        </w:rPr>
        <w:t>].)</w:t>
      </w:r>
    </w:p>
    <w:p w:rsidR="009223D7" w:rsidRPr="00AA65A6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D0346" w:rsidRPr="00AA65A6" w:rsidRDefault="0075363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>Исходя из особенностей организации финансовых рынков различных стран мира выделяют три основные модели</w:t>
      </w:r>
      <w:r w:rsidR="006D0346" w:rsidRPr="00AA65A6">
        <w:rPr>
          <w:bCs/>
          <w:szCs w:val="28"/>
        </w:rPr>
        <w:t>: североамериканскую (рыночную</w:t>
      </w:r>
      <w:r w:rsidR="00082557" w:rsidRPr="00AA65A6">
        <w:rPr>
          <w:bCs/>
          <w:szCs w:val="28"/>
        </w:rPr>
        <w:t>, характерные пример – США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, </w:t>
      </w:r>
      <w:r w:rsidR="006D0346" w:rsidRPr="00AA65A6">
        <w:rPr>
          <w:bCs/>
          <w:szCs w:val="28"/>
        </w:rPr>
        <w:t>европейскую (банковскую</w:t>
      </w:r>
      <w:r w:rsidR="00082557" w:rsidRPr="00AA65A6">
        <w:rPr>
          <w:bCs/>
          <w:szCs w:val="28"/>
        </w:rPr>
        <w:t>, пример – Германия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 и смешанную</w:t>
      </w:r>
      <w:r w:rsidR="006D0346" w:rsidRPr="00AA65A6">
        <w:rPr>
          <w:bCs/>
          <w:szCs w:val="28"/>
        </w:rPr>
        <w:t>.</w:t>
      </w:r>
    </w:p>
    <w:p w:rsidR="00BB52F0" w:rsidRPr="00AA65A6" w:rsidRDefault="00BB52F0" w:rsidP="00BB2D10">
      <w:pPr>
        <w:pStyle w:val="Default"/>
        <w:spacing w:line="360" w:lineRule="auto"/>
        <w:jc w:val="both"/>
        <w:rPr>
          <w:bCs/>
          <w:szCs w:val="28"/>
        </w:rPr>
      </w:pP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К основным характеристикам европейской модели относятся: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доминирующая роль коммерческих банков на финансовом рынке;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высокая доля прямого банковского кредита (50-60%) в финансировании экономики страны; </w:t>
      </w:r>
    </w:p>
    <w:p w:rsidR="00BB52F0" w:rsidRPr="00AA65A6" w:rsidRDefault="00BB52F0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Для моделирования рынка будем использовать </w:t>
      </w:r>
      <w:r w:rsidR="008379FF" w:rsidRPr="00AA65A6">
        <w:rPr>
          <w:bCs/>
          <w:szCs w:val="28"/>
        </w:rPr>
        <w:t>модель</w:t>
      </w:r>
      <w:r w:rsidRPr="00AA65A6">
        <w:rPr>
          <w:bCs/>
          <w:szCs w:val="28"/>
        </w:rPr>
        <w:t>Блэк</w:t>
      </w:r>
      <w:r w:rsidR="009223D7" w:rsidRPr="00AA65A6">
        <w:rPr>
          <w:bCs/>
          <w:szCs w:val="28"/>
        </w:rPr>
        <w:t>а-</w:t>
      </w:r>
      <w:r w:rsidR="008379FF" w:rsidRPr="00AA65A6">
        <w:rPr>
          <w:bCs/>
          <w:szCs w:val="28"/>
        </w:rPr>
        <w:t>Шоулза</w:t>
      </w:r>
      <w:r w:rsidR="00FF0D85" w:rsidRPr="00FF0D85">
        <w:rPr>
          <w:bCs/>
          <w:szCs w:val="28"/>
        </w:rPr>
        <w:t xml:space="preserve"> </w:t>
      </w:r>
      <w:r w:rsidR="00FF0D85">
        <w:rPr>
          <w:bCs/>
          <w:szCs w:val="28"/>
        </w:rPr>
        <w:fldChar w:fldCharType="begin"/>
      </w:r>
      <w:r w:rsidR="00FF0D85">
        <w:rPr>
          <w:bCs/>
          <w:szCs w:val="28"/>
        </w:rPr>
        <w:instrText xml:space="preserve"> REF _Ref503281727 \r \h </w:instrText>
      </w:r>
      <w:r w:rsidR="00FF0D85">
        <w:rPr>
          <w:bCs/>
          <w:szCs w:val="28"/>
        </w:rPr>
      </w:r>
      <w:r w:rsidR="00FF0D85">
        <w:rPr>
          <w:bCs/>
          <w:szCs w:val="28"/>
        </w:rPr>
        <w:fldChar w:fldCharType="separate"/>
      </w:r>
      <w:r w:rsidR="00FF0D85">
        <w:rPr>
          <w:bCs/>
          <w:szCs w:val="28"/>
          <w:cs/>
        </w:rPr>
        <w:t>‎</w:t>
      </w:r>
      <w:r w:rsidR="00FF0D85" w:rsidRPr="00FF0D85">
        <w:rPr>
          <w:bCs/>
          <w:szCs w:val="28"/>
        </w:rPr>
        <w:t>[</w:t>
      </w:r>
      <w:r w:rsidR="00FF0D85">
        <w:rPr>
          <w:bCs/>
          <w:szCs w:val="28"/>
        </w:rPr>
        <w:t>1</w:t>
      </w:r>
      <w:r w:rsidR="00FF0D85">
        <w:rPr>
          <w:bCs/>
          <w:szCs w:val="28"/>
        </w:rPr>
        <w:fldChar w:fldCharType="end"/>
      </w:r>
      <w:r w:rsidR="00FF0D85" w:rsidRPr="00FF0D85">
        <w:rPr>
          <w:bCs/>
          <w:szCs w:val="28"/>
        </w:rPr>
        <w:t>]</w:t>
      </w:r>
      <w:r w:rsidR="008379FF" w:rsidRPr="00AA65A6">
        <w:rPr>
          <w:bCs/>
          <w:szCs w:val="28"/>
        </w:rPr>
        <w:t>, представляющую собой систему дифференциальных уравнений:</w:t>
      </w:r>
    </w:p>
    <w:p w:rsidR="008379FF" w:rsidRPr="00AA65A6" w:rsidRDefault="008379FF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 xml:space="preserve"> 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(1)</w:t>
      </w: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(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σ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 + 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σd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(2)</w:t>
      </w:r>
    </w:p>
    <w:p w:rsidR="00AA65A6" w:rsidRPr="00AA65A6" w:rsidRDefault="008379FF" w:rsidP="00BB2D10">
      <w:pPr>
        <w:pStyle w:val="Default"/>
        <w:spacing w:line="360" w:lineRule="auto"/>
        <w:ind w:firstLine="708"/>
        <w:jc w:val="both"/>
        <w:rPr>
          <w:szCs w:val="28"/>
        </w:rPr>
      </w:pPr>
      <w:r w:rsidRPr="00AA65A6">
        <w:rPr>
          <w:szCs w:val="28"/>
        </w:rPr>
        <w:lastRenderedPageBreak/>
        <w:t xml:space="preserve">Уравнение (1) – </w:t>
      </w:r>
      <w:r w:rsidR="00F26760" w:rsidRPr="00AA65A6">
        <w:rPr>
          <w:szCs w:val="28"/>
        </w:rPr>
        <w:t xml:space="preserve">ОДУ, </w:t>
      </w:r>
      <w:r w:rsidRPr="00AA65A6">
        <w:rPr>
          <w:szCs w:val="28"/>
        </w:rPr>
        <w:t>о</w:t>
      </w:r>
      <w:r w:rsidR="00F26760" w:rsidRPr="00AA65A6">
        <w:rPr>
          <w:szCs w:val="28"/>
        </w:rPr>
        <w:t>тражающее</w:t>
      </w:r>
      <w:r w:rsidR="005207EE" w:rsidRPr="005207EE">
        <w:rPr>
          <w:szCs w:val="28"/>
        </w:rPr>
        <w:t xml:space="preserve"> </w:t>
      </w:r>
      <w:r w:rsidR="00F26760" w:rsidRPr="00AA65A6">
        <w:rPr>
          <w:szCs w:val="28"/>
        </w:rPr>
        <w:t>изменение</w:t>
      </w:r>
      <w:r w:rsidRPr="00AA65A6">
        <w:rPr>
          <w:szCs w:val="28"/>
        </w:rPr>
        <w:t xml:space="preserve"> цены облигации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i/>
          <w:iCs/>
          <w:szCs w:val="28"/>
        </w:rPr>
        <w:t>.</w:t>
      </w:r>
      <w:r w:rsidR="00F26760" w:rsidRPr="00AA65A6">
        <w:rPr>
          <w:szCs w:val="28"/>
        </w:rPr>
        <w:t>Н</w:t>
      </w:r>
      <w:r w:rsidRPr="00AA65A6">
        <w:rPr>
          <w:szCs w:val="28"/>
        </w:rPr>
        <w:t>а</w:t>
      </w:r>
      <w:r w:rsidR="005207EE" w:rsidRPr="005207E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AA65A6">
        <w:rPr>
          <w:szCs w:val="28"/>
        </w:rPr>
        <w:t xml:space="preserve">  влияет</w:t>
      </w:r>
      <w:r w:rsidR="00FF0D85" w:rsidRPr="00FF0D85">
        <w:rPr>
          <w:szCs w:val="28"/>
        </w:rPr>
        <w:t xml:space="preserve"> </w:t>
      </w:r>
      <w:r w:rsidRPr="00AA65A6">
        <w:rPr>
          <w:i/>
          <w:iCs/>
          <w:szCs w:val="28"/>
        </w:rPr>
        <w:t xml:space="preserve">r </w:t>
      </w:r>
      <w:r w:rsidRPr="00AA65A6">
        <w:rPr>
          <w:szCs w:val="28"/>
        </w:rPr>
        <w:t xml:space="preserve">– </w:t>
      </w:r>
      <w:r w:rsidR="00F26760" w:rsidRPr="00AA65A6">
        <w:rPr>
          <w:szCs w:val="28"/>
        </w:rPr>
        <w:t xml:space="preserve">фиксированный </w:t>
      </w:r>
      <w:r w:rsidRPr="00AA65A6">
        <w:rPr>
          <w:szCs w:val="28"/>
        </w:rPr>
        <w:t xml:space="preserve">процент. Уравнение (2) – стохастическое ДУ, описывающее эволюцию цены акции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szCs w:val="28"/>
        </w:rPr>
        <w:t xml:space="preserve">. </w:t>
      </w:r>
      <w:r w:rsidR="00315906" w:rsidRPr="00AA65A6">
        <w:rPr>
          <w:szCs w:val="28"/>
        </w:rPr>
        <w:t>Оно</w:t>
      </w:r>
      <w:r w:rsidR="00F26760" w:rsidRPr="00AA65A6">
        <w:rPr>
          <w:szCs w:val="28"/>
        </w:rPr>
        <w:t xml:space="preserve"> содержит:</w:t>
      </w:r>
    </w:p>
    <w:p w:rsidR="00F26760" w:rsidRPr="00AA65A6" w:rsidRDefault="008379FF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AA65A6">
        <w:rPr>
          <w:i/>
          <w:iCs/>
          <w:szCs w:val="28"/>
        </w:rPr>
        <w:t>δ</w:t>
      </w:r>
      <w:r w:rsidR="00F26760" w:rsidRPr="00AA65A6">
        <w:rPr>
          <w:rFonts w:eastAsiaTheme="majorEastAsia"/>
          <w:spacing w:val="-10"/>
          <w:kern w:val="28"/>
          <w:szCs w:val="28"/>
        </w:rPr>
        <w:t xml:space="preserve">– </w:t>
      </w:r>
      <w:r w:rsidR="00F26760" w:rsidRPr="00AA65A6">
        <w:rPr>
          <w:szCs w:val="28"/>
        </w:rPr>
        <w:t xml:space="preserve"> ставка дивиденда</w:t>
      </w:r>
    </w:p>
    <w:p w:rsidR="00F26760" w:rsidRPr="00AA65A6" w:rsidRDefault="00F26760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FFFFF" w:themeFill="background1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Cs w:val="28"/>
          </w:rPr>
          <m:t>σ-</m:t>
        </m:r>
      </m:oMath>
      <w:r w:rsidRPr="00AA65A6">
        <w:rPr>
          <w:rFonts w:eastAsiaTheme="majorEastAsia" w:cs="Times New Roman"/>
          <w:spacing w:val="-10"/>
          <w:kern w:val="28"/>
          <w:szCs w:val="28"/>
        </w:rPr>
        <w:t xml:space="preserve"> в</w:t>
      </w:r>
      <w:r w:rsidRPr="00AA65A6">
        <w:rPr>
          <w:rFonts w:cs="Times New Roman"/>
          <w:bCs/>
          <w:color w:val="333333"/>
          <w:szCs w:val="28"/>
          <w:shd w:val="clear" w:color="auto" w:fill="FFFFFF" w:themeFill="background1"/>
        </w:rPr>
        <w:t>олатильность</w:t>
      </w:r>
      <w:r w:rsidRPr="00AA65A6">
        <w:rPr>
          <w:rFonts w:cs="Times New Roman"/>
          <w:color w:val="333333"/>
          <w:szCs w:val="28"/>
          <w:shd w:val="clear" w:color="auto" w:fill="FFFFFF" w:themeFill="background1"/>
        </w:rPr>
        <w:t>, изменчивость — статистический финансовый показатель, характеризующий изменчивость цены.</w:t>
      </w:r>
    </w:p>
    <w:p w:rsidR="008379FF" w:rsidRPr="00AA65A6" w:rsidRDefault="008379FF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3F1ED"/>
        </w:rPr>
      </w:pPr>
      <m:oMath>
        <m:r>
          <w:rPr>
            <w:rFonts w:ascii="Cambria Math" w:hAnsi="Cambria Math" w:cs="Times New Roman"/>
            <w:szCs w:val="28"/>
          </w:rPr>
          <m:t>W=W(t)</m:t>
        </m:r>
      </m:oMath>
      <w:r w:rsidR="00F26760" w:rsidRPr="00AA65A6">
        <w:rPr>
          <w:rFonts w:eastAsiaTheme="majorEastAsia" w:cs="Times New Roman"/>
          <w:spacing w:val="-10"/>
          <w:kern w:val="28"/>
          <w:szCs w:val="28"/>
        </w:rPr>
        <w:t xml:space="preserve">– </w:t>
      </w:r>
      <w:r w:rsidR="00F26760" w:rsidRPr="00AA65A6">
        <w:rPr>
          <w:rFonts w:cs="Times New Roman"/>
          <w:szCs w:val="28"/>
        </w:rPr>
        <w:t>Винеровский случайный процесс</w:t>
      </w:r>
    </w:p>
    <w:p w:rsidR="00F26760" w:rsidRPr="00AA65A6" w:rsidRDefault="008B0709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pacing w:val="-10"/>
                <w:kern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акции</w:t>
      </w:r>
    </w:p>
    <w:p w:rsidR="00F26760" w:rsidRPr="00AA65A6" w:rsidRDefault="008B0709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color w:val="auto"/>
                <w:spacing w:val="-10"/>
                <w:kern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облигации</w:t>
      </w:r>
    </w:p>
    <w:p w:rsidR="00F26760" w:rsidRPr="00AA65A6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  <w:szCs w:val="28"/>
        </w:rPr>
      </w:pPr>
    </w:p>
    <w:p w:rsidR="00F26760" w:rsidRPr="00AA65A6" w:rsidRDefault="00EB1A1A" w:rsidP="00BB2D10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некоторых ограничениях с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истема имеет аналитическое решение. </w:t>
      </w:r>
      <w:r>
        <w:rPr>
          <w:rFonts w:ascii="Times New Roman" w:hAnsi="Times New Roman" w:cs="Times New Roman"/>
          <w:sz w:val="24"/>
          <w:szCs w:val="28"/>
        </w:rPr>
        <w:t>В этом случае ц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ену акции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можно найти с помощью формулы (3):</w:t>
      </w:r>
    </w:p>
    <w:p w:rsidR="00F26760" w:rsidRPr="00AA65A6" w:rsidRDefault="008B0709" w:rsidP="00BB2D10">
      <w:pPr>
        <w:pStyle w:val="Default"/>
        <w:spacing w:line="360" w:lineRule="auto"/>
        <w:ind w:firstLine="708"/>
        <w:jc w:val="center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Cs/>
          <w:szCs w:val="28"/>
        </w:rPr>
        <w:t>(3)</w:t>
      </w:r>
    </w:p>
    <w:p w:rsidR="00F26760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</w:rPr>
      </w:pPr>
    </w:p>
    <w:p w:rsidR="009223D7" w:rsidRDefault="009223D7" w:rsidP="00BB2D10">
      <w:pPr>
        <w:pStyle w:val="Default"/>
        <w:spacing w:line="360" w:lineRule="auto"/>
        <w:ind w:firstLine="708"/>
        <w:jc w:val="both"/>
      </w:pPr>
    </w:p>
    <w:p w:rsidR="009223D7" w:rsidRPr="009223D7" w:rsidRDefault="009223D7" w:rsidP="00BB2D10">
      <w:pPr>
        <w:pStyle w:val="Default"/>
        <w:spacing w:line="360" w:lineRule="auto"/>
        <w:jc w:val="both"/>
        <w:rPr>
          <w:b/>
          <w:bCs/>
        </w:rPr>
      </w:pPr>
      <w:r w:rsidRPr="009223D7">
        <w:rPr>
          <w:b/>
        </w:rPr>
        <w:t xml:space="preserve">Европейский </w:t>
      </w:r>
      <w:r w:rsidRPr="009223D7">
        <w:rPr>
          <w:b/>
          <w:bCs/>
        </w:rPr>
        <w:t>опцион</w:t>
      </w:r>
    </w:p>
    <w:p w:rsidR="009223D7" w:rsidRDefault="009223D7" w:rsidP="00BB2D10">
      <w:pPr>
        <w:pStyle w:val="Default"/>
        <w:spacing w:line="360" w:lineRule="auto"/>
        <w:jc w:val="both"/>
        <w:rPr>
          <w:bCs/>
        </w:rPr>
      </w:pPr>
    </w:p>
    <w:p w:rsidR="00315906" w:rsidRDefault="00315906" w:rsidP="00BB2D10">
      <w:pPr>
        <w:pStyle w:val="Default"/>
        <w:spacing w:line="360" w:lineRule="auto"/>
        <w:ind w:firstLine="708"/>
        <w:jc w:val="both"/>
        <w:rPr>
          <w:bCs/>
        </w:rPr>
      </w:pPr>
      <w:r w:rsidRPr="00AD5F70">
        <w:rPr>
          <w:b/>
          <w:bCs/>
        </w:rPr>
        <w:t>Оп</w:t>
      </w:r>
      <w:r w:rsidRPr="00BB52F0">
        <w:rPr>
          <w:b/>
          <w:bCs/>
        </w:rPr>
        <w:t>цион</w:t>
      </w:r>
      <w:r w:rsidRPr="0068232C">
        <w:rPr>
          <w:bCs/>
        </w:rPr>
        <w:t xml:space="preserve"> — договор, по которому покупатель опциона получает право, но не обязательство, </w:t>
      </w:r>
      <w:r>
        <w:rPr>
          <w:bCs/>
        </w:rPr>
        <w:t xml:space="preserve">купить или продать актив (акцию – рисковый актив, облигацию – безрисковый актив) по заранее оговоренной цене в течение </w:t>
      </w:r>
      <w:r w:rsidRPr="0068232C">
        <w:rPr>
          <w:bCs/>
        </w:rPr>
        <w:t xml:space="preserve">определенного </w:t>
      </w:r>
      <w:r>
        <w:rPr>
          <w:bCs/>
        </w:rPr>
        <w:t xml:space="preserve">промежутка </w:t>
      </w:r>
      <w:r w:rsidRPr="0068232C">
        <w:rPr>
          <w:bCs/>
        </w:rPr>
        <w:t xml:space="preserve">времени. </w:t>
      </w:r>
      <w:r>
        <w:rPr>
          <w:bCs/>
        </w:rPr>
        <w:t>В свою очередь,</w:t>
      </w:r>
      <w:r w:rsidRPr="0068232C">
        <w:rPr>
          <w:bCs/>
        </w:rPr>
        <w:t xml:space="preserve"> продав</w:t>
      </w:r>
      <w:r>
        <w:rPr>
          <w:bCs/>
        </w:rPr>
        <w:t>ец опциона обязан продать актив</w:t>
      </w:r>
      <w:r w:rsidRPr="0068232C">
        <w:rPr>
          <w:bCs/>
        </w:rPr>
        <w:t xml:space="preserve"> или купить </w:t>
      </w:r>
      <w:r>
        <w:rPr>
          <w:bCs/>
        </w:rPr>
        <w:t>его</w:t>
      </w:r>
      <w:r w:rsidRPr="0068232C">
        <w:rPr>
          <w:bCs/>
        </w:rPr>
        <w:t xml:space="preserve"> у покупателя опциона в соответствии с </w:t>
      </w:r>
      <w:r>
        <w:rPr>
          <w:bCs/>
        </w:rPr>
        <w:t xml:space="preserve">оговоренными заранее </w:t>
      </w:r>
      <w:r w:rsidRPr="0068232C">
        <w:rPr>
          <w:bCs/>
        </w:rPr>
        <w:t>условиями.</w:t>
      </w:r>
    </w:p>
    <w:p w:rsidR="00FF0D85" w:rsidRDefault="00315906" w:rsidP="00BB2D10">
      <w:pPr>
        <w:pStyle w:val="Default"/>
        <w:spacing w:line="360" w:lineRule="auto"/>
        <w:ind w:firstLine="708"/>
        <w:jc w:val="both"/>
        <w:rPr>
          <w:spacing w:val="3"/>
          <w:shd w:val="clear" w:color="auto" w:fill="F9F9F9"/>
        </w:rPr>
      </w:pPr>
      <w:r w:rsidRPr="00CD504A">
        <w:rPr>
          <w:bCs/>
        </w:rPr>
        <w:t>Европейский опцион (</w:t>
      </w:r>
      <w:r w:rsidRPr="00CD504A">
        <w:rPr>
          <w:bCs/>
          <w:lang w:val="en-US"/>
        </w:rPr>
        <w:t>call</w:t>
      </w:r>
      <w:r w:rsidRPr="00CD504A">
        <w:rPr>
          <w:bCs/>
        </w:rPr>
        <w:t>) исключает возможность исполнения прав до оговоренного срока. Исполнение договора может состояться только в самый последний день его действия либо в ту дату, которая б</w:t>
      </w:r>
      <w:r w:rsidR="00FF0D85">
        <w:rPr>
          <w:bCs/>
        </w:rPr>
        <w:t xml:space="preserve">ыла согласована двумя сторонами. </w:t>
      </w:r>
      <w:r w:rsidR="00FF0D85">
        <w:t>Любая попытка исполнить договор раньше срока приводит к наложению штрафов на соответствующую сторону</w:t>
      </w:r>
    </w:p>
    <w:p w:rsidR="00315906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заключении договора между сторонами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 xml:space="preserve">1 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следующее:</w:t>
      </w:r>
      <w:r w:rsidRPr="00A50F7F">
        <w:rPr>
          <w:rFonts w:ascii="Times New Roman" w:hAnsi="Times New Roman" w:cs="Times New Roman"/>
          <w:sz w:val="24"/>
          <w:szCs w:val="24"/>
        </w:rPr>
        <w:t xml:space="preserve"> Вторая сторона выплачивает </w:t>
      </w:r>
      <w:r>
        <w:rPr>
          <w:rFonts w:ascii="Times New Roman" w:hAnsi="Times New Roman" w:cs="Times New Roman"/>
          <w:sz w:val="24"/>
          <w:szCs w:val="24"/>
        </w:rPr>
        <w:t>денежные средства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A50F7F">
        <w:rPr>
          <w:rFonts w:ascii="Times New Roman" w:hAnsi="Times New Roman" w:cs="Times New Roman"/>
          <w:sz w:val="24"/>
          <w:szCs w:val="24"/>
        </w:rPr>
        <w:t xml:space="preserve">и в некоторый </w:t>
      </w:r>
      <w:r>
        <w:rPr>
          <w:rFonts w:ascii="Times New Roman" w:hAnsi="Times New Roman" w:cs="Times New Roman"/>
          <w:sz w:val="24"/>
          <w:szCs w:val="24"/>
        </w:rPr>
        <w:t xml:space="preserve">фиксированный </w:t>
      </w:r>
      <w:r w:rsidRPr="00A50F7F">
        <w:rPr>
          <w:rFonts w:ascii="Times New Roman" w:hAnsi="Times New Roman" w:cs="Times New Roman"/>
          <w:sz w:val="24"/>
          <w:szCs w:val="24"/>
        </w:rPr>
        <w:t xml:space="preserve">момент времени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решает, стоит ли </w:t>
      </w:r>
      <w:r w:rsidRPr="00A50F7F">
        <w:rPr>
          <w:rFonts w:ascii="Times New Roman" w:hAnsi="Times New Roman" w:cs="Times New Roman"/>
          <w:sz w:val="24"/>
          <w:szCs w:val="24"/>
        </w:rPr>
        <w:t xml:space="preserve">покупать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A50F7F">
        <w:rPr>
          <w:rFonts w:ascii="Times New Roman" w:hAnsi="Times New Roman" w:cs="Times New Roman"/>
          <w:sz w:val="24"/>
          <w:szCs w:val="24"/>
        </w:rPr>
        <w:t xml:space="preserve">у первой стороны. Решение принимается </w:t>
      </w:r>
      <w:r>
        <w:rPr>
          <w:rFonts w:ascii="Times New Roman" w:hAnsi="Times New Roman" w:cs="Times New Roman"/>
          <w:sz w:val="24"/>
          <w:szCs w:val="24"/>
        </w:rPr>
        <w:t>исходя из</w:t>
      </w:r>
      <w:r w:rsidRPr="00A50F7F">
        <w:rPr>
          <w:rFonts w:ascii="Times New Roman" w:hAnsi="Times New Roman" w:cs="Times New Roman"/>
          <w:sz w:val="24"/>
          <w:szCs w:val="24"/>
        </w:rPr>
        <w:t xml:space="preserve"> соотношения цены</w:t>
      </w:r>
      <w:r>
        <w:rPr>
          <w:rFonts w:ascii="Times New Roman" w:hAnsi="Times New Roman" w:cs="Times New Roman"/>
          <w:sz w:val="24"/>
          <w:szCs w:val="24"/>
        </w:rPr>
        <w:t xml:space="preserve"> акции 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50F7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начальной цены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 xml:space="preserve">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, покупать акции бессмысленно</w:t>
      </w:r>
      <w:r w:rsidRPr="00A50F7F">
        <w:rPr>
          <w:rFonts w:ascii="Times New Roman" w:hAnsi="Times New Roman" w:cs="Times New Roman"/>
          <w:sz w:val="24"/>
          <w:szCs w:val="24"/>
        </w:rPr>
        <w:t xml:space="preserve">, сторона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1получ</w:t>
      </w:r>
      <w:r>
        <w:rPr>
          <w:rFonts w:ascii="Times New Roman" w:hAnsi="Times New Roman" w:cs="Times New Roman"/>
          <w:sz w:val="24"/>
          <w:szCs w:val="24"/>
        </w:rPr>
        <w:t>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прибыль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сторона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2 теряет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 xml:space="preserve">. </w:t>
      </w:r>
      <w:r w:rsidR="00CD504A">
        <w:rPr>
          <w:rFonts w:ascii="Times New Roman" w:hAnsi="Times New Roman" w:cs="Times New Roman"/>
          <w:sz w:val="24"/>
          <w:szCs w:val="24"/>
        </w:rPr>
        <w:t>В противном случае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 w:rsidRPr="00CD504A">
        <w:rPr>
          <w:rFonts w:ascii="Times New Roman" w:hAnsi="Times New Roman" w:cs="Times New Roman"/>
          <w:i/>
          <w:sz w:val="24"/>
          <w:szCs w:val="24"/>
        </w:rPr>
        <w:t>2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покупает у 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>
        <w:rPr>
          <w:rFonts w:ascii="Times New Roman" w:hAnsi="Times New Roman" w:cs="Times New Roman"/>
          <w:i/>
          <w:sz w:val="24"/>
          <w:szCs w:val="24"/>
        </w:rPr>
        <w:t>1</w:t>
      </w:r>
      <w:r w:rsidRPr="00A50F7F">
        <w:rPr>
          <w:rFonts w:ascii="Times New Roman" w:hAnsi="Times New Roman" w:cs="Times New Roman"/>
          <w:sz w:val="24"/>
          <w:szCs w:val="24"/>
        </w:rPr>
        <w:t xml:space="preserve">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 в ряде случаев полу</w:t>
      </w:r>
      <w:r w:rsidRPr="00A50F7F">
        <w:rPr>
          <w:rFonts w:ascii="Times New Roman" w:hAnsi="Times New Roman" w:cs="Times New Roman"/>
          <w:sz w:val="24"/>
          <w:szCs w:val="24"/>
        </w:rPr>
        <w:t>чая прибыль (</w:t>
      </w:r>
      <w:r>
        <w:rPr>
          <w:rFonts w:ascii="Times New Roman" w:hAnsi="Times New Roman" w:cs="Times New Roman"/>
          <w:sz w:val="24"/>
          <w:szCs w:val="24"/>
        </w:rPr>
        <w:t>зависит от соотношения</w:t>
      </w:r>
      <w:r w:rsidRPr="00A50F7F">
        <w:rPr>
          <w:rFonts w:ascii="Times New Roman" w:hAnsi="Times New Roman" w:cs="Times New Roman"/>
          <w:sz w:val="24"/>
          <w:szCs w:val="24"/>
        </w:rPr>
        <w:t xml:space="preserve"> C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).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Style w:val="af"/>
          <w:rFonts w:ascii="Times New Roman" w:hAnsi="Times New Roman" w:cs="Times New Roman"/>
          <w:b w:val="0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Проблема заключается в нахождении</w:t>
      </w:r>
      <w:r w:rsidRPr="00CD504A">
        <w:rPr>
          <w:rStyle w:val="af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справедливой цены европейского опциона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- </w:t>
      </w:r>
      <w:r w:rsidRPr="00CD504A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минимальной цен</w:t>
      </w:r>
      <w:r w:rsidRPr="00CD504A">
        <w:rPr>
          <w:rFonts w:ascii="Times New Roman" w:hAnsi="Times New Roman" w:cs="Times New Roman"/>
          <w:sz w:val="24"/>
          <w:szCs w:val="24"/>
        </w:rPr>
        <w:t>ы</w:t>
      </w:r>
      <w:r w:rsidRPr="00CD504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контракта, при которой соблюдается баланс между выигрышем и проигрышем каждой из сторон. Часто справедливую цену называют рациональной стоимостью опциона. 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Определим эту цену как средний выигрыш </w:t>
      </w:r>
      <w:r w:rsidRPr="00CD504A">
        <w:rPr>
          <w:rFonts w:ascii="Times New Roman" w:hAnsi="Times New Roman" w:cs="Times New Roman"/>
          <w:iCs/>
          <w:sz w:val="24"/>
          <w:szCs w:val="24"/>
        </w:rPr>
        <w:t>второй стороны</w:t>
      </w:r>
      <w:r w:rsidRPr="00CD504A">
        <w:rPr>
          <w:rFonts w:ascii="Times New Roman" w:hAnsi="Times New Roman" w:cs="Times New Roman"/>
          <w:sz w:val="24"/>
          <w:szCs w:val="24"/>
        </w:rPr>
        <w:t>:</w:t>
      </w:r>
    </w:p>
    <w:p w:rsidR="00315906" w:rsidRDefault="00315906" w:rsidP="00BB2D10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С=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где</w:t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  <w:t>(4)</w:t>
      </w:r>
    </w:p>
    <w:p w:rsidR="00315906" w:rsidRDefault="00315906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0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разность между ценой акции в момент </m:t>
                </m:r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и ценой исполнения,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&gt;</m:t>
                </m:r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0, иначе</m:t>
                </m:r>
              </m:e>
            </m:eqArr>
          </m:e>
        </m:d>
      </m:oMath>
    </w:p>
    <w:p w:rsidR="00315906" w:rsidRPr="00AD5F70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A50F7F">
        <w:rPr>
          <w:rFonts w:ascii="Times New Roman" w:hAnsi="Times New Roman" w:cs="Times New Roman"/>
          <w:sz w:val="24"/>
          <w:szCs w:val="24"/>
        </w:rPr>
        <w:t>– математическое ожидание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зависит в том числе от стохастических </w:t>
      </w:r>
      <w:r w:rsidRPr="00A50F7F">
        <w:rPr>
          <w:rFonts w:ascii="Times New Roman" w:hAnsi="Times New Roman" w:cs="Times New Roman"/>
          <w:sz w:val="24"/>
          <w:szCs w:val="24"/>
        </w:rPr>
        <w:t xml:space="preserve">факторов). </w:t>
      </w:r>
      <w:r>
        <w:rPr>
          <w:rFonts w:ascii="Times New Roman" w:hAnsi="Times New Roman" w:cs="Times New Roman"/>
          <w:sz w:val="24"/>
          <w:szCs w:val="24"/>
        </w:rPr>
        <w:t xml:space="preserve">Произведение экспоненты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 скобки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отражает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дисконтировани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50F7F">
        <w:rPr>
          <w:rFonts w:ascii="Times New Roman" w:hAnsi="Times New Roman" w:cs="Times New Roman"/>
          <w:sz w:val="24"/>
          <w:szCs w:val="24"/>
        </w:rPr>
        <w:t>–инфляци</w:t>
      </w:r>
      <w:r>
        <w:rPr>
          <w:rFonts w:ascii="Times New Roman" w:hAnsi="Times New Roman" w:cs="Times New Roman"/>
          <w:sz w:val="24"/>
          <w:szCs w:val="24"/>
        </w:rPr>
        <w:t xml:space="preserve">ю при </w:t>
      </w:r>
      <w:r w:rsidRPr="00AD5F70">
        <w:rPr>
          <w:rFonts w:ascii="Times New Roman" w:hAnsi="Times New Roman" w:cs="Times New Roman"/>
          <w:sz w:val="24"/>
          <w:szCs w:val="24"/>
        </w:rPr>
        <w:t xml:space="preserve">фиксированной процентной ставке </w:t>
      </w:r>
      <w:r w:rsidRPr="00AD5F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D5F70">
        <w:rPr>
          <w:rFonts w:ascii="Times New Roman" w:hAnsi="Times New Roman" w:cs="Times New Roman"/>
          <w:sz w:val="24"/>
          <w:szCs w:val="24"/>
        </w:rPr>
        <w:t>.</w:t>
      </w:r>
    </w:p>
    <w:p w:rsidR="005207EE" w:rsidRDefault="009223D7" w:rsidP="00BB2D10">
      <w:pPr>
        <w:pStyle w:val="Default"/>
        <w:spacing w:line="360" w:lineRule="auto"/>
        <w:ind w:firstLine="708"/>
        <w:jc w:val="both"/>
        <w:rPr>
          <w:spacing w:val="2"/>
          <w:shd w:val="clear" w:color="auto" w:fill="FFFFFF"/>
        </w:rPr>
      </w:pPr>
      <w:r w:rsidRPr="00AD5F70">
        <w:rPr>
          <w:spacing w:val="2"/>
          <w:shd w:val="clear" w:color="auto" w:fill="FFFFFF"/>
        </w:rPr>
        <w:t>Идея образования опционов была поднята Фишером Блэком, Майроном</w:t>
      </w:r>
      <w:r w:rsidR="00BB2D10">
        <w:rPr>
          <w:spacing w:val="2"/>
          <w:shd w:val="clear" w:color="auto" w:fill="FFFFFF"/>
        </w:rPr>
        <w:t xml:space="preserve"> </w:t>
      </w:r>
      <w:r w:rsidRPr="00AD5F70">
        <w:rPr>
          <w:spacing w:val="2"/>
          <w:shd w:val="clear" w:color="auto" w:fill="FFFFFF"/>
        </w:rPr>
        <w:t>Шоулзом и Робертом Мертоном в 1973 году</w:t>
      </w:r>
      <w:r w:rsidR="00FF0D85" w:rsidRPr="00FF0D85">
        <w:rPr>
          <w:spacing w:val="2"/>
          <w:shd w:val="clear" w:color="auto" w:fill="FFFFFF"/>
        </w:rPr>
        <w:t>[</w:t>
      </w:r>
      <w:r w:rsidR="00FF0D85">
        <w:rPr>
          <w:spacing w:val="2"/>
          <w:shd w:val="clear" w:color="auto" w:fill="FFFFFF"/>
        </w:rPr>
        <w:fldChar w:fldCharType="begin"/>
      </w:r>
      <w:r w:rsidR="00FF0D85">
        <w:rPr>
          <w:spacing w:val="2"/>
          <w:shd w:val="clear" w:color="auto" w:fill="FFFFFF"/>
        </w:rPr>
        <w:instrText xml:space="preserve"> REF _Ref503281807 \r \h </w:instrText>
      </w:r>
      <w:r w:rsidR="00FF0D85">
        <w:rPr>
          <w:spacing w:val="2"/>
          <w:shd w:val="clear" w:color="auto" w:fill="FFFFFF"/>
        </w:rPr>
      </w:r>
      <w:r w:rsidR="00FF0D85">
        <w:rPr>
          <w:spacing w:val="2"/>
          <w:shd w:val="clear" w:color="auto" w:fill="FFFFFF"/>
        </w:rPr>
        <w:fldChar w:fldCharType="separate"/>
      </w:r>
      <w:r w:rsidR="00FF0D85">
        <w:rPr>
          <w:spacing w:val="2"/>
          <w:shd w:val="clear" w:color="auto" w:fill="FFFFFF"/>
          <w:cs/>
        </w:rPr>
        <w:t>‎</w:t>
      </w:r>
      <w:r w:rsidR="00FF0D85">
        <w:rPr>
          <w:spacing w:val="2"/>
          <w:shd w:val="clear" w:color="auto" w:fill="FFFFFF"/>
        </w:rPr>
        <w:t>4</w:t>
      </w:r>
      <w:r w:rsidR="00FF0D85">
        <w:rPr>
          <w:spacing w:val="2"/>
          <w:shd w:val="clear" w:color="auto" w:fill="FFFFFF"/>
        </w:rPr>
        <w:fldChar w:fldCharType="end"/>
      </w:r>
      <w:r w:rsidR="00FF0D85" w:rsidRPr="00FF0D85">
        <w:rPr>
          <w:spacing w:val="2"/>
          <w:shd w:val="clear" w:color="auto" w:fill="FFFFFF"/>
        </w:rPr>
        <w:t>]</w:t>
      </w:r>
      <w:r w:rsidRPr="00AD5F70">
        <w:rPr>
          <w:spacing w:val="2"/>
          <w:shd w:val="clear" w:color="auto" w:fill="FFFFFF"/>
        </w:rPr>
        <w:t xml:space="preserve">. Выведенная ими формула теперь известна как формула Блэка-Шоулза, за которую </w:t>
      </w:r>
      <w:r w:rsidR="00EB1A1A">
        <w:rPr>
          <w:spacing w:val="2"/>
          <w:shd w:val="clear" w:color="auto" w:fill="FFFFFF"/>
        </w:rPr>
        <w:t>в</w:t>
      </w:r>
      <w:r w:rsidRPr="00AD5F70">
        <w:rPr>
          <w:spacing w:val="2"/>
          <w:shd w:val="clear" w:color="auto" w:fill="FFFFFF"/>
        </w:rPr>
        <w:t xml:space="preserve"> 1997 году Шоулз и Мертон получили Нобелевскую премию.</w:t>
      </w:r>
    </w:p>
    <w:p w:rsidR="005207EE" w:rsidRDefault="005207EE" w:rsidP="00BB2D10">
      <w:pPr>
        <w:spacing w:after="160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spacing w:val="2"/>
          <w:shd w:val="clear" w:color="auto" w:fill="FFFFFF"/>
        </w:rPr>
        <w:br w:type="page"/>
      </w:r>
    </w:p>
    <w:p w:rsidR="009223D7" w:rsidRPr="00AD5F70" w:rsidRDefault="009223D7" w:rsidP="00BB2D10">
      <w:pPr>
        <w:pStyle w:val="Default"/>
        <w:spacing w:line="360" w:lineRule="auto"/>
        <w:ind w:firstLine="708"/>
        <w:jc w:val="both"/>
      </w:pPr>
      <w:r w:rsidRPr="00AD5F70">
        <w:rPr>
          <w:spacing w:val="2"/>
          <w:shd w:val="clear" w:color="auto" w:fill="FFFFFF"/>
        </w:rPr>
        <w:lastRenderedPageBreak/>
        <w:t xml:space="preserve">С помощью этой формулы найдём величину </w:t>
      </w:r>
      <m:oMath>
        <m:r>
          <w:rPr>
            <w:rFonts w:ascii="Cambria Math" w:eastAsiaTheme="majorEastAsia" w:hAnsi="Cambria Math"/>
            <w:spacing w:val="-10"/>
            <w:kern w:val="28"/>
            <w:lang w:val="en-US"/>
          </w:rPr>
          <m:t>C</m:t>
        </m:r>
      </m:oMath>
      <w:r w:rsidRPr="00AD5F70">
        <w:rPr>
          <w:spacing w:val="-10"/>
          <w:kern w:val="28"/>
        </w:rPr>
        <w:t>:</w:t>
      </w:r>
    </w:p>
    <w:p w:rsidR="008379FF" w:rsidRDefault="008379FF" w:rsidP="00BB2D10">
      <w:pPr>
        <w:pStyle w:val="Default"/>
        <w:spacing w:line="360" w:lineRule="auto"/>
        <w:jc w:val="center"/>
        <w:rPr>
          <w:bCs/>
        </w:rPr>
      </w:pPr>
    </w:p>
    <w:p w:rsidR="008379FF" w:rsidRPr="009223D7" w:rsidRDefault="008379FF" w:rsidP="00BB2D10">
      <w:pPr>
        <w:ind w:left="708" w:firstLine="708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C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0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>-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-</m:t>
            </m:r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rT</m:t>
            </m:r>
          </m:sup>
        </m:sSup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,    где </m:t>
        </m:r>
      </m:oMath>
      <w:r w:rsidR="009223D7" w:rsidRP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5207E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(5)</w:t>
      </w:r>
    </w:p>
    <w:p w:rsidR="008379FF" w:rsidRPr="00AD5F70" w:rsidRDefault="008379FF" w:rsidP="00BB2D10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F</m:t>
        </m:r>
      </m:oMath>
      <w:r w:rsidRPr="00AD5F70">
        <w:rPr>
          <w:rFonts w:ascii="Times New Roman" w:hAnsi="Times New Roman" w:cs="Times New Roman"/>
          <w:sz w:val="24"/>
        </w:rPr>
        <w:t xml:space="preserve"> – функция стандартного нормального распределения,</w:t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</w:pPr>
      <w:r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it-IT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>=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it-I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it-IT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,</m:t>
        </m:r>
      </m:oMath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=ln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 xml:space="preserve">r-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</m:oMath>
    </w:p>
    <w:p w:rsidR="00BB52F0" w:rsidRPr="00A50F7F" w:rsidRDefault="007E7CC0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эта формула ляжет в основу алгоритма, вычисляющего справедливую цену.</w:t>
      </w:r>
    </w:p>
    <w:p w:rsidR="00630019" w:rsidRPr="008A4405" w:rsidRDefault="00BB52F0" w:rsidP="00BB2D10">
      <w:pPr>
        <w:pStyle w:val="1"/>
        <w:jc w:val="both"/>
        <w:rPr>
          <w:rFonts w:cs="Times New Roman"/>
          <w:b/>
        </w:rPr>
      </w:pPr>
      <w:r w:rsidRPr="007E7CC0">
        <w:rPr>
          <w:rFonts w:asciiTheme="majorBidi" w:hAnsiTheme="majorBidi"/>
          <w:spacing w:val="-10"/>
          <w:kern w:val="28"/>
          <w:sz w:val="28"/>
          <w:szCs w:val="28"/>
        </w:rPr>
        <w:br w:type="page"/>
      </w:r>
      <w:bookmarkStart w:id="2" w:name="_Toc503283352"/>
      <w:r w:rsidR="00937831" w:rsidRPr="008A4405">
        <w:rPr>
          <w:rFonts w:cs="Times New Roman"/>
          <w:b/>
        </w:rPr>
        <w:lastRenderedPageBreak/>
        <w:t>Постановка задачи</w:t>
      </w:r>
      <w:bookmarkEnd w:id="2"/>
    </w:p>
    <w:p w:rsidR="00A8779A" w:rsidRDefault="00A8779A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20E09" w:rsidRPr="00C20E09" w:rsidRDefault="00630019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Пусть известны волатильность</w:t>
      </w:r>
      <m:oMath>
        <m:r>
          <w:rPr>
            <w:rFonts w:ascii="Cambria Math" w:hAnsi="Cambria Math" w:cs="Times New Roman"/>
            <w:sz w:val="24"/>
          </w:rPr>
          <m:t xml:space="preserve"> σ</m:t>
        </m:r>
      </m:oMath>
      <w:r w:rsidRPr="00AD5F70">
        <w:rPr>
          <w:rFonts w:ascii="Times New Roman" w:hAnsi="Times New Roman" w:cs="Times New Roman"/>
          <w:sz w:val="24"/>
        </w:rPr>
        <w:t>, процентная ставка</w:t>
      </w:r>
      <m:oMath>
        <m:r>
          <w:rPr>
            <w:rFonts w:ascii="Cambria Math" w:hAnsi="Cambria Math" w:cs="Times New Roman"/>
            <w:sz w:val="24"/>
          </w:rPr>
          <m:t xml:space="preserve"> r</m:t>
        </m:r>
      </m:oMath>
      <w:r w:rsidRPr="00AD5F70">
        <w:rPr>
          <w:rFonts w:ascii="Times New Roman" w:hAnsi="Times New Roman" w:cs="Times New Roman"/>
          <w:sz w:val="24"/>
        </w:rPr>
        <w:t>, время исполнения опциона</w:t>
      </w:r>
      <m:oMath>
        <m:r>
          <w:rPr>
            <w:rFonts w:ascii="Cambria Math" w:hAnsi="Cambria Math" w:cs="Times New Roman"/>
            <w:sz w:val="24"/>
          </w:rPr>
          <m:t xml:space="preserve">  T</m:t>
        </m:r>
      </m:oMath>
      <w:r w:rsidRPr="00AD5F70">
        <w:rPr>
          <w:rFonts w:ascii="Times New Roman" w:hAnsi="Times New Roman" w:cs="Times New Roman"/>
          <w:sz w:val="24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D5F70">
        <w:rPr>
          <w:rFonts w:ascii="Times New Roman" w:hAnsi="Times New Roman" w:cs="Times New Roman"/>
          <w:sz w:val="24"/>
        </w:rPr>
        <w:t xml:space="preserve"> и цена исполнения опциона </w:t>
      </w:r>
      <m:oMath>
        <m:r>
          <w:rPr>
            <w:rFonts w:ascii="Cambria Math" w:hAnsi="Cambria Math" w:cs="Times New Roman"/>
            <w:sz w:val="24"/>
          </w:rPr>
          <m:t xml:space="preserve"> K</m:t>
        </m:r>
      </m:oMath>
      <w:r w:rsidRPr="00AD5F70">
        <w:rPr>
          <w:rFonts w:ascii="Times New Roman" w:hAnsi="Times New Roman" w:cs="Times New Roman"/>
          <w:sz w:val="24"/>
        </w:rPr>
        <w:t>. Необходимо разработать базовый алгоритм, вычисляющий</w:t>
      </w:r>
      <w:r w:rsidR="005F4588">
        <w:rPr>
          <w:rFonts w:ascii="Times New Roman" w:hAnsi="Times New Roman" w:cs="Times New Roman"/>
          <w:sz w:val="24"/>
        </w:rPr>
        <w:t xml:space="preserve"> </w:t>
      </w:r>
      <w:r w:rsidRPr="00AD5F70">
        <w:rPr>
          <w:rFonts w:ascii="Times New Roman" w:hAnsi="Times New Roman" w:cs="Times New Roman"/>
          <w:sz w:val="24"/>
        </w:rPr>
        <w:t xml:space="preserve">справедливую цену </w:t>
      </w:r>
      <w:r w:rsidR="005F4588">
        <w:rPr>
          <w:rFonts w:ascii="Times New Roman" w:hAnsi="Times New Roman" w:cs="Times New Roman"/>
          <w:sz w:val="24"/>
        </w:rPr>
        <w:t>для</w:t>
      </w:r>
      <w:r w:rsidR="005F4588" w:rsidRPr="00AD5F70">
        <w:rPr>
          <w:rFonts w:ascii="Times New Roman" w:hAnsi="Times New Roman" w:cs="Times New Roman"/>
          <w:sz w:val="24"/>
        </w:rPr>
        <w:t xml:space="preserve"> </w:t>
      </w:r>
      <w:r w:rsidR="005F4588">
        <w:rPr>
          <w:rFonts w:ascii="Times New Roman" w:hAnsi="Times New Roman" w:cs="Times New Roman"/>
          <w:sz w:val="24"/>
        </w:rPr>
        <w:t xml:space="preserve">набора опционов </w:t>
      </w:r>
      <w:r w:rsidRPr="00AD5F70">
        <w:rPr>
          <w:rFonts w:ascii="Times New Roman" w:hAnsi="Times New Roman" w:cs="Times New Roman"/>
          <w:sz w:val="24"/>
        </w:rPr>
        <w:t xml:space="preserve">с помощью формулы (5). После этого оптимизировать его с целью уменьшения времени расчёта. После получения результатов работы алгоритмов на </w:t>
      </w:r>
      <w:r w:rsidR="00AA65A6" w:rsidRPr="00AD5F70">
        <w:rPr>
          <w:rFonts w:ascii="Times New Roman" w:hAnsi="Times New Roman" w:cs="Times New Roman"/>
          <w:sz w:val="24"/>
        </w:rPr>
        <w:t>высокопроизводительной системе с</w:t>
      </w:r>
      <w:r w:rsidRPr="00AD5F70">
        <w:rPr>
          <w:rFonts w:ascii="Times New Roman" w:hAnsi="Times New Roman" w:cs="Times New Roman"/>
          <w:sz w:val="24"/>
        </w:rPr>
        <w:t>равнить время работы базовой и модернизированной версий и сделать вывод о влиянии приёмов программирования на результат</w:t>
      </w:r>
      <w:r w:rsidR="005F4588">
        <w:rPr>
          <w:rFonts w:ascii="Times New Roman" w:hAnsi="Times New Roman" w:cs="Times New Roman"/>
          <w:sz w:val="24"/>
        </w:rPr>
        <w:t>.</w:t>
      </w:r>
    </w:p>
    <w:p w:rsidR="00630019" w:rsidRDefault="00AA65A6" w:rsidP="00BB2D10">
      <w:pPr>
        <w:jc w:val="both"/>
      </w:pPr>
      <w:r>
        <w:br w:type="page"/>
      </w:r>
    </w:p>
    <w:p w:rsidR="00D96464" w:rsidRPr="008A4405" w:rsidRDefault="00E446CF" w:rsidP="00BB2D10">
      <w:pPr>
        <w:pStyle w:val="1"/>
        <w:rPr>
          <w:rFonts w:cs="Times New Roman"/>
          <w:b/>
        </w:rPr>
      </w:pPr>
      <w:bookmarkStart w:id="3" w:name="_Toc503283353"/>
      <w:r w:rsidRPr="008A4405">
        <w:rPr>
          <w:rFonts w:cs="Times New Roman"/>
          <w:b/>
        </w:rPr>
        <w:lastRenderedPageBreak/>
        <w:t>Методы и алгоритмы</w:t>
      </w:r>
      <w:bookmarkEnd w:id="3"/>
    </w:p>
    <w:p w:rsidR="00E446CF" w:rsidRDefault="00E446CF" w:rsidP="00BB2D10">
      <w:pPr>
        <w:rPr>
          <w:rFonts w:ascii="Times New Roman" w:hAnsi="Times New Roman" w:cs="Times New Roman"/>
          <w:sz w:val="24"/>
        </w:rPr>
      </w:pPr>
    </w:p>
    <w:p w:rsidR="00D96464" w:rsidRPr="00E446CF" w:rsidRDefault="00AD5F70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>Базовая версия алгоритма</w:t>
      </w:r>
      <w:r w:rsidR="005170DE"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5170DE" w:rsidRPr="00E446CF">
        <w:rPr>
          <w:rFonts w:ascii="Times New Roman" w:hAnsi="Times New Roman" w:cs="Times New Roman"/>
          <w:b/>
          <w:sz w:val="24"/>
        </w:rPr>
        <w:t>0</w:t>
      </w:r>
    </w:p>
    <w:p w:rsidR="00D96464" w:rsidRDefault="00D96464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Представляет собой формулу (5) Блэка-Шоулза: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66033">
        <w:rPr>
          <w:rFonts w:ascii="Consolas" w:hAnsi="Consolas" w:cs="Consolas"/>
          <w:color w:val="000000"/>
          <w:sz w:val="19"/>
          <w:szCs w:val="19"/>
        </w:rPr>
        <w:t>0(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r w:rsidRPr="00866033">
        <w:rPr>
          <w:rFonts w:ascii="Consolas" w:hAnsi="Consolas" w:cs="Consolas"/>
          <w:color w:val="000000"/>
          <w:sz w:val="19"/>
          <w:szCs w:val="19"/>
        </w:rPr>
        <w:t>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>{</w:t>
      </w:r>
    </w:p>
    <w:p w:rsidR="00D96464" w:rsidRPr="00C2402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24023">
        <w:rPr>
          <w:rFonts w:ascii="Consolas" w:hAnsi="Consolas" w:cs="Consolas"/>
          <w:color w:val="000000"/>
          <w:sz w:val="19"/>
          <w:szCs w:val="19"/>
        </w:rPr>
        <w:t>;</w:t>
      </w:r>
    </w:p>
    <w:p w:rsidR="00D96464" w:rsidRPr="00C2402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24023">
        <w:rPr>
          <w:rFonts w:ascii="Consolas" w:hAnsi="Consolas" w:cs="Consolas"/>
          <w:color w:val="000000"/>
          <w:sz w:val="19"/>
          <w:szCs w:val="19"/>
        </w:rPr>
        <w:t>2;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D85">
        <w:rPr>
          <w:rFonts w:ascii="Consolas" w:hAnsi="Consolas" w:cs="Consolas"/>
          <w:color w:val="000000"/>
          <w:sz w:val="19"/>
          <w:szCs w:val="19"/>
        </w:rPr>
        <w:t>++)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1 =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] / 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0.5) *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>]));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2 =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] / 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0.5) *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6033">
        <w:rPr>
          <w:rFonts w:ascii="Consolas" w:hAnsi="Consolas" w:cs="Consolas"/>
          <w:color w:val="000000"/>
          <w:sz w:val="19"/>
          <w:szCs w:val="19"/>
        </w:rPr>
        <w:t>]));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r w:rsidRPr="00866033">
        <w:rPr>
          <w:rFonts w:ascii="Consolas" w:hAnsi="Consolas" w:cs="Consolas"/>
          <w:color w:val="000000"/>
          <w:sz w:val="19"/>
          <w:szCs w:val="19"/>
        </w:rPr>
        <w:t>(1,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66033">
        <w:rPr>
          <w:rFonts w:ascii="Consolas" w:hAnsi="Consolas" w:cs="Consolas"/>
          <w:color w:val="000000"/>
          <w:sz w:val="19"/>
          <w:szCs w:val="19"/>
        </w:rPr>
        <w:t>1);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r w:rsidRPr="00866033">
        <w:rPr>
          <w:rFonts w:ascii="Consolas" w:hAnsi="Consolas" w:cs="Consolas"/>
          <w:color w:val="000000"/>
          <w:sz w:val="19"/>
          <w:szCs w:val="19"/>
        </w:rPr>
        <w:t>(1,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2,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66033">
        <w:rPr>
          <w:rFonts w:ascii="Consolas" w:hAnsi="Consolas" w:cs="Consolas"/>
          <w:color w:val="000000"/>
          <w:sz w:val="19"/>
          <w:szCs w:val="19"/>
        </w:rPr>
        <w:t>2);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pC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=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pS0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* p1 -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pK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>[i] *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exp((-1.0) * r * 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[i]) * p2;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464" w:rsidRDefault="00D96464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Для увеличения времени работы программы будем считать в цикле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европейских опционов.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Предварительно объявим массивы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pT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pK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pS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0,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в которых будем хранить время </w:t>
      </w:r>
      <w:r w:rsidR="000E13D9" w:rsidRPr="005170DE">
        <w:rPr>
          <w:rFonts w:ascii="Times New Roman" w:hAnsi="Times New Roman" w:cs="Times New Roman"/>
          <w:color w:val="000000"/>
          <w:sz w:val="24"/>
          <w:szCs w:val="19"/>
        </w:rPr>
        <w:t>исполнения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опциона, фиксированную, начальную и справедливую цену соответственно.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Сравним получившуюся цену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>[0] с верным результатом,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6F008A"/>
          <w:sz w:val="19"/>
          <w:szCs w:val="19"/>
          <w:lang w:val="nl-NL"/>
        </w:rPr>
        <w:t>TEST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(EU_OP, test_V0)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 xml:space="preserve"> *pT, *pK, *pS0;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pC;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T;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*pS0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= S0;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*pK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K;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option_array[0](pT, pK, pS0, &amp;pC);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ASSERT_EQ</w:t>
      </w:r>
      <w:r>
        <w:rPr>
          <w:rFonts w:ascii="Consolas" w:hAnsi="Consolas" w:cs="Consolas"/>
          <w:color w:val="000000"/>
          <w:sz w:val="19"/>
          <w:szCs w:val="19"/>
        </w:rPr>
        <w:t xml:space="preserve">(pC,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(20.9244));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0DE" w:rsidRPr="005170DE" w:rsidRDefault="005170DE" w:rsidP="00BB2D1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>после чего говорим о корректности работы алгоритма.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Default="00D96464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1. Исключение ненужных преобразований типов</w:t>
      </w:r>
    </w:p>
    <w:p w:rsidR="005170DE" w:rsidRDefault="005170D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вычисления справедливой цены достаточно использовать </w:t>
      </w:r>
      <w:r>
        <w:rPr>
          <w:rFonts w:ascii="Times New Roman" w:hAnsi="Times New Roman" w:cs="Times New Roman"/>
          <w:sz w:val="24"/>
          <w:lang w:val="en-US"/>
        </w:rPr>
        <w:t>single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precision</w:t>
      </w:r>
      <w:r>
        <w:rPr>
          <w:rFonts w:ascii="Times New Roman" w:hAnsi="Times New Roman" w:cs="Times New Roman"/>
          <w:sz w:val="24"/>
        </w:rPr>
        <w:t xml:space="preserve">, поэтому заменим функции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5170D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sqrt</w:t>
      </w:r>
      <w:r w:rsidRPr="005170D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exp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соответствующие </w:t>
      </w:r>
      <w:r>
        <w:rPr>
          <w:rFonts w:ascii="Times New Roman" w:hAnsi="Times New Roman" w:cs="Times New Roman"/>
          <w:sz w:val="24"/>
          <w:lang w:val="en-US"/>
        </w:rPr>
        <w:t>log</w:t>
      </w:r>
      <w:r>
        <w:rPr>
          <w:rFonts w:ascii="Times New Roman" w:hAnsi="Times New Roman" w:cs="Times New Roman"/>
          <w:sz w:val="24"/>
        </w:rPr>
        <w:t>f,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sqrtf</w:t>
      </w:r>
      <w:r w:rsidRPr="005170D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exp</w:t>
      </w:r>
      <w:r>
        <w:rPr>
          <w:rFonts w:ascii="Times New Roman" w:hAnsi="Times New Roman" w:cs="Times New Roman"/>
          <w:sz w:val="24"/>
        </w:rPr>
        <w:t>f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добавим к числам суффикс </w:t>
      </w:r>
      <w:r w:rsidRPr="005170DE">
        <w:rPr>
          <w:rFonts w:ascii="Times New Roman" w:hAnsi="Times New Roman" w:cs="Times New Roman"/>
          <w:b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</w:t>
      </w:r>
    </w:p>
    <w:p w:rsidR="00E446CF" w:rsidRDefault="00E446CF" w:rsidP="00BB2D10">
      <w:pPr>
        <w:jc w:val="both"/>
        <w:rPr>
          <w:rFonts w:ascii="Times New Roman" w:hAnsi="Times New Roman" w:cs="Times New Roman"/>
          <w:sz w:val="24"/>
        </w:rPr>
      </w:pPr>
    </w:p>
    <w:p w:rsidR="005170DE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2. Эквивалентные преобразования 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Функцию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можно заменить на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так как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r>
        <w:rPr>
          <w:rFonts w:ascii="Consolas" w:hAnsi="Consolas" w:cs="Consolas"/>
          <w:color w:val="000000"/>
          <w:sz w:val="19"/>
          <w:szCs w:val="19"/>
        </w:rPr>
        <w:t>() == 0</w:t>
      </w:r>
      <w:r w:rsidRPr="005170DE">
        <w:rPr>
          <w:rFonts w:ascii="Consolas" w:hAnsi="Consolas" w:cs="Consolas"/>
          <w:color w:val="000000"/>
          <w:sz w:val="19"/>
          <w:szCs w:val="19"/>
        </w:rPr>
        <w:t>.5</w:t>
      </w:r>
      <w:r>
        <w:rPr>
          <w:rFonts w:ascii="Consolas" w:hAnsi="Consolas" w:cs="Consolas"/>
          <w:color w:val="000000"/>
          <w:sz w:val="19"/>
          <w:szCs w:val="19"/>
        </w:rPr>
        <w:t xml:space="preserve">f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r w:rsidRPr="005170DE">
        <w:rPr>
          <w:rFonts w:ascii="Consolas" w:hAnsi="Consolas" w:cs="Consolas"/>
          <w:color w:val="000000"/>
          <w:sz w:val="19"/>
          <w:szCs w:val="19"/>
        </w:rPr>
        <w:t>().</w:t>
      </w:r>
    </w:p>
    <w:p w:rsidR="005170DE" w:rsidRPr="00C17FF5" w:rsidRDefault="005170DE" w:rsidP="00BB2D10">
      <w:pPr>
        <w:jc w:val="both"/>
        <w:rPr>
          <w:rFonts w:ascii="Times New Roman" w:hAnsi="Times New Roman" w:cs="Times New Roman"/>
          <w:sz w:val="36"/>
        </w:rPr>
      </w:pPr>
      <w:r w:rsidRPr="00C17FF5">
        <w:rPr>
          <w:rFonts w:ascii="Times New Roman" w:hAnsi="Times New Roman" w:cs="Times New Roman"/>
          <w:color w:val="000000"/>
          <w:sz w:val="24"/>
          <w:szCs w:val="19"/>
        </w:rPr>
        <w:t>Изменим код: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erf1 = 0.5f + 0.5f * erff(d1 / sqrtf(2.0f));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erf2 = 0.5f + 0.5f * erff(d2 / sqrtf(2.0f));</w:t>
      </w:r>
    </w:p>
    <w:p w:rsidR="00AD5F70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erf1 - </w:t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* expf((-1.0f) * r *</w:t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[i]) * erf2;</w:t>
      </w:r>
    </w:p>
    <w:p w:rsidR="00E446CF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A8779A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3. Ключевое слово </w:t>
      </w:r>
      <w:r w:rsidRPr="00E446CF">
        <w:rPr>
          <w:rFonts w:ascii="Times New Roman" w:hAnsi="Times New Roman" w:cs="Times New Roman"/>
          <w:b/>
          <w:sz w:val="24"/>
          <w:lang w:val="en-US"/>
        </w:rPr>
        <w:t>restrict</w:t>
      </w:r>
    </w:p>
    <w:p w:rsidR="005655FE" w:rsidRDefault="005655F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необходимо сменить режим компиляции с </w:t>
      </w:r>
      <w:r>
        <w:rPr>
          <w:rFonts w:ascii="Times New Roman" w:hAnsi="Times New Roman" w:cs="Times New Roman"/>
          <w:sz w:val="24"/>
          <w:lang w:val="en-US"/>
        </w:rPr>
        <w:t>SSE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AVX</w:t>
      </w:r>
      <w:r w:rsidRPr="005655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используя ключ –</w:t>
      </w:r>
      <w:r>
        <w:rPr>
          <w:rFonts w:ascii="Times New Roman" w:hAnsi="Times New Roman" w:cs="Times New Roman"/>
          <w:sz w:val="24"/>
          <w:lang w:val="en-US"/>
        </w:rPr>
        <w:t>xAVX</w:t>
      </w:r>
      <w:r w:rsidR="00E446C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После этого добавим ключевое слово </w:t>
      </w:r>
      <w:r>
        <w:rPr>
          <w:rFonts w:ascii="Times New Roman" w:hAnsi="Times New Roman" w:cs="Times New Roman"/>
          <w:sz w:val="24"/>
          <w:lang w:val="en-US"/>
        </w:rPr>
        <w:t>restrict</w:t>
      </w:r>
      <w:r>
        <w:rPr>
          <w:rFonts w:ascii="Times New Roman" w:hAnsi="Times New Roman" w:cs="Times New Roman"/>
          <w:sz w:val="24"/>
        </w:rPr>
        <w:t>в декларацию функции:</w:t>
      </w:r>
    </w:p>
    <w:p w:rsidR="005655FE" w:rsidRPr="00C24023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C24023">
        <w:rPr>
          <w:rFonts w:ascii="Consolas" w:hAnsi="Consolas" w:cs="Consolas"/>
          <w:color w:val="000000"/>
          <w:sz w:val="19"/>
          <w:szCs w:val="19"/>
        </w:rPr>
        <w:t>3(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restrict</w:t>
      </w:r>
      <w:r w:rsidR="00BB2D10" w:rsidRPr="00C2402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 w:rsidRPr="00C2402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 w:rsidRPr="00C2402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C24023">
        <w:rPr>
          <w:rFonts w:ascii="Consolas" w:hAnsi="Consolas" w:cs="Consolas"/>
          <w:color w:val="000000"/>
          <w:sz w:val="19"/>
          <w:szCs w:val="19"/>
        </w:rPr>
        <w:t>);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C17FF5">
        <w:rPr>
          <w:rFonts w:ascii="Consolas" w:hAnsi="Consolas" w:cs="Consolas"/>
          <w:color w:val="000000"/>
          <w:sz w:val="20"/>
          <w:szCs w:val="19"/>
          <w:lang w:val="en-US"/>
        </w:rPr>
        <w:t>Restrict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5655FE" w:rsidRDefault="005655FE" w:rsidP="00BB2D10">
      <w:pPr>
        <w:jc w:val="both"/>
        <w:rPr>
          <w:rFonts w:ascii="Times New Roman" w:hAnsi="Times New Roman" w:cs="Times New Roman"/>
          <w:sz w:val="24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4. Использование директив 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Ещё один способ векторизации заключается в использовании перед циклом директив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5655FE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064DD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64DD7">
        <w:rPr>
          <w:rFonts w:ascii="Consolas" w:hAnsi="Consolas" w:cs="Consolas"/>
          <w:color w:val="000000"/>
          <w:sz w:val="19"/>
          <w:szCs w:val="19"/>
        </w:rPr>
        <w:t>++)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  <w:t>{…}</w:t>
      </w:r>
    </w:p>
    <w:p w:rsidR="00E446CF" w:rsidRPr="00064DD7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5. Вынос инвариантов.</w:t>
      </w:r>
    </w:p>
    <w:p w:rsidR="005655FE" w:rsidRDefault="00E446CF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сэкономить время на многократном подсчёте значения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</w:rPr>
        <w:t>, и</w:t>
      </w:r>
      <w:r w:rsidR="005655FE">
        <w:rPr>
          <w:rFonts w:ascii="Times New Roman" w:hAnsi="Times New Roman" w:cs="Times New Roman"/>
          <w:sz w:val="24"/>
        </w:rPr>
        <w:t>спользуем и</w:t>
      </w:r>
      <w:r>
        <w:rPr>
          <w:rFonts w:ascii="Times New Roman" w:hAnsi="Times New Roman" w:cs="Times New Roman"/>
          <w:sz w:val="24"/>
        </w:rPr>
        <w:t>значально объявленную константу.</w:t>
      </w:r>
    </w:p>
    <w:p w:rsidR="00AD5F70" w:rsidRDefault="005655FE" w:rsidP="00BB2D10">
      <w:pPr>
        <w:ind w:firstLine="708"/>
        <w:jc w:val="both"/>
        <w:rPr>
          <w:rFonts w:asciiTheme="majorBidi" w:hAnsiTheme="majorBidi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BB2D10" w:rsidRPr="00064DD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invsqrt2 = 0.707106781f;</w:t>
      </w:r>
    </w:p>
    <w:p w:rsidR="005655FE" w:rsidRPr="00E446CF" w:rsidRDefault="005655FE" w:rsidP="00BB2D10">
      <w:pPr>
        <w:ind w:firstLine="708"/>
        <w:jc w:val="both"/>
        <w:rPr>
          <w:rFonts w:asciiTheme="majorBidi" w:hAnsiTheme="majorBidi"/>
          <w:sz w:val="24"/>
          <w:szCs w:val="36"/>
        </w:rPr>
      </w:pPr>
      <w:r>
        <w:rPr>
          <w:rFonts w:asciiTheme="majorBidi" w:hAnsiTheme="majorBidi"/>
          <w:sz w:val="24"/>
          <w:szCs w:val="36"/>
        </w:rPr>
        <w:lastRenderedPageBreak/>
        <w:t>Заменим соответст</w:t>
      </w:r>
      <w:r w:rsidR="00E446CF">
        <w:rPr>
          <w:rFonts w:asciiTheme="majorBidi" w:hAnsiTheme="majorBidi"/>
          <w:sz w:val="24"/>
          <w:szCs w:val="36"/>
        </w:rPr>
        <w:t>вующие строки.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r w:rsidRPr="00064DD7">
        <w:rPr>
          <w:rFonts w:ascii="Consolas" w:hAnsi="Consolas" w:cs="Consolas"/>
          <w:color w:val="000000"/>
          <w:sz w:val="19"/>
          <w:szCs w:val="19"/>
        </w:rPr>
        <w:t>1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1 *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r w:rsidRPr="00064DD7">
        <w:rPr>
          <w:rFonts w:ascii="Consolas" w:hAnsi="Consolas" w:cs="Consolas"/>
          <w:color w:val="000000"/>
          <w:sz w:val="19"/>
          <w:szCs w:val="19"/>
        </w:rPr>
        <w:t>2);</w:t>
      </w:r>
    </w:p>
    <w:p w:rsidR="005655FE" w:rsidRPr="00064DD7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r w:rsidRPr="00064DD7">
        <w:rPr>
          <w:rFonts w:ascii="Consolas" w:hAnsi="Consolas" w:cs="Consolas"/>
          <w:color w:val="000000"/>
          <w:sz w:val="19"/>
          <w:szCs w:val="19"/>
        </w:rPr>
        <w:t>2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2 *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r w:rsidRPr="00064DD7">
        <w:rPr>
          <w:rFonts w:ascii="Consolas" w:hAnsi="Consolas" w:cs="Consolas"/>
          <w:color w:val="000000"/>
          <w:sz w:val="19"/>
          <w:szCs w:val="19"/>
        </w:rPr>
        <w:t>2);</w:t>
      </w:r>
    </w:p>
    <w:p w:rsidR="00E446CF" w:rsidRPr="00064DD7" w:rsidRDefault="00E446CF" w:rsidP="00BB2D10">
      <w:pPr>
        <w:jc w:val="both"/>
        <w:rPr>
          <w:rFonts w:asciiTheme="majorBidi" w:hAnsiTheme="majorBidi"/>
          <w:sz w:val="24"/>
          <w:szCs w:val="36"/>
        </w:rPr>
      </w:pPr>
    </w:p>
    <w:p w:rsidR="00E446CF" w:rsidRDefault="00E446CF" w:rsidP="00BB2D10">
      <w:pPr>
        <w:jc w:val="both"/>
        <w:rPr>
          <w:b/>
          <w:bCs/>
          <w:sz w:val="23"/>
          <w:szCs w:val="23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AB7DD2">
        <w:rPr>
          <w:rFonts w:ascii="Times New Roman" w:hAnsi="Times New Roman" w:cs="Times New Roman"/>
          <w:b/>
          <w:sz w:val="24"/>
        </w:rPr>
        <w:t>6</w:t>
      </w:r>
      <w:r w:rsidRPr="00E446CF">
        <w:rPr>
          <w:rFonts w:ascii="Times New Roman" w:hAnsi="Times New Roman" w:cs="Times New Roman"/>
          <w:b/>
          <w:sz w:val="24"/>
        </w:rPr>
        <w:t xml:space="preserve">. </w:t>
      </w:r>
      <w:r>
        <w:rPr>
          <w:b/>
          <w:bCs/>
          <w:sz w:val="23"/>
          <w:szCs w:val="23"/>
        </w:rPr>
        <w:t>Эквивалентные преобразования. Вычисление квадратного корня.</w:t>
      </w:r>
    </w:p>
    <w:p w:rsidR="00E446CF" w:rsidRPr="00C17FF5" w:rsidRDefault="00E446CF" w:rsidP="00BB2D10">
      <w:pPr>
        <w:ind w:firstLine="708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C17FF5">
        <w:rPr>
          <w:rFonts w:ascii="Times New Roman" w:hAnsi="Times New Roman" w:cs="Times New Roman"/>
          <w:bCs/>
          <w:sz w:val="24"/>
          <w:szCs w:val="23"/>
        </w:rPr>
        <w:t>Заменим деление умножением, это ещё больше уменьшит время работы пр</w:t>
      </w:r>
      <w:r w:rsidR="00C17FF5" w:rsidRPr="00C17FF5">
        <w:rPr>
          <w:rFonts w:ascii="Times New Roman" w:hAnsi="Times New Roman" w:cs="Times New Roman"/>
          <w:bCs/>
          <w:sz w:val="24"/>
          <w:szCs w:val="23"/>
        </w:rPr>
        <w:t>о</w:t>
      </w:r>
      <w:r w:rsidRPr="00C17FF5">
        <w:rPr>
          <w:rFonts w:ascii="Times New Roman" w:hAnsi="Times New Roman" w:cs="Times New Roman"/>
          <w:bCs/>
          <w:sz w:val="24"/>
          <w:szCs w:val="23"/>
        </w:rPr>
        <w:t>граммы. Заменим</w:t>
      </w:r>
      <w:r>
        <w:rPr>
          <w:bCs/>
          <w:sz w:val="23"/>
          <w:szCs w:val="23"/>
        </w:rPr>
        <w:t>1</w:t>
      </w:r>
      <w:r w:rsidRPr="00E446CF">
        <w:rPr>
          <w:b/>
          <w:bCs/>
          <w:sz w:val="23"/>
          <w:szCs w:val="23"/>
          <w:lang w:val="en-US"/>
        </w:rPr>
        <w:t>f</w:t>
      </w:r>
      <w:r w:rsidRPr="00E446CF">
        <w:rPr>
          <w:bCs/>
          <w:sz w:val="23"/>
          <w:szCs w:val="23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sqrtf(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[i])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Pr="00C17FF5">
        <w:rPr>
          <w:rFonts w:ascii="Times New Roman" w:hAnsi="Times New Roman" w:cs="Times New Roman"/>
          <w:bCs/>
          <w:sz w:val="24"/>
          <w:szCs w:val="24"/>
        </w:rPr>
        <w:t>функцию</w:t>
      </w:r>
      <w:r w:rsidR="00BB2D10" w:rsidRPr="00BB2D1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vsInvSqrt()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из библиотеки </w:t>
      </w:r>
      <w:r w:rsidRPr="00C17FF5">
        <w:rPr>
          <w:rFonts w:ascii="Times New Roman" w:hAnsi="Times New Roman" w:cs="Times New Roman"/>
          <w:bCs/>
          <w:sz w:val="24"/>
          <w:szCs w:val="23"/>
          <w:lang w:val="en-US"/>
        </w:rPr>
        <w:t>MKL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 и проверим, сделал ли компилятор </w:t>
      </w:r>
      <w:r w:rsidR="00AB7DD2" w:rsidRPr="00C17FF5">
        <w:rPr>
          <w:rFonts w:ascii="Times New Roman" w:hAnsi="Times New Roman" w:cs="Times New Roman"/>
          <w:bCs/>
          <w:sz w:val="24"/>
          <w:szCs w:val="23"/>
        </w:rPr>
        <w:t>замену де</w:t>
      </w:r>
      <w:r w:rsidR="00BB2D10">
        <w:rPr>
          <w:rFonts w:ascii="Times New Roman" w:hAnsi="Times New Roman" w:cs="Times New Roman"/>
          <w:bCs/>
          <w:sz w:val="24"/>
          <w:szCs w:val="23"/>
        </w:rPr>
        <w:t>ления умножением самостоятельно</w:t>
      </w:r>
      <w:r w:rsidR="00B572C9" w:rsidRPr="00C17FF5">
        <w:rPr>
          <w:rFonts w:ascii="Times New Roman" w:hAnsi="Times New Roman" w:cs="Times New Roman"/>
          <w:bCs/>
          <w:sz w:val="24"/>
          <w:szCs w:val="23"/>
        </w:rPr>
        <w:t>.</w:t>
      </w:r>
    </w:p>
    <w:p w:rsidR="00AB7DD2" w:rsidRDefault="00AB7DD2" w:rsidP="00BB2D1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br w:type="page"/>
      </w: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lastRenderedPageBreak/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7. Параллельная версия.</w:t>
      </w:r>
    </w:p>
    <w:p w:rsidR="00AB7DD2" w:rsidRPr="00C24023" w:rsidRDefault="00AB7DD2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Используем библиотеку </w:t>
      </w:r>
      <w:r>
        <w:rPr>
          <w:rFonts w:ascii="Times New Roman" w:hAnsi="Times New Roman" w:cs="Times New Roman"/>
          <w:sz w:val="24"/>
          <w:lang w:val="en-US"/>
        </w:rPr>
        <w:t>omp</w:t>
      </w:r>
      <w:r w:rsidRPr="00AB7DD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для распараллеливания цикла. Перед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началом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цикла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добавим</w:t>
      </w:r>
      <w:r w:rsidRPr="00C24023">
        <w:rPr>
          <w:rFonts w:ascii="Times New Roman" w:hAnsi="Times New Roman" w:cs="Times New Roman"/>
          <w:sz w:val="24"/>
        </w:rPr>
        <w:t xml:space="preserve"> </w:t>
      </w:r>
    </w:p>
    <w:p w:rsidR="00AB7DD2" w:rsidRPr="00C24023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808080"/>
          <w:sz w:val="19"/>
          <w:szCs w:val="19"/>
        </w:rPr>
        <w:t>#</w:t>
      </w:r>
      <w:r w:rsidRPr="00866033">
        <w:rPr>
          <w:rFonts w:ascii="Consolas" w:hAnsi="Consolas" w:cs="Consolas"/>
          <w:color w:val="808080"/>
          <w:sz w:val="19"/>
          <w:szCs w:val="19"/>
          <w:lang w:val="nb-NO"/>
        </w:rPr>
        <w:t>pragma</w:t>
      </w:r>
      <w:r w:rsidR="00BB2D10" w:rsidRPr="00C2402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omp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parallel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FF"/>
          <w:sz w:val="19"/>
          <w:szCs w:val="19"/>
          <w:lang w:val="nb-NO"/>
        </w:rPr>
        <w:t>for</w:t>
      </w:r>
      <w:r w:rsidR="00BB2D10" w:rsidRPr="00C2402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FF"/>
          <w:sz w:val="19"/>
          <w:szCs w:val="19"/>
          <w:lang w:val="nb-NO"/>
        </w:rPr>
        <w:t>private</w:t>
      </w:r>
      <w:r w:rsidRPr="00C24023">
        <w:rPr>
          <w:rFonts w:ascii="Consolas" w:hAnsi="Consolas" w:cs="Consolas"/>
          <w:color w:val="000000"/>
          <w:sz w:val="19"/>
          <w:szCs w:val="19"/>
        </w:rPr>
        <w:t>(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invf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erf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erf</w:t>
      </w:r>
      <w:r w:rsidRPr="00C24023">
        <w:rPr>
          <w:rFonts w:ascii="Consolas" w:hAnsi="Consolas" w:cs="Consolas"/>
          <w:color w:val="000000"/>
          <w:sz w:val="19"/>
          <w:szCs w:val="19"/>
        </w:rPr>
        <w:t>2)</w:t>
      </w:r>
    </w:p>
    <w:p w:rsidR="00AB7DD2" w:rsidRPr="00C24023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711D58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>. Оптимизация кэша.</w:t>
      </w:r>
    </w:p>
    <w:p w:rsidR="00AB7DD2" w:rsidRDefault="001F0473" w:rsidP="00BB2D1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F0473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четырёх массивов, с которыми мы работаем, только три используются для чтения. В четвёртый (pС) происходит запись результатов, которые в цикле никак не используются, поэтому имеет смысл записывать массив </w:t>
      </w:r>
      <w:r>
        <w:rPr>
          <w:rFonts w:ascii="Times New Roman" w:hAnsi="Times New Roman" w:cs="Times New Roman"/>
          <w:sz w:val="24"/>
          <w:lang w:val="en-US"/>
        </w:rPr>
        <w:t>pC</w:t>
      </w:r>
      <w:r>
        <w:rPr>
          <w:rFonts w:ascii="Times New Roman" w:hAnsi="Times New Roman" w:cs="Times New Roman"/>
          <w:sz w:val="24"/>
        </w:rPr>
        <w:t>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</w:p>
    <w:p w:rsidR="00AB7DD2" w:rsidRDefault="001F0473" w:rsidP="00BB2D10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 w:rsidR="00FF0D8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vector</w:t>
      </w:r>
      <w:r w:rsidR="00FF0D8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nontemporal.</w:t>
      </w:r>
    </w:p>
    <w:p w:rsidR="00AB7DD2" w:rsidRDefault="001F0473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4588" w:rsidRPr="00DA4D98" w:rsidRDefault="005F4588" w:rsidP="00BB2D10">
      <w:pPr>
        <w:pStyle w:val="1"/>
        <w:rPr>
          <w:b/>
          <w:bCs/>
        </w:rPr>
      </w:pPr>
      <w:bookmarkStart w:id="4" w:name="_Toc503283354"/>
      <w:r w:rsidRPr="00DA4D98">
        <w:rPr>
          <w:rStyle w:val="10"/>
          <w:b/>
          <w:bCs/>
        </w:rPr>
        <w:lastRenderedPageBreak/>
        <w:t>Программная реализация</w:t>
      </w:r>
      <w:bookmarkEnd w:id="4"/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>Структура проекта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Программный комплекс сос</w:t>
      </w:r>
      <w:r>
        <w:rPr>
          <w:rFonts w:ascii="Times New Roman" w:hAnsi="Times New Roman" w:cs="Times New Roman"/>
          <w:sz w:val="24"/>
        </w:rPr>
        <w:t>тоит из трёх проектов: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main</w:t>
      </w:r>
      <w:r w:rsidRPr="00AD5F70">
        <w:rPr>
          <w:rFonts w:cs="Times New Roman"/>
        </w:rPr>
        <w:t>_</w:t>
      </w:r>
      <w:r>
        <w:rPr>
          <w:rFonts w:cs="Times New Roman"/>
          <w:lang w:val="en-US"/>
        </w:rPr>
        <w:t>proj</w:t>
      </w:r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декларации переменных и функций. Также включает реализацию всех алгоритмов.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gtest</w:t>
      </w:r>
      <w:r w:rsidRPr="00AD5F70">
        <w:rPr>
          <w:rFonts w:cs="Times New Roman"/>
        </w:rPr>
        <w:t xml:space="preserve">. </w:t>
      </w:r>
      <w:r>
        <w:rPr>
          <w:rFonts w:cs="Times New Roman"/>
        </w:rPr>
        <w:t xml:space="preserve">Статическая библиотека с </w:t>
      </w:r>
      <w:r>
        <w:rPr>
          <w:rFonts w:cs="Times New Roman"/>
          <w:lang w:val="en-US"/>
        </w:rPr>
        <w:t>google</w:t>
      </w:r>
      <w:r w:rsidRPr="00D96464">
        <w:rPr>
          <w:rFonts w:cs="Times New Roman"/>
        </w:rPr>
        <w:t>-</w:t>
      </w:r>
      <w:r>
        <w:rPr>
          <w:rFonts w:cs="Times New Roman"/>
        </w:rPr>
        <w:t>тестами.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tests</w:t>
      </w:r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реализацию тестового покрытия алгоритмов.</w:t>
      </w:r>
    </w:p>
    <w:p w:rsidR="005F4588" w:rsidRPr="00DA4D98" w:rsidRDefault="005F4588" w:rsidP="00BB2D10">
      <w:pPr>
        <w:pStyle w:val="af1"/>
        <w:jc w:val="both"/>
        <w:rPr>
          <w:rFonts w:cs="Times New Roman"/>
          <w:b/>
          <w:bCs/>
        </w:rPr>
      </w:pPr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 xml:space="preserve"> Основные структуры данных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Объявленные переменные:</w:t>
      </w:r>
    </w:p>
    <w:p w:rsidR="005F4588" w:rsidRPr="00A576A1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ab/>
        <w:t>num_Threads;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//amount of options 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version;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_time;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start, finish;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invsqrt2 = 0.707106781f;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 = 0.2f;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volatility; percent per year 0.2 -&gt; 20%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0.05f;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the interest rate; percent per year 0.05 -&gt; 5%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3.0f;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execute time (years)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S0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price at t == 0;</w:t>
      </w:r>
    </w:p>
    <w:p w:rsidR="005F4588" w:rsidRDefault="005F4588" w:rsidP="00BB2D10">
      <w:pPr>
        <w:ind w:left="708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strike price -- price fixed in option</w:t>
      </w:r>
    </w:p>
    <w:p w:rsidR="005F4588" w:rsidRDefault="005F4588" w:rsidP="00BB2D10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</w:rPr>
        <w:t>Новый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тип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данных</w:t>
      </w:r>
      <w:r w:rsidRPr="00D96464">
        <w:rPr>
          <w:rFonts w:ascii="Times New Roman" w:hAnsi="Times New Roman" w:cs="Times New Roman"/>
          <w:sz w:val="24"/>
          <w:szCs w:val="19"/>
          <w:lang w:val="en-US"/>
        </w:rPr>
        <w:t>:</w:t>
      </w:r>
    </w:p>
    <w:p w:rsidR="005F4588" w:rsidRDefault="00040FAD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ypedef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5F4588"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*pK,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*pS0,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*pC);</w:t>
      </w: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Массив указателей на функции, содержащие модифицированные алгоритмы: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r w:rsidR="00040FA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option_array[9] =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_V0,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_V1,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2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_V2,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//erf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sz w:val="19"/>
          <w:szCs w:val="19"/>
          <w:lang w:val="en-US"/>
        </w:rPr>
        <w:t>_V3,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//restrict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_V4,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//#pragma simd #pragma vector always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_V5,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//#pragma simd invsqrt2_1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_V6,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//#pragma simd invsqrt2_2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 xml:space="preserve">_V7, </w:t>
      </w:r>
      <w:r w:rsidRPr="00FF0D85">
        <w:rPr>
          <w:rFonts w:ascii="Consolas" w:hAnsi="Consolas" w:cs="Consolas"/>
          <w:color w:val="008000"/>
          <w:sz w:val="19"/>
          <w:szCs w:val="19"/>
          <w:lang w:val="nb-NO"/>
        </w:rPr>
        <w:t>//#pragma simd #pragma omp parallel for private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 xml:space="preserve">_V8, </w:t>
      </w:r>
      <w:r w:rsidRPr="00FF0D85">
        <w:rPr>
          <w:rFonts w:ascii="Consolas" w:hAnsi="Consolas" w:cs="Consolas"/>
          <w:color w:val="008000"/>
          <w:sz w:val="19"/>
          <w:szCs w:val="19"/>
          <w:lang w:val="pt-BR"/>
        </w:rPr>
        <w:t>// _V7 + #pragma vector nontemporal</w:t>
      </w:r>
    </w:p>
    <w:p w:rsidR="005F4588" w:rsidRPr="00FF0D85" w:rsidRDefault="005F4588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>};</w:t>
      </w:r>
    </w:p>
    <w:p w:rsidR="005F4588" w:rsidRPr="00064DD7" w:rsidRDefault="005F4588" w:rsidP="00BB2D10">
      <w:pPr>
        <w:spacing w:after="160"/>
        <w:rPr>
          <w:rFonts w:ascii="Times New Roman" w:hAnsi="Times New Roman" w:cs="Times New Roman"/>
          <w:sz w:val="24"/>
          <w:lang w:val="pt-BR"/>
        </w:rPr>
      </w:pPr>
      <w:r w:rsidRPr="00FF0D85">
        <w:rPr>
          <w:rFonts w:ascii="Times New Roman" w:hAnsi="Times New Roman" w:cs="Times New Roman"/>
          <w:sz w:val="24"/>
          <w:lang w:val="pt-BR"/>
        </w:rPr>
        <w:br w:type="page"/>
      </w:r>
    </w:p>
    <w:p w:rsidR="00937831" w:rsidRDefault="00937831" w:rsidP="00040FAD">
      <w:pPr>
        <w:pStyle w:val="1"/>
        <w:spacing w:before="0"/>
        <w:ind w:left="714" w:hanging="357"/>
        <w:jc w:val="both"/>
        <w:rPr>
          <w:rFonts w:cs="Times New Roman"/>
          <w:b/>
        </w:rPr>
      </w:pPr>
      <w:bookmarkStart w:id="5" w:name="_Toc503283355"/>
      <w:r w:rsidRPr="008A4405">
        <w:rPr>
          <w:rFonts w:cs="Times New Roman"/>
          <w:b/>
        </w:rPr>
        <w:lastRenderedPageBreak/>
        <w:t>Результаты экспериментов</w:t>
      </w:r>
      <w:bookmarkEnd w:id="5"/>
    </w:p>
    <w:p w:rsidR="005F4588" w:rsidRPr="00DA4D98" w:rsidRDefault="005F4588" w:rsidP="00040FAD">
      <w:pPr>
        <w:pStyle w:val="1"/>
        <w:numPr>
          <w:ilvl w:val="1"/>
          <w:numId w:val="12"/>
        </w:numPr>
        <w:spacing w:before="0"/>
        <w:ind w:left="714" w:hanging="357"/>
        <w:rPr>
          <w:b/>
          <w:bCs/>
          <w:lang w:val="en-US"/>
        </w:rPr>
      </w:pPr>
      <w:bookmarkStart w:id="6" w:name="_Toc503283356"/>
      <w:r w:rsidRPr="00DA4D98">
        <w:rPr>
          <w:rStyle w:val="20"/>
          <w:b/>
          <w:bCs/>
          <w:color w:val="auto"/>
          <w:sz w:val="28"/>
        </w:rPr>
        <w:t>Программно-аппаратное окружение</w:t>
      </w:r>
      <w:bookmarkEnd w:id="6"/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Программное обеспечение: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rFonts w:cs="Times New Roman"/>
          <w:szCs w:val="24"/>
        </w:rPr>
        <w:t xml:space="preserve">Операционная система </w:t>
      </w:r>
      <w:r w:rsidRPr="00DA4D98">
        <w:rPr>
          <w:szCs w:val="24"/>
        </w:rPr>
        <w:t>Linux</w:t>
      </w:r>
      <w:r w:rsidR="00040FAD">
        <w:rPr>
          <w:szCs w:val="24"/>
          <w:lang w:val="en-US"/>
        </w:rPr>
        <w:t xml:space="preserve"> </w:t>
      </w:r>
      <w:r w:rsidRPr="00DA4D98">
        <w:rPr>
          <w:szCs w:val="24"/>
        </w:rPr>
        <w:t xml:space="preserve">CentOS 6.2 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  <w:lang w:val="en-US"/>
        </w:rPr>
        <w:t>IDLE: Microsoft Visual Studio 2015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Компилятор </w:t>
      </w:r>
      <w:r w:rsidRPr="00DA4D98">
        <w:rPr>
          <w:szCs w:val="24"/>
          <w:lang w:val="en-US"/>
        </w:rPr>
        <w:t>Intel C++ 17.0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Библиотеки </w:t>
      </w:r>
      <w:r w:rsidRPr="00DA4D98">
        <w:rPr>
          <w:szCs w:val="24"/>
          <w:lang w:val="en-US"/>
        </w:rPr>
        <w:t>Intel OpenMP, Intel MKL</w:t>
      </w:r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Аппаратное обеспечение:</w:t>
      </w:r>
    </w:p>
    <w:p w:rsidR="00DA4D98" w:rsidRPr="00DA4D98" w:rsidRDefault="00DA4D9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t xml:space="preserve">2 процессора Intel Xeon Phi 5110P (60 ядер, 240 потоков, память 8 Gb). </w:t>
      </w:r>
    </w:p>
    <w:p w:rsidR="005F4588" w:rsidRPr="00DA4D98" w:rsidRDefault="005F458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rPr>
          <w:rFonts w:cs="Times New Roman"/>
        </w:rPr>
        <w:t>Сетевое оборудование на основе GigabitEthernet.</w:t>
      </w:r>
    </w:p>
    <w:p w:rsidR="00DA4D98" w:rsidRDefault="00DA4D98" w:rsidP="00BB2D1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A4D98">
        <w:rPr>
          <w:rFonts w:ascii="Times New Roman" w:hAnsi="Times New Roman" w:cs="Times New Roman"/>
          <w:sz w:val="24"/>
          <w:szCs w:val="24"/>
        </w:rPr>
        <w:t xml:space="preserve">Пиковая производительность СК – 573 Tflops </w:t>
      </w:r>
    </w:p>
    <w:p w:rsidR="00FF0D85" w:rsidRPr="00DA4D98" w:rsidRDefault="00FF0D85" w:rsidP="00BB2D10">
      <w:pPr>
        <w:pStyle w:val="1"/>
        <w:numPr>
          <w:ilvl w:val="1"/>
          <w:numId w:val="12"/>
        </w:numPr>
        <w:rPr>
          <w:b/>
          <w:bCs/>
        </w:rPr>
      </w:pPr>
      <w:bookmarkStart w:id="7" w:name="_Toc503283357"/>
      <w:r w:rsidRPr="00DA4D98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Анализ результатов</w:t>
      </w:r>
      <w:bookmarkEnd w:id="7"/>
    </w:p>
    <w:p w:rsidR="008A4405" w:rsidRPr="008A4405" w:rsidRDefault="008A4405" w:rsidP="00BB2D10">
      <w:pPr>
        <w:jc w:val="both"/>
      </w:pPr>
    </w:p>
    <w:p w:rsidR="00137C16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написан скрипт, запускающий 15 </w:t>
      </w:r>
      <w:r w:rsidR="00137C16" w:rsidRPr="00C17FF5">
        <w:rPr>
          <w:rFonts w:ascii="Times New Roman" w:hAnsi="Times New Roman" w:cs="Times New Roman"/>
          <w:sz w:val="24"/>
        </w:rPr>
        <w:t>раз на исполнение определённую версию алгоритма и записывающий в лог мин</w:t>
      </w:r>
      <w:r w:rsidR="00C17FF5">
        <w:rPr>
          <w:rFonts w:ascii="Times New Roman" w:hAnsi="Times New Roman" w:cs="Times New Roman"/>
          <w:sz w:val="24"/>
        </w:rPr>
        <w:t>имальное время работы программы и сопутствующую информацию.</w:t>
      </w:r>
    </w:p>
    <w:p w:rsidR="000E13D9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последовательных версий кода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параллельных версий кода (16 потоков)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 xml:space="preserve">эффективность масштабируемости параллельной реализации для версии </w:t>
      </w:r>
      <w:r w:rsidR="00C158AA" w:rsidRPr="00C158AA">
        <w:rPr>
          <w:rFonts w:cs="Times New Roman"/>
        </w:rPr>
        <w:t>8</w:t>
      </w:r>
    </w:p>
    <w:p w:rsidR="00C158AA" w:rsidRPr="00040FAD" w:rsidRDefault="00C158AA" w:rsidP="00BB2D1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207EE" w:rsidRDefault="00EA7D75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э</w:t>
      </w:r>
      <w:r w:rsidR="005207EE">
        <w:rPr>
          <w:rFonts w:ascii="Times New Roman" w:hAnsi="Times New Roman" w:cs="Times New Roman"/>
          <w:sz w:val="24"/>
        </w:rPr>
        <w:t>кспериментов приведены в таблицах</w:t>
      </w:r>
      <w:r>
        <w:rPr>
          <w:rFonts w:ascii="Times New Roman" w:hAnsi="Times New Roman" w:cs="Times New Roman"/>
          <w:sz w:val="24"/>
        </w:rPr>
        <w:t xml:space="preserve"> 1</w:t>
      </w:r>
      <w:r w:rsidR="005207EE">
        <w:rPr>
          <w:rFonts w:ascii="Times New Roman" w:hAnsi="Times New Roman" w:cs="Times New Roman"/>
          <w:sz w:val="24"/>
        </w:rPr>
        <w:t xml:space="preserve"> – 3</w:t>
      </w:r>
      <w:r w:rsidR="005207EE" w:rsidRPr="005207EE">
        <w:rPr>
          <w:rFonts w:ascii="Times New Roman" w:hAnsi="Times New Roman" w:cs="Times New Roman"/>
          <w:sz w:val="24"/>
        </w:rPr>
        <w:t>.</w:t>
      </w:r>
    </w:p>
    <w:p w:rsidR="00EA7D75" w:rsidRPr="00C158AA" w:rsidRDefault="005207EE" w:rsidP="00064DD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опционов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8F1818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. Каждый запуск выполнен 15 раз, приведено минимальное время работы в </w:t>
      </w:r>
      <w:r w:rsidR="00C158AA" w:rsidRPr="00C158AA">
        <w:rPr>
          <w:rFonts w:ascii="Times New Roman" w:hAnsi="Times New Roman" w:cs="Times New Roman"/>
          <w:sz w:val="24"/>
        </w:rPr>
        <w:t>миллисекундах</w:t>
      </w:r>
      <w:r w:rsidRPr="00C158AA">
        <w:rPr>
          <w:rFonts w:ascii="Times New Roman" w:hAnsi="Times New Roman" w:cs="Times New Roman"/>
          <w:sz w:val="24"/>
        </w:rPr>
        <w:t>.</w:t>
      </w:r>
    </w:p>
    <w:p w:rsidR="005207EE" w:rsidRDefault="008F1818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>Таблица 1. сравнение времени работы последовательных версий кода</w:t>
      </w:r>
    </w:p>
    <w:p w:rsidR="00BB2D10" w:rsidRPr="00040FAD" w:rsidRDefault="00BB2D10" w:rsidP="00BB2D1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157"/>
        <w:gridCol w:w="2529"/>
      </w:tblGrid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1853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064DD7" w:rsidRDefault="00866033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1644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5832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estrict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1069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#pragma simd #pragma vector always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1070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#pragma simd invsqrt2_1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1068</w:t>
            </w:r>
          </w:p>
        </w:tc>
      </w:tr>
      <w:tr w:rsidR="00C158AA" w:rsidTr="0098212A">
        <w:trPr>
          <w:trHeight w:val="392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#pragma simd invsqrt2_2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5678</w:t>
            </w:r>
          </w:p>
        </w:tc>
      </w:tr>
    </w:tbl>
    <w:p w:rsidR="00C158AA" w:rsidRPr="00C17FF5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Существенное</w:t>
      </w:r>
      <w:r w:rsidRPr="00C17FF5">
        <w:rPr>
          <w:rFonts w:ascii="Times New Roman" w:hAnsi="Times New Roman" w:cs="Times New Roman"/>
          <w:sz w:val="24"/>
        </w:rPr>
        <w:t xml:space="preserve"> замедление алгоритма </w:t>
      </w:r>
      <w:r w:rsidRPr="00C17FF5">
        <w:rPr>
          <w:rFonts w:ascii="Times New Roman" w:hAnsi="Times New Roman" w:cs="Times New Roman"/>
          <w:sz w:val="24"/>
          <w:lang w:val="en-US"/>
        </w:rPr>
        <w:t>V</w:t>
      </w:r>
      <w:r w:rsidRPr="00C17FF5">
        <w:rPr>
          <w:rFonts w:ascii="Times New Roman" w:hAnsi="Times New Roman" w:cs="Times New Roman"/>
          <w:sz w:val="24"/>
        </w:rPr>
        <w:t>6 объясняется дополнительными затратами времени на две операции чтения, операцию записи и операцию умножения.</w:t>
      </w:r>
    </w:p>
    <w:p w:rsidR="00C158AA" w:rsidRPr="00064DD7" w:rsidRDefault="00C158AA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40FAD" w:rsidRPr="00B572C9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B572C9">
        <w:rPr>
          <w:rFonts w:ascii="Consolas" w:hAnsi="Consolas" w:cs="Consolas"/>
          <w:color w:val="0000FF"/>
          <w:sz w:val="19"/>
          <w:szCs w:val="19"/>
          <w:lang w:val="en-US"/>
        </w:rPr>
        <w:t>loat</w:t>
      </w:r>
      <w:r w:rsidR="00040FAD" w:rsidRPr="00064DD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2 * </w:t>
      </w:r>
      <w:r w:rsidRPr="00B572C9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064DD7">
        <w:rPr>
          <w:rFonts w:ascii="Consolas" w:hAnsi="Consolas" w:cs="Consolas"/>
          <w:color w:val="000000"/>
          <w:sz w:val="19"/>
          <w:szCs w:val="19"/>
        </w:rPr>
        <w:t>[</w:t>
      </w:r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64DD7">
        <w:rPr>
          <w:rFonts w:ascii="Consolas" w:hAnsi="Consolas" w:cs="Consolas"/>
          <w:color w:val="000000"/>
          <w:sz w:val="19"/>
          <w:szCs w:val="19"/>
        </w:rPr>
        <w:t>];</w:t>
      </w:r>
    </w:p>
    <w:p w:rsidR="00C158AA" w:rsidRPr="00064DD7" w:rsidRDefault="00C158AA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vsInvSqrt</w:t>
      </w:r>
      <w:r w:rsidRPr="00064DD7">
        <w:rPr>
          <w:rFonts w:ascii="Consolas" w:hAnsi="Consolas" w:cs="Consolas"/>
          <w:color w:val="000000"/>
          <w:sz w:val="19"/>
          <w:szCs w:val="19"/>
        </w:rPr>
        <w:t>(1, &amp;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064DD7">
        <w:rPr>
          <w:rFonts w:ascii="Consolas" w:hAnsi="Consolas" w:cs="Consolas"/>
          <w:color w:val="000000"/>
          <w:sz w:val="19"/>
          <w:szCs w:val="19"/>
        </w:rPr>
        <w:t>, &amp;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invf</w:t>
      </w:r>
      <w:r w:rsidRPr="00064DD7">
        <w:rPr>
          <w:rFonts w:ascii="Consolas" w:hAnsi="Consolas" w:cs="Consolas"/>
          <w:color w:val="000000"/>
          <w:sz w:val="19"/>
          <w:szCs w:val="19"/>
        </w:rPr>
        <w:t>);</w:t>
      </w:r>
    </w:p>
    <w:p w:rsidR="00C158AA" w:rsidRPr="00064DD7" w:rsidRDefault="00C158AA" w:rsidP="00BB2D10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 w:val="24"/>
        </w:rPr>
      </w:pPr>
      <w:r w:rsidRPr="00C158AA">
        <w:rPr>
          <w:rFonts w:ascii="Times New Roman" w:hAnsi="Times New Roman" w:cs="Times New Roman"/>
          <w:szCs w:val="21"/>
        </w:rPr>
        <w:t>Таблица 2. Сравнение времени работы параллельных версий кода (16 потоков)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2924"/>
      </w:tblGrid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064DD7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</w:tr>
    </w:tbl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250" w:rsidRPr="00C17FF5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Время работы алгоритмов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7 и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 совпадает с точностью до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-3</m:t>
            </m:r>
          </m:sup>
        </m:sSup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>,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C158AA" w:rsidRDefault="00C158AA" w:rsidP="00BB2D10">
      <w:pPr>
        <w:jc w:val="both"/>
        <w:rPr>
          <w:rFonts w:ascii="Times New Roman" w:hAnsi="Times New Roman" w:cs="Times New Roman"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 xml:space="preserve">Таблица 3. Эффективность масштабируемости параллельной реализации для версии </w:t>
      </w:r>
      <w:r w:rsidRPr="00C158AA">
        <w:rPr>
          <w:rFonts w:ascii="Times New Roman" w:hAnsi="Times New Roman" w:cs="Times New Roman"/>
          <w:szCs w:val="21"/>
          <w:lang w:val="en-US"/>
        </w:rPr>
        <w:t>V</w:t>
      </w:r>
      <w:r w:rsidRPr="00C158AA">
        <w:rPr>
          <w:rFonts w:ascii="Times New Roman" w:hAnsi="Times New Roman" w:cs="Times New Roman"/>
          <w:szCs w:val="21"/>
        </w:rPr>
        <w:t>8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546"/>
        <w:gridCol w:w="2546"/>
      </w:tblGrid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Число потоков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1123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-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577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1,964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4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305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3,682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146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7,692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16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106</w:t>
            </w:r>
          </w:p>
        </w:tc>
        <w:tc>
          <w:tcPr>
            <w:tcW w:w="2546" w:type="dxa"/>
          </w:tcPr>
          <w:p w:rsidR="00C158AA" w:rsidRPr="00152250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10,594</w:t>
            </w:r>
          </w:p>
        </w:tc>
      </w:tr>
    </w:tbl>
    <w:p w:rsidR="00C158AA" w:rsidRPr="00C158AA" w:rsidRDefault="00C158AA" w:rsidP="00BB2D10">
      <w:pPr>
        <w:jc w:val="center"/>
        <w:rPr>
          <w:rFonts w:ascii="Times New Roman" w:hAnsi="Times New Roman" w:cs="Times New Roman"/>
          <w:szCs w:val="21"/>
        </w:rPr>
      </w:pPr>
    </w:p>
    <w:p w:rsidR="005207EE" w:rsidRDefault="005207EE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Можно заметить, что параллельная версия имеет ускорение, примерно совпадающее с числом потоков (В случае 16 потоков имеем ускорение 10,5 вместо 16 из-за значительных накладных расходов на создание и уничтожение потоков)</w:t>
      </w:r>
    </w:p>
    <w:p w:rsidR="00C17FF5" w:rsidRDefault="00C17FF5" w:rsidP="00BB2D1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После всех оптимизаций алгоритма лучший результат показал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8, сократив время работы по сравнению с базовой версией в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</w:rPr>
              <m:t>18530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</w:rPr>
              <m:t>106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4"/>
          </w:rPr>
          <m:t>=174,8</m:t>
        </m:r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раз</w:t>
      </w:r>
      <w:r w:rsidR="0015225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7FF5" w:rsidRDefault="00C17FF5" w:rsidP="00BB2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C24023" w:rsidRPr="00C24023" w:rsidRDefault="00C24023" w:rsidP="00C2402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</w:p>
    <w:tbl>
      <w:tblPr>
        <w:tblW w:w="28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927"/>
        <w:gridCol w:w="886"/>
      </w:tblGrid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10^8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2^28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17.7724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47.6909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15.1389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40.5822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erf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5.41611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14.5423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0.577878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1.63275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0.570703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1.61062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invsqrt2_1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0.579541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1.64183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invsqrt2_2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5.05902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13.5615</w:t>
            </w:r>
          </w:p>
        </w:tc>
      </w:tr>
    </w:tbl>
    <w:tbl>
      <w:tblPr>
        <w:tblpPr w:leftFromText="180" w:rightFromText="180" w:vertAnchor="page" w:horzAnchor="page" w:tblpX="6742" w:tblpY="1580"/>
        <w:tblW w:w="2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886"/>
        <w:gridCol w:w="886"/>
      </w:tblGrid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10^8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2^28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1491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1410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1497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761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</w:tbl>
    <w:p w:rsidR="00C24023" w:rsidRDefault="00C24023" w:rsidP="00C2402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4023" w:rsidRDefault="00C24023" w:rsidP="00C2402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4023" w:rsidRPr="00C24023" w:rsidRDefault="00C24023" w:rsidP="00C2402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4023" w:rsidRDefault="00C24023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8" w:name="_Toc503283358"/>
    </w:p>
    <w:p w:rsidR="00C24023" w:rsidRDefault="00C24023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</w:p>
    <w:p w:rsidR="00C24023" w:rsidRDefault="00C24023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</w:p>
    <w:tbl>
      <w:tblPr>
        <w:tblpPr w:leftFromText="180" w:rightFromText="180" w:vertAnchor="text" w:horzAnchor="page" w:tblpX="6617" w:tblpY="290"/>
        <w:tblW w:w="2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886"/>
        <w:gridCol w:w="886"/>
      </w:tblGrid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10^8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2^28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2963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2213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1683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2970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2202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</w:tbl>
    <w:tbl>
      <w:tblPr>
        <w:tblW w:w="2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886"/>
        <w:gridCol w:w="886"/>
      </w:tblGrid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10^8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N = 2^28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89.8941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264.715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86.4021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255.036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erf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31.5697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84.741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1.16726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3.14961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1.15998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3.11982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invsqrt2_1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1.16799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3.14125</w:t>
            </w:r>
          </w:p>
        </w:tc>
      </w:tr>
      <w:tr w:rsidR="00C24023" w:rsidRPr="00C24023" w:rsidTr="00C2402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invsqrt2_2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29.4522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24023" w:rsidRPr="00C24023" w:rsidRDefault="00C24023" w:rsidP="00C24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90.5517</w:t>
            </w:r>
          </w:p>
        </w:tc>
      </w:tr>
    </w:tbl>
    <w:p w:rsidR="00C24023" w:rsidRDefault="00C24023" w:rsidP="00C24023">
      <w:pPr>
        <w:rPr>
          <w:lang w:val="en-US"/>
        </w:rPr>
      </w:pPr>
    </w:p>
    <w:p w:rsidR="00C24023" w:rsidRDefault="00C24023" w:rsidP="00C24023">
      <w:pPr>
        <w:rPr>
          <w:lang w:val="en-US"/>
        </w:rPr>
      </w:pPr>
    </w:p>
    <w:p w:rsidR="00C24023" w:rsidRPr="00C24023" w:rsidRDefault="00C24023" w:rsidP="00C24023"/>
    <w:p w:rsidR="00C24023" w:rsidRDefault="00C24023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</w:p>
    <w:p w:rsidR="00C24023" w:rsidRDefault="00C24023" w:rsidP="00C24023"/>
    <w:p w:rsidR="00C24023" w:rsidRDefault="00C24023" w:rsidP="00C24023"/>
    <w:p w:rsidR="00C24023" w:rsidRDefault="00C24023" w:rsidP="00C24023"/>
    <w:p w:rsidR="00C24023" w:rsidRPr="00C24023" w:rsidRDefault="00C24023" w:rsidP="00C24023">
      <w:bookmarkStart w:id="9" w:name="_GoBack"/>
      <w:bookmarkEnd w:id="9"/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r w:rsidRPr="008A4405">
        <w:rPr>
          <w:rFonts w:cs="Times New Roman"/>
          <w:b/>
        </w:rPr>
        <w:t>Заключение</w:t>
      </w:r>
      <w:bookmarkEnd w:id="8"/>
    </w:p>
    <w:p w:rsidR="00CD504A" w:rsidRPr="00152250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Была разработана начальная версия алгоритма, вычисляющего справедливую цену опциона по формуле 5. Было </w:t>
      </w:r>
      <w:r w:rsidR="00C32DD0">
        <w:rPr>
          <w:rFonts w:ascii="Times New Roman" w:hAnsi="Times New Roman" w:cs="Times New Roman"/>
          <w:sz w:val="24"/>
        </w:rPr>
        <w:t>разработано</w:t>
      </w:r>
      <w:r>
        <w:rPr>
          <w:rFonts w:ascii="Times New Roman" w:hAnsi="Times New Roman" w:cs="Times New Roman"/>
          <w:sz w:val="24"/>
        </w:rPr>
        <w:t xml:space="preserve"> 8 различных модификаций базовой версии, </w:t>
      </w:r>
      <w:r>
        <w:rPr>
          <w:rFonts w:ascii="Times New Roman" w:hAnsi="Times New Roman" w:cs="Times New Roman"/>
          <w:sz w:val="24"/>
        </w:rPr>
        <w:lastRenderedPageBreak/>
        <w:t>каждая из которых давала значительное ускорение.</w:t>
      </w:r>
      <w:r w:rsidR="00152250" w:rsidRPr="00152250">
        <w:rPr>
          <w:rFonts w:ascii="Times New Roman" w:hAnsi="Times New Roman" w:cs="Times New Roman"/>
          <w:sz w:val="24"/>
        </w:rPr>
        <w:t xml:space="preserve"> </w:t>
      </w:r>
      <w:r w:rsidR="00152250">
        <w:rPr>
          <w:rFonts w:ascii="Times New Roman" w:hAnsi="Times New Roman" w:cs="Times New Roman"/>
          <w:sz w:val="24"/>
        </w:rPr>
        <w:t>Наибольшее ускорение было получено в последней параллельной версии алгоритма – время работы программы уменьшилось в 175 раз.</w:t>
      </w:r>
    </w:p>
    <w:p w:rsidR="00CD504A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Из-за большого объёма однообразных действий возникла потребность в автоматизации работы программного комплекса. Для решения проблемы использовался </w:t>
      </w:r>
      <w:r w:rsidR="00711D58">
        <w:rPr>
          <w:rFonts w:ascii="Times New Roman" w:hAnsi="Times New Roman" w:cs="Times New Roman"/>
          <w:sz w:val="24"/>
        </w:rPr>
        <w:t xml:space="preserve">высокоуровневый скриптовый </w:t>
      </w: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="00711D58">
        <w:rPr>
          <w:rFonts w:ascii="Times New Roman" w:hAnsi="Times New Roman" w:cs="Times New Roman"/>
          <w:sz w:val="24"/>
        </w:rPr>
        <w:t>.</w:t>
      </w:r>
    </w:p>
    <w:p w:rsidR="00711D58" w:rsidRDefault="00711D58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711D58" w:rsidRDefault="00711D58" w:rsidP="00BB2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10" w:name="_Toc503283359"/>
      <w:r w:rsidRPr="008A4405">
        <w:rPr>
          <w:rFonts w:cs="Times New Roman"/>
          <w:b/>
        </w:rPr>
        <w:lastRenderedPageBreak/>
        <w:t>Литература</w:t>
      </w:r>
      <w:bookmarkEnd w:id="10"/>
    </w:p>
    <w:p w:rsidR="008A4405" w:rsidRPr="008A4405" w:rsidRDefault="008A4405" w:rsidP="00BB2D10">
      <w:pPr>
        <w:jc w:val="both"/>
      </w:pPr>
    </w:p>
    <w:p w:rsidR="005F4588" w:rsidRPr="00FF0D85" w:rsidRDefault="0098212A" w:rsidP="00BB2D10">
      <w:pPr>
        <w:pStyle w:val="af1"/>
        <w:numPr>
          <w:ilvl w:val="0"/>
          <w:numId w:val="11"/>
        </w:numPr>
        <w:rPr>
          <w:rStyle w:val="spelling-content-entity"/>
          <w:lang w:val="en-US"/>
        </w:rPr>
      </w:pPr>
      <w:bookmarkStart w:id="11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="005F4588"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11"/>
    </w:p>
    <w:p w:rsidR="00711D58" w:rsidRDefault="00C17C47" w:rsidP="00BB2D10">
      <w:pPr>
        <w:pStyle w:val="af1"/>
        <w:numPr>
          <w:ilvl w:val="0"/>
          <w:numId w:val="11"/>
        </w:numPr>
        <w:jc w:val="both"/>
      </w:pPr>
      <w:bookmarkStart w:id="12" w:name="_Ref503282239"/>
      <w:r w:rsidRPr="00C17C47">
        <w:rPr>
          <w:rStyle w:val="spelling-content-entity"/>
          <w:rFonts w:cs="Times New Roman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rFonts w:cs="Times New Roman"/>
          <w:color w:val="000000"/>
          <w:szCs w:val="17"/>
        </w:rPr>
        <w:t xml:space="preserve">па. </w:t>
      </w:r>
      <w:hyperlink r:id="rId8" w:history="1">
        <w:r w:rsidRPr="00930E9A">
          <w:rPr>
            <w:rStyle w:val="ad"/>
          </w:rPr>
          <w:t>https://www.intuit.ru/studies/courses/14004/1095/lecture/22917</w:t>
        </w:r>
      </w:hyperlink>
      <w:bookmarkEnd w:id="12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Справедливая стоимость опциона. </w:t>
      </w:r>
      <w:hyperlink r:id="rId9" w:history="1">
        <w:r w:rsidRPr="00930E9A">
          <w:rPr>
            <w:rStyle w:val="ad"/>
          </w:rPr>
          <w:t>https://utmagazine.ru/posts/17075-spravedlivaya-stoimost-opciona</w:t>
        </w:r>
      </w:hyperlink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bookmarkStart w:id="13" w:name="_Ref503281807"/>
      <w:r>
        <w:t>Модель Блэка-Шоулза</w:t>
      </w:r>
      <w:r w:rsidR="00040FAD" w:rsidRPr="00040FAD">
        <w:t xml:space="preserve"> </w:t>
      </w:r>
      <w:hyperlink r:id="rId10" w:history="1">
        <w:r w:rsidRPr="00930E9A">
          <w:rPr>
            <w:rStyle w:val="ad"/>
          </w:rPr>
          <w:t>https://en.wikipedia.org/wiki/Black–Scholes_model</w:t>
        </w:r>
      </w:hyperlink>
      <w:bookmarkEnd w:id="13"/>
    </w:p>
    <w:p w:rsidR="00C17C47" w:rsidRDefault="00C17C47" w:rsidP="00BB2D10">
      <w:pPr>
        <w:pStyle w:val="af1"/>
        <w:numPr>
          <w:ilvl w:val="0"/>
          <w:numId w:val="11"/>
        </w:numPr>
      </w:pPr>
      <w:bookmarkStart w:id="14" w:name="_Ref503282303"/>
      <w:r>
        <w:t xml:space="preserve">Модели финансового рынка и их особенности </w:t>
      </w:r>
      <w:hyperlink r:id="rId11" w:history="1">
        <w:r w:rsidRPr="00930E9A">
          <w:rPr>
            <w:rStyle w:val="ad"/>
          </w:rPr>
          <w:t>https://studopedia.su/10_149780_modeli-finansovogo-rinka-i-ih-osobennosti.html</w:t>
        </w:r>
      </w:hyperlink>
      <w:bookmarkEnd w:id="14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Документация </w:t>
      </w:r>
      <w:r>
        <w:rPr>
          <w:lang w:val="en-US"/>
        </w:rPr>
        <w:t>MKL</w:t>
      </w:r>
      <w:hyperlink r:id="rId12" w:history="1">
        <w:r w:rsidRPr="00930E9A">
          <w:rPr>
            <w:rStyle w:val="ad"/>
          </w:rPr>
          <w:t>http://old.parallel.ru/ftp/libs/mkl/mklman52.pdf</w:t>
        </w:r>
      </w:hyperlink>
    </w:p>
    <w:p w:rsidR="008A4405" w:rsidRPr="00A8779A" w:rsidRDefault="008A4405" w:rsidP="00BB2D10">
      <w:pPr>
        <w:jc w:val="both"/>
        <w:rPr>
          <w:rFonts w:ascii="Times New Roman" w:hAnsi="Times New Roman"/>
          <w:sz w:val="24"/>
        </w:rPr>
      </w:pPr>
      <w:r w:rsidRPr="00A8779A">
        <w:br w:type="page"/>
      </w:r>
    </w:p>
    <w:p w:rsidR="00C17C47" w:rsidRDefault="008A4405" w:rsidP="00BB2D10">
      <w:pPr>
        <w:pStyle w:val="1"/>
        <w:numPr>
          <w:ilvl w:val="0"/>
          <w:numId w:val="0"/>
        </w:numPr>
        <w:ind w:left="720"/>
        <w:rPr>
          <w:rFonts w:cs="Times New Roman"/>
          <w:b/>
        </w:rPr>
      </w:pPr>
      <w:bookmarkStart w:id="15" w:name="_Toc503283360"/>
      <w:r w:rsidRPr="008A4405">
        <w:rPr>
          <w:rFonts w:cs="Times New Roman"/>
          <w:b/>
        </w:rPr>
        <w:lastRenderedPageBreak/>
        <w:t>Приложение</w:t>
      </w:r>
      <w:r w:rsidR="00EA7D75">
        <w:rPr>
          <w:rFonts w:cs="Times New Roman"/>
          <w:b/>
        </w:rPr>
        <w:t xml:space="preserve"> А. Фрагменты программного кода</w:t>
      </w:r>
      <w:bookmarkEnd w:id="15"/>
    </w:p>
    <w:p w:rsidR="00C158AA" w:rsidRPr="00C158AA" w:rsidRDefault="00C158AA" w:rsidP="00BB2D10"/>
    <w:p w:rsidR="004D7832" w:rsidRPr="00866033" w:rsidRDefault="004D7832" w:rsidP="00BB2D10">
      <w:pPr>
        <w:rPr>
          <w:rFonts w:ascii="Consolas" w:hAnsi="Consolas"/>
          <w:sz w:val="18"/>
          <w:szCs w:val="18"/>
        </w:rPr>
      </w:pPr>
      <w:r w:rsidRPr="0098212A">
        <w:rPr>
          <w:rFonts w:ascii="Consolas" w:hAnsi="Consolas"/>
          <w:sz w:val="18"/>
          <w:szCs w:val="18"/>
          <w:lang w:val="en-US"/>
        </w:rPr>
        <w:t>void</w:t>
      </w:r>
      <w:r w:rsidRPr="00866033">
        <w:rPr>
          <w:rFonts w:ascii="Consolas" w:hAnsi="Consolas"/>
          <w:sz w:val="18"/>
          <w:szCs w:val="18"/>
        </w:rPr>
        <w:t xml:space="preserve"> _</w:t>
      </w:r>
      <w:r w:rsidRPr="0098212A">
        <w:rPr>
          <w:rFonts w:ascii="Consolas" w:hAnsi="Consolas"/>
          <w:sz w:val="18"/>
          <w:szCs w:val="18"/>
          <w:lang w:val="en-US"/>
        </w:rPr>
        <w:t>V</w:t>
      </w:r>
      <w:r w:rsidRPr="00866033">
        <w:rPr>
          <w:rFonts w:ascii="Consolas" w:hAnsi="Consolas"/>
          <w:sz w:val="18"/>
          <w:szCs w:val="18"/>
        </w:rPr>
        <w:t>8(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r w:rsidRPr="0098212A">
        <w:rPr>
          <w:rFonts w:ascii="Consolas" w:hAnsi="Consolas"/>
          <w:sz w:val="18"/>
          <w:szCs w:val="18"/>
          <w:lang w:val="en-US"/>
        </w:rPr>
        <w:t>pT</w:t>
      </w:r>
      <w:r w:rsidRPr="00866033">
        <w:rPr>
          <w:rFonts w:ascii="Consolas" w:hAnsi="Consolas"/>
          <w:sz w:val="18"/>
          <w:szCs w:val="18"/>
        </w:rPr>
        <w:t xml:space="preserve">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r w:rsidRPr="0098212A">
        <w:rPr>
          <w:rFonts w:ascii="Consolas" w:hAnsi="Consolas"/>
          <w:sz w:val="18"/>
          <w:szCs w:val="18"/>
          <w:lang w:val="en-US"/>
        </w:rPr>
        <w:t>pK</w:t>
      </w:r>
      <w:r w:rsidRPr="00866033">
        <w:rPr>
          <w:rFonts w:ascii="Consolas" w:hAnsi="Consolas"/>
          <w:sz w:val="18"/>
          <w:szCs w:val="18"/>
        </w:rPr>
        <w:t xml:space="preserve">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r w:rsidRPr="0098212A">
        <w:rPr>
          <w:rFonts w:ascii="Consolas" w:hAnsi="Consolas"/>
          <w:sz w:val="18"/>
          <w:szCs w:val="18"/>
          <w:lang w:val="en-US"/>
        </w:rPr>
        <w:t>pS</w:t>
      </w:r>
      <w:r w:rsidRPr="00866033">
        <w:rPr>
          <w:rFonts w:ascii="Consolas" w:hAnsi="Consolas"/>
          <w:sz w:val="18"/>
          <w:szCs w:val="18"/>
        </w:rPr>
        <w:t xml:space="preserve">0,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r w:rsidRPr="0098212A">
        <w:rPr>
          <w:rFonts w:ascii="Consolas" w:hAnsi="Consolas"/>
          <w:sz w:val="18"/>
          <w:szCs w:val="18"/>
          <w:lang w:val="en-US"/>
        </w:rPr>
        <w:t>pC</w:t>
      </w:r>
      <w:r w:rsidRPr="00866033">
        <w:rPr>
          <w:rFonts w:ascii="Consolas" w:hAnsi="Consolas"/>
          <w:sz w:val="18"/>
          <w:szCs w:val="18"/>
        </w:rPr>
        <w:t>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 xml:space="preserve">{#pragma simd 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#pragma vector nontemporal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>#</w:t>
      </w:r>
      <w:r w:rsidRPr="00866033">
        <w:rPr>
          <w:rFonts w:ascii="Consolas" w:hAnsi="Consolas"/>
          <w:sz w:val="18"/>
          <w:szCs w:val="18"/>
          <w:lang w:val="nb-NO"/>
        </w:rPr>
        <w:t>pragma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omp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parallel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for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private</w:t>
      </w:r>
      <w:r w:rsidRPr="00C24023">
        <w:rPr>
          <w:rFonts w:ascii="Consolas" w:hAnsi="Consolas"/>
          <w:sz w:val="18"/>
          <w:szCs w:val="18"/>
        </w:rPr>
        <w:t>(</w:t>
      </w:r>
      <w:r w:rsidRPr="00866033">
        <w:rPr>
          <w:rFonts w:ascii="Consolas" w:hAnsi="Consolas"/>
          <w:sz w:val="18"/>
          <w:szCs w:val="18"/>
          <w:lang w:val="nb-NO"/>
        </w:rPr>
        <w:t>d</w:t>
      </w:r>
      <w:r w:rsidRPr="00C24023">
        <w:rPr>
          <w:rFonts w:ascii="Consolas" w:hAnsi="Consolas"/>
          <w:sz w:val="18"/>
          <w:szCs w:val="18"/>
        </w:rPr>
        <w:t xml:space="preserve">1, </w:t>
      </w:r>
      <w:r w:rsidRPr="00866033">
        <w:rPr>
          <w:rFonts w:ascii="Consolas" w:hAnsi="Consolas"/>
          <w:sz w:val="18"/>
          <w:szCs w:val="18"/>
          <w:lang w:val="nb-NO"/>
        </w:rPr>
        <w:t>d</w:t>
      </w:r>
      <w:r w:rsidRPr="00C24023">
        <w:rPr>
          <w:rFonts w:ascii="Consolas" w:hAnsi="Consolas"/>
          <w:sz w:val="18"/>
          <w:szCs w:val="18"/>
        </w:rPr>
        <w:t xml:space="preserve">2, </w:t>
      </w:r>
      <w:r w:rsidRPr="00866033">
        <w:rPr>
          <w:rFonts w:ascii="Consolas" w:hAnsi="Consolas"/>
          <w:sz w:val="18"/>
          <w:szCs w:val="18"/>
          <w:lang w:val="nb-NO"/>
        </w:rPr>
        <w:t>erf</w:t>
      </w:r>
      <w:r w:rsidRPr="00C24023">
        <w:rPr>
          <w:rFonts w:ascii="Consolas" w:hAnsi="Consolas"/>
          <w:sz w:val="18"/>
          <w:szCs w:val="18"/>
        </w:rPr>
        <w:t xml:space="preserve">1, </w:t>
      </w:r>
      <w:r w:rsidRPr="00866033">
        <w:rPr>
          <w:rFonts w:ascii="Consolas" w:hAnsi="Consolas"/>
          <w:sz w:val="18"/>
          <w:szCs w:val="18"/>
          <w:lang w:val="nb-NO"/>
        </w:rPr>
        <w:t>erf</w:t>
      </w:r>
      <w:r w:rsidRPr="00C24023">
        <w:rPr>
          <w:rFonts w:ascii="Consolas" w:hAnsi="Consolas"/>
          <w:sz w:val="18"/>
          <w:szCs w:val="18"/>
        </w:rPr>
        <w:t>2)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for</w:t>
      </w:r>
      <w:r w:rsidRPr="00C24023">
        <w:rPr>
          <w:rFonts w:ascii="Consolas" w:hAnsi="Consolas"/>
          <w:sz w:val="18"/>
          <w:szCs w:val="18"/>
        </w:rPr>
        <w:t xml:space="preserve"> (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 = 0; 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 &lt; </w:t>
      </w:r>
      <w:r w:rsidRPr="0098212A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 xml:space="preserve">; 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++)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>1 = (</w:t>
      </w:r>
      <w:r w:rsidRPr="0098212A">
        <w:rPr>
          <w:rFonts w:ascii="Consolas" w:hAnsi="Consolas"/>
          <w:sz w:val="18"/>
          <w:szCs w:val="18"/>
          <w:lang w:val="en-US"/>
        </w:rPr>
        <w:t>logf</w:t>
      </w:r>
      <w:r w:rsidRPr="00C24023">
        <w:rPr>
          <w:rFonts w:ascii="Consolas" w:hAnsi="Consolas"/>
          <w:sz w:val="18"/>
          <w:szCs w:val="18"/>
        </w:rPr>
        <w:t>(</w:t>
      </w:r>
      <w:r w:rsidRPr="0098212A">
        <w:rPr>
          <w:rFonts w:ascii="Consolas" w:hAnsi="Consolas"/>
          <w:sz w:val="18"/>
          <w:szCs w:val="18"/>
          <w:lang w:val="en-US"/>
        </w:rPr>
        <w:t>pS</w:t>
      </w:r>
      <w:r w:rsidRPr="00C24023">
        <w:rPr>
          <w:rFonts w:ascii="Consolas" w:hAnsi="Consolas"/>
          <w:sz w:val="18"/>
          <w:szCs w:val="18"/>
        </w:rPr>
        <w:t>0[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] / </w:t>
      </w:r>
      <w:r w:rsidRPr="0098212A">
        <w:rPr>
          <w:rFonts w:ascii="Consolas" w:hAnsi="Consolas"/>
          <w:sz w:val="18"/>
          <w:szCs w:val="18"/>
          <w:lang w:val="en-US"/>
        </w:rPr>
        <w:t>pK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]) + (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+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 *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pT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]) / (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sqrtf</w:t>
      </w:r>
      <w:r w:rsidRPr="00C24023">
        <w:rPr>
          <w:rFonts w:ascii="Consolas" w:hAnsi="Consolas"/>
          <w:sz w:val="18"/>
          <w:szCs w:val="18"/>
        </w:rPr>
        <w:t>(</w:t>
      </w:r>
      <w:r w:rsidRPr="0098212A">
        <w:rPr>
          <w:rFonts w:ascii="Consolas" w:hAnsi="Consolas"/>
          <w:sz w:val="18"/>
          <w:szCs w:val="18"/>
          <w:lang w:val="en-US"/>
        </w:rPr>
        <w:t>pT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]));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>2 = (</w:t>
      </w:r>
      <w:r w:rsidRPr="0098212A">
        <w:rPr>
          <w:rFonts w:ascii="Consolas" w:hAnsi="Consolas"/>
          <w:sz w:val="18"/>
          <w:szCs w:val="18"/>
          <w:lang w:val="en-US"/>
        </w:rPr>
        <w:t>logf</w:t>
      </w:r>
      <w:r w:rsidRPr="00C24023">
        <w:rPr>
          <w:rFonts w:ascii="Consolas" w:hAnsi="Consolas"/>
          <w:sz w:val="18"/>
          <w:szCs w:val="18"/>
        </w:rPr>
        <w:t>(</w:t>
      </w:r>
      <w:r w:rsidRPr="0098212A">
        <w:rPr>
          <w:rFonts w:ascii="Consolas" w:hAnsi="Consolas"/>
          <w:sz w:val="18"/>
          <w:szCs w:val="18"/>
          <w:lang w:val="en-US"/>
        </w:rPr>
        <w:t>pS</w:t>
      </w:r>
      <w:r w:rsidRPr="00C24023">
        <w:rPr>
          <w:rFonts w:ascii="Consolas" w:hAnsi="Consolas"/>
          <w:sz w:val="18"/>
          <w:szCs w:val="18"/>
        </w:rPr>
        <w:t>0[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] / </w:t>
      </w:r>
      <w:r w:rsidRPr="0098212A">
        <w:rPr>
          <w:rFonts w:ascii="Consolas" w:hAnsi="Consolas"/>
          <w:sz w:val="18"/>
          <w:szCs w:val="18"/>
          <w:lang w:val="en-US"/>
        </w:rPr>
        <w:t>pK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]) + (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-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 *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pT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]) / (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sqrtf</w:t>
      </w:r>
      <w:r w:rsidRPr="00C24023">
        <w:rPr>
          <w:rFonts w:ascii="Consolas" w:hAnsi="Consolas"/>
          <w:sz w:val="18"/>
          <w:szCs w:val="18"/>
        </w:rPr>
        <w:t>(</w:t>
      </w:r>
      <w:r w:rsidRPr="0098212A">
        <w:rPr>
          <w:rFonts w:ascii="Consolas" w:hAnsi="Consolas"/>
          <w:sz w:val="18"/>
          <w:szCs w:val="18"/>
          <w:lang w:val="en-US"/>
        </w:rPr>
        <w:t>pT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>]));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erf</w:t>
      </w:r>
      <w:r w:rsidRPr="00C24023">
        <w:rPr>
          <w:rFonts w:ascii="Consolas" w:hAnsi="Consolas"/>
          <w:sz w:val="18"/>
          <w:szCs w:val="18"/>
        </w:rPr>
        <w:t>1 =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+ 0.5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erff</w:t>
      </w:r>
      <w:r w:rsidRPr="00C24023">
        <w:rPr>
          <w:rFonts w:ascii="Consolas" w:hAnsi="Consolas"/>
          <w:sz w:val="18"/>
          <w:szCs w:val="18"/>
        </w:rPr>
        <w:t>(</w:t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 xml:space="preserve">1 / </w:t>
      </w:r>
      <w:r w:rsidRPr="0098212A">
        <w:rPr>
          <w:rFonts w:ascii="Consolas" w:hAnsi="Consolas"/>
          <w:sz w:val="18"/>
          <w:szCs w:val="18"/>
          <w:lang w:val="en-US"/>
        </w:rPr>
        <w:t>sqrtf</w:t>
      </w:r>
      <w:r w:rsidRPr="00C24023">
        <w:rPr>
          <w:rFonts w:ascii="Consolas" w:hAnsi="Consolas"/>
          <w:sz w:val="18"/>
          <w:szCs w:val="18"/>
        </w:rPr>
        <w:t>(2.0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erf</w:t>
      </w:r>
      <w:r w:rsidRPr="00C24023">
        <w:rPr>
          <w:rFonts w:ascii="Consolas" w:hAnsi="Consolas"/>
          <w:sz w:val="18"/>
          <w:szCs w:val="18"/>
        </w:rPr>
        <w:t>2 =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+ 0.5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erff</w:t>
      </w:r>
      <w:r w:rsidRPr="00C24023">
        <w:rPr>
          <w:rFonts w:ascii="Consolas" w:hAnsi="Consolas"/>
          <w:sz w:val="18"/>
          <w:szCs w:val="18"/>
        </w:rPr>
        <w:t>(</w:t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 xml:space="preserve">2 / </w:t>
      </w:r>
      <w:r w:rsidRPr="0098212A">
        <w:rPr>
          <w:rFonts w:ascii="Consolas" w:hAnsi="Consolas"/>
          <w:sz w:val="18"/>
          <w:szCs w:val="18"/>
          <w:lang w:val="en-US"/>
        </w:rPr>
        <w:t>sqrtf</w:t>
      </w:r>
      <w:r w:rsidRPr="00C24023">
        <w:rPr>
          <w:rFonts w:ascii="Consolas" w:hAnsi="Consolas"/>
          <w:sz w:val="18"/>
          <w:szCs w:val="18"/>
        </w:rPr>
        <w:t>(2.0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pC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] = </w:t>
      </w:r>
      <w:r w:rsidRPr="0098212A">
        <w:rPr>
          <w:rFonts w:ascii="Consolas" w:hAnsi="Consolas"/>
          <w:sz w:val="18"/>
          <w:szCs w:val="18"/>
          <w:lang w:val="en-US"/>
        </w:rPr>
        <w:t>pS</w:t>
      </w:r>
      <w:r w:rsidRPr="00C24023">
        <w:rPr>
          <w:rFonts w:ascii="Consolas" w:hAnsi="Consolas"/>
          <w:sz w:val="18"/>
          <w:szCs w:val="18"/>
        </w:rPr>
        <w:t>0[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] * </w:t>
      </w:r>
      <w:r w:rsidRPr="0098212A">
        <w:rPr>
          <w:rFonts w:ascii="Consolas" w:hAnsi="Consolas"/>
          <w:sz w:val="18"/>
          <w:szCs w:val="18"/>
          <w:lang w:val="en-US"/>
        </w:rPr>
        <w:t>erf</w:t>
      </w:r>
      <w:r w:rsidRPr="00C24023">
        <w:rPr>
          <w:rFonts w:ascii="Consolas" w:hAnsi="Consolas"/>
          <w:sz w:val="18"/>
          <w:szCs w:val="18"/>
        </w:rPr>
        <w:t xml:space="preserve">1 - </w:t>
      </w:r>
      <w:r w:rsidRPr="0098212A">
        <w:rPr>
          <w:rFonts w:ascii="Consolas" w:hAnsi="Consolas"/>
          <w:sz w:val="18"/>
          <w:szCs w:val="18"/>
          <w:lang w:val="en-US"/>
        </w:rPr>
        <w:t>pK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] * </w:t>
      </w:r>
      <w:r w:rsidRPr="0098212A">
        <w:rPr>
          <w:rFonts w:ascii="Consolas" w:hAnsi="Consolas"/>
          <w:sz w:val="18"/>
          <w:szCs w:val="18"/>
          <w:lang w:val="en-US"/>
        </w:rPr>
        <w:t>expf</w:t>
      </w:r>
      <w:r w:rsidRPr="00C24023">
        <w:rPr>
          <w:rFonts w:ascii="Consolas" w:hAnsi="Consolas"/>
          <w:sz w:val="18"/>
          <w:szCs w:val="18"/>
        </w:rPr>
        <w:t>((-1.0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) * 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pT</w:t>
      </w:r>
      <w:r w:rsidRPr="00C24023">
        <w:rPr>
          <w:rFonts w:ascii="Consolas" w:hAnsi="Consolas"/>
          <w:sz w:val="18"/>
          <w:szCs w:val="18"/>
        </w:rPr>
        <w:t>[</w:t>
      </w:r>
      <w:r w:rsidRPr="0098212A">
        <w:rPr>
          <w:rFonts w:ascii="Consolas" w:hAnsi="Consolas"/>
          <w:sz w:val="18"/>
          <w:szCs w:val="18"/>
          <w:lang w:val="en-US"/>
        </w:rPr>
        <w:t>i</w:t>
      </w:r>
      <w:r w:rsidRPr="00C24023">
        <w:rPr>
          <w:rFonts w:ascii="Consolas" w:hAnsi="Consolas"/>
          <w:sz w:val="18"/>
          <w:szCs w:val="18"/>
        </w:rPr>
        <w:t xml:space="preserve">]) * </w:t>
      </w:r>
      <w:r w:rsidRPr="0098212A">
        <w:rPr>
          <w:rFonts w:ascii="Consolas" w:hAnsi="Consolas"/>
          <w:sz w:val="18"/>
          <w:szCs w:val="18"/>
          <w:lang w:val="en-US"/>
        </w:rPr>
        <w:t>erf</w:t>
      </w:r>
      <w:r w:rsidRPr="00C24023">
        <w:rPr>
          <w:rFonts w:ascii="Consolas" w:hAnsi="Consolas"/>
          <w:sz w:val="18"/>
          <w:szCs w:val="18"/>
        </w:rPr>
        <w:t>2;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  <w:t>}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>}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  <w:lang w:val="fr-FR"/>
        </w:rPr>
        <w:t>int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4D7832">
        <w:rPr>
          <w:rFonts w:ascii="Consolas" w:hAnsi="Consolas"/>
          <w:sz w:val="18"/>
          <w:szCs w:val="18"/>
          <w:lang w:val="fr-FR"/>
        </w:rPr>
        <w:t>main</w:t>
      </w:r>
      <w:r w:rsidRPr="00C24023">
        <w:rPr>
          <w:rFonts w:ascii="Consolas" w:hAnsi="Consolas"/>
          <w:sz w:val="18"/>
          <w:szCs w:val="18"/>
        </w:rPr>
        <w:t>(</w:t>
      </w:r>
      <w:r w:rsidRPr="004D7832">
        <w:rPr>
          <w:rFonts w:ascii="Consolas" w:hAnsi="Consolas"/>
          <w:sz w:val="18"/>
          <w:szCs w:val="18"/>
          <w:lang w:val="fr-FR"/>
        </w:rPr>
        <w:t>int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4D7832">
        <w:rPr>
          <w:rFonts w:ascii="Consolas" w:hAnsi="Consolas"/>
          <w:sz w:val="18"/>
          <w:szCs w:val="18"/>
          <w:lang w:val="fr-FR"/>
        </w:rPr>
        <w:t>argc</w:t>
      </w:r>
      <w:r w:rsidRPr="00C24023">
        <w:rPr>
          <w:rFonts w:ascii="Consolas" w:hAnsi="Consolas"/>
          <w:sz w:val="18"/>
          <w:szCs w:val="18"/>
        </w:rPr>
        <w:t xml:space="preserve">, </w:t>
      </w:r>
      <w:r w:rsidRPr="004D7832">
        <w:rPr>
          <w:rFonts w:ascii="Consolas" w:hAnsi="Consolas"/>
          <w:sz w:val="18"/>
          <w:szCs w:val="18"/>
          <w:lang w:val="fr-FR"/>
        </w:rPr>
        <w:t>char</w:t>
      </w:r>
      <w:r w:rsidRPr="00C24023">
        <w:rPr>
          <w:rFonts w:ascii="Consolas" w:hAnsi="Consolas"/>
          <w:sz w:val="18"/>
          <w:szCs w:val="18"/>
        </w:rPr>
        <w:t xml:space="preserve"> *</w:t>
      </w:r>
      <w:r w:rsidRPr="004D7832">
        <w:rPr>
          <w:rFonts w:ascii="Consolas" w:hAnsi="Consolas"/>
          <w:sz w:val="18"/>
          <w:szCs w:val="18"/>
          <w:lang w:val="fr-FR"/>
        </w:rPr>
        <w:t>argv</w:t>
      </w:r>
      <w:r w:rsidRPr="00C24023">
        <w:rPr>
          <w:rFonts w:ascii="Consolas" w:hAnsi="Consolas"/>
          <w:sz w:val="18"/>
          <w:szCs w:val="18"/>
        </w:rPr>
        <w:t>[])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fr-FR"/>
        </w:rPr>
        <w:t>version</w:t>
      </w:r>
      <w:r w:rsidRPr="00C24023">
        <w:rPr>
          <w:rFonts w:ascii="Consolas" w:hAnsi="Consolas"/>
          <w:sz w:val="18"/>
          <w:szCs w:val="18"/>
        </w:rPr>
        <w:tab/>
        <w:t xml:space="preserve">= </w:t>
      </w:r>
      <w:r w:rsidRPr="004D7832">
        <w:rPr>
          <w:rFonts w:ascii="Consolas" w:hAnsi="Consolas"/>
          <w:sz w:val="18"/>
          <w:szCs w:val="18"/>
          <w:lang w:val="fr-FR"/>
        </w:rPr>
        <w:t>atoi</w:t>
      </w:r>
      <w:r w:rsidRPr="00C24023">
        <w:rPr>
          <w:rFonts w:ascii="Consolas" w:hAnsi="Consolas"/>
          <w:sz w:val="18"/>
          <w:szCs w:val="18"/>
        </w:rPr>
        <w:t>(</w:t>
      </w:r>
      <w:r w:rsidRPr="004D7832">
        <w:rPr>
          <w:rFonts w:ascii="Consolas" w:hAnsi="Consolas"/>
          <w:sz w:val="18"/>
          <w:szCs w:val="18"/>
          <w:lang w:val="fr-FR"/>
        </w:rPr>
        <w:t>argv</w:t>
      </w:r>
      <w:r w:rsidRPr="00C24023">
        <w:rPr>
          <w:rFonts w:ascii="Consolas" w:hAnsi="Consolas"/>
          <w:sz w:val="18"/>
          <w:szCs w:val="18"/>
        </w:rPr>
        <w:t>[1]);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 xml:space="preserve">= </w:t>
      </w:r>
      <w:r w:rsidRPr="004D7832">
        <w:rPr>
          <w:rFonts w:ascii="Consolas" w:hAnsi="Consolas"/>
          <w:sz w:val="18"/>
          <w:szCs w:val="18"/>
          <w:lang w:val="en-US"/>
        </w:rPr>
        <w:t>atoi</w:t>
      </w:r>
      <w:r w:rsidRPr="00C24023">
        <w:rPr>
          <w:rFonts w:ascii="Consolas" w:hAnsi="Consolas"/>
          <w:sz w:val="18"/>
          <w:szCs w:val="18"/>
        </w:rPr>
        <w:t>(</w:t>
      </w:r>
      <w:r w:rsidRPr="004D7832">
        <w:rPr>
          <w:rFonts w:ascii="Consolas" w:hAnsi="Consolas"/>
          <w:sz w:val="18"/>
          <w:szCs w:val="18"/>
          <w:lang w:val="en-US"/>
        </w:rPr>
        <w:t>argv</w:t>
      </w:r>
      <w:r w:rsidRPr="00C24023">
        <w:rPr>
          <w:rFonts w:ascii="Consolas" w:hAnsi="Consolas"/>
          <w:sz w:val="18"/>
          <w:szCs w:val="18"/>
        </w:rPr>
        <w:t>[2]);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num</w:t>
      </w:r>
      <w:r w:rsidRPr="00C24023">
        <w:rPr>
          <w:rFonts w:ascii="Consolas" w:hAnsi="Consolas"/>
          <w:sz w:val="18"/>
          <w:szCs w:val="18"/>
        </w:rPr>
        <w:t>_</w:t>
      </w:r>
      <w:r w:rsidRPr="004D7832">
        <w:rPr>
          <w:rFonts w:ascii="Consolas" w:hAnsi="Consolas"/>
          <w:sz w:val="18"/>
          <w:szCs w:val="18"/>
          <w:lang w:val="en-US"/>
        </w:rPr>
        <w:t>Threads</w:t>
      </w:r>
      <w:r w:rsidRPr="00C24023">
        <w:rPr>
          <w:rFonts w:ascii="Consolas" w:hAnsi="Consolas"/>
          <w:sz w:val="18"/>
          <w:szCs w:val="18"/>
        </w:rPr>
        <w:t xml:space="preserve"> =  </w:t>
      </w:r>
      <w:r w:rsidRPr="004D7832">
        <w:rPr>
          <w:rFonts w:ascii="Consolas" w:hAnsi="Consolas"/>
          <w:sz w:val="18"/>
          <w:szCs w:val="18"/>
          <w:lang w:val="en-US"/>
        </w:rPr>
        <w:t>atoi</w:t>
      </w:r>
      <w:r w:rsidRPr="00C24023">
        <w:rPr>
          <w:rFonts w:ascii="Consolas" w:hAnsi="Consolas"/>
          <w:sz w:val="18"/>
          <w:szCs w:val="18"/>
        </w:rPr>
        <w:t>(</w:t>
      </w:r>
      <w:r w:rsidRPr="004D7832">
        <w:rPr>
          <w:rFonts w:ascii="Consolas" w:hAnsi="Consolas"/>
          <w:sz w:val="18"/>
          <w:szCs w:val="18"/>
          <w:lang w:val="en-US"/>
        </w:rPr>
        <w:t>argv</w:t>
      </w:r>
      <w:r w:rsidRPr="00C24023">
        <w:rPr>
          <w:rFonts w:ascii="Consolas" w:hAnsi="Consolas"/>
          <w:sz w:val="18"/>
          <w:szCs w:val="18"/>
        </w:rPr>
        <w:t>[3]);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float</w:t>
      </w:r>
      <w:r w:rsidRPr="00C24023">
        <w:rPr>
          <w:rFonts w:ascii="Consolas" w:hAnsi="Consolas"/>
          <w:sz w:val="18"/>
          <w:szCs w:val="18"/>
        </w:rPr>
        <w:t xml:space="preserve">* </w:t>
      </w:r>
      <w:r w:rsidRPr="004D7832">
        <w:rPr>
          <w:rFonts w:ascii="Consolas" w:hAnsi="Consolas"/>
          <w:sz w:val="18"/>
          <w:szCs w:val="18"/>
          <w:lang w:val="en-US"/>
        </w:rPr>
        <w:t>pT</w:t>
      </w:r>
      <w:r w:rsidRPr="00C24023">
        <w:rPr>
          <w:rFonts w:ascii="Consolas" w:hAnsi="Consolas"/>
          <w:sz w:val="18"/>
          <w:szCs w:val="18"/>
        </w:rPr>
        <w:t xml:space="preserve"> = </w:t>
      </w:r>
      <w:r w:rsidRPr="004D7832">
        <w:rPr>
          <w:rFonts w:ascii="Consolas" w:hAnsi="Consolas"/>
          <w:sz w:val="18"/>
          <w:szCs w:val="18"/>
          <w:lang w:val="en-US"/>
        </w:rPr>
        <w:t>new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4D7832">
        <w:rPr>
          <w:rFonts w:ascii="Consolas" w:hAnsi="Consolas"/>
          <w:sz w:val="18"/>
          <w:szCs w:val="18"/>
          <w:lang w:val="en-US"/>
        </w:rPr>
        <w:t>float</w:t>
      </w:r>
      <w:r w:rsidRPr="00C24023">
        <w:rPr>
          <w:rFonts w:ascii="Consolas" w:hAnsi="Consolas"/>
          <w:sz w:val="18"/>
          <w:szCs w:val="18"/>
        </w:rPr>
        <w:t xml:space="preserve">[4 * </w:t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>];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float* pK = pT +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float* pS0= pT + 2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float* pC = pT + 3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for (int i = 0; i &lt; N; i++)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ab/>
      </w:r>
      <w:r w:rsidRPr="00C24023">
        <w:rPr>
          <w:rFonts w:ascii="Consolas" w:hAnsi="Consolas"/>
          <w:sz w:val="18"/>
          <w:szCs w:val="18"/>
          <w:lang w:val="en-US"/>
        </w:rPr>
        <w:t xml:space="preserve">pT[i] </w:t>
      </w:r>
      <w:r w:rsidRPr="00C24023">
        <w:rPr>
          <w:rFonts w:ascii="Consolas" w:hAnsi="Consolas"/>
          <w:sz w:val="18"/>
          <w:szCs w:val="18"/>
          <w:lang w:val="en-US"/>
        </w:rPr>
        <w:tab/>
        <w:t>= T;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  <w:lang w:val="en-US"/>
        </w:rPr>
        <w:tab/>
      </w:r>
      <w:r w:rsidRPr="00C24023">
        <w:rPr>
          <w:rFonts w:ascii="Consolas" w:hAnsi="Consolas"/>
          <w:sz w:val="18"/>
          <w:szCs w:val="18"/>
          <w:lang w:val="en-US"/>
        </w:rPr>
        <w:tab/>
        <w:t xml:space="preserve">pS0[i] </w:t>
      </w:r>
      <w:r w:rsidRPr="00C24023">
        <w:rPr>
          <w:rFonts w:ascii="Consolas" w:hAnsi="Consolas"/>
          <w:sz w:val="18"/>
          <w:szCs w:val="18"/>
          <w:lang w:val="en-US"/>
        </w:rPr>
        <w:tab/>
        <w:t>= S0;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  <w:lang w:val="en-US"/>
        </w:rPr>
        <w:tab/>
      </w:r>
      <w:r w:rsidRPr="00C24023">
        <w:rPr>
          <w:rFonts w:ascii="Consolas" w:hAnsi="Consolas"/>
          <w:sz w:val="18"/>
          <w:szCs w:val="18"/>
          <w:lang w:val="en-US"/>
        </w:rPr>
        <w:tab/>
        <w:t xml:space="preserve">pK[i] </w:t>
      </w:r>
      <w:r w:rsidRPr="00C24023">
        <w:rPr>
          <w:rFonts w:ascii="Consolas" w:hAnsi="Consolas"/>
          <w:sz w:val="18"/>
          <w:szCs w:val="18"/>
          <w:lang w:val="en-US"/>
        </w:rPr>
        <w:tab/>
        <w:t>= K;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}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start = omp_get_wtime();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option_array[version](pT, pK, pS0, pC);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 xml:space="preserve">finish </w:t>
      </w:r>
      <w:r w:rsidRPr="004D7832">
        <w:rPr>
          <w:rFonts w:ascii="Consolas" w:hAnsi="Consolas"/>
          <w:sz w:val="18"/>
          <w:szCs w:val="18"/>
          <w:lang w:val="en-US"/>
        </w:rPr>
        <w:tab/>
        <w:t>= omp_get_wtime();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 xml:space="preserve">_time </w:t>
      </w:r>
      <w:r w:rsidRPr="004D7832">
        <w:rPr>
          <w:rFonts w:ascii="Consolas" w:hAnsi="Consolas"/>
          <w:sz w:val="18"/>
          <w:szCs w:val="18"/>
          <w:lang w:val="en-US"/>
        </w:rPr>
        <w:tab/>
        <w:t>= finish - start;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std::cout &lt;&lt; _time &lt;&lt; std::endl;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std::cout &lt;&lt; pC[1];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delete[] pT;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</w:rPr>
        <w:t>return 0;</w:t>
      </w:r>
    </w:p>
    <w:p w:rsidR="00EA7D75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}</w:t>
      </w:r>
    </w:p>
    <w:sectPr w:rsidR="00EA7D75" w:rsidRPr="004D7832" w:rsidSect="00646C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09" w:rsidRDefault="008B0709" w:rsidP="00937831">
      <w:pPr>
        <w:spacing w:line="240" w:lineRule="auto"/>
      </w:pPr>
      <w:r>
        <w:separator/>
      </w:r>
    </w:p>
  </w:endnote>
  <w:endnote w:type="continuationSeparator" w:id="0">
    <w:p w:rsidR="008B0709" w:rsidRDefault="008B0709" w:rsidP="0093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66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923D6" w:rsidRPr="00A8779A" w:rsidRDefault="002923D6" w:rsidP="00646C47">
        <w:pPr>
          <w:pStyle w:val="aa"/>
          <w:jc w:val="center"/>
          <w:rPr>
            <w:rFonts w:ascii="Times New Roman" w:hAnsi="Times New Roman" w:cs="Times New Roman"/>
          </w:rPr>
        </w:pPr>
        <w:r w:rsidRPr="00A8779A">
          <w:rPr>
            <w:rFonts w:ascii="Times New Roman" w:hAnsi="Times New Roman" w:cs="Times New Roman"/>
          </w:rPr>
          <w:fldChar w:fldCharType="begin"/>
        </w:r>
        <w:r w:rsidRPr="00A8779A">
          <w:rPr>
            <w:rFonts w:ascii="Times New Roman" w:hAnsi="Times New Roman" w:cs="Times New Roman"/>
          </w:rPr>
          <w:instrText>PAGE   \* MERGEFORMAT</w:instrText>
        </w:r>
        <w:r w:rsidRPr="00A8779A">
          <w:rPr>
            <w:rFonts w:ascii="Times New Roman" w:hAnsi="Times New Roman" w:cs="Times New Roman"/>
          </w:rPr>
          <w:fldChar w:fldCharType="separate"/>
        </w:r>
        <w:r w:rsidR="00C24023">
          <w:rPr>
            <w:rFonts w:ascii="Times New Roman" w:hAnsi="Times New Roman" w:cs="Times New Roman"/>
            <w:noProof/>
          </w:rPr>
          <w:t>16</w:t>
        </w:r>
        <w:r w:rsidRPr="00A8779A">
          <w:rPr>
            <w:rFonts w:ascii="Times New Roman" w:hAnsi="Times New Roman" w:cs="Times New Roman"/>
          </w:rPr>
          <w:fldChar w:fldCharType="end"/>
        </w:r>
      </w:p>
    </w:sdtContent>
  </w:sdt>
  <w:p w:rsidR="002923D6" w:rsidRPr="00A8779A" w:rsidRDefault="002923D6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09" w:rsidRDefault="008B0709" w:rsidP="00937831">
      <w:pPr>
        <w:spacing w:line="240" w:lineRule="auto"/>
      </w:pPr>
      <w:r>
        <w:separator/>
      </w:r>
    </w:p>
  </w:footnote>
  <w:footnote w:type="continuationSeparator" w:id="0">
    <w:p w:rsidR="008B0709" w:rsidRDefault="008B0709" w:rsidP="009378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A2"/>
    <w:multiLevelType w:val="hybridMultilevel"/>
    <w:tmpl w:val="C6AC41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F8751EB"/>
    <w:multiLevelType w:val="multilevel"/>
    <w:tmpl w:val="C9AC5A46"/>
    <w:lvl w:ilvl="0">
      <w:start w:val="5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2" w15:restartNumberingAfterBreak="0">
    <w:nsid w:val="15F507A2"/>
    <w:multiLevelType w:val="hybridMultilevel"/>
    <w:tmpl w:val="EE861F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B02A0A"/>
    <w:multiLevelType w:val="multilevel"/>
    <w:tmpl w:val="8CE22F84"/>
    <w:lvl w:ilvl="0">
      <w:start w:val="1"/>
      <w:numFmt w:val="decimal"/>
      <w:pStyle w:val="1"/>
      <w:lvlText w:val="%1."/>
      <w:lvlJc w:val="left"/>
      <w:pPr>
        <w:ind w:left="720" w:hanging="360"/>
      </w:pPr>
      <w:rPr>
        <w:lang w:val="pt-BR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8D00EB"/>
    <w:multiLevelType w:val="hybridMultilevel"/>
    <w:tmpl w:val="CBB448C0"/>
    <w:lvl w:ilvl="0" w:tplc="0419000F">
      <w:start w:val="1"/>
      <w:numFmt w:val="decimal"/>
      <w:lvlText w:val="%1."/>
      <w:lvlJc w:val="left"/>
      <w:pPr>
        <w:ind w:left="4261" w:hanging="360"/>
      </w:p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5" w15:restartNumberingAfterBreak="0">
    <w:nsid w:val="27D25790"/>
    <w:multiLevelType w:val="multilevel"/>
    <w:tmpl w:val="0388CAC6"/>
    <w:lvl w:ilvl="0">
      <w:start w:val="6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6" w15:restartNumberingAfterBreak="0">
    <w:nsid w:val="3D3F4B24"/>
    <w:multiLevelType w:val="hybridMultilevel"/>
    <w:tmpl w:val="C50AA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46F06"/>
    <w:multiLevelType w:val="hybridMultilevel"/>
    <w:tmpl w:val="242C0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9F5409"/>
    <w:multiLevelType w:val="hybridMultilevel"/>
    <w:tmpl w:val="89EA4948"/>
    <w:lvl w:ilvl="0" w:tplc="0419000F">
      <w:start w:val="1"/>
      <w:numFmt w:val="decimal"/>
      <w:lvlText w:val="%1."/>
      <w:lvlJc w:val="left"/>
      <w:pPr>
        <w:ind w:left="4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9" w15:restartNumberingAfterBreak="0">
    <w:nsid w:val="551F6123"/>
    <w:multiLevelType w:val="hybridMultilevel"/>
    <w:tmpl w:val="AE0E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F4E46"/>
    <w:multiLevelType w:val="multilevel"/>
    <w:tmpl w:val="3D9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06B99"/>
    <w:multiLevelType w:val="hybridMultilevel"/>
    <w:tmpl w:val="14FE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15955"/>
    <w:multiLevelType w:val="hybridMultilevel"/>
    <w:tmpl w:val="C17C5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EF7"/>
    <w:multiLevelType w:val="hybridMultilevel"/>
    <w:tmpl w:val="E840987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5367CED"/>
    <w:multiLevelType w:val="multilevel"/>
    <w:tmpl w:val="D53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30D21"/>
    <w:multiLevelType w:val="hybridMultilevel"/>
    <w:tmpl w:val="9564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EF0F6E"/>
    <w:rsid w:val="00040FAD"/>
    <w:rsid w:val="00064DD7"/>
    <w:rsid w:val="00072614"/>
    <w:rsid w:val="00082557"/>
    <w:rsid w:val="00085368"/>
    <w:rsid w:val="000E13D9"/>
    <w:rsid w:val="00137C16"/>
    <w:rsid w:val="00152250"/>
    <w:rsid w:val="00163E37"/>
    <w:rsid w:val="001F0473"/>
    <w:rsid w:val="00200CC8"/>
    <w:rsid w:val="00211479"/>
    <w:rsid w:val="0026000E"/>
    <w:rsid w:val="00277F6F"/>
    <w:rsid w:val="002923D6"/>
    <w:rsid w:val="002F308C"/>
    <w:rsid w:val="00315906"/>
    <w:rsid w:val="00331BB0"/>
    <w:rsid w:val="003528D2"/>
    <w:rsid w:val="00391EFB"/>
    <w:rsid w:val="003B01FD"/>
    <w:rsid w:val="003C33C2"/>
    <w:rsid w:val="003D5B49"/>
    <w:rsid w:val="004B2142"/>
    <w:rsid w:val="004D7832"/>
    <w:rsid w:val="00513315"/>
    <w:rsid w:val="005170DE"/>
    <w:rsid w:val="005207EE"/>
    <w:rsid w:val="005655FE"/>
    <w:rsid w:val="0057252F"/>
    <w:rsid w:val="005C419E"/>
    <w:rsid w:val="005F4588"/>
    <w:rsid w:val="00630019"/>
    <w:rsid w:val="00646C47"/>
    <w:rsid w:val="0068232C"/>
    <w:rsid w:val="006A0325"/>
    <w:rsid w:val="006D0346"/>
    <w:rsid w:val="006D3300"/>
    <w:rsid w:val="006F2A41"/>
    <w:rsid w:val="00711D58"/>
    <w:rsid w:val="00715361"/>
    <w:rsid w:val="00753636"/>
    <w:rsid w:val="00791C81"/>
    <w:rsid w:val="007C2CEA"/>
    <w:rsid w:val="007E7CC0"/>
    <w:rsid w:val="00811A39"/>
    <w:rsid w:val="008379FF"/>
    <w:rsid w:val="00866033"/>
    <w:rsid w:val="008A4405"/>
    <w:rsid w:val="008B0709"/>
    <w:rsid w:val="008C3B2C"/>
    <w:rsid w:val="008F1818"/>
    <w:rsid w:val="009223D7"/>
    <w:rsid w:val="00937831"/>
    <w:rsid w:val="0095515E"/>
    <w:rsid w:val="0098212A"/>
    <w:rsid w:val="009B1D8C"/>
    <w:rsid w:val="009D4FAF"/>
    <w:rsid w:val="00A44176"/>
    <w:rsid w:val="00A50F7F"/>
    <w:rsid w:val="00A576A1"/>
    <w:rsid w:val="00A8779A"/>
    <w:rsid w:val="00AA1AE7"/>
    <w:rsid w:val="00AA65A6"/>
    <w:rsid w:val="00AB7DD2"/>
    <w:rsid w:val="00AD5F70"/>
    <w:rsid w:val="00B039F6"/>
    <w:rsid w:val="00B572C9"/>
    <w:rsid w:val="00BB2D10"/>
    <w:rsid w:val="00BB52F0"/>
    <w:rsid w:val="00BB7D55"/>
    <w:rsid w:val="00BC5D12"/>
    <w:rsid w:val="00BE0AB9"/>
    <w:rsid w:val="00C1462A"/>
    <w:rsid w:val="00C158AA"/>
    <w:rsid w:val="00C17C47"/>
    <w:rsid w:val="00C17FF5"/>
    <w:rsid w:val="00C20E09"/>
    <w:rsid w:val="00C24023"/>
    <w:rsid w:val="00C32DD0"/>
    <w:rsid w:val="00CD504A"/>
    <w:rsid w:val="00CF5A65"/>
    <w:rsid w:val="00D046F5"/>
    <w:rsid w:val="00D10B0F"/>
    <w:rsid w:val="00D66EFE"/>
    <w:rsid w:val="00D72BD7"/>
    <w:rsid w:val="00D93D85"/>
    <w:rsid w:val="00D96464"/>
    <w:rsid w:val="00DA4D98"/>
    <w:rsid w:val="00E26CBC"/>
    <w:rsid w:val="00E446CF"/>
    <w:rsid w:val="00EA7D75"/>
    <w:rsid w:val="00EB1A1A"/>
    <w:rsid w:val="00EE5354"/>
    <w:rsid w:val="00EF0F6E"/>
    <w:rsid w:val="00F26760"/>
    <w:rsid w:val="00F65F10"/>
    <w:rsid w:val="00FF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02F38-9E94-4F9E-991F-D05CB332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D98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46C47"/>
    <w:pPr>
      <w:keepNext/>
      <w:keepLines/>
      <w:numPr>
        <w:numId w:val="12"/>
      </w:numPr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3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_Титульный"/>
    <w:rsid w:val="00EF0F6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8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937831"/>
  </w:style>
  <w:style w:type="paragraph" w:styleId="a8">
    <w:name w:val="header"/>
    <w:basedOn w:val="a"/>
    <w:link w:val="a9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7831"/>
  </w:style>
  <w:style w:type="paragraph" w:styleId="aa">
    <w:name w:val="footer"/>
    <w:basedOn w:val="a"/>
    <w:link w:val="ab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7831"/>
  </w:style>
  <w:style w:type="character" w:customStyle="1" w:styleId="10">
    <w:name w:val="Заголовок 1 Знак"/>
    <w:basedOn w:val="a0"/>
    <w:link w:val="1"/>
    <w:uiPriority w:val="9"/>
    <w:rsid w:val="00646C47"/>
    <w:rPr>
      <w:rFonts w:ascii="Times New Roman" w:eastAsiaTheme="majorEastAsia" w:hAnsi="Times New Roman" w:cstheme="majorBid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1147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1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1479"/>
    <w:pPr>
      <w:spacing w:after="100"/>
    </w:pPr>
  </w:style>
  <w:style w:type="character" w:styleId="ad">
    <w:name w:val="Hyperlink"/>
    <w:basedOn w:val="a0"/>
    <w:uiPriority w:val="99"/>
    <w:unhideWhenUsed/>
    <w:rsid w:val="0021147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A0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A0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B7D55"/>
    <w:rPr>
      <w:color w:val="808080"/>
    </w:rPr>
  </w:style>
  <w:style w:type="character" w:customStyle="1" w:styleId="akcent">
    <w:name w:val="akcent"/>
    <w:basedOn w:val="a0"/>
    <w:rsid w:val="0068232C"/>
  </w:style>
  <w:style w:type="character" w:styleId="af">
    <w:name w:val="Strong"/>
    <w:basedOn w:val="a0"/>
    <w:uiPriority w:val="22"/>
    <w:qFormat/>
    <w:rsid w:val="00B039F6"/>
    <w:rPr>
      <w:b/>
      <w:bCs/>
    </w:rPr>
  </w:style>
  <w:style w:type="paragraph" w:styleId="af0">
    <w:name w:val="No Spacing"/>
    <w:uiPriority w:val="1"/>
    <w:qFormat/>
    <w:rsid w:val="00D66EFE"/>
    <w:pPr>
      <w:spacing w:after="0" w:line="240" w:lineRule="auto"/>
    </w:pPr>
  </w:style>
  <w:style w:type="paragraph" w:styleId="af1">
    <w:name w:val="List Paragraph"/>
    <w:basedOn w:val="a"/>
    <w:link w:val="af2"/>
    <w:uiPriority w:val="34"/>
    <w:qFormat/>
    <w:rsid w:val="00AA65A6"/>
    <w:pPr>
      <w:ind w:left="720"/>
      <w:contextualSpacing/>
    </w:pPr>
    <w:rPr>
      <w:rFonts w:ascii="Times New Roman" w:hAnsi="Times New Roman"/>
      <w:sz w:val="24"/>
    </w:rPr>
  </w:style>
  <w:style w:type="character" w:customStyle="1" w:styleId="af2">
    <w:name w:val="Абзац списка Знак"/>
    <w:link w:val="af1"/>
    <w:uiPriority w:val="34"/>
    <w:locked/>
    <w:rsid w:val="00AA65A6"/>
    <w:rPr>
      <w:rFonts w:ascii="Times New Roman" w:hAnsi="Times New Roman"/>
      <w:sz w:val="24"/>
    </w:rPr>
  </w:style>
  <w:style w:type="table" w:styleId="af3">
    <w:name w:val="Table Grid"/>
    <w:basedOn w:val="a1"/>
    <w:uiPriority w:val="39"/>
    <w:rsid w:val="001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-content-entity">
    <w:name w:val="spelling-content-entity"/>
    <w:basedOn w:val="a0"/>
    <w:rsid w:val="00C17C47"/>
  </w:style>
  <w:style w:type="paragraph" w:styleId="af4">
    <w:name w:val="Balloon Text"/>
    <w:basedOn w:val="a"/>
    <w:link w:val="af5"/>
    <w:uiPriority w:val="99"/>
    <w:semiHidden/>
    <w:unhideWhenUsed/>
    <w:rsid w:val="00646C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6C47"/>
    <w:rPr>
      <w:rFonts w:ascii="Tahoma" w:hAnsi="Tahoma" w:cs="Tahoma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FF0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4004/1095/lecture/229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ld.parallel.ru/ftp/libs/mkl/mklman5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opedia.su/10_149780_modeli-finansovogo-rinka-i-ih-osobennost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lack&#8211;Scholes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magazine.ru/posts/17075-spravedlivaya-stoimost-opcio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061D8-2552-41F9-B6A5-8AE3014B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19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26</cp:revision>
  <cp:lastPrinted>2018-01-09T13:15:00Z</cp:lastPrinted>
  <dcterms:created xsi:type="dcterms:W3CDTF">2018-01-09T12:22:00Z</dcterms:created>
  <dcterms:modified xsi:type="dcterms:W3CDTF">2018-03-01T09:26:00Z</dcterms:modified>
</cp:coreProperties>
</file>