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Компания осуществляет изготовление корпусной мебели (кухни, шкафы-купе, прихожие, столы, скамьи и пр.) по индивидуальным заказам, учитывая габариты комнаты, нестандартную планировку помещения, цветовую гармонию с комнатой и домом.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разрабатывается для персонала производственной компании. Она позволит контролировать своевременное выполнение заказов, качество продукции, вести учет оборудования, имеющихся материалов и фурнитуры, а также получать необходимую отчетность.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изделие уникально и производится исключительно под заказ клиента. Каждый заказ содержит информацию: данные клиента, номер изделия, дату заказа, скидка, плановая дата завершения.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каждую мебель/сборочную единицу/деталь (изделие (артикул, размеры)) составляется спецификация операций, которая включает в себя описание того, какие операции необходимо выполнить при производстве (номер изделия, описание работы, необходимое оборудование, время на операцию).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производства изделия необходимо оборудование (номер, описание).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производство каждого изделия необходимо некоторое количество материалов (артикул, название, поставщик, единица измерения, закупочная цена, ГОСТ, длина) и фурнитуры (артикул, название, поставщик, единица измерения, закупочная цена, вес).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поставщике известно артикул, адрес, среднее время поставки.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lvdx2oiwry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создать пользователя (логин, пароль, Фамилия, Имя, Отчество)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