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A5294B" w14:paraId="71738C68" w14:textId="77777777" w:rsidTr="00224010">
        <w:trPr>
          <w:trHeight w:val="1689"/>
          <w:jc w:val="center"/>
        </w:trPr>
        <w:tc>
          <w:tcPr>
            <w:tcW w:w="8265" w:type="dxa"/>
          </w:tcPr>
          <w:p w14:paraId="007DB41E" w14:textId="77777777" w:rsidR="00224010" w:rsidRPr="00A5294B"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A5294B">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A5294B" w14:paraId="06A58669" w14:textId="77777777" w:rsidTr="00224010">
        <w:trPr>
          <w:trHeight w:val="235"/>
          <w:jc w:val="center"/>
        </w:trPr>
        <w:tc>
          <w:tcPr>
            <w:tcW w:w="8265" w:type="dxa"/>
          </w:tcPr>
          <w:p w14:paraId="78DE63BF" w14:textId="77777777" w:rsidR="00224010" w:rsidRPr="00A5294B"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A5294B" w14:paraId="4139A660" w14:textId="77777777" w:rsidTr="00224010">
        <w:trPr>
          <w:trHeight w:val="1735"/>
          <w:jc w:val="center"/>
        </w:trPr>
        <w:tc>
          <w:tcPr>
            <w:tcW w:w="8265" w:type="dxa"/>
          </w:tcPr>
          <w:p w14:paraId="17220C8A" w14:textId="77777777" w:rsidR="00224010" w:rsidRPr="00A5294B"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A5294B"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A5294B">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A5294B"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A5294B"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A5294B">
              <w:rPr>
                <w:rFonts w:ascii="Times New Roman" w:eastAsia="Times New Roman" w:hAnsi="Times New Roman" w:cs="Times New Roman"/>
                <w:b/>
                <w:bCs/>
                <w:sz w:val="32"/>
                <w:szCs w:val="32"/>
                <w:lang w:eastAsia="ru-RU"/>
              </w:rPr>
              <w:t>РТУ</w:t>
            </w:r>
            <w:r w:rsidRPr="00A5294B">
              <w:rPr>
                <w:rFonts w:ascii="Times New Roman" w:eastAsia="Times New Roman" w:hAnsi="Times New Roman" w:cs="Times New Roman"/>
                <w:b/>
                <w:bCs/>
                <w:spacing w:val="79"/>
                <w:sz w:val="32"/>
                <w:szCs w:val="32"/>
                <w:lang w:eastAsia="ru-RU"/>
              </w:rPr>
              <w:t xml:space="preserve"> </w:t>
            </w:r>
            <w:r w:rsidRPr="00A5294B">
              <w:rPr>
                <w:rFonts w:ascii="Times New Roman" w:eastAsia="Times New Roman" w:hAnsi="Times New Roman" w:cs="Times New Roman"/>
                <w:b/>
                <w:bCs/>
                <w:sz w:val="32"/>
                <w:szCs w:val="32"/>
                <w:lang w:eastAsia="ru-RU"/>
              </w:rPr>
              <w:t>МИРЭА</w:t>
            </w:r>
          </w:p>
        </w:tc>
      </w:tr>
      <w:tr w:rsidR="00224010" w:rsidRPr="00A5294B" w14:paraId="336AA9FB" w14:textId="77777777" w:rsidTr="00224010">
        <w:trPr>
          <w:trHeight w:val="575"/>
          <w:jc w:val="center"/>
        </w:trPr>
        <w:tc>
          <w:tcPr>
            <w:tcW w:w="8265" w:type="dxa"/>
          </w:tcPr>
          <w:p w14:paraId="5BB08E89" w14:textId="77777777" w:rsidR="00224010" w:rsidRPr="00A5294B"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A5294B"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Институт информационных технологий (ИТ)</w:t>
            </w:r>
          </w:p>
        </w:tc>
      </w:tr>
      <w:tr w:rsidR="00224010" w:rsidRPr="00A5294B" w14:paraId="2FB016EC" w14:textId="77777777" w:rsidTr="00224010">
        <w:trPr>
          <w:trHeight w:val="270"/>
          <w:jc w:val="center"/>
        </w:trPr>
        <w:tc>
          <w:tcPr>
            <w:tcW w:w="8265" w:type="dxa"/>
          </w:tcPr>
          <w:p w14:paraId="1E07E385" w14:textId="15D863B3" w:rsidR="00224010" w:rsidRPr="00A5294B"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Кафедра</w:t>
            </w:r>
            <w:r w:rsidR="00F82D63" w:rsidRPr="00A5294B">
              <w:rPr>
                <w:rFonts w:ascii="Times New Roman" w:eastAsia="Times New Roman" w:hAnsi="Times New Roman" w:cs="Times New Roman"/>
                <w:sz w:val="24"/>
                <w:szCs w:val="24"/>
                <w:lang w:eastAsia="ru-RU"/>
              </w:rPr>
              <w:t xml:space="preserve"> ИиППО</w:t>
            </w:r>
          </w:p>
        </w:tc>
      </w:tr>
    </w:tbl>
    <w:p w14:paraId="116C18A7"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A5294B">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1AFF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A5294B"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A5294B" w14:paraId="5D235ACB" w14:textId="77777777" w:rsidTr="00224010">
        <w:trPr>
          <w:trHeight w:val="638"/>
        </w:trPr>
        <w:tc>
          <w:tcPr>
            <w:tcW w:w="10120" w:type="dxa"/>
            <w:gridSpan w:val="2"/>
            <w:vAlign w:val="center"/>
          </w:tcPr>
          <w:p w14:paraId="76E3E9F7" w14:textId="77777777" w:rsidR="00224010" w:rsidRPr="00A5294B"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ОТЧЕТ</w:t>
            </w:r>
          </w:p>
          <w:p w14:paraId="2093B214" w14:textId="5F01935D" w:rsidR="00224010" w:rsidRPr="00A5294B"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val="en-US" w:eastAsia="ru-RU"/>
              </w:rPr>
            </w:pPr>
            <w:r w:rsidRPr="00A5294B">
              <w:rPr>
                <w:rFonts w:ascii="Times New Roman" w:eastAsia="Times New Roman" w:hAnsi="Times New Roman" w:cs="Times New Roman"/>
                <w:b/>
                <w:bCs/>
                <w:szCs w:val="28"/>
                <w:lang w:eastAsia="ru-RU"/>
              </w:rPr>
              <w:t xml:space="preserve">ПО </w:t>
            </w:r>
            <w:r w:rsidR="00F82D63" w:rsidRPr="00A5294B">
              <w:rPr>
                <w:rFonts w:ascii="Times New Roman" w:eastAsia="Times New Roman" w:hAnsi="Times New Roman" w:cs="Times New Roman"/>
                <w:b/>
                <w:bCs/>
                <w:szCs w:val="28"/>
                <w:lang w:eastAsia="ru-RU"/>
              </w:rPr>
              <w:t>ПРАКТИЧЕСКОЙ</w:t>
            </w:r>
            <w:r w:rsidRPr="00A5294B">
              <w:rPr>
                <w:rFonts w:ascii="Times New Roman" w:eastAsia="Times New Roman" w:hAnsi="Times New Roman" w:cs="Times New Roman"/>
                <w:b/>
                <w:bCs/>
                <w:szCs w:val="28"/>
                <w:lang w:eastAsia="ru-RU"/>
              </w:rPr>
              <w:t xml:space="preserve"> РАБОТЕ №</w:t>
            </w:r>
            <w:r w:rsidR="00192232">
              <w:rPr>
                <w:rFonts w:ascii="Times New Roman" w:eastAsia="Times New Roman" w:hAnsi="Times New Roman" w:cs="Times New Roman"/>
                <w:b/>
                <w:bCs/>
                <w:szCs w:val="28"/>
                <w:lang w:eastAsia="ru-RU"/>
              </w:rPr>
              <w:t>2</w:t>
            </w:r>
          </w:p>
        </w:tc>
      </w:tr>
      <w:tr w:rsidR="00224010" w:rsidRPr="00A5294B" w14:paraId="4B2C560A" w14:textId="77777777" w:rsidTr="00224010">
        <w:trPr>
          <w:trHeight w:val="321"/>
        </w:trPr>
        <w:tc>
          <w:tcPr>
            <w:tcW w:w="6930" w:type="dxa"/>
          </w:tcPr>
          <w:p w14:paraId="305EFA0F" w14:textId="77777777" w:rsidR="00224010" w:rsidRPr="00A5294B"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A5294B" w14:paraId="1E29F10C" w14:textId="77777777" w:rsidTr="00224010">
        <w:trPr>
          <w:trHeight w:val="1260"/>
        </w:trPr>
        <w:tc>
          <w:tcPr>
            <w:tcW w:w="10120" w:type="dxa"/>
            <w:gridSpan w:val="2"/>
          </w:tcPr>
          <w:p w14:paraId="7EED9838" w14:textId="3165E854" w:rsidR="00224010" w:rsidRPr="00A5294B"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A5294B">
              <w:rPr>
                <w:rFonts w:ascii="Times New Roman" w:eastAsia="Times New Roman" w:hAnsi="Times New Roman" w:cs="Times New Roman"/>
                <w:b/>
                <w:bCs/>
                <w:szCs w:val="28"/>
                <w:lang w:eastAsia="ru-RU"/>
              </w:rPr>
              <w:t>«</w:t>
            </w:r>
            <w:r w:rsidR="00F82D63" w:rsidRPr="00A5294B">
              <w:rPr>
                <w:rFonts w:ascii="Times New Roman" w:eastAsia="Times New Roman" w:hAnsi="Times New Roman" w:cs="Times New Roman"/>
                <w:b/>
                <w:szCs w:val="28"/>
                <w:lang w:eastAsia="ru-RU"/>
              </w:rPr>
              <w:t>Архитектура клиент-серверных приложений</w:t>
            </w:r>
            <w:r w:rsidRPr="00A5294B">
              <w:rPr>
                <w:rFonts w:ascii="Times New Roman" w:eastAsia="Times New Roman" w:hAnsi="Times New Roman" w:cs="Times New Roman"/>
                <w:b/>
                <w:bCs/>
                <w:szCs w:val="28"/>
                <w:lang w:eastAsia="ru-RU"/>
              </w:rPr>
              <w:t>»</w:t>
            </w:r>
          </w:p>
          <w:p w14:paraId="7BF58D55" w14:textId="77777777" w:rsidR="00224010" w:rsidRPr="00A5294B"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07E515B4" w:rsidR="00224010" w:rsidRPr="00A5294B"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r w:rsidRPr="00A5294B">
              <w:rPr>
                <w:rFonts w:ascii="Times New Roman" w:eastAsia="Times New Roman" w:hAnsi="Times New Roman" w:cs="Times New Roman"/>
                <w:b/>
                <w:bCs/>
                <w:lang w:eastAsia="ru-RU"/>
              </w:rPr>
              <w:t>Тема:</w:t>
            </w:r>
            <w:r w:rsidR="009D7D11" w:rsidRPr="00A5294B">
              <w:rPr>
                <w:rFonts w:ascii="Times New Roman" w:eastAsia="Times New Roman" w:hAnsi="Times New Roman" w:cs="Times New Roman"/>
                <w:b/>
                <w:bCs/>
                <w:lang w:eastAsia="ru-RU"/>
              </w:rPr>
              <w:t xml:space="preserve"> </w:t>
            </w:r>
            <w:r w:rsidR="00192232" w:rsidRPr="00192232">
              <w:rPr>
                <w:rFonts w:ascii="Times New Roman" w:eastAsia="Times New Roman" w:hAnsi="Times New Roman" w:cs="Times New Roman"/>
                <w:b/>
                <w:bCs/>
                <w:lang w:eastAsia="ru-RU"/>
              </w:rPr>
              <w:t>Концепция удаленного вызова метода (RMI) в JAVA</w:t>
            </w:r>
            <w:r w:rsidR="00F02E9B" w:rsidRPr="00A5294B">
              <w:rPr>
                <w:rFonts w:ascii="Times New Roman" w:eastAsia="Times New Roman" w:hAnsi="Times New Roman" w:cs="Times New Roman"/>
                <w:b/>
                <w:bCs/>
                <w:lang w:eastAsia="ru-RU"/>
              </w:rPr>
              <w:t>.</w:t>
            </w:r>
          </w:p>
        </w:tc>
      </w:tr>
      <w:tr w:rsidR="00224010" w:rsidRPr="00A5294B" w14:paraId="482A283A" w14:textId="77777777" w:rsidTr="00224010">
        <w:trPr>
          <w:trHeight w:val="1564"/>
        </w:trPr>
        <w:tc>
          <w:tcPr>
            <w:tcW w:w="6930" w:type="dxa"/>
          </w:tcPr>
          <w:p w14:paraId="4A1112FB"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A5294B"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6DFA42B0" w:rsidR="00224010" w:rsidRPr="00A5294B" w:rsidRDefault="00224010" w:rsidP="00224010">
            <w:pPr>
              <w:widowControl w:val="0"/>
              <w:tabs>
                <w:tab w:val="left" w:pos="5451"/>
              </w:tabs>
              <w:autoSpaceDE w:val="0"/>
              <w:autoSpaceDN w:val="0"/>
              <w:spacing w:after="0" w:line="240" w:lineRule="auto"/>
              <w:ind w:left="200"/>
              <w:rPr>
                <w:rFonts w:ascii="Times New Roman" w:eastAsia="Times New Roman" w:hAnsi="Times New Roman" w:cs="Times New Roman"/>
                <w:sz w:val="24"/>
                <w:szCs w:val="24"/>
                <w:lang w:eastAsia="ru-RU"/>
              </w:rPr>
            </w:pPr>
            <w:r w:rsidRPr="00A5294B">
              <w:rPr>
                <w:rFonts w:ascii="Times New Roman" w:eastAsia="Times New Roman" w:hAnsi="Times New Roman" w:cs="Times New Roman"/>
                <w:sz w:val="24"/>
                <w:szCs w:val="24"/>
                <w:lang w:eastAsia="ru-RU"/>
              </w:rPr>
              <w:t>Выполнил студент</w:t>
            </w:r>
            <w:r w:rsidRPr="00A5294B">
              <w:rPr>
                <w:rFonts w:ascii="Times New Roman" w:eastAsia="Times New Roman" w:hAnsi="Times New Roman" w:cs="Times New Roman"/>
                <w:spacing w:val="-10"/>
                <w:sz w:val="24"/>
                <w:szCs w:val="24"/>
                <w:lang w:eastAsia="ru-RU"/>
              </w:rPr>
              <w:t xml:space="preserve"> </w:t>
            </w:r>
            <w:r w:rsidRPr="00A5294B">
              <w:rPr>
                <w:rFonts w:ascii="Times New Roman" w:eastAsia="Times New Roman" w:hAnsi="Times New Roman" w:cs="Times New Roman"/>
                <w:sz w:val="24"/>
                <w:szCs w:val="24"/>
                <w:lang w:eastAsia="ru-RU"/>
              </w:rPr>
              <w:t>группы</w:t>
            </w:r>
            <w:r w:rsidR="00F82D63" w:rsidRPr="00A5294B">
              <w:rPr>
                <w:rFonts w:ascii="Times New Roman" w:eastAsia="Times New Roman" w:hAnsi="Times New Roman" w:cs="Times New Roman"/>
                <w:sz w:val="24"/>
                <w:szCs w:val="24"/>
                <w:lang w:eastAsia="ru-RU"/>
              </w:rPr>
              <w:t xml:space="preserve"> ИКБО-24-21</w:t>
            </w:r>
          </w:p>
          <w:p w14:paraId="29AEDFAB" w14:textId="77777777" w:rsidR="00224010" w:rsidRPr="00A5294B"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A5294B"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0EEC77C6" w:rsidR="00224010" w:rsidRPr="00A5294B" w:rsidRDefault="00F02E9B"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A5294B">
              <w:rPr>
                <w:rFonts w:ascii="Times New Roman" w:eastAsia="Times New Roman" w:hAnsi="Times New Roman" w:cs="Times New Roman"/>
                <w:color w:val="000000"/>
                <w:sz w:val="24"/>
                <w:szCs w:val="24"/>
                <w:lang w:eastAsia="ru-RU"/>
              </w:rPr>
              <w:t>Новиков</w:t>
            </w:r>
            <w:r w:rsidR="00F82D63" w:rsidRPr="00A5294B">
              <w:rPr>
                <w:rFonts w:ascii="Times New Roman" w:eastAsia="Times New Roman" w:hAnsi="Times New Roman" w:cs="Times New Roman"/>
                <w:color w:val="000000"/>
                <w:sz w:val="24"/>
                <w:szCs w:val="24"/>
                <w:lang w:eastAsia="ru-RU"/>
              </w:rPr>
              <w:t xml:space="preserve"> </w:t>
            </w:r>
            <w:r w:rsidRPr="00A5294B">
              <w:rPr>
                <w:rFonts w:ascii="Times New Roman" w:eastAsia="Times New Roman" w:hAnsi="Times New Roman" w:cs="Times New Roman"/>
                <w:color w:val="000000"/>
                <w:sz w:val="24"/>
                <w:szCs w:val="24"/>
                <w:lang w:eastAsia="ru-RU"/>
              </w:rPr>
              <w:t>А</w:t>
            </w:r>
            <w:r w:rsidR="00F82D63" w:rsidRPr="00A5294B">
              <w:rPr>
                <w:rFonts w:ascii="Times New Roman" w:eastAsia="Times New Roman" w:hAnsi="Times New Roman" w:cs="Times New Roman"/>
                <w:color w:val="000000"/>
                <w:sz w:val="24"/>
                <w:szCs w:val="24"/>
                <w:lang w:eastAsia="ru-RU"/>
              </w:rPr>
              <w:t>.</w:t>
            </w:r>
            <w:r w:rsidRPr="00A5294B">
              <w:rPr>
                <w:rFonts w:ascii="Times New Roman" w:eastAsia="Times New Roman" w:hAnsi="Times New Roman" w:cs="Times New Roman"/>
                <w:color w:val="000000"/>
                <w:sz w:val="24"/>
                <w:szCs w:val="24"/>
                <w:lang w:eastAsia="ru-RU"/>
              </w:rPr>
              <w:t>А</w:t>
            </w:r>
            <w:r w:rsidR="00F82D63" w:rsidRPr="00A5294B">
              <w:rPr>
                <w:rFonts w:ascii="Times New Roman" w:eastAsia="Times New Roman" w:hAnsi="Times New Roman" w:cs="Times New Roman"/>
                <w:color w:val="000000"/>
                <w:sz w:val="24"/>
                <w:szCs w:val="24"/>
                <w:lang w:eastAsia="ru-RU"/>
              </w:rPr>
              <w:t>.</w:t>
            </w:r>
          </w:p>
        </w:tc>
      </w:tr>
      <w:tr w:rsidR="00224010" w:rsidRPr="00A5294B" w14:paraId="707CD4B4" w14:textId="77777777" w:rsidTr="00224010">
        <w:trPr>
          <w:trHeight w:val="639"/>
        </w:trPr>
        <w:tc>
          <w:tcPr>
            <w:tcW w:w="6930" w:type="dxa"/>
            <w:vAlign w:val="center"/>
          </w:tcPr>
          <w:p w14:paraId="145612FD" w14:textId="20749742" w:rsidR="00224010" w:rsidRPr="00A5294B"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sidRPr="00A5294B">
              <w:rPr>
                <w:rFonts w:ascii="Times New Roman" w:eastAsia="Times New Roman" w:hAnsi="Times New Roman" w:cs="Times New Roman"/>
                <w:sz w:val="24"/>
                <w:szCs w:val="24"/>
                <w:lang w:eastAsia="ru-RU"/>
              </w:rPr>
              <w:t xml:space="preserve">Принял </w:t>
            </w:r>
            <w:r w:rsidR="00F82D63" w:rsidRPr="00A5294B">
              <w:rPr>
                <w:rFonts w:ascii="Times New Roman" w:eastAsia="Times New Roman" w:hAnsi="Times New Roman" w:cs="Times New Roman"/>
                <w:sz w:val="24"/>
                <w:szCs w:val="24"/>
                <w:lang w:eastAsia="ru-RU"/>
              </w:rPr>
              <w:t>преподаватель</w:t>
            </w:r>
          </w:p>
        </w:tc>
        <w:tc>
          <w:tcPr>
            <w:tcW w:w="3190" w:type="dxa"/>
            <w:vAlign w:val="center"/>
          </w:tcPr>
          <w:p w14:paraId="45232630" w14:textId="47C32452" w:rsidR="00224010" w:rsidRPr="00A5294B" w:rsidRDefault="00F82D63"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sidRPr="00A5294B">
              <w:rPr>
                <w:rFonts w:ascii="Times New Roman" w:eastAsia="Times New Roman" w:hAnsi="Times New Roman" w:cs="Times New Roman"/>
                <w:color w:val="000000"/>
                <w:sz w:val="24"/>
                <w:szCs w:val="24"/>
                <w:lang w:eastAsia="ru-RU"/>
              </w:rPr>
              <w:t>Волков М.Ю.</w:t>
            </w:r>
          </w:p>
        </w:tc>
      </w:tr>
    </w:tbl>
    <w:p w14:paraId="7FF8F25A"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A5294B"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A5294B" w14:paraId="1DFCEB93" w14:textId="77777777" w:rsidTr="00224010">
        <w:trPr>
          <w:trHeight w:val="569"/>
        </w:trPr>
        <w:tc>
          <w:tcPr>
            <w:tcW w:w="3669" w:type="dxa"/>
          </w:tcPr>
          <w:p w14:paraId="16F8088A" w14:textId="77777777" w:rsidR="00224010" w:rsidRPr="00A5294B"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Практические работы выполнены</w:t>
            </w:r>
          </w:p>
        </w:tc>
        <w:tc>
          <w:tcPr>
            <w:tcW w:w="2909" w:type="dxa"/>
          </w:tcPr>
          <w:p w14:paraId="446C4E55" w14:textId="58034E85" w:rsidR="00224010" w:rsidRPr="00A5294B"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pacing w:val="49"/>
                <w:sz w:val="20"/>
                <w:szCs w:val="20"/>
                <w:u w:val="single"/>
                <w:lang w:eastAsia="ru-RU"/>
              </w:rPr>
              <w:t xml:space="preserve"> </w:t>
            </w: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u w:val="single"/>
                <w:lang w:eastAsia="ru-RU"/>
              </w:rPr>
              <w:tab/>
            </w:r>
            <w:r w:rsidRPr="00A5294B">
              <w:rPr>
                <w:rFonts w:ascii="Times New Roman" w:eastAsia="Times New Roman" w:hAnsi="Times New Roman" w:cs="Times New Roman"/>
                <w:sz w:val="20"/>
                <w:szCs w:val="20"/>
                <w:lang w:eastAsia="ru-RU"/>
              </w:rPr>
              <w:t>202</w:t>
            </w:r>
            <w:r w:rsidR="007F66D0" w:rsidRPr="00A5294B">
              <w:rPr>
                <w:rFonts w:ascii="Times New Roman" w:eastAsia="Times New Roman" w:hAnsi="Times New Roman" w:cs="Times New Roman"/>
                <w:sz w:val="20"/>
                <w:szCs w:val="20"/>
                <w:lang w:eastAsia="ru-RU"/>
              </w:rPr>
              <w:t>3</w:t>
            </w:r>
            <w:r w:rsidRPr="00A5294B">
              <w:rPr>
                <w:rFonts w:ascii="Times New Roman" w:eastAsia="Times New Roman" w:hAnsi="Times New Roman" w:cs="Times New Roman"/>
                <w:sz w:val="20"/>
                <w:szCs w:val="20"/>
                <w:lang w:eastAsia="ru-RU"/>
              </w:rPr>
              <w:t>г.</w:t>
            </w:r>
          </w:p>
        </w:tc>
        <w:tc>
          <w:tcPr>
            <w:tcW w:w="2818" w:type="dxa"/>
          </w:tcPr>
          <w:p w14:paraId="0A05DD06" w14:textId="77777777" w:rsidR="00224010" w:rsidRPr="00A5294B" w:rsidRDefault="00224010"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p>
        </w:tc>
      </w:tr>
      <w:tr w:rsidR="00224010" w:rsidRPr="00A5294B" w14:paraId="79E9FF08" w14:textId="77777777" w:rsidTr="00224010">
        <w:trPr>
          <w:trHeight w:val="454"/>
        </w:trPr>
        <w:tc>
          <w:tcPr>
            <w:tcW w:w="3669" w:type="dxa"/>
          </w:tcPr>
          <w:p w14:paraId="0AE62951"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A5294B"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10B17804" w:rsidR="00224010" w:rsidRPr="00A5294B"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lang w:eastAsia="ru-RU"/>
              </w:rPr>
              <w:t>»</w:t>
            </w:r>
            <w:r w:rsidRPr="00A5294B">
              <w:rPr>
                <w:rFonts w:ascii="Times New Roman" w:eastAsia="Times New Roman" w:hAnsi="Times New Roman" w:cs="Times New Roman"/>
                <w:sz w:val="20"/>
                <w:szCs w:val="20"/>
                <w:u w:val="single"/>
                <w:lang w:eastAsia="ru-RU"/>
              </w:rPr>
              <w:t xml:space="preserve"> </w:t>
            </w:r>
            <w:r w:rsidRPr="00A5294B">
              <w:rPr>
                <w:rFonts w:ascii="Times New Roman" w:eastAsia="Times New Roman" w:hAnsi="Times New Roman" w:cs="Times New Roman"/>
                <w:sz w:val="20"/>
                <w:szCs w:val="20"/>
                <w:u w:val="single"/>
                <w:lang w:eastAsia="ru-RU"/>
              </w:rPr>
              <w:tab/>
            </w:r>
            <w:r w:rsidRPr="00A5294B">
              <w:rPr>
                <w:rFonts w:ascii="Times New Roman" w:eastAsia="Times New Roman" w:hAnsi="Times New Roman" w:cs="Times New Roman"/>
                <w:sz w:val="20"/>
                <w:szCs w:val="20"/>
                <w:lang w:eastAsia="ru-RU"/>
              </w:rPr>
              <w:t>202</w:t>
            </w:r>
            <w:r w:rsidR="007F66D0" w:rsidRPr="00A5294B">
              <w:rPr>
                <w:rFonts w:ascii="Times New Roman" w:eastAsia="Times New Roman" w:hAnsi="Times New Roman" w:cs="Times New Roman"/>
                <w:sz w:val="20"/>
                <w:szCs w:val="20"/>
                <w:lang w:eastAsia="ru-RU"/>
              </w:rPr>
              <w:t>3</w:t>
            </w:r>
            <w:r w:rsidRPr="00A5294B">
              <w:rPr>
                <w:rFonts w:ascii="Times New Roman" w:eastAsia="Times New Roman" w:hAnsi="Times New Roman" w:cs="Times New Roman"/>
                <w:sz w:val="20"/>
                <w:szCs w:val="20"/>
                <w:lang w:eastAsia="ru-RU"/>
              </w:rPr>
              <w:t xml:space="preserve"> г.</w:t>
            </w:r>
          </w:p>
        </w:tc>
        <w:tc>
          <w:tcPr>
            <w:tcW w:w="2818" w:type="dxa"/>
          </w:tcPr>
          <w:p w14:paraId="34A64467" w14:textId="77777777" w:rsidR="00224010" w:rsidRPr="00A5294B"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77777777" w:rsidR="00224010" w:rsidRPr="00A5294B" w:rsidRDefault="00224010"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p>
        </w:tc>
      </w:tr>
    </w:tbl>
    <w:p w14:paraId="20E9E206"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1925D938"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A5294B"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2A89801F" w:rsidR="009D7D11" w:rsidRPr="00A5294B"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sidRPr="00A5294B">
        <w:rPr>
          <w:rFonts w:ascii="Times New Roman" w:eastAsia="Times New Roman" w:hAnsi="Times New Roman" w:cs="Times New Roman"/>
          <w:lang w:eastAsia="ru-RU"/>
        </w:rPr>
        <w:t>Москва</w:t>
      </w:r>
      <w:r w:rsidR="009D7D11" w:rsidRPr="00A5294B">
        <w:rPr>
          <w:rFonts w:ascii="Times New Roman" w:eastAsia="Times New Roman" w:hAnsi="Times New Roman" w:cs="Times New Roman"/>
          <w:lang w:eastAsia="ru-RU"/>
        </w:rPr>
        <w:t xml:space="preserve"> </w:t>
      </w:r>
      <w:r w:rsidRPr="00A5294B">
        <w:rPr>
          <w:rFonts w:ascii="Times New Roman" w:eastAsia="Times New Roman" w:hAnsi="Times New Roman" w:cs="Times New Roman"/>
          <w:lang w:eastAsia="ru-RU"/>
        </w:rPr>
        <w:t>202</w:t>
      </w:r>
      <w:r w:rsidR="00F82D63" w:rsidRPr="00A5294B">
        <w:rPr>
          <w:rFonts w:ascii="Times New Roman" w:eastAsia="Times New Roman" w:hAnsi="Times New Roman" w:cs="Times New Roman"/>
          <w:lang w:eastAsia="ru-RU"/>
        </w:rPr>
        <w:t>3</w:t>
      </w:r>
    </w:p>
    <w:p w14:paraId="2A2166EE" w14:textId="77777777" w:rsidR="009D7D11" w:rsidRPr="00A5294B" w:rsidRDefault="009D7D11"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51748C9" w14:textId="13930981" w:rsidR="00224010" w:rsidRPr="00A5294B" w:rsidRDefault="00224010" w:rsidP="00224010">
      <w:pPr>
        <w:jc w:val="center"/>
        <w:rPr>
          <w:rFonts w:ascii="Times New Roman" w:hAnsi="Times New Roman" w:cs="Times New Roman"/>
          <w:b/>
          <w:sz w:val="32"/>
          <w:szCs w:val="32"/>
        </w:rPr>
      </w:pPr>
      <w:r w:rsidRPr="00A5294B">
        <w:rPr>
          <w:rFonts w:ascii="Times New Roman" w:hAnsi="Times New Roman" w:cs="Times New Roman"/>
          <w:b/>
          <w:sz w:val="32"/>
          <w:szCs w:val="32"/>
        </w:rPr>
        <w:t>Теоретическое введение</w:t>
      </w:r>
    </w:p>
    <w:p w14:paraId="0C580229" w14:textId="083418FB" w:rsidR="00192232" w:rsidRPr="00192232" w:rsidRDefault="00A5294B" w:rsidP="0019223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192232" w:rsidRPr="00192232">
        <w:rPr>
          <w:rFonts w:ascii="Times New Roman" w:hAnsi="Times New Roman" w:cs="Times New Roman"/>
          <w:bCs/>
          <w:sz w:val="28"/>
          <w:szCs w:val="28"/>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14:paraId="34ABDF24" w14:textId="275790A6" w:rsidR="00224010" w:rsidRDefault="00192232" w:rsidP="00192232">
      <w:pPr>
        <w:spacing w:line="360" w:lineRule="auto"/>
        <w:jc w:val="both"/>
        <w:rPr>
          <w:rFonts w:ascii="Times New Roman" w:hAnsi="Times New Roman" w:cs="Times New Roman"/>
          <w:bCs/>
          <w:sz w:val="28"/>
          <w:szCs w:val="28"/>
        </w:rPr>
      </w:pPr>
      <w:r w:rsidRPr="00192232">
        <w:rPr>
          <w:rFonts w:ascii="Times New Roman" w:hAnsi="Times New Roman" w:cs="Times New Roman"/>
          <w:bCs/>
          <w:sz w:val="28"/>
          <w:szCs w:val="28"/>
        </w:rPr>
        <w:t>Главной целью разработчиков RMI было предоставление возможности программистам разрабатывать распределенные Java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Java (JVM) в новую модель работы классов и объектов в распределенной (несколько JVM) вычислительной среде.</w:t>
      </w:r>
    </w:p>
    <w:p w14:paraId="2AA67376" w14:textId="4EA85267" w:rsidR="00F47C27" w:rsidRPr="00A5294B" w:rsidRDefault="00F47C27" w:rsidP="00A5294B">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br w:type="page"/>
      </w:r>
    </w:p>
    <w:p w14:paraId="409C47FD" w14:textId="77777777" w:rsidR="00224010" w:rsidRPr="00A5294B" w:rsidRDefault="00224010" w:rsidP="00A5294B">
      <w:pPr>
        <w:pStyle w:val="a3"/>
        <w:spacing w:line="360" w:lineRule="auto"/>
        <w:jc w:val="center"/>
        <w:rPr>
          <w:rFonts w:ascii="Times New Roman" w:hAnsi="Times New Roman" w:cs="Times New Roman"/>
          <w:b/>
          <w:sz w:val="32"/>
          <w:szCs w:val="32"/>
          <w:lang w:val="ru-RU"/>
        </w:rPr>
      </w:pPr>
      <w:r w:rsidRPr="00A5294B">
        <w:rPr>
          <w:rFonts w:ascii="Times New Roman" w:hAnsi="Times New Roman" w:cs="Times New Roman"/>
          <w:b/>
          <w:sz w:val="32"/>
          <w:szCs w:val="32"/>
          <w:lang w:val="ru-RU"/>
        </w:rPr>
        <w:lastRenderedPageBreak/>
        <w:t>Постановка задачи</w:t>
      </w:r>
    </w:p>
    <w:p w14:paraId="463EF719" w14:textId="6E1FB750" w:rsidR="00224010" w:rsidRPr="00A5294B" w:rsidRDefault="00192232" w:rsidP="00A5294B">
      <w:pPr>
        <w:spacing w:line="360" w:lineRule="auto"/>
        <w:ind w:firstLine="708"/>
        <w:jc w:val="both"/>
        <w:rPr>
          <w:rFonts w:ascii="Times New Roman" w:hAnsi="Times New Roman" w:cs="Times New Roman"/>
          <w:sz w:val="28"/>
          <w:szCs w:val="28"/>
        </w:rPr>
      </w:pPr>
      <w:r w:rsidRPr="00192232">
        <w:rPr>
          <w:rFonts w:ascii="Times New Roman" w:hAnsi="Times New Roman" w:cs="Times New Roman"/>
          <w:sz w:val="28"/>
          <w:szCs w:val="28"/>
        </w:rPr>
        <w:t>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w:t>
      </w:r>
      <w:r w:rsidR="00A5294B">
        <w:rPr>
          <w:rFonts w:ascii="Times New Roman" w:hAnsi="Times New Roman" w:cs="Times New Roman"/>
          <w:sz w:val="28"/>
          <w:szCs w:val="28"/>
        </w:rPr>
        <w:br w:type="page"/>
      </w:r>
    </w:p>
    <w:p w14:paraId="16CB4E88" w14:textId="77777777" w:rsidR="00224010" w:rsidRPr="00A5294B" w:rsidRDefault="00224010" w:rsidP="00A5294B">
      <w:pPr>
        <w:spacing w:line="360" w:lineRule="auto"/>
        <w:jc w:val="center"/>
        <w:rPr>
          <w:rFonts w:ascii="Times New Roman" w:hAnsi="Times New Roman" w:cs="Times New Roman"/>
          <w:sz w:val="32"/>
          <w:szCs w:val="32"/>
        </w:rPr>
      </w:pPr>
      <w:r w:rsidRPr="00A5294B">
        <w:rPr>
          <w:rFonts w:ascii="Times New Roman" w:hAnsi="Times New Roman" w:cs="Times New Roman"/>
          <w:b/>
          <w:sz w:val="32"/>
          <w:szCs w:val="32"/>
        </w:rPr>
        <w:lastRenderedPageBreak/>
        <w:t>Программный код</w:t>
      </w:r>
    </w:p>
    <w:p w14:paraId="49573210" w14:textId="6DC7C704" w:rsidR="009D7D11" w:rsidRDefault="00E024CD" w:rsidP="00A5294B">
      <w:pPr>
        <w:spacing w:line="360" w:lineRule="auto"/>
        <w:jc w:val="center"/>
        <w:rPr>
          <w:rFonts w:ascii="Times New Roman" w:hAnsi="Times New Roman" w:cs="Times New Roman"/>
          <w:b/>
          <w:sz w:val="32"/>
          <w:szCs w:val="32"/>
        </w:rPr>
      </w:pPr>
      <w:r>
        <w:rPr>
          <w:noProof/>
        </w:rPr>
        <w:drawing>
          <wp:inline distT="0" distB="0" distL="0" distR="0" wp14:anchorId="242AE33C" wp14:editId="5BE1F091">
            <wp:extent cx="5940425" cy="2393315"/>
            <wp:effectExtent l="0" t="0" r="3175" b="6985"/>
            <wp:docPr id="178888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8662" name=""/>
                    <pic:cNvPicPr/>
                  </pic:nvPicPr>
                  <pic:blipFill>
                    <a:blip r:embed="rId6"/>
                    <a:stretch>
                      <a:fillRect/>
                    </a:stretch>
                  </pic:blipFill>
                  <pic:spPr>
                    <a:xfrm>
                      <a:off x="0" y="0"/>
                      <a:ext cx="5940425" cy="2393315"/>
                    </a:xfrm>
                    <a:prstGeom prst="rect">
                      <a:avLst/>
                    </a:prstGeom>
                  </pic:spPr>
                </pic:pic>
              </a:graphicData>
            </a:graphic>
          </wp:inline>
        </w:drawing>
      </w:r>
    </w:p>
    <w:p w14:paraId="05C702DD" w14:textId="6EB9C711" w:rsidR="00A5294B" w:rsidRPr="00A5294B" w:rsidRDefault="00A5294B" w:rsidP="00A5294B">
      <w:pPr>
        <w:spacing w:line="360" w:lineRule="auto"/>
        <w:jc w:val="center"/>
        <w:rPr>
          <w:rFonts w:ascii="Times New Roman" w:hAnsi="Times New Roman" w:cs="Times New Roman"/>
          <w:b/>
          <w:sz w:val="24"/>
          <w:szCs w:val="24"/>
        </w:rPr>
      </w:pPr>
      <w:r w:rsidRPr="00A5294B">
        <w:rPr>
          <w:rFonts w:ascii="Times New Roman" w:hAnsi="Times New Roman" w:cs="Times New Roman"/>
          <w:b/>
          <w:sz w:val="24"/>
          <w:szCs w:val="24"/>
        </w:rPr>
        <w:t xml:space="preserve">Рисунок 1 – Код программы </w:t>
      </w:r>
      <w:r>
        <w:rPr>
          <w:rFonts w:ascii="Times New Roman" w:hAnsi="Times New Roman" w:cs="Times New Roman"/>
          <w:b/>
          <w:sz w:val="24"/>
          <w:szCs w:val="24"/>
        </w:rPr>
        <w:br w:type="page"/>
      </w:r>
    </w:p>
    <w:p w14:paraId="09D7481A" w14:textId="5EB10D46" w:rsidR="009D7D11" w:rsidRPr="00A5294B" w:rsidRDefault="009D7D11"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lastRenderedPageBreak/>
        <w:t>Вывод программы</w:t>
      </w:r>
    </w:p>
    <w:p w14:paraId="5EFA08D7" w14:textId="6C8C4978" w:rsidR="00A5294B" w:rsidRDefault="00E024CD" w:rsidP="00A5294B">
      <w:pPr>
        <w:spacing w:line="360" w:lineRule="auto"/>
        <w:jc w:val="center"/>
        <w:rPr>
          <w:rFonts w:ascii="Times New Roman" w:hAnsi="Times New Roman" w:cs="Times New Roman"/>
          <w:b/>
          <w:sz w:val="32"/>
          <w:szCs w:val="32"/>
        </w:rPr>
      </w:pPr>
      <w:r>
        <w:rPr>
          <w:noProof/>
        </w:rPr>
        <w:drawing>
          <wp:inline distT="0" distB="0" distL="0" distR="0" wp14:anchorId="5CEB6B5D" wp14:editId="4E82C8D8">
            <wp:extent cx="4191215" cy="2076557"/>
            <wp:effectExtent l="0" t="0" r="0" b="0"/>
            <wp:docPr id="191494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4890" name=""/>
                    <pic:cNvPicPr/>
                  </pic:nvPicPr>
                  <pic:blipFill>
                    <a:blip r:embed="rId7"/>
                    <a:stretch>
                      <a:fillRect/>
                    </a:stretch>
                  </pic:blipFill>
                  <pic:spPr>
                    <a:xfrm>
                      <a:off x="0" y="0"/>
                      <a:ext cx="4191215" cy="2076557"/>
                    </a:xfrm>
                    <a:prstGeom prst="rect">
                      <a:avLst/>
                    </a:prstGeom>
                  </pic:spPr>
                </pic:pic>
              </a:graphicData>
            </a:graphic>
          </wp:inline>
        </w:drawing>
      </w:r>
    </w:p>
    <w:p w14:paraId="393216F1" w14:textId="403925B7" w:rsidR="00A5294B" w:rsidRPr="00A5294B" w:rsidRDefault="00A5294B" w:rsidP="00A5294B">
      <w:pPr>
        <w:spacing w:line="360" w:lineRule="auto"/>
        <w:jc w:val="center"/>
        <w:rPr>
          <w:rFonts w:ascii="Times New Roman" w:hAnsi="Times New Roman" w:cs="Times New Roman"/>
          <w:b/>
          <w:sz w:val="24"/>
          <w:szCs w:val="24"/>
        </w:rPr>
      </w:pPr>
      <w:r w:rsidRPr="00A5294B">
        <w:rPr>
          <w:rFonts w:ascii="Times New Roman" w:hAnsi="Times New Roman" w:cs="Times New Roman"/>
          <w:b/>
          <w:sz w:val="24"/>
          <w:szCs w:val="24"/>
        </w:rPr>
        <w:t xml:space="preserve">Рисунок 2 – Вывод программы </w:t>
      </w:r>
    </w:p>
    <w:p w14:paraId="4F82BAFC" w14:textId="759EE1E7" w:rsidR="00A5294B" w:rsidRDefault="00A5294B" w:rsidP="00A529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br w:type="page"/>
      </w:r>
    </w:p>
    <w:p w14:paraId="6B4D453D" w14:textId="77777777" w:rsidR="00224010" w:rsidRPr="00A5294B" w:rsidRDefault="00224010" w:rsidP="00A5294B">
      <w:pPr>
        <w:spacing w:line="360" w:lineRule="auto"/>
        <w:jc w:val="center"/>
        <w:rPr>
          <w:rFonts w:ascii="Times New Roman" w:hAnsi="Times New Roman" w:cs="Times New Roman"/>
          <w:b/>
          <w:sz w:val="32"/>
          <w:szCs w:val="32"/>
        </w:rPr>
      </w:pPr>
    </w:p>
    <w:p w14:paraId="654C34B4" w14:textId="77777777" w:rsidR="00224010" w:rsidRPr="00A5294B" w:rsidRDefault="00224010"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t>Вывод</w:t>
      </w:r>
    </w:p>
    <w:p w14:paraId="7C6EA1F0" w14:textId="2B3FF8F6" w:rsidR="00CE0496" w:rsidRPr="00CE0496" w:rsidRDefault="00CE0496" w:rsidP="00CE0496">
      <w:pPr>
        <w:spacing w:line="360" w:lineRule="auto"/>
        <w:ind w:firstLine="708"/>
        <w:jc w:val="both"/>
        <w:rPr>
          <w:rFonts w:ascii="Times New Roman" w:hAnsi="Times New Roman" w:cs="Times New Roman"/>
          <w:sz w:val="28"/>
          <w:szCs w:val="28"/>
        </w:rPr>
      </w:pPr>
      <w:r w:rsidRPr="00CE0496">
        <w:rPr>
          <w:rFonts w:ascii="Times New Roman" w:hAnsi="Times New Roman" w:cs="Times New Roman"/>
          <w:sz w:val="28"/>
          <w:szCs w:val="28"/>
        </w:rPr>
        <w:t xml:space="preserve">В результате выполнения этой задачи по созданию удаленного метода для решения квадратных уравнений с использованием Java RMI, </w:t>
      </w:r>
      <w:r>
        <w:rPr>
          <w:rFonts w:ascii="Times New Roman" w:hAnsi="Times New Roman" w:cs="Times New Roman"/>
          <w:sz w:val="28"/>
          <w:szCs w:val="28"/>
        </w:rPr>
        <w:t>мной были</w:t>
      </w:r>
      <w:r w:rsidRPr="00CE0496">
        <w:rPr>
          <w:rFonts w:ascii="Times New Roman" w:hAnsi="Times New Roman" w:cs="Times New Roman"/>
          <w:sz w:val="28"/>
          <w:szCs w:val="28"/>
        </w:rPr>
        <w:t xml:space="preserve"> осво</w:t>
      </w:r>
      <w:r>
        <w:rPr>
          <w:rFonts w:ascii="Times New Roman" w:hAnsi="Times New Roman" w:cs="Times New Roman"/>
          <w:sz w:val="28"/>
          <w:szCs w:val="28"/>
        </w:rPr>
        <w:t>ены</w:t>
      </w:r>
      <w:r w:rsidRPr="00CE0496">
        <w:rPr>
          <w:rFonts w:ascii="Times New Roman" w:hAnsi="Times New Roman" w:cs="Times New Roman"/>
          <w:sz w:val="28"/>
          <w:szCs w:val="28"/>
        </w:rPr>
        <w:t xml:space="preserve"> несколько важных концепций и навыков. В процессе разработки, </w:t>
      </w:r>
      <w:r>
        <w:rPr>
          <w:rFonts w:ascii="Times New Roman" w:hAnsi="Times New Roman" w:cs="Times New Roman"/>
          <w:sz w:val="28"/>
          <w:szCs w:val="28"/>
        </w:rPr>
        <w:t>мной был</w:t>
      </w:r>
      <w:r w:rsidRPr="00CE0496">
        <w:rPr>
          <w:rFonts w:ascii="Times New Roman" w:hAnsi="Times New Roman" w:cs="Times New Roman"/>
          <w:sz w:val="28"/>
          <w:szCs w:val="28"/>
        </w:rPr>
        <w:t xml:space="preserve"> созда</w:t>
      </w:r>
      <w:r>
        <w:rPr>
          <w:rFonts w:ascii="Times New Roman" w:hAnsi="Times New Roman" w:cs="Times New Roman"/>
          <w:sz w:val="28"/>
          <w:szCs w:val="28"/>
        </w:rPr>
        <w:t>н</w:t>
      </w:r>
      <w:r w:rsidRPr="00CE0496">
        <w:rPr>
          <w:rFonts w:ascii="Times New Roman" w:hAnsi="Times New Roman" w:cs="Times New Roman"/>
          <w:sz w:val="28"/>
          <w:szCs w:val="28"/>
        </w:rPr>
        <w:t xml:space="preserve"> интерфейс EquationSolver, который определяет удаленный метод, а также класс EquationSolverImpl, который реализует этот интерфейс. Этот класс представляет собой удаленный объект, доступный клиентской стороне через RMI.</w:t>
      </w:r>
    </w:p>
    <w:p w14:paraId="3F8DEEF9" w14:textId="05A3BA8F" w:rsidR="00CE0496" w:rsidRPr="00CE0496" w:rsidRDefault="00CE0496" w:rsidP="00CE0496">
      <w:pPr>
        <w:spacing w:line="360" w:lineRule="auto"/>
        <w:ind w:firstLine="708"/>
        <w:jc w:val="both"/>
        <w:rPr>
          <w:rFonts w:ascii="Times New Roman" w:hAnsi="Times New Roman" w:cs="Times New Roman"/>
          <w:sz w:val="28"/>
          <w:szCs w:val="28"/>
        </w:rPr>
      </w:pPr>
      <w:r w:rsidRPr="00CE0496">
        <w:rPr>
          <w:rFonts w:ascii="Times New Roman" w:hAnsi="Times New Roman" w:cs="Times New Roman"/>
          <w:sz w:val="28"/>
          <w:szCs w:val="28"/>
        </w:rPr>
        <w:t xml:space="preserve">Далее, </w:t>
      </w:r>
      <w:r>
        <w:rPr>
          <w:rFonts w:ascii="Times New Roman" w:hAnsi="Times New Roman" w:cs="Times New Roman"/>
          <w:sz w:val="28"/>
          <w:szCs w:val="28"/>
        </w:rPr>
        <w:t>мной был</w:t>
      </w:r>
      <w:r w:rsidRPr="00CE0496">
        <w:rPr>
          <w:rFonts w:ascii="Times New Roman" w:hAnsi="Times New Roman" w:cs="Times New Roman"/>
          <w:sz w:val="28"/>
          <w:szCs w:val="28"/>
        </w:rPr>
        <w:t xml:space="preserve"> создал класс EquationResult, который используется для передачи результатов от сервера к клиенту. Этот класс был спроектирован таким образом, чтобы учитывать разные случаи решения квадратных уравнений.</w:t>
      </w:r>
    </w:p>
    <w:p w14:paraId="7D0636D7" w14:textId="115545D3" w:rsidR="00224010" w:rsidRDefault="00CE0496" w:rsidP="00CE0496">
      <w:pPr>
        <w:spacing w:line="360" w:lineRule="auto"/>
        <w:ind w:firstLine="708"/>
        <w:jc w:val="both"/>
        <w:rPr>
          <w:rFonts w:ascii="Times New Roman" w:hAnsi="Times New Roman" w:cs="Times New Roman"/>
          <w:sz w:val="28"/>
          <w:szCs w:val="28"/>
        </w:rPr>
      </w:pPr>
      <w:r w:rsidRPr="00CE0496">
        <w:rPr>
          <w:rFonts w:ascii="Times New Roman" w:hAnsi="Times New Roman" w:cs="Times New Roman"/>
          <w:sz w:val="28"/>
          <w:szCs w:val="28"/>
        </w:rPr>
        <w:t xml:space="preserve">Для запуска приложения в IntelliJ IDEA, </w:t>
      </w:r>
      <w:r>
        <w:rPr>
          <w:rFonts w:ascii="Times New Roman" w:hAnsi="Times New Roman" w:cs="Times New Roman"/>
          <w:sz w:val="28"/>
          <w:szCs w:val="28"/>
        </w:rPr>
        <w:t>мной были созданы</w:t>
      </w:r>
      <w:r w:rsidRPr="00CE0496">
        <w:rPr>
          <w:rFonts w:ascii="Times New Roman" w:hAnsi="Times New Roman" w:cs="Times New Roman"/>
          <w:sz w:val="28"/>
          <w:szCs w:val="28"/>
        </w:rPr>
        <w:t xml:space="preserve"> два модуля: один для сервера и один для клиента, и настро</w:t>
      </w:r>
      <w:r>
        <w:rPr>
          <w:rFonts w:ascii="Times New Roman" w:hAnsi="Times New Roman" w:cs="Times New Roman"/>
          <w:sz w:val="28"/>
          <w:szCs w:val="28"/>
        </w:rPr>
        <w:t>ены</w:t>
      </w:r>
      <w:r w:rsidRPr="00CE0496">
        <w:rPr>
          <w:rFonts w:ascii="Times New Roman" w:hAnsi="Times New Roman" w:cs="Times New Roman"/>
          <w:sz w:val="28"/>
          <w:szCs w:val="28"/>
        </w:rPr>
        <w:t xml:space="preserve"> зависимости и пути к библиотекам RMI. Затем </w:t>
      </w:r>
      <w:r>
        <w:rPr>
          <w:rFonts w:ascii="Times New Roman" w:hAnsi="Times New Roman" w:cs="Times New Roman"/>
          <w:sz w:val="28"/>
          <w:szCs w:val="28"/>
        </w:rPr>
        <w:t>мной был</w:t>
      </w:r>
      <w:r w:rsidRPr="00CE0496">
        <w:rPr>
          <w:rFonts w:ascii="Times New Roman" w:hAnsi="Times New Roman" w:cs="Times New Roman"/>
          <w:sz w:val="28"/>
          <w:szCs w:val="28"/>
        </w:rPr>
        <w:t xml:space="preserve"> запу</w:t>
      </w:r>
      <w:r>
        <w:rPr>
          <w:rFonts w:ascii="Times New Roman" w:hAnsi="Times New Roman" w:cs="Times New Roman"/>
          <w:sz w:val="28"/>
          <w:szCs w:val="28"/>
        </w:rPr>
        <w:t>щен</w:t>
      </w:r>
      <w:r w:rsidRPr="00CE0496">
        <w:rPr>
          <w:rFonts w:ascii="Times New Roman" w:hAnsi="Times New Roman" w:cs="Times New Roman"/>
          <w:sz w:val="28"/>
          <w:szCs w:val="28"/>
        </w:rPr>
        <w:t xml:space="preserve"> сервер и клиент, и </w:t>
      </w:r>
      <w:r>
        <w:rPr>
          <w:rFonts w:ascii="Times New Roman" w:hAnsi="Times New Roman" w:cs="Times New Roman"/>
          <w:sz w:val="28"/>
          <w:szCs w:val="28"/>
        </w:rPr>
        <w:t xml:space="preserve">я </w:t>
      </w:r>
      <w:r w:rsidRPr="00CE0496">
        <w:rPr>
          <w:rFonts w:ascii="Times New Roman" w:hAnsi="Times New Roman" w:cs="Times New Roman"/>
          <w:sz w:val="28"/>
          <w:szCs w:val="28"/>
        </w:rPr>
        <w:t>убедился, что они успешно взаимодействуют через удаленные вызовы методов.</w:t>
      </w:r>
    </w:p>
    <w:p w14:paraId="0762A82E" w14:textId="6EDA9BB0" w:rsidR="00F47C27" w:rsidRPr="00B50EA1" w:rsidRDefault="00F47C27" w:rsidP="00F47C2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14:paraId="066E0C8E" w14:textId="55C9BF2F" w:rsidR="00F82D63" w:rsidRPr="00A5294B" w:rsidRDefault="00F82D63" w:rsidP="00A5294B">
      <w:pPr>
        <w:spacing w:line="360" w:lineRule="auto"/>
        <w:jc w:val="center"/>
        <w:rPr>
          <w:rFonts w:ascii="Times New Roman" w:hAnsi="Times New Roman" w:cs="Times New Roman"/>
          <w:b/>
          <w:sz w:val="32"/>
          <w:szCs w:val="32"/>
        </w:rPr>
      </w:pPr>
      <w:r w:rsidRPr="00A5294B">
        <w:rPr>
          <w:rFonts w:ascii="Times New Roman" w:hAnsi="Times New Roman" w:cs="Times New Roman"/>
          <w:b/>
          <w:sz w:val="32"/>
          <w:szCs w:val="32"/>
        </w:rPr>
        <w:lastRenderedPageBreak/>
        <w:t>Список информационных источников</w:t>
      </w:r>
    </w:p>
    <w:p w14:paraId="6D838A84" w14:textId="27362D09" w:rsidR="003E0554"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sidRPr="00740EA0">
        <w:rPr>
          <w:rFonts w:ascii="Times New Roman" w:hAnsi="Times New Roman" w:cs="Times New Roman"/>
          <w:sz w:val="28"/>
          <w:szCs w:val="28"/>
        </w:rPr>
        <w:t>Конспект лекций по дисциплине «</w:t>
      </w:r>
      <w:r w:rsidRPr="003E0554">
        <w:rPr>
          <w:rFonts w:ascii="Times New Roman" w:hAnsi="Times New Roman" w:cs="Times New Roman"/>
          <w:sz w:val="28"/>
          <w:szCs w:val="28"/>
        </w:rPr>
        <w:t>Архитектура клиент-серверных приложений</w:t>
      </w:r>
      <w:r w:rsidRPr="00740EA0">
        <w:rPr>
          <w:rFonts w:ascii="Times New Roman" w:hAnsi="Times New Roman" w:cs="Times New Roman"/>
          <w:sz w:val="28"/>
          <w:szCs w:val="28"/>
        </w:rPr>
        <w:t>», РТУ МИРЭА</w:t>
      </w:r>
      <w:r>
        <w:rPr>
          <w:rFonts w:ascii="Times New Roman" w:hAnsi="Times New Roman" w:cs="Times New Roman"/>
          <w:sz w:val="28"/>
          <w:szCs w:val="28"/>
        </w:rPr>
        <w:t xml:space="preserve"> </w:t>
      </w:r>
      <w:r w:rsidRPr="00740EA0">
        <w:rPr>
          <w:rFonts w:ascii="Times New Roman" w:hAnsi="Times New Roman" w:cs="Times New Roman"/>
          <w:sz w:val="28"/>
          <w:szCs w:val="28"/>
        </w:rPr>
        <w:t xml:space="preserve">(дата обращения </w:t>
      </w:r>
      <w:r w:rsidR="001E263B">
        <w:rPr>
          <w:rFonts w:ascii="Times New Roman" w:hAnsi="Times New Roman" w:cs="Times New Roman"/>
          <w:sz w:val="28"/>
          <w:szCs w:val="28"/>
        </w:rPr>
        <w:t>2</w:t>
      </w:r>
      <w:r>
        <w:rPr>
          <w:rFonts w:ascii="Times New Roman" w:hAnsi="Times New Roman" w:cs="Times New Roman"/>
          <w:sz w:val="28"/>
          <w:szCs w:val="28"/>
        </w:rPr>
        <w:t>2</w:t>
      </w:r>
      <w:r w:rsidRPr="00740EA0">
        <w:rPr>
          <w:rFonts w:ascii="Times New Roman" w:hAnsi="Times New Roman" w:cs="Times New Roman"/>
          <w:sz w:val="28"/>
          <w:szCs w:val="28"/>
        </w:rPr>
        <w:t>.0</w:t>
      </w:r>
      <w:r>
        <w:rPr>
          <w:rFonts w:ascii="Times New Roman" w:hAnsi="Times New Roman" w:cs="Times New Roman"/>
          <w:sz w:val="28"/>
          <w:szCs w:val="28"/>
        </w:rPr>
        <w:t>9</w:t>
      </w:r>
      <w:r w:rsidRPr="00740EA0">
        <w:rPr>
          <w:rFonts w:ascii="Times New Roman" w:hAnsi="Times New Roman" w:cs="Times New Roman"/>
          <w:sz w:val="28"/>
          <w:szCs w:val="28"/>
        </w:rPr>
        <w:t>.2023)</w:t>
      </w:r>
    </w:p>
    <w:p w14:paraId="6A65E8F4" w14:textId="64EFF277" w:rsidR="003E0554"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sidRPr="00740EA0">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Java</w:t>
      </w:r>
      <w:r w:rsidRPr="00740EA0">
        <w:rPr>
          <w:rFonts w:ascii="Times New Roman" w:hAnsi="Times New Roman" w:cs="Times New Roman"/>
          <w:sz w:val="28"/>
          <w:szCs w:val="28"/>
        </w:rPr>
        <w:t xml:space="preserve"> – URL: </w:t>
      </w:r>
      <w:r w:rsidRPr="003E0554">
        <w:rPr>
          <w:rFonts w:ascii="Times New Roman" w:hAnsi="Times New Roman" w:cs="Times New Roman"/>
          <w:sz w:val="28"/>
          <w:szCs w:val="28"/>
        </w:rPr>
        <w:t>https://docs.oracle.com/en/java/</w:t>
      </w:r>
      <w:r w:rsidRPr="00740EA0">
        <w:rPr>
          <w:rFonts w:ascii="Times New Roman" w:hAnsi="Times New Roman" w:cs="Times New Roman"/>
          <w:sz w:val="28"/>
          <w:szCs w:val="28"/>
        </w:rPr>
        <w:t xml:space="preserve"> (дата обращения </w:t>
      </w:r>
      <w:r w:rsidR="001E263B">
        <w:rPr>
          <w:rFonts w:ascii="Times New Roman" w:hAnsi="Times New Roman" w:cs="Times New Roman"/>
          <w:sz w:val="28"/>
          <w:szCs w:val="28"/>
        </w:rPr>
        <w:t>2</w:t>
      </w:r>
      <w:r>
        <w:rPr>
          <w:rFonts w:ascii="Times New Roman" w:hAnsi="Times New Roman" w:cs="Times New Roman"/>
          <w:sz w:val="28"/>
          <w:szCs w:val="28"/>
        </w:rPr>
        <w:t>2</w:t>
      </w:r>
      <w:r w:rsidRPr="00740EA0">
        <w:rPr>
          <w:rFonts w:ascii="Times New Roman" w:hAnsi="Times New Roman" w:cs="Times New Roman"/>
          <w:sz w:val="28"/>
          <w:szCs w:val="28"/>
        </w:rPr>
        <w:t>.0</w:t>
      </w:r>
      <w:r>
        <w:rPr>
          <w:rFonts w:ascii="Times New Roman" w:hAnsi="Times New Roman" w:cs="Times New Roman"/>
          <w:sz w:val="28"/>
          <w:szCs w:val="28"/>
        </w:rPr>
        <w:t>9</w:t>
      </w:r>
      <w:r w:rsidRPr="00740EA0">
        <w:rPr>
          <w:rFonts w:ascii="Times New Roman" w:hAnsi="Times New Roman" w:cs="Times New Roman"/>
          <w:sz w:val="28"/>
          <w:szCs w:val="28"/>
        </w:rPr>
        <w:t>.2023)</w:t>
      </w:r>
    </w:p>
    <w:p w14:paraId="77135996" w14:textId="79DEBAF2" w:rsidR="003E0554" w:rsidRPr="00391BED" w:rsidRDefault="003E0554" w:rsidP="003E0554">
      <w:pPr>
        <w:pStyle w:val="a7"/>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Курс практик </w:t>
      </w:r>
      <w:r w:rsidRPr="00740EA0">
        <w:rPr>
          <w:rFonts w:ascii="Times New Roman" w:hAnsi="Times New Roman" w:cs="Times New Roman"/>
          <w:sz w:val="28"/>
          <w:szCs w:val="28"/>
        </w:rPr>
        <w:t>по дисциплине «</w:t>
      </w:r>
      <w:r w:rsidRPr="003E0554">
        <w:rPr>
          <w:rFonts w:ascii="Times New Roman" w:hAnsi="Times New Roman" w:cs="Times New Roman"/>
          <w:sz w:val="28"/>
          <w:szCs w:val="28"/>
        </w:rPr>
        <w:t>Архитектура клиент-серверных приложений</w:t>
      </w:r>
      <w:r w:rsidRPr="00740EA0">
        <w:rPr>
          <w:rFonts w:ascii="Times New Roman" w:hAnsi="Times New Roman" w:cs="Times New Roman"/>
          <w:sz w:val="28"/>
          <w:szCs w:val="28"/>
        </w:rPr>
        <w:t>», РТУ МИРЭА</w:t>
      </w:r>
      <w:r>
        <w:rPr>
          <w:rFonts w:ascii="Times New Roman" w:hAnsi="Times New Roman" w:cs="Times New Roman"/>
          <w:sz w:val="28"/>
          <w:szCs w:val="28"/>
        </w:rPr>
        <w:t xml:space="preserve"> </w:t>
      </w:r>
      <w:r w:rsidRPr="00740EA0">
        <w:rPr>
          <w:rFonts w:ascii="Times New Roman" w:hAnsi="Times New Roman" w:cs="Times New Roman"/>
          <w:sz w:val="28"/>
          <w:szCs w:val="28"/>
        </w:rPr>
        <w:t xml:space="preserve">(дата обращения </w:t>
      </w:r>
      <w:r w:rsidR="001E263B">
        <w:rPr>
          <w:rFonts w:ascii="Times New Roman" w:hAnsi="Times New Roman" w:cs="Times New Roman"/>
          <w:sz w:val="28"/>
          <w:szCs w:val="28"/>
        </w:rPr>
        <w:t>2</w:t>
      </w:r>
      <w:r>
        <w:rPr>
          <w:rFonts w:ascii="Times New Roman" w:hAnsi="Times New Roman" w:cs="Times New Roman"/>
          <w:sz w:val="28"/>
          <w:szCs w:val="28"/>
        </w:rPr>
        <w:t>2</w:t>
      </w:r>
      <w:r w:rsidRPr="00740EA0">
        <w:rPr>
          <w:rFonts w:ascii="Times New Roman" w:hAnsi="Times New Roman" w:cs="Times New Roman"/>
          <w:sz w:val="28"/>
          <w:szCs w:val="28"/>
        </w:rPr>
        <w:t>.0</w:t>
      </w:r>
      <w:r>
        <w:rPr>
          <w:rFonts w:ascii="Times New Roman" w:hAnsi="Times New Roman" w:cs="Times New Roman"/>
          <w:sz w:val="28"/>
          <w:szCs w:val="28"/>
        </w:rPr>
        <w:t>9</w:t>
      </w:r>
      <w:r w:rsidRPr="00740EA0">
        <w:rPr>
          <w:rFonts w:ascii="Times New Roman" w:hAnsi="Times New Roman" w:cs="Times New Roman"/>
          <w:sz w:val="28"/>
          <w:szCs w:val="28"/>
        </w:rPr>
        <w:t>.2023)</w:t>
      </w:r>
    </w:p>
    <w:p w14:paraId="1D815A33" w14:textId="77777777" w:rsidR="00F82D63" w:rsidRPr="00A5294B" w:rsidRDefault="00F82D63" w:rsidP="00A5294B">
      <w:pPr>
        <w:spacing w:line="360" w:lineRule="auto"/>
        <w:jc w:val="both"/>
        <w:rPr>
          <w:rFonts w:ascii="Times New Roman" w:hAnsi="Times New Roman" w:cs="Times New Roman"/>
          <w:sz w:val="28"/>
          <w:szCs w:val="28"/>
        </w:rPr>
      </w:pPr>
    </w:p>
    <w:sectPr w:rsidR="00F82D63" w:rsidRPr="00A529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CD7C42"/>
    <w:multiLevelType w:val="hybridMultilevel"/>
    <w:tmpl w:val="9E26C390"/>
    <w:lvl w:ilvl="0" w:tplc="0419000F">
      <w:start w:val="1"/>
      <w:numFmt w:val="decimal"/>
      <w:lvlText w:val="%1."/>
      <w:lvlJc w:val="left"/>
      <w:pPr>
        <w:ind w:left="2771"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16cid:durableId="298652524">
    <w:abstractNumId w:val="6"/>
  </w:num>
  <w:num w:numId="2" w16cid:durableId="1895970546">
    <w:abstractNumId w:val="2"/>
  </w:num>
  <w:num w:numId="3" w16cid:durableId="2072145662">
    <w:abstractNumId w:val="7"/>
  </w:num>
  <w:num w:numId="4" w16cid:durableId="1720011051">
    <w:abstractNumId w:val="3"/>
  </w:num>
  <w:num w:numId="5" w16cid:durableId="230698988">
    <w:abstractNumId w:val="4"/>
  </w:num>
  <w:num w:numId="6" w16cid:durableId="1253930694">
    <w:abstractNumId w:val="0"/>
  </w:num>
  <w:num w:numId="7" w16cid:durableId="929242501">
    <w:abstractNumId w:val="1"/>
  </w:num>
  <w:num w:numId="8" w16cid:durableId="1722749454">
    <w:abstractNumId w:val="5"/>
  </w:num>
  <w:num w:numId="9" w16cid:durableId="1719739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55"/>
    <w:rsid w:val="00165092"/>
    <w:rsid w:val="00192232"/>
    <w:rsid w:val="001E263B"/>
    <w:rsid w:val="00224010"/>
    <w:rsid w:val="00285D1B"/>
    <w:rsid w:val="003E0554"/>
    <w:rsid w:val="005C6C4A"/>
    <w:rsid w:val="007701CA"/>
    <w:rsid w:val="007F66D0"/>
    <w:rsid w:val="00930B55"/>
    <w:rsid w:val="00985F06"/>
    <w:rsid w:val="009D7D11"/>
    <w:rsid w:val="00A22747"/>
    <w:rsid w:val="00A5294B"/>
    <w:rsid w:val="00B50EA1"/>
    <w:rsid w:val="00CE0496"/>
    <w:rsid w:val="00E024CD"/>
    <w:rsid w:val="00E54299"/>
    <w:rsid w:val="00F02E9B"/>
    <w:rsid w:val="00F47C27"/>
    <w:rsid w:val="00F82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9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paragraph" w:styleId="a7">
    <w:name w:val="List Paragraph"/>
    <w:basedOn w:val="a"/>
    <w:uiPriority w:val="34"/>
    <w:qFormat/>
    <w:rsid w:val="003E0554"/>
    <w:pPr>
      <w:widowControl w:val="0"/>
      <w:suppressAutoHyphens/>
      <w:spacing w:after="0" w:line="240" w:lineRule="auto"/>
      <w:ind w:left="720"/>
      <w:contextualSpacing/>
    </w:pPr>
    <w:rPr>
      <w:rFonts w:ascii="Liberation Serif" w:eastAsia="Droid Sans Fallback"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461</Words>
  <Characters>2632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Новиков</dc:creator>
  <cp:keywords/>
  <dc:description/>
  <cp:lastModifiedBy>Alexander</cp:lastModifiedBy>
  <cp:revision>20</cp:revision>
  <dcterms:created xsi:type="dcterms:W3CDTF">2020-12-01T10:03:00Z</dcterms:created>
  <dcterms:modified xsi:type="dcterms:W3CDTF">2023-10-14T17:55:00Z</dcterms:modified>
</cp:coreProperties>
</file>