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A0DCE88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51197B">
        <w:rPr>
          <w:rFonts w:ascii="Times New Roman" w:hAnsi="Times New Roman" w:cs="Times New Roman"/>
          <w:b/>
          <w:sz w:val="32"/>
          <w:szCs w:val="32"/>
        </w:rPr>
        <w:t>2</w:t>
      </w:r>
      <w:r w:rsidR="0086624E">
        <w:rPr>
          <w:rFonts w:ascii="Times New Roman" w:hAnsi="Times New Roman" w:cs="Times New Roman"/>
          <w:b/>
          <w:sz w:val="32"/>
          <w:szCs w:val="32"/>
        </w:rPr>
        <w:t>6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8C9A80" w14:textId="77777777" w:rsidR="00E609CA" w:rsidRDefault="00E609CA" w:rsidP="00E609C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09CA">
        <w:rPr>
          <w:rFonts w:ascii="Times New Roman" w:hAnsi="Times New Roman" w:cs="Times New Roman"/>
          <w:bCs/>
          <w:sz w:val="28"/>
          <w:szCs w:val="28"/>
        </w:rPr>
        <w:t xml:space="preserve">Цель занятия: </w:t>
      </w:r>
    </w:p>
    <w:p w14:paraId="4D7EEC86" w14:textId="61F26E0D" w:rsidR="00E609CA" w:rsidRPr="00E609CA" w:rsidRDefault="00E609CA" w:rsidP="00E609CA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E609CA">
        <w:rPr>
          <w:rFonts w:ascii="Times New Roman" w:hAnsi="Times New Roman" w:cs="Times New Roman"/>
          <w:bCs/>
          <w:sz w:val="28"/>
          <w:szCs w:val="28"/>
        </w:rPr>
        <w:t>оделирование процесса посредством построения WFD-</w:t>
      </w:r>
    </w:p>
    <w:p w14:paraId="1944B47D" w14:textId="77777777" w:rsidR="00E609CA" w:rsidRPr="00E609CA" w:rsidRDefault="00E609CA" w:rsidP="00E609C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09CA">
        <w:rPr>
          <w:rFonts w:ascii="Times New Roman" w:hAnsi="Times New Roman" w:cs="Times New Roman"/>
          <w:bCs/>
          <w:sz w:val="28"/>
          <w:szCs w:val="28"/>
        </w:rPr>
        <w:t>диаграммы.</w:t>
      </w:r>
    </w:p>
    <w:p w14:paraId="19FC3616" w14:textId="77777777" w:rsidR="00E609CA" w:rsidRDefault="00E609CA" w:rsidP="00E609C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09CA">
        <w:rPr>
          <w:rFonts w:ascii="Times New Roman" w:hAnsi="Times New Roman" w:cs="Times New Roman"/>
          <w:bCs/>
          <w:sz w:val="28"/>
          <w:szCs w:val="28"/>
        </w:rPr>
        <w:t xml:space="preserve">Постановка задачи: </w:t>
      </w:r>
    </w:p>
    <w:p w14:paraId="7B72A3C1" w14:textId="69449F59" w:rsidR="00E609CA" w:rsidRPr="00E609CA" w:rsidRDefault="00E609CA" w:rsidP="0088478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E609CA">
        <w:rPr>
          <w:rFonts w:ascii="Times New Roman" w:hAnsi="Times New Roman" w:cs="Times New Roman"/>
          <w:bCs/>
          <w:sz w:val="28"/>
          <w:szCs w:val="28"/>
        </w:rPr>
        <w:t xml:space="preserve"> интерактивном режиме изучить </w:t>
      </w:r>
      <w:r w:rsidR="0088478D" w:rsidRPr="00E609CA">
        <w:rPr>
          <w:rFonts w:ascii="Times New Roman" w:hAnsi="Times New Roman" w:cs="Times New Roman"/>
          <w:bCs/>
          <w:sz w:val="28"/>
          <w:szCs w:val="28"/>
        </w:rPr>
        <w:t>возможности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моделирования процесса посредством построения WFD-диаграммы</w:t>
      </w:r>
    </w:p>
    <w:p w14:paraId="67D67DF1" w14:textId="77777777" w:rsidR="00E609CA" w:rsidRPr="00E609CA" w:rsidRDefault="00E609CA" w:rsidP="00E609C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09CA">
        <w:rPr>
          <w:rFonts w:ascii="Times New Roman" w:hAnsi="Times New Roman" w:cs="Times New Roman"/>
          <w:bCs/>
          <w:sz w:val="28"/>
          <w:szCs w:val="28"/>
        </w:rPr>
        <w:t>Задание 1 (интерактивное)</w:t>
      </w:r>
    </w:p>
    <w:p w14:paraId="522E27FD" w14:textId="04A06197" w:rsidR="001E2FB0" w:rsidRPr="001E2FB0" w:rsidRDefault="00E609CA" w:rsidP="0088478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09CA">
        <w:rPr>
          <w:rFonts w:ascii="Times New Roman" w:hAnsi="Times New Roman" w:cs="Times New Roman"/>
          <w:bCs/>
          <w:sz w:val="28"/>
          <w:szCs w:val="28"/>
        </w:rPr>
        <w:t>Создать процесс «Обработать заявку» в виде WFD-диаграммы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Процесс начинается с момента поступления заявки от покупателя на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доставку заказа. Результатом данного процесса являются согласованная с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покупателем стоимости и дата доставки. В ходе выполнения этого процесса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могут реализовываться различные пути достижения результата. Выбор, по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какому пути следует идти, зависит от условий, возникающих в ходе общения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с клиентом. Так, например, на схеме-логический оператор показывает, что в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случае, если требуется срочная доставка (оператор: «Доставка срочная?»,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ответ: «Да»), то необходимо уточнить, возможна ли срочная доставка. Если же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покупатель не требует срочной доставки, то нужно выполнять следующий шаг</w:t>
      </w:r>
      <w:r w:rsidR="00884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9CA">
        <w:rPr>
          <w:rFonts w:ascii="Times New Roman" w:hAnsi="Times New Roman" w:cs="Times New Roman"/>
          <w:bCs/>
          <w:sz w:val="28"/>
          <w:szCs w:val="28"/>
        </w:rPr>
        <w:t>«Определение стоимости доставки»</w:t>
      </w:r>
      <w:r w:rsidR="0088478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C0E9F4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053A661F" w:rsidR="00763D5E" w:rsidRPr="005A504B" w:rsidRDefault="00740EA0" w:rsidP="005A504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5A504B">
        <w:rPr>
          <w:rFonts w:ascii="Times New Roman" w:hAnsi="Times New Roman" w:cs="Times New Roman"/>
          <w:b/>
          <w:sz w:val="32"/>
          <w:szCs w:val="32"/>
        </w:rPr>
        <w:t>1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6C8D0739" w14:textId="5AEB3AA8" w:rsidR="00763D5E" w:rsidRPr="008F2DE2" w:rsidRDefault="00763D5E" w:rsidP="00763D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</w:t>
      </w:r>
      <w:r w:rsidR="0012350A" w:rsidRPr="00E609CA">
        <w:rPr>
          <w:rFonts w:ascii="Times New Roman" w:hAnsi="Times New Roman" w:cs="Times New Roman"/>
          <w:bCs/>
          <w:sz w:val="28"/>
          <w:szCs w:val="28"/>
        </w:rPr>
        <w:t>WFD-диаграмм</w:t>
      </w:r>
      <w:r w:rsidR="0012350A">
        <w:rPr>
          <w:rFonts w:ascii="Times New Roman" w:hAnsi="Times New Roman" w:cs="Times New Roman"/>
          <w:bCs/>
          <w:sz w:val="28"/>
          <w:szCs w:val="28"/>
        </w:rPr>
        <w:t>а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12350A">
        <w:rPr>
          <w:rFonts w:ascii="Times New Roman" w:hAnsi="Times New Roman" w:cs="Times New Roman"/>
          <w:bCs/>
          <w:sz w:val="28"/>
          <w:szCs w:val="28"/>
        </w:rPr>
        <w:t>Обработать заявку</w:t>
      </w:r>
      <w:r w:rsidRPr="00920E76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5B196E" w14:textId="5C25483D" w:rsidR="00763D5E" w:rsidRDefault="001956F3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56F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C86FC5" wp14:editId="4BFA4B3D">
            <wp:extent cx="4307840" cy="6400800"/>
            <wp:effectExtent l="0" t="0" r="0" b="0"/>
            <wp:docPr id="198939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7764" w14:textId="45CED069" w:rsidR="00763D5E" w:rsidRDefault="00763D5E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CC618E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– </w:t>
      </w:r>
      <w:r w:rsidR="0012350A" w:rsidRPr="0012350A">
        <w:rPr>
          <w:rFonts w:ascii="Times New Roman" w:hAnsi="Times New Roman" w:cs="Times New Roman"/>
          <w:b/>
        </w:rPr>
        <w:t>WFD-диаграмма «Обработать заявку»</w:t>
      </w:r>
    </w:p>
    <w:p w14:paraId="024FF67F" w14:textId="77777777" w:rsidR="00763D5E" w:rsidRPr="0028072B" w:rsidRDefault="00763D5E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11F1CAA3" w:rsidR="00847A9B" w:rsidRPr="00A92F20" w:rsidRDefault="00763D5E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6F3C9BD6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6160A09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2350A"/>
    <w:rsid w:val="00126EE5"/>
    <w:rsid w:val="00133357"/>
    <w:rsid w:val="0013361C"/>
    <w:rsid w:val="00162742"/>
    <w:rsid w:val="0016298B"/>
    <w:rsid w:val="00182315"/>
    <w:rsid w:val="00182825"/>
    <w:rsid w:val="00185B67"/>
    <w:rsid w:val="00192678"/>
    <w:rsid w:val="00194A87"/>
    <w:rsid w:val="001956F3"/>
    <w:rsid w:val="001E2B4D"/>
    <w:rsid w:val="001E2FB0"/>
    <w:rsid w:val="001F6064"/>
    <w:rsid w:val="00232EDB"/>
    <w:rsid w:val="0024322A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197B"/>
    <w:rsid w:val="00512DAD"/>
    <w:rsid w:val="00515276"/>
    <w:rsid w:val="00540A0E"/>
    <w:rsid w:val="00552455"/>
    <w:rsid w:val="005666D7"/>
    <w:rsid w:val="005707B2"/>
    <w:rsid w:val="0059343B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6624E"/>
    <w:rsid w:val="0087211A"/>
    <w:rsid w:val="00872C60"/>
    <w:rsid w:val="0088478D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D545E"/>
    <w:rsid w:val="00BF0429"/>
    <w:rsid w:val="00BF14C0"/>
    <w:rsid w:val="00C230CC"/>
    <w:rsid w:val="00C41B60"/>
    <w:rsid w:val="00C46684"/>
    <w:rsid w:val="00C82801"/>
    <w:rsid w:val="00C84FD9"/>
    <w:rsid w:val="00CA3546"/>
    <w:rsid w:val="00CC2940"/>
    <w:rsid w:val="00CC618E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4097B"/>
    <w:rsid w:val="00E609CA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147</cp:revision>
  <dcterms:created xsi:type="dcterms:W3CDTF">2020-11-25T06:44:00Z</dcterms:created>
  <dcterms:modified xsi:type="dcterms:W3CDTF">2023-09-22T09:28:00Z</dcterms:modified>
</cp:coreProperties>
</file>