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FBB8A69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3777D3">
        <w:rPr>
          <w:rFonts w:ascii="Times New Roman" w:hAnsi="Times New Roman" w:cs="Times New Roman"/>
          <w:b/>
          <w:sz w:val="32"/>
          <w:szCs w:val="32"/>
        </w:rPr>
        <w:t>6</w:t>
      </w:r>
    </w:p>
    <w:p w14:paraId="31EEE567" w14:textId="025EAF72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06D4646A" w14:textId="5A323EA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Цель занятия: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BE31D" w14:textId="35114F46" w:rsidR="00A272EE" w:rsidRPr="00A95123" w:rsidRDefault="00330C98" w:rsidP="00552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Формирование навыка проведения декомпозиции процесса в методологии IDEF0.</w:t>
      </w:r>
    </w:p>
    <w:p w14:paraId="77B0D6BA" w14:textId="7777777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01E845" w14:textId="7674250C" w:rsidR="00330C98" w:rsidRPr="00330C98" w:rsidRDefault="00330C98" w:rsidP="00330C9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330C98">
        <w:rPr>
          <w:rFonts w:ascii="Times New Roman" w:hAnsi="Times New Roman" w:cs="Times New Roman"/>
          <w:bCs/>
          <w:sz w:val="28"/>
          <w:szCs w:val="28"/>
        </w:rPr>
        <w:t xml:space="preserve">а основе ранее выданного преподавателем варианта в практической работе 4: </w:t>
      </w:r>
    </w:p>
    <w:p w14:paraId="79385F0D" w14:textId="20322B48" w:rsidR="00330C98" w:rsidRPr="00330C98" w:rsidRDefault="00330C98" w:rsidP="00330C98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0C98">
        <w:rPr>
          <w:rFonts w:ascii="Times New Roman" w:hAnsi="Times New Roman" w:cs="Times New Roman"/>
          <w:bCs/>
          <w:sz w:val="28"/>
          <w:szCs w:val="28"/>
        </w:rPr>
        <w:t>П</w:t>
      </w:r>
      <w:r w:rsidR="0002654D">
        <w:rPr>
          <w:rFonts w:ascii="Times New Roman" w:hAnsi="Times New Roman" w:cs="Times New Roman"/>
          <w:bCs/>
          <w:sz w:val="28"/>
          <w:szCs w:val="28"/>
        </w:rPr>
        <w:t>р</w:t>
      </w:r>
      <w:r w:rsidRPr="00330C98">
        <w:rPr>
          <w:rFonts w:ascii="Times New Roman" w:hAnsi="Times New Roman" w:cs="Times New Roman"/>
          <w:bCs/>
          <w:sz w:val="28"/>
          <w:szCs w:val="28"/>
        </w:rPr>
        <w:t xml:space="preserve">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 </w:t>
      </w:r>
    </w:p>
    <w:p w14:paraId="02A37A93" w14:textId="3D3B692E" w:rsidR="00330C98" w:rsidRPr="00330C98" w:rsidRDefault="00330C98" w:rsidP="00330C98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0C98">
        <w:rPr>
          <w:rFonts w:ascii="Times New Roman" w:hAnsi="Times New Roman" w:cs="Times New Roman"/>
          <w:bCs/>
          <w:sz w:val="28"/>
          <w:szCs w:val="28"/>
        </w:rPr>
        <w:t xml:space="preserve"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 </w:t>
      </w:r>
    </w:p>
    <w:p w14:paraId="43864D73" w14:textId="431B31C1" w:rsidR="00773334" w:rsidRPr="00D91DE2" w:rsidRDefault="00330C98" w:rsidP="00330C98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0C98">
        <w:rPr>
          <w:rFonts w:ascii="Times New Roman" w:hAnsi="Times New Roman" w:cs="Times New Roman"/>
          <w:bCs/>
          <w:sz w:val="28"/>
          <w:szCs w:val="28"/>
        </w:rPr>
        <w:t xml:space="preserve">Сформировать табличное описание всех декомпозированных подпроцессов в файле текстового формата. </w:t>
      </w:r>
    </w:p>
    <w:p w14:paraId="64FFCEE7" w14:textId="7AEDCBD7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Результат работы:</w:t>
      </w:r>
    </w:p>
    <w:p w14:paraId="6ADA8D50" w14:textId="1EAE057B" w:rsidR="00740EA0" w:rsidRDefault="00D91DE2" w:rsidP="00740E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91DE2">
        <w:rPr>
          <w:rFonts w:ascii="Times New Roman" w:hAnsi="Times New Roman" w:cs="Times New Roman"/>
          <w:bCs/>
          <w:sz w:val="28"/>
          <w:szCs w:val="28"/>
        </w:rPr>
        <w:t>остроенный подпроцесс с табличным описанием, представленный преподавателю в конце практического занятия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B859B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D783EE5" w14:textId="51391675" w:rsidR="00DC1AE3" w:rsidRPr="00D91DE2" w:rsidRDefault="00D91DE2" w:rsidP="00DC1A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1DE2">
        <w:rPr>
          <w:rFonts w:ascii="Times New Roman" w:hAnsi="Times New Roman" w:cs="Times New Roman"/>
          <w:bCs/>
          <w:sz w:val="28"/>
          <w:szCs w:val="28"/>
        </w:rPr>
        <w:t>Ошибки отсутствуют</w:t>
      </w:r>
    </w:p>
    <w:p w14:paraId="0DB27B8E" w14:textId="5572B046" w:rsidR="009001EE" w:rsidRPr="00D91DE2" w:rsidRDefault="00DC1AE3" w:rsidP="00D91DE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CF3DBA9" w14:textId="0C8C745F" w:rsidR="00185B67" w:rsidRDefault="0002654D" w:rsidP="00D91DE2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922C1" wp14:editId="4B1554FD">
            <wp:extent cx="5400675" cy="3808472"/>
            <wp:effectExtent l="0" t="0" r="0" b="1905"/>
            <wp:docPr id="100939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4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492" cy="38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D4E" w14:textId="07FFF08C" w:rsidR="00185B67" w:rsidRPr="00B859B6" w:rsidRDefault="00185B67" w:rsidP="00B859B6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 w:rsidR="00D91DE2">
        <w:rPr>
          <w:rFonts w:ascii="Times New Roman" w:hAnsi="Times New Roman" w:cs="Times New Roman"/>
          <w:b/>
        </w:rPr>
        <w:t>1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 w:rsidRPr="00185B67">
        <w:rPr>
          <w:rFonts w:ascii="Times New Roman" w:hAnsi="Times New Roman" w:cs="Times New Roman"/>
          <w:b/>
        </w:rPr>
        <w:t xml:space="preserve">Детализация одного из </w:t>
      </w:r>
      <w:r w:rsidR="003245E1">
        <w:rPr>
          <w:rFonts w:ascii="Times New Roman" w:hAnsi="Times New Roman" w:cs="Times New Roman"/>
          <w:b/>
        </w:rPr>
        <w:t>под</w:t>
      </w:r>
      <w:r w:rsidRPr="00185B67">
        <w:rPr>
          <w:rFonts w:ascii="Times New Roman" w:hAnsi="Times New Roman" w:cs="Times New Roman"/>
          <w:b/>
        </w:rPr>
        <w:t>процессов</w:t>
      </w:r>
    </w:p>
    <w:p w14:paraId="7D28ED64" w14:textId="66B293CF" w:rsidR="00DC1AE3" w:rsidRDefault="00DC1AE3" w:rsidP="00DC1A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CBDDC94" w14:textId="34160060" w:rsidR="00DC1AE3" w:rsidRDefault="00DC1AE3" w:rsidP="00DC1A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0976DA7F" w14:textId="63FB2080" w:rsidR="00D44996" w:rsidRPr="0002654D" w:rsidRDefault="00D44996" w:rsidP="00D4499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</w:t>
      </w:r>
      <w:r w:rsidR="00A477F6"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- </w:t>
      </w:r>
      <w:r w:rsidR="0002654D"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бизнес-процесса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1866"/>
        <w:gridCol w:w="1860"/>
        <w:gridCol w:w="1868"/>
        <w:gridCol w:w="1857"/>
      </w:tblGrid>
      <w:tr w:rsidR="0002654D" w14:paraId="620892F7" w14:textId="77777777" w:rsidTr="0002654D">
        <w:trPr>
          <w:jc w:val="center"/>
        </w:trPr>
        <w:tc>
          <w:tcPr>
            <w:tcW w:w="1869" w:type="dxa"/>
            <w:vAlign w:val="center"/>
          </w:tcPr>
          <w:p w14:paraId="335AA997" w14:textId="77777777" w:rsidR="0002654D" w:rsidRDefault="0002654D" w:rsidP="004F5D5A">
            <w:pPr>
              <w:pStyle w:val="Default"/>
              <w:ind w:firstLine="0"/>
              <w:jc w:val="center"/>
              <w:rPr>
                <w:b/>
                <w:bCs/>
              </w:rPr>
            </w:pPr>
            <w:r w:rsidRPr="0002654D">
              <w:rPr>
                <w:b/>
                <w:bCs/>
              </w:rPr>
              <w:t>Название</w:t>
            </w:r>
          </w:p>
          <w:p w14:paraId="40FCF916" w14:textId="454CEE31" w:rsidR="0002654D" w:rsidRPr="0002654D" w:rsidRDefault="0002654D" w:rsidP="004F5D5A">
            <w:pPr>
              <w:pStyle w:val="Default"/>
              <w:ind w:firstLine="0"/>
              <w:jc w:val="center"/>
              <w:rPr>
                <w:bCs/>
              </w:rPr>
            </w:pPr>
            <w:r w:rsidRPr="0002654D">
              <w:rPr>
                <w:b/>
                <w:bCs/>
              </w:rPr>
              <w:t>подпроцесса</w:t>
            </w:r>
          </w:p>
        </w:tc>
        <w:tc>
          <w:tcPr>
            <w:tcW w:w="1869" w:type="dxa"/>
            <w:vAlign w:val="center"/>
          </w:tcPr>
          <w:p w14:paraId="5BD6C713" w14:textId="77777777" w:rsidR="0002654D" w:rsidRDefault="0002654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654D">
              <w:rPr>
                <w:rFonts w:ascii="Times New Roman" w:hAnsi="Times New Roman" w:cs="Times New Roman"/>
                <w:b/>
                <w:bCs/>
              </w:rPr>
              <w:t>Краткое</w:t>
            </w:r>
          </w:p>
          <w:p w14:paraId="43ECA8EB" w14:textId="104901CD" w:rsidR="0002654D" w:rsidRPr="0002654D" w:rsidRDefault="0002654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2654D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69" w:type="dxa"/>
            <w:vAlign w:val="center"/>
          </w:tcPr>
          <w:p w14:paraId="691916BC" w14:textId="5D708D89" w:rsidR="0002654D" w:rsidRPr="0002654D" w:rsidRDefault="0002654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2654D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1869" w:type="dxa"/>
            <w:vAlign w:val="center"/>
          </w:tcPr>
          <w:p w14:paraId="028A2290" w14:textId="41F2B582" w:rsidR="0002654D" w:rsidRPr="0002654D" w:rsidRDefault="0002654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2654D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869" w:type="dxa"/>
            <w:vAlign w:val="center"/>
          </w:tcPr>
          <w:p w14:paraId="085C8FE2" w14:textId="172A15EB" w:rsidR="0002654D" w:rsidRPr="0002654D" w:rsidRDefault="0002654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02654D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</w:tr>
      <w:tr w:rsidR="0002654D" w:rsidRPr="00623B93" w14:paraId="51ED7B81" w14:textId="77777777" w:rsidTr="0002654D">
        <w:trPr>
          <w:jc w:val="center"/>
        </w:trPr>
        <w:tc>
          <w:tcPr>
            <w:tcW w:w="1869" w:type="dxa"/>
            <w:vAlign w:val="center"/>
          </w:tcPr>
          <w:p w14:paraId="079132FA" w14:textId="77777777" w:rsidR="00454F2D" w:rsidRPr="00454F2D" w:rsidRDefault="00454F2D" w:rsidP="004F5D5A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Вести список</w:t>
            </w:r>
          </w:p>
          <w:p w14:paraId="7DFAF199" w14:textId="685D64A1" w:rsidR="0002654D" w:rsidRPr="0002654D" w:rsidRDefault="00454F2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автотранспорта</w:t>
            </w:r>
          </w:p>
        </w:tc>
        <w:tc>
          <w:tcPr>
            <w:tcW w:w="1869" w:type="dxa"/>
            <w:vAlign w:val="center"/>
          </w:tcPr>
          <w:p w14:paraId="1F13705F" w14:textId="3CC9DBB4" w:rsidR="0002654D" w:rsidRPr="0002654D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Ведение списка автотранспорта</w:t>
            </w:r>
          </w:p>
        </w:tc>
        <w:tc>
          <w:tcPr>
            <w:tcW w:w="1869" w:type="dxa"/>
            <w:vAlign w:val="center"/>
          </w:tcPr>
          <w:p w14:paraId="1F2059DC" w14:textId="77777777" w:rsidR="004F5D5A" w:rsidRPr="00B2196A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</w:rPr>
              <w:t>Руководитель</w:t>
            </w:r>
            <w:r w:rsidRPr="00B2196A">
              <w:rPr>
                <w:rFonts w:ascii="Times New Roman" w:hAnsi="Times New Roman" w:cs="Times New Roman"/>
                <w:bCs/>
              </w:rPr>
              <w:t>,</w:t>
            </w:r>
          </w:p>
          <w:p w14:paraId="47CAB4AB" w14:textId="1E997155" w:rsidR="004F5D5A" w:rsidRPr="00B2196A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B2196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B2196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B2196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B2196A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диспетчер</w:t>
            </w:r>
          </w:p>
        </w:tc>
        <w:tc>
          <w:tcPr>
            <w:tcW w:w="1869" w:type="dxa"/>
            <w:vAlign w:val="center"/>
          </w:tcPr>
          <w:p w14:paraId="4681DAE3" w14:textId="3B767C2C" w:rsidR="0002654D" w:rsidRPr="00623B93" w:rsidRDefault="00623B93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23B93">
              <w:rPr>
                <w:rFonts w:ascii="Times New Roman" w:hAnsi="Times New Roman" w:cs="Times New Roman"/>
                <w:bCs/>
              </w:rPr>
              <w:t>Данные о собственном транспорте</w:t>
            </w:r>
          </w:p>
        </w:tc>
        <w:tc>
          <w:tcPr>
            <w:tcW w:w="1869" w:type="dxa"/>
            <w:vAlign w:val="center"/>
          </w:tcPr>
          <w:p w14:paraId="7EB71D56" w14:textId="767FCD12" w:rsidR="0002654D" w:rsidRPr="00623B93" w:rsidRDefault="00623B93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23B93">
              <w:rPr>
                <w:rFonts w:ascii="Times New Roman" w:hAnsi="Times New Roman" w:cs="Times New Roman"/>
                <w:bCs/>
              </w:rPr>
              <w:t>Данные о поставке на учёт</w:t>
            </w:r>
          </w:p>
        </w:tc>
      </w:tr>
      <w:tr w:rsidR="0002654D" w:rsidRPr="004F5D5A" w14:paraId="66A41E6C" w14:textId="77777777" w:rsidTr="0002654D">
        <w:trPr>
          <w:jc w:val="center"/>
        </w:trPr>
        <w:tc>
          <w:tcPr>
            <w:tcW w:w="1869" w:type="dxa"/>
            <w:vAlign w:val="center"/>
          </w:tcPr>
          <w:p w14:paraId="1EA7E918" w14:textId="237B8D4A" w:rsidR="0002654D" w:rsidRPr="0002654D" w:rsidRDefault="00454F2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Учитывать поездки</w:t>
            </w:r>
          </w:p>
        </w:tc>
        <w:tc>
          <w:tcPr>
            <w:tcW w:w="1869" w:type="dxa"/>
            <w:vAlign w:val="center"/>
          </w:tcPr>
          <w:p w14:paraId="2AA60068" w14:textId="34CB51EC" w:rsidR="0002654D" w:rsidRPr="0002654D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Ведение расчётов с учётом поездок</w:t>
            </w:r>
          </w:p>
        </w:tc>
        <w:tc>
          <w:tcPr>
            <w:tcW w:w="1869" w:type="dxa"/>
            <w:vAlign w:val="center"/>
          </w:tcPr>
          <w:p w14:paraId="0FECD4EA" w14:textId="77777777" w:rsidR="004F5D5A" w:rsidRPr="004F5D5A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</w:rPr>
              <w:t>Руководитель,</w:t>
            </w:r>
          </w:p>
          <w:p w14:paraId="3D6A6295" w14:textId="3A6FBE07" w:rsidR="0002654D" w:rsidRPr="004F5D5A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4F5D5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4F5D5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4F5D5A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4F5D5A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диспетчер</w:t>
            </w:r>
            <w:r w:rsidRPr="004F5D5A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водитель</w:t>
            </w:r>
          </w:p>
        </w:tc>
        <w:tc>
          <w:tcPr>
            <w:tcW w:w="1869" w:type="dxa"/>
            <w:vAlign w:val="center"/>
          </w:tcPr>
          <w:p w14:paraId="3554CEF0" w14:textId="4C3AF943" w:rsidR="0002654D" w:rsidRPr="004F5D5A" w:rsidRDefault="00623B93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23B93">
              <w:rPr>
                <w:rFonts w:ascii="Times New Roman" w:hAnsi="Times New Roman" w:cs="Times New Roman"/>
                <w:bCs/>
              </w:rPr>
              <w:t>Данные о заказчиках</w:t>
            </w:r>
            <w:r>
              <w:rPr>
                <w:rFonts w:ascii="Times New Roman" w:hAnsi="Times New Roman" w:cs="Times New Roman"/>
                <w:bCs/>
              </w:rPr>
              <w:t>, д</w:t>
            </w:r>
            <w:r w:rsidRPr="00623B93">
              <w:rPr>
                <w:rFonts w:ascii="Times New Roman" w:hAnsi="Times New Roman" w:cs="Times New Roman"/>
                <w:bCs/>
              </w:rPr>
              <w:t>анные о поставке на учёт</w:t>
            </w:r>
            <w:r>
              <w:rPr>
                <w:rFonts w:ascii="Times New Roman" w:hAnsi="Times New Roman" w:cs="Times New Roman"/>
                <w:bCs/>
              </w:rPr>
              <w:t>, з</w:t>
            </w:r>
            <w:r w:rsidRPr="00623B93">
              <w:rPr>
                <w:rFonts w:ascii="Times New Roman" w:hAnsi="Times New Roman" w:cs="Times New Roman"/>
                <w:bCs/>
              </w:rPr>
              <w:t>акрытый путевой лист</w:t>
            </w:r>
          </w:p>
        </w:tc>
        <w:tc>
          <w:tcPr>
            <w:tcW w:w="1869" w:type="dxa"/>
            <w:vAlign w:val="center"/>
          </w:tcPr>
          <w:p w14:paraId="11939ABE" w14:textId="7C2889A0" w:rsidR="0002654D" w:rsidRPr="004F5D5A" w:rsidRDefault="00623B93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623B93">
              <w:rPr>
                <w:rFonts w:ascii="Times New Roman" w:hAnsi="Times New Roman" w:cs="Times New Roman"/>
                <w:bCs/>
              </w:rPr>
              <w:t>Путевой лист</w:t>
            </w:r>
            <w:r>
              <w:rPr>
                <w:rFonts w:ascii="Times New Roman" w:hAnsi="Times New Roman" w:cs="Times New Roman"/>
                <w:bCs/>
              </w:rPr>
              <w:t>, о</w:t>
            </w:r>
            <w:r w:rsidRPr="00623B93">
              <w:rPr>
                <w:rFonts w:ascii="Times New Roman" w:hAnsi="Times New Roman" w:cs="Times New Roman"/>
                <w:bCs/>
              </w:rPr>
              <w:t>тчёт о количестве маршрутов</w:t>
            </w:r>
          </w:p>
        </w:tc>
      </w:tr>
      <w:tr w:rsidR="0002654D" w:rsidRPr="00D64B72" w14:paraId="680D42AA" w14:textId="77777777" w:rsidTr="0002654D">
        <w:trPr>
          <w:jc w:val="center"/>
        </w:trPr>
        <w:tc>
          <w:tcPr>
            <w:tcW w:w="1869" w:type="dxa"/>
            <w:vAlign w:val="center"/>
          </w:tcPr>
          <w:p w14:paraId="4130064D" w14:textId="3922791F" w:rsidR="0002654D" w:rsidRPr="0002654D" w:rsidRDefault="00454F2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Учитывать стоянки</w:t>
            </w:r>
          </w:p>
        </w:tc>
        <w:tc>
          <w:tcPr>
            <w:tcW w:w="1869" w:type="dxa"/>
            <w:vAlign w:val="center"/>
          </w:tcPr>
          <w:p w14:paraId="6A6E957B" w14:textId="011410D3" w:rsidR="0002654D" w:rsidRPr="0002654D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Ведение расчётов с учётом стоянок</w:t>
            </w:r>
          </w:p>
        </w:tc>
        <w:tc>
          <w:tcPr>
            <w:tcW w:w="1869" w:type="dxa"/>
            <w:vAlign w:val="center"/>
          </w:tcPr>
          <w:p w14:paraId="2F6983E6" w14:textId="2867D2A3" w:rsidR="0002654D" w:rsidRPr="00D64B72" w:rsidRDefault="00D64B72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D64B72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диспетчер</w:t>
            </w:r>
            <w:r w:rsidRPr="00D64B72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бухгалтер</w:t>
            </w:r>
          </w:p>
        </w:tc>
        <w:tc>
          <w:tcPr>
            <w:tcW w:w="1869" w:type="dxa"/>
            <w:vAlign w:val="center"/>
          </w:tcPr>
          <w:p w14:paraId="7DF5DDD3" w14:textId="3005CFD6" w:rsidR="0002654D" w:rsidRPr="00D64B72" w:rsidRDefault="004D1B37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D1B37">
              <w:rPr>
                <w:rFonts w:ascii="Times New Roman" w:hAnsi="Times New Roman" w:cs="Times New Roman"/>
                <w:bCs/>
              </w:rPr>
              <w:t>Информация о количестве мест (всего)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="00387DD0">
              <w:rPr>
                <w:rFonts w:ascii="Times New Roman" w:hAnsi="Times New Roman" w:cs="Times New Roman"/>
                <w:bCs/>
              </w:rPr>
              <w:t>д</w:t>
            </w:r>
            <w:r w:rsidR="00387DD0" w:rsidRPr="00387DD0">
              <w:rPr>
                <w:rFonts w:ascii="Times New Roman" w:hAnsi="Times New Roman" w:cs="Times New Roman"/>
                <w:bCs/>
              </w:rPr>
              <w:t>анные о поставке на учёт</w:t>
            </w:r>
            <w:r w:rsidR="00387DD0">
              <w:rPr>
                <w:rFonts w:ascii="Times New Roman" w:hAnsi="Times New Roman" w:cs="Times New Roman"/>
                <w:bCs/>
              </w:rPr>
              <w:t>, д</w:t>
            </w:r>
            <w:r w:rsidR="00387DD0" w:rsidRPr="00387DD0">
              <w:rPr>
                <w:rFonts w:ascii="Times New Roman" w:hAnsi="Times New Roman" w:cs="Times New Roman"/>
                <w:bCs/>
              </w:rPr>
              <w:t>анные о прибывшем автотранспорте</w:t>
            </w:r>
            <w:r w:rsidR="00387DD0">
              <w:rPr>
                <w:rFonts w:ascii="Times New Roman" w:hAnsi="Times New Roman" w:cs="Times New Roman"/>
                <w:bCs/>
              </w:rPr>
              <w:t>, о</w:t>
            </w:r>
            <w:r w:rsidR="00387DD0" w:rsidRPr="00387DD0">
              <w:rPr>
                <w:rFonts w:ascii="Times New Roman" w:hAnsi="Times New Roman" w:cs="Times New Roman"/>
                <w:bCs/>
              </w:rPr>
              <w:t>плаченная квитанция</w:t>
            </w:r>
          </w:p>
        </w:tc>
        <w:tc>
          <w:tcPr>
            <w:tcW w:w="1869" w:type="dxa"/>
            <w:vAlign w:val="center"/>
          </w:tcPr>
          <w:p w14:paraId="5C4BEE99" w14:textId="0F131831" w:rsidR="0002654D" w:rsidRPr="00D64B72" w:rsidRDefault="00387DD0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DD0">
              <w:rPr>
                <w:rFonts w:ascii="Times New Roman" w:hAnsi="Times New Roman" w:cs="Times New Roman"/>
                <w:bCs/>
              </w:rPr>
              <w:t>Квитанция на оплату стоянки</w:t>
            </w:r>
            <w:r>
              <w:rPr>
                <w:rFonts w:ascii="Times New Roman" w:hAnsi="Times New Roman" w:cs="Times New Roman"/>
                <w:bCs/>
              </w:rPr>
              <w:t>, о</w:t>
            </w:r>
            <w:r w:rsidRPr="00387DD0">
              <w:rPr>
                <w:rFonts w:ascii="Times New Roman" w:hAnsi="Times New Roman" w:cs="Times New Roman"/>
                <w:bCs/>
              </w:rPr>
              <w:t>тчёт о результатах деятельности</w:t>
            </w:r>
          </w:p>
        </w:tc>
      </w:tr>
      <w:tr w:rsidR="0002654D" w14:paraId="37CE529B" w14:textId="77777777" w:rsidTr="0002654D">
        <w:trPr>
          <w:jc w:val="center"/>
        </w:trPr>
        <w:tc>
          <w:tcPr>
            <w:tcW w:w="1869" w:type="dxa"/>
            <w:vAlign w:val="center"/>
          </w:tcPr>
          <w:p w14:paraId="7AF52D86" w14:textId="77777777" w:rsidR="00454F2D" w:rsidRPr="00454F2D" w:rsidRDefault="00454F2D" w:rsidP="004F5D5A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Учитывать ремонтные</w:t>
            </w:r>
          </w:p>
          <w:p w14:paraId="5FC360DA" w14:textId="2AE06963" w:rsidR="0002654D" w:rsidRPr="0002654D" w:rsidRDefault="00454F2D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54F2D">
              <w:rPr>
                <w:rFonts w:ascii="Times New Roman" w:hAnsi="Times New Roman" w:cs="Times New Roman"/>
                <w:bCs/>
              </w:rPr>
              <w:t>работы</w:t>
            </w:r>
          </w:p>
        </w:tc>
        <w:tc>
          <w:tcPr>
            <w:tcW w:w="1869" w:type="dxa"/>
            <w:vAlign w:val="center"/>
          </w:tcPr>
          <w:p w14:paraId="65677704" w14:textId="378EF1CC" w:rsidR="0002654D" w:rsidRPr="0002654D" w:rsidRDefault="004F5D5A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Ведение расчётов с учётом ремонтных работ</w:t>
            </w:r>
          </w:p>
        </w:tc>
        <w:tc>
          <w:tcPr>
            <w:tcW w:w="1869" w:type="dxa"/>
            <w:vAlign w:val="center"/>
          </w:tcPr>
          <w:p w14:paraId="4D4DBCE7" w14:textId="180FDC72" w:rsidR="0002654D" w:rsidRPr="0002654D" w:rsidRDefault="00D64B72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D64B72">
              <w:rPr>
                <w:rFonts w:ascii="Times New Roman" w:hAnsi="Times New Roman" w:cs="Times New Roman"/>
                <w:bCs/>
              </w:rPr>
              <w:t xml:space="preserve"> </w:t>
            </w:r>
            <w:r w:rsidRPr="004F5D5A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D64B72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диспетчер</w:t>
            </w:r>
            <w:r w:rsidRPr="00D64B72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бухгалтер, механик</w:t>
            </w:r>
          </w:p>
        </w:tc>
        <w:tc>
          <w:tcPr>
            <w:tcW w:w="1869" w:type="dxa"/>
            <w:vAlign w:val="center"/>
          </w:tcPr>
          <w:p w14:paraId="3A54CBB3" w14:textId="3F9A7C7D" w:rsidR="0002654D" w:rsidRPr="0002654D" w:rsidRDefault="00387DD0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387DD0">
              <w:rPr>
                <w:rFonts w:ascii="Times New Roman" w:hAnsi="Times New Roman" w:cs="Times New Roman"/>
                <w:bCs/>
              </w:rPr>
              <w:t>Данные о поставке на учёт</w:t>
            </w:r>
            <w:r>
              <w:rPr>
                <w:rFonts w:ascii="Times New Roman" w:hAnsi="Times New Roman" w:cs="Times New Roman"/>
                <w:bCs/>
              </w:rPr>
              <w:t>, д</w:t>
            </w:r>
            <w:r w:rsidRPr="00387DD0">
              <w:rPr>
                <w:rFonts w:ascii="Times New Roman" w:hAnsi="Times New Roman" w:cs="Times New Roman"/>
                <w:bCs/>
              </w:rPr>
              <w:t>анные о клиентах</w:t>
            </w:r>
            <w:r>
              <w:rPr>
                <w:rFonts w:ascii="Times New Roman" w:hAnsi="Times New Roman" w:cs="Times New Roman"/>
                <w:bCs/>
              </w:rPr>
              <w:t>, д</w:t>
            </w:r>
            <w:r w:rsidRPr="00387DD0">
              <w:rPr>
                <w:rFonts w:ascii="Times New Roman" w:hAnsi="Times New Roman" w:cs="Times New Roman"/>
                <w:bCs/>
              </w:rPr>
              <w:t>анные о прибывшем автотранспорте</w:t>
            </w:r>
          </w:p>
        </w:tc>
        <w:tc>
          <w:tcPr>
            <w:tcW w:w="1869" w:type="dxa"/>
            <w:vAlign w:val="center"/>
          </w:tcPr>
          <w:p w14:paraId="62176D70" w14:textId="36DB1DD8" w:rsidR="0002654D" w:rsidRPr="0002654D" w:rsidRDefault="009A6B45" w:rsidP="004F5D5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A6B45">
              <w:rPr>
                <w:rFonts w:ascii="Times New Roman" w:hAnsi="Times New Roman" w:cs="Times New Roman"/>
                <w:bCs/>
              </w:rPr>
              <w:t>Квитанция на оплату ремонта</w:t>
            </w:r>
          </w:p>
        </w:tc>
      </w:tr>
    </w:tbl>
    <w:p w14:paraId="4AC3FEFE" w14:textId="77777777" w:rsidR="00DC1AE3" w:rsidRDefault="00DC1AE3" w:rsidP="00AB5B5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3273D3" w14:textId="77777777" w:rsidR="00A42422" w:rsidRDefault="00A42422" w:rsidP="00AB5B5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1C1C22" w14:textId="77777777" w:rsidR="00A42422" w:rsidRPr="0002654D" w:rsidRDefault="00A42422" w:rsidP="00AB5B5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22BE27" w14:textId="3D6BAA65" w:rsidR="00DC1AE3" w:rsidRPr="0002654D" w:rsidRDefault="004D692E" w:rsidP="00AB5B5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</w:t>
      </w:r>
      <w:r w:rsidR="002C7385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A477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="0002654D" w:rsidRPr="0002654D">
        <w:rPr>
          <w:rFonts w:ascii="Times New Roman" w:hAnsi="Times New Roman" w:cs="Times New Roman"/>
          <w:bCs/>
          <w:i/>
          <w:iCs/>
          <w:sz w:val="28"/>
          <w:szCs w:val="28"/>
        </w:rPr>
        <w:t>Табличное описание подпроцесса</w:t>
      </w:r>
      <w:r w:rsidR="00AB5B5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«</w:t>
      </w:r>
      <w:r w:rsidR="00AB5B57" w:rsidRPr="00AB5B57">
        <w:rPr>
          <w:rFonts w:ascii="Times New Roman" w:hAnsi="Times New Roman" w:cs="Times New Roman"/>
          <w:bCs/>
          <w:i/>
          <w:iCs/>
          <w:sz w:val="28"/>
          <w:szCs w:val="28"/>
        </w:rPr>
        <w:t>Вести список</w:t>
      </w:r>
      <w:r w:rsidR="00AB5B5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B5B57" w:rsidRPr="00AB5B57">
        <w:rPr>
          <w:rFonts w:ascii="Times New Roman" w:hAnsi="Times New Roman" w:cs="Times New Roman"/>
          <w:bCs/>
          <w:i/>
          <w:iCs/>
          <w:sz w:val="28"/>
          <w:szCs w:val="28"/>
        </w:rPr>
        <w:t>автотранспорта</w:t>
      </w:r>
      <w:r w:rsidR="00AB5B57">
        <w:rPr>
          <w:rFonts w:ascii="Times New Roman" w:hAnsi="Times New Roman" w:cs="Times New Roman"/>
          <w:bCs/>
          <w:i/>
          <w:iCs/>
          <w:sz w:val="28"/>
          <w:szCs w:val="28"/>
        </w:rPr>
        <w:t>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1257"/>
        <w:gridCol w:w="1272"/>
        <w:gridCol w:w="1359"/>
        <w:gridCol w:w="1145"/>
        <w:gridCol w:w="1359"/>
        <w:gridCol w:w="1223"/>
      </w:tblGrid>
      <w:tr w:rsidR="00E83229" w14:paraId="55C73743" w14:textId="77777777" w:rsidTr="00182825">
        <w:trPr>
          <w:jc w:val="center"/>
        </w:trPr>
        <w:tc>
          <w:tcPr>
            <w:tcW w:w="1838" w:type="dxa"/>
            <w:vAlign w:val="center"/>
          </w:tcPr>
          <w:p w14:paraId="3CD46A48" w14:textId="3A4941A9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Название функции/операции</w:t>
            </w:r>
          </w:p>
        </w:tc>
        <w:tc>
          <w:tcPr>
            <w:tcW w:w="1919" w:type="dxa"/>
            <w:vAlign w:val="center"/>
          </w:tcPr>
          <w:p w14:paraId="3BFE2A6B" w14:textId="2768C6F0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Краткое описание</w:t>
            </w:r>
          </w:p>
        </w:tc>
        <w:tc>
          <w:tcPr>
            <w:tcW w:w="1590" w:type="dxa"/>
            <w:vAlign w:val="center"/>
          </w:tcPr>
          <w:p w14:paraId="20AE11AE" w14:textId="79A4B728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Исполнитель</w:t>
            </w:r>
          </w:p>
        </w:tc>
        <w:tc>
          <w:tcPr>
            <w:tcW w:w="1703" w:type="dxa"/>
            <w:vAlign w:val="center"/>
          </w:tcPr>
          <w:p w14:paraId="50E90CA3" w14:textId="3F136ECB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Вход</w:t>
            </w:r>
          </w:p>
        </w:tc>
        <w:tc>
          <w:tcPr>
            <w:tcW w:w="671" w:type="dxa"/>
            <w:vAlign w:val="center"/>
          </w:tcPr>
          <w:p w14:paraId="1796AD8C" w14:textId="678E45EC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От кого</w:t>
            </w:r>
          </w:p>
        </w:tc>
        <w:tc>
          <w:tcPr>
            <w:tcW w:w="875" w:type="dxa"/>
            <w:vAlign w:val="center"/>
          </w:tcPr>
          <w:p w14:paraId="0A8C8FA8" w14:textId="581D6951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Выход</w:t>
            </w:r>
          </w:p>
        </w:tc>
        <w:tc>
          <w:tcPr>
            <w:tcW w:w="749" w:type="dxa"/>
            <w:vAlign w:val="center"/>
          </w:tcPr>
          <w:p w14:paraId="4D6FD18F" w14:textId="7B5E288E" w:rsidR="005B2C87" w:rsidRPr="00182825" w:rsidRDefault="005B2C87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b/>
                <w:bCs/>
              </w:rPr>
              <w:t>Кому</w:t>
            </w:r>
          </w:p>
        </w:tc>
      </w:tr>
      <w:tr w:rsidR="00E83229" w:rsidRPr="00182825" w14:paraId="691106CA" w14:textId="77777777" w:rsidTr="00182825">
        <w:trPr>
          <w:jc w:val="center"/>
        </w:trPr>
        <w:tc>
          <w:tcPr>
            <w:tcW w:w="1838" w:type="dxa"/>
            <w:vAlign w:val="center"/>
          </w:tcPr>
          <w:p w14:paraId="569FD6C9" w14:textId="415D5303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Сбор информации</w:t>
            </w:r>
          </w:p>
        </w:tc>
        <w:tc>
          <w:tcPr>
            <w:tcW w:w="1919" w:type="dxa"/>
            <w:vAlign w:val="center"/>
          </w:tcPr>
          <w:p w14:paraId="4CFFC7DE" w14:textId="44755E1A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 xml:space="preserve">Получение информации о транспорте </w:t>
            </w:r>
          </w:p>
        </w:tc>
        <w:tc>
          <w:tcPr>
            <w:tcW w:w="1590" w:type="dxa"/>
            <w:vAlign w:val="center"/>
          </w:tcPr>
          <w:p w14:paraId="0BA36A3E" w14:textId="1730596C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182825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Руководитель</w:t>
            </w:r>
          </w:p>
        </w:tc>
        <w:tc>
          <w:tcPr>
            <w:tcW w:w="1703" w:type="dxa"/>
            <w:vAlign w:val="center"/>
          </w:tcPr>
          <w:p w14:paraId="172F70CB" w14:textId="2A16B1BF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Данные о собственном транспорте</w:t>
            </w:r>
          </w:p>
        </w:tc>
        <w:tc>
          <w:tcPr>
            <w:tcW w:w="671" w:type="dxa"/>
            <w:vAlign w:val="center"/>
          </w:tcPr>
          <w:p w14:paraId="1206CBEE" w14:textId="549082AE" w:rsidR="005B2C87" w:rsidRPr="00182825" w:rsidRDefault="00E83229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От внешнего </w:t>
            </w:r>
            <w:r w:rsidR="00B2196A">
              <w:rPr>
                <w:rFonts w:ascii="Times New Roman" w:hAnsi="Times New Roman" w:cs="Times New Roman"/>
                <w:bCs/>
              </w:rPr>
              <w:t>поставщика</w:t>
            </w:r>
          </w:p>
        </w:tc>
        <w:tc>
          <w:tcPr>
            <w:tcW w:w="875" w:type="dxa"/>
            <w:vAlign w:val="center"/>
          </w:tcPr>
          <w:p w14:paraId="29CA1512" w14:textId="58B19C3D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Собранная информация</w:t>
            </w:r>
          </w:p>
        </w:tc>
        <w:tc>
          <w:tcPr>
            <w:tcW w:w="749" w:type="dxa"/>
            <w:vAlign w:val="center"/>
          </w:tcPr>
          <w:p w14:paraId="48972270" w14:textId="0DC21451" w:rsidR="005B2C87" w:rsidRPr="00182825" w:rsidRDefault="00E83229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Внутреннему получателю</w:t>
            </w:r>
          </w:p>
        </w:tc>
      </w:tr>
      <w:tr w:rsidR="00E83229" w:rsidRPr="00182825" w14:paraId="0B124F00" w14:textId="77777777" w:rsidTr="00182825">
        <w:trPr>
          <w:jc w:val="center"/>
        </w:trPr>
        <w:tc>
          <w:tcPr>
            <w:tcW w:w="1838" w:type="dxa"/>
            <w:vAlign w:val="center"/>
          </w:tcPr>
          <w:p w14:paraId="4D3E66FF" w14:textId="0BB1A13C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Организация и упорядочение</w:t>
            </w:r>
          </w:p>
        </w:tc>
        <w:tc>
          <w:tcPr>
            <w:tcW w:w="1919" w:type="dxa"/>
            <w:vAlign w:val="center"/>
          </w:tcPr>
          <w:p w14:paraId="6E0228E3" w14:textId="5481A4A9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Организация и упорядочение информации о транспорте</w:t>
            </w:r>
          </w:p>
        </w:tc>
        <w:tc>
          <w:tcPr>
            <w:tcW w:w="1590" w:type="dxa"/>
            <w:vAlign w:val="center"/>
          </w:tcPr>
          <w:p w14:paraId="63E78E04" w14:textId="28B0EDD3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182825">
              <w:rPr>
                <w:rFonts w:ascii="Times New Roman" w:hAnsi="Times New Roman" w:cs="Times New Roman"/>
                <w:bCs/>
                <w:lang w:val="en-US"/>
              </w:rPr>
              <w:t xml:space="preserve">MS Exel MS Word, </w:t>
            </w:r>
            <w:r>
              <w:rPr>
                <w:rFonts w:ascii="Times New Roman" w:hAnsi="Times New Roman" w:cs="Times New Roman"/>
                <w:bCs/>
              </w:rPr>
              <w:t>д</w:t>
            </w:r>
            <w:r w:rsidRPr="00182825">
              <w:rPr>
                <w:rFonts w:ascii="Times New Roman" w:hAnsi="Times New Roman" w:cs="Times New Roman"/>
                <w:bCs/>
              </w:rPr>
              <w:t>испетчер</w:t>
            </w:r>
          </w:p>
        </w:tc>
        <w:tc>
          <w:tcPr>
            <w:tcW w:w="1703" w:type="dxa"/>
            <w:vAlign w:val="center"/>
          </w:tcPr>
          <w:p w14:paraId="45400B8A" w14:textId="61E7D513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Собранная информация</w:t>
            </w:r>
          </w:p>
        </w:tc>
        <w:tc>
          <w:tcPr>
            <w:tcW w:w="671" w:type="dxa"/>
            <w:vAlign w:val="center"/>
          </w:tcPr>
          <w:p w14:paraId="4507900A" w14:textId="29709D24" w:rsidR="005B2C87" w:rsidRPr="00E83229" w:rsidRDefault="00E83229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От внутреннего </w:t>
            </w:r>
            <w:r w:rsidR="00B2196A">
              <w:rPr>
                <w:rFonts w:ascii="Times New Roman" w:hAnsi="Times New Roman" w:cs="Times New Roman"/>
                <w:bCs/>
              </w:rPr>
              <w:t>поставщика</w:t>
            </w:r>
          </w:p>
        </w:tc>
        <w:tc>
          <w:tcPr>
            <w:tcW w:w="875" w:type="dxa"/>
            <w:vAlign w:val="center"/>
          </w:tcPr>
          <w:p w14:paraId="4E2DA07B" w14:textId="66ACA4D7" w:rsidR="005B2C87" w:rsidRPr="00182825" w:rsidRDefault="00182825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182825">
              <w:rPr>
                <w:rFonts w:ascii="Times New Roman" w:hAnsi="Times New Roman" w:cs="Times New Roman"/>
                <w:bCs/>
              </w:rPr>
              <w:t>Упорядоченная информация</w:t>
            </w:r>
          </w:p>
        </w:tc>
        <w:tc>
          <w:tcPr>
            <w:tcW w:w="749" w:type="dxa"/>
            <w:vAlign w:val="center"/>
          </w:tcPr>
          <w:p w14:paraId="47726826" w14:textId="10E99B49" w:rsidR="005B2C87" w:rsidRPr="00182825" w:rsidRDefault="00E83229" w:rsidP="00664DA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Внутреннему получателю</w:t>
            </w:r>
          </w:p>
        </w:tc>
      </w:tr>
      <w:tr w:rsidR="00E83229" w14:paraId="11439E78" w14:textId="77777777" w:rsidTr="00182825">
        <w:trPr>
          <w:jc w:val="center"/>
        </w:trPr>
        <w:tc>
          <w:tcPr>
            <w:tcW w:w="1838" w:type="dxa"/>
            <w:vAlign w:val="center"/>
          </w:tcPr>
          <w:p w14:paraId="586D7AA1" w14:textId="6001854C" w:rsidR="00182825" w:rsidRPr="00182825" w:rsidRDefault="00182825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Обновление и поддержка</w:t>
            </w:r>
          </w:p>
        </w:tc>
        <w:tc>
          <w:tcPr>
            <w:tcW w:w="1919" w:type="dxa"/>
            <w:vAlign w:val="center"/>
          </w:tcPr>
          <w:p w14:paraId="7B066533" w14:textId="4DD4C90A" w:rsidR="00182825" w:rsidRPr="00182825" w:rsidRDefault="00182825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Обновление и поддержка информации о транспорте</w:t>
            </w:r>
          </w:p>
        </w:tc>
        <w:tc>
          <w:tcPr>
            <w:tcW w:w="1590" w:type="dxa"/>
            <w:vAlign w:val="center"/>
          </w:tcPr>
          <w:p w14:paraId="3F655940" w14:textId="5468A4FB" w:rsidR="00182825" w:rsidRPr="00182825" w:rsidRDefault="00182825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Exel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MS</w:t>
            </w:r>
            <w:r w:rsidRPr="00182825">
              <w:rPr>
                <w:rFonts w:ascii="Times New Roman" w:hAnsi="Times New Roman" w:cs="Times New Roman"/>
                <w:bCs/>
              </w:rPr>
              <w:t xml:space="preserve"> </w:t>
            </w:r>
            <w:r w:rsidRPr="00182825">
              <w:rPr>
                <w:rFonts w:ascii="Times New Roman" w:hAnsi="Times New Roman" w:cs="Times New Roman"/>
                <w:bCs/>
                <w:lang w:val="en-US"/>
              </w:rPr>
              <w:t>Word</w:t>
            </w:r>
            <w:r w:rsidRPr="00182825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Руководитель</w:t>
            </w:r>
          </w:p>
        </w:tc>
        <w:tc>
          <w:tcPr>
            <w:tcW w:w="1703" w:type="dxa"/>
            <w:vAlign w:val="center"/>
          </w:tcPr>
          <w:p w14:paraId="2E1DD2AE" w14:textId="24BBAB62" w:rsidR="00182825" w:rsidRPr="00182825" w:rsidRDefault="00182825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Упорядоченная информация</w:t>
            </w:r>
          </w:p>
        </w:tc>
        <w:tc>
          <w:tcPr>
            <w:tcW w:w="671" w:type="dxa"/>
            <w:vAlign w:val="center"/>
          </w:tcPr>
          <w:p w14:paraId="49281C4D" w14:textId="6CEAB306" w:rsidR="00182825" w:rsidRPr="00182825" w:rsidRDefault="00E83229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От внутреннего </w:t>
            </w:r>
            <w:r w:rsidR="00B2196A">
              <w:rPr>
                <w:rFonts w:ascii="Times New Roman" w:hAnsi="Times New Roman" w:cs="Times New Roman"/>
                <w:bCs/>
              </w:rPr>
              <w:t>поставщика</w:t>
            </w:r>
          </w:p>
        </w:tc>
        <w:tc>
          <w:tcPr>
            <w:tcW w:w="875" w:type="dxa"/>
            <w:vAlign w:val="center"/>
          </w:tcPr>
          <w:p w14:paraId="22D28D91" w14:textId="62A4613E" w:rsidR="00182825" w:rsidRPr="00182825" w:rsidRDefault="00182825" w:rsidP="00182825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182825">
              <w:rPr>
                <w:rFonts w:ascii="Times New Roman" w:hAnsi="Times New Roman" w:cs="Times New Roman"/>
                <w:bCs/>
              </w:rPr>
              <w:t>Данные о поставке на учёт</w:t>
            </w:r>
          </w:p>
        </w:tc>
        <w:tc>
          <w:tcPr>
            <w:tcW w:w="749" w:type="dxa"/>
            <w:vAlign w:val="center"/>
          </w:tcPr>
          <w:p w14:paraId="028DB41E" w14:textId="49443C2F" w:rsidR="00182825" w:rsidRPr="00182825" w:rsidRDefault="00E83229" w:rsidP="009A5AD4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Внешнему получателю</w:t>
            </w:r>
          </w:p>
        </w:tc>
      </w:tr>
    </w:tbl>
    <w:p w14:paraId="45D08B24" w14:textId="77777777" w:rsidR="004D692E" w:rsidRDefault="004D692E" w:rsidP="00DC1AE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2B6826E3" w:rsidR="00A87827" w:rsidRPr="00C84FD9" w:rsidRDefault="00740EA0" w:rsidP="00484B4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EEC3360" w:rsidR="0084261A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13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1EC90118" w:rsidR="00740EA0" w:rsidRPr="00391BED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13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E2B4D"/>
    <w:rsid w:val="0024322A"/>
    <w:rsid w:val="00282B48"/>
    <w:rsid w:val="0029604C"/>
    <w:rsid w:val="002C148D"/>
    <w:rsid w:val="002C29E7"/>
    <w:rsid w:val="002C7385"/>
    <w:rsid w:val="003245E1"/>
    <w:rsid w:val="00326046"/>
    <w:rsid w:val="00330C98"/>
    <w:rsid w:val="003568D7"/>
    <w:rsid w:val="00367BF0"/>
    <w:rsid w:val="003777D3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1B37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4194B"/>
    <w:rsid w:val="00643C88"/>
    <w:rsid w:val="00654B40"/>
    <w:rsid w:val="00657519"/>
    <w:rsid w:val="00664DA7"/>
    <w:rsid w:val="0067220F"/>
    <w:rsid w:val="0069108C"/>
    <w:rsid w:val="0069660B"/>
    <w:rsid w:val="006B28EF"/>
    <w:rsid w:val="006C1FD4"/>
    <w:rsid w:val="006D5E7B"/>
    <w:rsid w:val="006F623D"/>
    <w:rsid w:val="007373DA"/>
    <w:rsid w:val="00740EA0"/>
    <w:rsid w:val="00773334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E5038"/>
    <w:rsid w:val="009001EE"/>
    <w:rsid w:val="00955C60"/>
    <w:rsid w:val="00966F0F"/>
    <w:rsid w:val="009744CE"/>
    <w:rsid w:val="0097644D"/>
    <w:rsid w:val="009A5AD4"/>
    <w:rsid w:val="009A63EE"/>
    <w:rsid w:val="009A6B45"/>
    <w:rsid w:val="009B58D8"/>
    <w:rsid w:val="009D4239"/>
    <w:rsid w:val="009E64FD"/>
    <w:rsid w:val="00A13A1D"/>
    <w:rsid w:val="00A272EE"/>
    <w:rsid w:val="00A42422"/>
    <w:rsid w:val="00A477F6"/>
    <w:rsid w:val="00A53678"/>
    <w:rsid w:val="00A53E07"/>
    <w:rsid w:val="00A62FC4"/>
    <w:rsid w:val="00A87827"/>
    <w:rsid w:val="00A95123"/>
    <w:rsid w:val="00AB5B57"/>
    <w:rsid w:val="00AC4D1B"/>
    <w:rsid w:val="00B1190C"/>
    <w:rsid w:val="00B2196A"/>
    <w:rsid w:val="00B61F70"/>
    <w:rsid w:val="00B77475"/>
    <w:rsid w:val="00B859B6"/>
    <w:rsid w:val="00B97C75"/>
    <w:rsid w:val="00BF0429"/>
    <w:rsid w:val="00C41B60"/>
    <w:rsid w:val="00C46684"/>
    <w:rsid w:val="00C82801"/>
    <w:rsid w:val="00C84FD9"/>
    <w:rsid w:val="00CC2940"/>
    <w:rsid w:val="00CD505E"/>
    <w:rsid w:val="00CE750F"/>
    <w:rsid w:val="00D159CB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D5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83</cp:revision>
  <dcterms:created xsi:type="dcterms:W3CDTF">2020-11-25T06:44:00Z</dcterms:created>
  <dcterms:modified xsi:type="dcterms:W3CDTF">2023-09-13T10:47:00Z</dcterms:modified>
</cp:coreProperties>
</file>