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72AC6" w14:textId="77777777" w:rsidR="007C0228" w:rsidRDefault="007C0228">
      <w:pPr>
        <w:pStyle w:val="Heading1"/>
        <w:jc w:val="center"/>
      </w:pPr>
    </w:p>
    <w:p w14:paraId="6EA0F8C3" w14:textId="77777777" w:rsidR="00895D02" w:rsidRDefault="00086F1C">
      <w:pPr>
        <w:pStyle w:val="Heading1"/>
        <w:jc w:val="center"/>
      </w:pPr>
      <w:r>
        <w:t>LAB PROJECT REPORT</w:t>
      </w:r>
    </w:p>
    <w:p w14:paraId="307431B9" w14:textId="77777777" w:rsidR="00895D02" w:rsidRDefault="00086F1C">
      <w:pPr>
        <w:pStyle w:val="Heading2"/>
      </w:pPr>
      <w:r>
        <w:t>Group Members with Roll number and Section:</w:t>
      </w:r>
    </w:p>
    <w:p w14:paraId="7DA32F35" w14:textId="47A7CB66" w:rsidR="007C0228" w:rsidRDefault="00086F1C">
      <w:r>
        <w:br/>
        <w:t>Sarvesh Khawale (A5-B1-01)</w:t>
      </w:r>
      <w:r>
        <w:br/>
        <w:t>Tarun Vyas (A5-B1-16</w:t>
      </w:r>
      <w:r w:rsidR="007C0228">
        <w:t xml:space="preserve">)   </w:t>
      </w:r>
      <w:r w:rsidR="007C0228">
        <w:br/>
        <w:t xml:space="preserve">Devyansh </w:t>
      </w:r>
      <w:proofErr w:type="spellStart"/>
      <w:r w:rsidR="007C0228">
        <w:t>faye</w:t>
      </w:r>
      <w:proofErr w:type="spellEnd"/>
      <w:r w:rsidR="007C0228">
        <w:t xml:space="preserve"> (A5-B3-40)</w:t>
      </w:r>
    </w:p>
    <w:p w14:paraId="603C4715" w14:textId="77777777" w:rsidR="00895D02" w:rsidRDefault="00086F1C">
      <w:pPr>
        <w:pStyle w:val="Heading2"/>
      </w:pPr>
      <w:r>
        <w:t>TITLE:</w:t>
      </w:r>
    </w:p>
    <w:p w14:paraId="037FDDF4" w14:textId="77777777" w:rsidR="00895D02" w:rsidRDefault="00086F1C">
      <w:r>
        <w:t>Optimal Resource Allocation System Using Greedy Method</w:t>
      </w:r>
    </w:p>
    <w:p w14:paraId="5B728DA4" w14:textId="77777777" w:rsidR="00895D02" w:rsidRDefault="00086F1C">
      <w:pPr>
        <w:pStyle w:val="Heading2"/>
      </w:pPr>
      <w:r>
        <w:t>Objectives:</w:t>
      </w:r>
    </w:p>
    <w:p w14:paraId="54B0A8AA" w14:textId="77777777" w:rsidR="00895D02" w:rsidRDefault="00086F1C">
      <w:pPr>
        <w:pStyle w:val="ListBullet"/>
      </w:pPr>
      <w:r>
        <w:t>To schedule multiple jobs to maximize total profit using deadlines.</w:t>
      </w:r>
    </w:p>
    <w:p w14:paraId="184364AA" w14:textId="77777777" w:rsidR="00895D02" w:rsidRDefault="00086F1C">
      <w:pPr>
        <w:pStyle w:val="ListBullet"/>
      </w:pPr>
      <w:r>
        <w:t>To optimally select resources under cost constraints using a greedy approach.</w:t>
      </w:r>
    </w:p>
    <w:p w14:paraId="6C799E9A" w14:textId="77777777" w:rsidR="00895D02" w:rsidRDefault="00086F1C">
      <w:pPr>
        <w:pStyle w:val="ListBullet"/>
      </w:pPr>
      <w:r>
        <w:t>To compare greedy results with brute-force methods for validation.</w:t>
      </w:r>
    </w:p>
    <w:p w14:paraId="10C679C7" w14:textId="77777777" w:rsidR="00895D02" w:rsidRDefault="00086F1C">
      <w:pPr>
        <w:pStyle w:val="ListBullet"/>
      </w:pPr>
      <w:r>
        <w:t>To analyze time complexity and demonstrate efficiency.</w:t>
      </w:r>
    </w:p>
    <w:p w14:paraId="293A7646" w14:textId="77777777" w:rsidR="00895D02" w:rsidRDefault="00086F1C">
      <w:pPr>
        <w:pStyle w:val="Heading2"/>
      </w:pPr>
      <w:r>
        <w:t>Introduction:</w:t>
      </w:r>
    </w:p>
    <w:p w14:paraId="42D830FF" w14:textId="77777777" w:rsidR="00895D02" w:rsidRDefault="00086F1C">
      <w:r>
        <w:t>In real-world systems, resources such as time, money, or machines must be allocated efficiently to achieve maximum output. The Greedy Method is a powerful algorithmic strategy that makes locally optimal choices at each step to achieve a globally optimal result.</w:t>
      </w:r>
      <w:r>
        <w:br/>
      </w:r>
      <w:r>
        <w:br/>
        <w:t>This project implements an Optimal Resource Allocation System that uses greedy algorithms for two major problems:</w:t>
      </w:r>
      <w:r>
        <w:br/>
        <w:t>1. Job Scheduling with Deadlines and Profits – selecting the most profitable jobs to execute within limited time slots.</w:t>
      </w:r>
      <w:r>
        <w:br/>
        <w:t>2. Resource Selection under Constraints – choosing resources with the highest value-to-cost ratio, similar to the fractional knapsack problem.</w:t>
      </w:r>
      <w:r>
        <w:br/>
      </w:r>
      <w:r>
        <w:br/>
        <w:t>A brute-force approach is also implemented for both modules to verify the correctness and optimality of the greedy solution.</w:t>
      </w:r>
    </w:p>
    <w:p w14:paraId="7ADC911B" w14:textId="77777777" w:rsidR="00895D02" w:rsidRDefault="00086F1C">
      <w:pPr>
        <w:pStyle w:val="Heading2"/>
      </w:pPr>
      <w:r>
        <w:t>Algorithms/Technique used:</w:t>
      </w:r>
    </w:p>
    <w:p w14:paraId="7AB7BD47" w14:textId="77777777" w:rsidR="00895D02" w:rsidRDefault="00086F1C">
      <w:r>
        <w:t>1. Job Scheduling Algorithm (Greedy):</w:t>
      </w:r>
      <w:r>
        <w:br/>
        <w:t xml:space="preserve">   Step 1: Sort all jobs in descending order of profit.</w:t>
      </w:r>
      <w:r>
        <w:br/>
        <w:t xml:space="preserve">   Step 2: For each job, assign it to the latest available slot before its deadline.</w:t>
      </w:r>
      <w:r>
        <w:br/>
        <w:t xml:space="preserve">   Step 3: If no slot is available, skip the job.</w:t>
      </w:r>
      <w:r>
        <w:br/>
        <w:t xml:space="preserve">   Step 4: Continue until all jobs are scheduled or all slots are filled.</w:t>
      </w:r>
      <w:r>
        <w:br/>
      </w:r>
      <w:r>
        <w:br/>
      </w:r>
      <w:r>
        <w:lastRenderedPageBreak/>
        <w:t xml:space="preserve">   Explanation: Ensures the most profitable jobs are scheduled first without violating deadlines.</w:t>
      </w:r>
      <w:r>
        <w:br/>
        <w:t xml:space="preserve">   Diagram (Conceptual): Jobs → Sort by Profit → Assign to Slots (Before Deadline)</w:t>
      </w:r>
      <w:r>
        <w:br/>
      </w:r>
      <w:r>
        <w:br/>
        <w:t>2. Resource Selection Algorithm (Greedy – Knapsack Type):</w:t>
      </w:r>
      <w:r>
        <w:br/>
        <w:t xml:space="preserve">   St</w:t>
      </w:r>
      <w:r>
        <w:t>ep 1: Compute value-to-cost ratio for each resource.</w:t>
      </w:r>
      <w:r>
        <w:br/>
        <w:t xml:space="preserve">   Step 2: Sort resources in descending order of this ratio.</w:t>
      </w:r>
      <w:r>
        <w:br/>
        <w:t xml:space="preserve">   Step 3: Pick resources until the total cost reaches the capacity.</w:t>
      </w:r>
      <w:r>
        <w:br/>
      </w:r>
      <w:r>
        <w:br/>
        <w:t xml:space="preserve">   Explanation: Prioritizes resources providing the highest return per unit cost.</w:t>
      </w:r>
    </w:p>
    <w:p w14:paraId="75E55263" w14:textId="77777777" w:rsidR="00895D02" w:rsidRDefault="00086F1C">
      <w:pPr>
        <w:pStyle w:val="Heading2"/>
      </w:pPr>
      <w:r>
        <w:t>Time Complexity and its explanation:</w:t>
      </w:r>
    </w:p>
    <w:p w14:paraId="79969B12" w14:textId="77777777" w:rsidR="00895D02" w:rsidRDefault="00086F1C">
      <w:r>
        <w:t>Job Scheduling (Greedy): O(n log n) – due to sorting by profit.</w:t>
      </w:r>
      <w:r>
        <w:br/>
        <w:t>Job Scheduling (Brute Force): O(2ⁿ) – tests all combinations.</w:t>
      </w:r>
      <w:r>
        <w:br/>
        <w:t>Resource Selection (Greedy): O(n log n) – sorting by ratio dominates runtime.</w:t>
      </w:r>
      <w:r>
        <w:br/>
        <w:t>Resource Selection (Brute Force): O(2ⁿ) – tests all subsets.</w:t>
      </w:r>
      <w:r>
        <w:br/>
      </w:r>
      <w:r>
        <w:br/>
        <w:t>Greedy algorithms provide results close to optimal while significantly reducing computation time.</w:t>
      </w:r>
    </w:p>
    <w:p w14:paraId="21C7EC2A" w14:textId="77777777" w:rsidR="00895D02" w:rsidRDefault="00086F1C">
      <w:pPr>
        <w:pStyle w:val="Heading2"/>
      </w:pPr>
      <w:r>
        <w:t>Results:</w:t>
      </w:r>
    </w:p>
    <w:p w14:paraId="0DBBCD05" w14:textId="77777777" w:rsidR="00895D02" w:rsidRDefault="00086F1C">
      <w:r>
        <w:t>Job Scheduling Output:</w:t>
      </w:r>
      <w:r>
        <w:br/>
        <w:t>Job Order (Greedy): ['C', 'A', 'E']</w:t>
      </w:r>
      <w:r>
        <w:br/>
        <w:t>Total Profit: 142</w:t>
      </w:r>
      <w:r>
        <w:br/>
      </w:r>
      <w:r>
        <w:br/>
        <w:t>Job Order (Brute Force): ['A', 'C', 'E']</w:t>
      </w:r>
      <w:r>
        <w:br/>
        <w:t>Total Profit: 142</w:t>
      </w:r>
      <w:r>
        <w:br/>
      </w:r>
      <w:r>
        <w:br/>
        <w:t>Resource Selection Output:</w:t>
      </w:r>
      <w:r>
        <w:br/>
        <w:t>Selected Resources (Greedy): [4, 3, 0]</w:t>
      </w:r>
      <w:r>
        <w:br/>
        <w:t>Total Value: 660</w:t>
      </w:r>
      <w:r>
        <w:br/>
      </w:r>
      <w:r>
        <w:br/>
        <w:t>Selected Resources (Brute Force): (4, 2)</w:t>
      </w:r>
      <w:r>
        <w:br/>
        <w:t>Total Value: 660</w:t>
      </w:r>
      <w:r>
        <w:br/>
      </w:r>
      <w:r>
        <w:br/>
        <w:t>Discussion: Both methods yielded the same total value, demonstrating that the Greedy algorithm achieved an optimal solution with less computational effort. The efficiency ratio between Greedy and Brute Force was 100%, confirming correctness.</w:t>
      </w:r>
    </w:p>
    <w:p w14:paraId="78B4F069" w14:textId="77777777" w:rsidR="00895D02" w:rsidRDefault="00086F1C">
      <w:pPr>
        <w:pStyle w:val="Heading2"/>
      </w:pPr>
      <w:r>
        <w:t>Conclusion and future scope:</w:t>
      </w:r>
    </w:p>
    <w:p w14:paraId="5077E3CE" w14:textId="77777777" w:rsidR="00895D02" w:rsidRDefault="00086F1C">
      <w:r>
        <w:t>The Optimal Resource Allocation System successfully demonstrates how the Greedy Method can be applied to scheduling and selection problems for faster and efficient decision-making.</w:t>
      </w:r>
      <w:r>
        <w:br/>
      </w:r>
      <w:r>
        <w:br/>
        <w:t>Future Scope:</w:t>
      </w:r>
      <w:r>
        <w:br/>
        <w:t>- Integrate with real-time systems for task scheduling (e.g., CPU scheduling, cloud resource allocation).</w:t>
      </w:r>
      <w:r>
        <w:br/>
        <w:t>- Extend to dynamic or multi-constraint optimization problems.</w:t>
      </w:r>
      <w:r>
        <w:br/>
        <w:t>- Build a graphical interface for better visualization of scheduling and selection processes.</w:t>
      </w:r>
    </w:p>
    <w:sectPr w:rsidR="00895D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0896975">
    <w:abstractNumId w:val="8"/>
  </w:num>
  <w:num w:numId="2" w16cid:durableId="1959337738">
    <w:abstractNumId w:val="6"/>
  </w:num>
  <w:num w:numId="3" w16cid:durableId="560406642">
    <w:abstractNumId w:val="5"/>
  </w:num>
  <w:num w:numId="4" w16cid:durableId="1054697253">
    <w:abstractNumId w:val="4"/>
  </w:num>
  <w:num w:numId="5" w16cid:durableId="1374303506">
    <w:abstractNumId w:val="7"/>
  </w:num>
  <w:num w:numId="6" w16cid:durableId="535897179">
    <w:abstractNumId w:val="3"/>
  </w:num>
  <w:num w:numId="7" w16cid:durableId="326248227">
    <w:abstractNumId w:val="2"/>
  </w:num>
  <w:num w:numId="8" w16cid:durableId="1010449579">
    <w:abstractNumId w:val="1"/>
  </w:num>
  <w:num w:numId="9" w16cid:durableId="66841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F1C"/>
    <w:rsid w:val="0015074B"/>
    <w:rsid w:val="0029639D"/>
    <w:rsid w:val="00326F90"/>
    <w:rsid w:val="007720A8"/>
    <w:rsid w:val="007C0228"/>
    <w:rsid w:val="00895D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FC6A0"/>
  <w14:defaultImageDpi w14:val="300"/>
  <w15:docId w15:val="{F559EE3B-AF72-4CE4-9092-ECE63E8B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3020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Devyansh Faye</cp:lastModifiedBy>
  <cp:revision>2</cp:revision>
  <dcterms:created xsi:type="dcterms:W3CDTF">2025-10-30T13:14:00Z</dcterms:created>
  <dcterms:modified xsi:type="dcterms:W3CDTF">2025-10-30T13:14:00Z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7b963c94-8998-43fb-b2e1-c4187a999f7b</vt:lpwstr>
  </property>
</Properties>
</file>