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5: The Hearth and the Harvest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kitchen of the Surya-Wada was a cathedral of soot and stone. Located in the cooler, southern wing of the house, it featured a massive raised platform for wood-fired cooking and a chimney that reached up toward the sky like a hollow throat.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When Vishwanath and Savita stepped into the room, the air was thick with the ghost-smell of a thousand meals—turmeric, dried chilies, and woodsmoke, all buried under a layer of fine, grey ash.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"In the village, I cook on a gas stove while checking the clock," Savita said, her bare feet leaving clear prints on the dark, soot-stained floor. "Here, the clock doesn't exist. There is only the fire."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She moved toward the corner where the heavy copper vessels were stacked. They were blackened with age, looking like discarded boulders. She picked up a large </w:t>
      </w:r>
      <w:r>
        <w:rPr>
          <w:rFonts w:eastAsia="Basic Sans" w:cs="Basic Sans"/>
          <w:b w:val="0"/>
          <w:bCs/>
          <w:i/>
          <w:color w:val="000000"/>
          <w:sz w:val="20"/>
          <w:szCs w:val="28"/>
        </w:rPr>
        <w:t>bhog-patra</w:t>
      </w:r>
      <w:r>
        <w:rPr>
          <w:rFonts w:eastAsia="Basic Sans" w:cs="Basic Sans"/>
          <w:b w:val="0"/>
          <w:bCs/>
          <w:color w:val="000000"/>
          <w:sz w:val="20"/>
          <w:szCs w:val="28"/>
        </w:rPr>
        <w:t>—a traditional pot used for slow-cooking rice. It was heavy, its weight anchoring her to the reality of the house.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 need to bring these back to life," Vishwanath said.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They spent the morning by the central fountain. There was no "housewife" and "husband" dynamic here; there were just two people working toward a shared meal.</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Scrubbing:</w:t>
      </w:r>
      <w:r>
        <w:rPr>
          <w:rFonts w:eastAsia="Basic Sans" w:cs="Basic Sans"/>
          <w:b w:val="0"/>
          <w:bCs/>
          <w:color w:val="000000"/>
          <w:sz w:val="20"/>
          <w:szCs w:val="28"/>
        </w:rPr>
        <w:t> Using tamarind paste and fine river sand they found in a bucket near the well, they began to scrub the copper.</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Reveal:</w:t>
      </w:r>
      <w:r>
        <w:rPr>
          <w:rFonts w:eastAsia="Basic Sans" w:cs="Basic Sans"/>
          <w:b w:val="0"/>
          <w:bCs/>
          <w:color w:val="000000"/>
          <w:sz w:val="20"/>
          <w:szCs w:val="28"/>
        </w:rPr>
        <w:t> Under the black oxidation, the glowing, reddish-gold heart of the metal began to emerge. It was back-breaking work, the muscles in their arms and backs straining, but without the restriction of sleeves or waistbands, their movements were fluid and natural.</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Water:</w:t>
      </w:r>
      <w:r>
        <w:rPr>
          <w:rFonts w:eastAsia="Basic Sans" w:cs="Basic Sans"/>
          <w:b w:val="0"/>
          <w:bCs/>
          <w:color w:val="000000"/>
          <w:sz w:val="20"/>
          <w:szCs w:val="28"/>
        </w:rPr>
        <w:t> They rinsed the pots in the spring, the water singing as it hit the polished metal.</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By noon, the kitchen was scrubbed, the stone stove cleared of old ash, and a small fire of dried mango wood was crackling in the hearth. The smoke rose straight and true, trailing out through the roof as the house began to "breathe" again.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Savita had found a small store of ancient, tightly sealed jars in the pantry—brown rice, dried lentils, and jars of salt that had turned into hard crystals. She prepared a simple </w:t>
      </w:r>
      <w:r>
        <w:rPr>
          <w:rFonts w:eastAsia="Basic Sans" w:cs="Basic Sans"/>
          <w:b w:val="0"/>
          <w:bCs/>
          <w:i/>
          <w:color w:val="000000"/>
          <w:sz w:val="20"/>
          <w:szCs w:val="28"/>
        </w:rPr>
        <w:t>khichdi</w:t>
      </w:r>
      <w:r>
        <w:rPr>
          <w:rFonts w:eastAsia="Basic Sans" w:cs="Basic Sans"/>
          <w:b w:val="0"/>
          <w:bCs/>
          <w:color w:val="000000"/>
          <w:sz w:val="20"/>
          <w:szCs w:val="28"/>
        </w:rPr>
        <w:t>, the aroma filling the high-ceilinged room.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"In Pune, we eat in front of the television," Vishwanath remarked, sitting cross-legged on the clean stone floor of the kitchen. "In the village, we eat quickly so we can get back to the chores. When was the last time we just... ate?"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They sat on the floor, the warmth of the fire on their bare skin, the steam from the copper pot rising between them. They didn't use plates; they ate from fresh banana leaves they had cut from the inner garden.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first bite was a revelation. It wasn't just food; it was the taste of the Surya-Wada. The smoky flavor of the wood, the mineral richness of the spring water, and the salt of the earth.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Satya-Kula," Savita whispered, looking at her husband. In the golden light of the fire, the wrinkles on his face looked like a map of a long, honorable journey. "I feel... I feel like I'm finally seeing you, Vishwanath. Not the man who brings home the pension, but the man who was that boy on the stone step."</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Vishwanath reached across the leaves and took her hand. His fingers were stained with soot and tamarind, but his grip was firm. "And I see you, Savita. Not the woman who keeps my house, but the soul that keeps my heart."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They ate in a silence that wasn't empty, but full of the sounds of the house—the crackle of the wood, the drip of the fountain, and the rustle of the leaves in the courtyard.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As the afternoon sun moved across the kitchen floor, they realized that the "work" of the house wasn't a chore. It was a meditation. Every stone they cleaned, every pot they polished, was a way of cleaning their own lives.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garden is next," Vishwanath said, looking out toward the wild, overgrown inner courtyard where the fruit trees were heavy with neglected bounty. "We have lived on stored grain today. Tomorrow, we eat from the trees."</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22"/>
      <w:tmLastPosIdx w:val="221"/>
    </w:tmLastPosCaret>
    <w:tmLastPosAnchor>
      <w:tmLastPosPgfIdx w:val="0"/>
      <w:tmLastPosIdx w:val="0"/>
    </w:tmLastPosAnchor>
    <w:tmLastPosTblRect w:left="0" w:top="0" w:right="0" w:bottom="0"/>
  </w:tmLastPos>
  <w:tmAppRevision w:date="1774345692"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2026-03-24T09:47:57Z</dcterms:created>
  <dcterms:modified xsi:type="dcterms:W3CDTF">2026-03-24T09:48:12Z</dcterms:modified>
</cp:coreProperties>
</file>