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Part 2, Chapter 1: The Modern Invasion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silence of the Surya-Wada was shattered not by a storm, but by the relentless </w:t>
      </w:r>
      <w:r>
        <w:rPr>
          <w:rFonts w:eastAsia="Basic Sans" w:cs="Basic Sans"/>
          <w:b w:val="0"/>
          <w:bCs/>
          <w:i/>
          <w:color w:val="000000"/>
          <w:sz w:val="20"/>
          <w:szCs w:val="28"/>
        </w:rPr>
        <w:t>honk-honk</w:t>
      </w:r>
      <w:r>
        <w:rPr>
          <w:rFonts w:eastAsia="Basic Sans" w:cs="Basic Sans"/>
          <w:b w:val="0"/>
          <w:bCs/>
          <w:color w:val="000000"/>
          <w:sz w:val="20"/>
          <w:szCs w:val="28"/>
        </w:rPr>
        <w:t> of a silver SUV at the outer gates.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Inside the courtyard, Vishwanath and Savita shared a quick, secret look. For the last two weeks, they had lived like the portraits on the walls—bronzed by the sun, washed by the spring, and wrapped in nothing but the mountain breeze. But now, the "World of Clothes" had arrived at their doorstep.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"Quickly," Vishwanath whispered, his voice full of a playful mischief he hadn't felt in decades.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didn't reach for their old village clothes. Instead, they had prepared two simple, loose-fitting robes made of unbleached cotton—the "minimal" uniform allowed for the greeting. They slipped them on, feeling the fabric scratch against their sensitized skin like a foreign language.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Vishwanath walked to the massive teak doors. He took a deep breath, gripped the heavy brass key, and pulled.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transition was violent.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rushed his two sons, </w:t>
      </w:r>
      <w:r>
        <w:rPr>
          <w:rFonts w:eastAsia="Basic Sans" w:cs="Basic Sans"/>
          <w:b/>
          <w:bCs/>
          <w:color w:val="000000"/>
          <w:sz w:val="20"/>
          <w:szCs w:val="28"/>
        </w:rPr>
        <w:t>Ramesh and Suresh</w:t>
      </w:r>
      <w:r>
        <w:rPr>
          <w:rFonts w:eastAsia="Basic Sans" w:cs="Basic Sans"/>
          <w:b w:val="0"/>
          <w:bCs/>
          <w:color w:val="000000"/>
          <w:sz w:val="20"/>
          <w:szCs w:val="28"/>
        </w:rPr>
        <w:t>, both looking grey-faced and exhausted. Ramesh was shouting into a Bluetooth earpiece about a loan merger, while Suresh was complaining about the GPS signal. Behind them came their wives, </w:t>
      </w:r>
      <w:r>
        <w:rPr>
          <w:rFonts w:eastAsia="Basic Sans" w:cs="Basic Sans"/>
          <w:b/>
          <w:bCs/>
          <w:color w:val="000000"/>
          <w:sz w:val="20"/>
          <w:szCs w:val="28"/>
        </w:rPr>
        <w:t>Sunita and Meena</w:t>
      </w:r>
      <w:r>
        <w:rPr>
          <w:rFonts w:eastAsia="Basic Sans" w:cs="Basic Sans"/>
          <w:b w:val="0"/>
          <w:bCs/>
          <w:color w:val="000000"/>
          <w:sz w:val="20"/>
          <w:szCs w:val="28"/>
        </w:rPr>
        <w:t>, clutching expensive handbags and looking at the ancient red stone walls with deep suspicion.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And then, the chaos: </w:t>
      </w:r>
      <w:r>
        <w:rPr>
          <w:rFonts w:eastAsia="Basic Sans" w:cs="Basic Sans"/>
          <w:b/>
          <w:bCs/>
          <w:color w:val="000000"/>
          <w:sz w:val="20"/>
          <w:szCs w:val="28"/>
        </w:rPr>
        <w:t>The Twins.</w:t>
      </w:r>
      <w:r>
        <w:rPr>
          <w:rFonts w:eastAsia="Basic Sans" w:cs="Basic Sans"/>
          <w:b w:val="0"/>
          <w:bCs/>
          <w:color w:val="000000"/>
          <w:sz w:val="20"/>
          <w:szCs w:val="28"/>
        </w:rPr>
        <w:t> From Ramesh’s side, the ten-year-old boys, </w:t>
      </w:r>
      <w:r>
        <w:rPr>
          <w:rFonts w:eastAsia="Basic Sans" w:cs="Basic Sans"/>
          <w:b/>
          <w:bCs/>
          <w:color w:val="000000"/>
          <w:sz w:val="20"/>
          <w:szCs w:val="28"/>
        </w:rPr>
        <w:t>Aavish and Advait</w:t>
      </w:r>
      <w:r>
        <w:rPr>
          <w:rFonts w:eastAsia="Basic Sans" w:cs="Basic Sans"/>
          <w:b w:val="0"/>
          <w:bCs/>
          <w:color w:val="000000"/>
          <w:sz w:val="20"/>
          <w:szCs w:val="28"/>
        </w:rPr>
        <w:t>, burst in, their eyes glued to Nintendo Switches. From Suresh’s side, the younger twins, </w:t>
      </w:r>
      <w:r>
        <w:rPr>
          <w:rFonts w:eastAsia="Basic Sans" w:cs="Basic Sans"/>
          <w:b/>
          <w:bCs/>
          <w:color w:val="000000"/>
          <w:sz w:val="20"/>
          <w:szCs w:val="28"/>
        </w:rPr>
        <w:t>Ishaan and Vivaan</w:t>
      </w:r>
      <w:r>
        <w:rPr>
          <w:rFonts w:eastAsia="Basic Sans" w:cs="Basic Sans"/>
          <w:b w:val="0"/>
          <w:bCs/>
          <w:color w:val="000000"/>
          <w:sz w:val="20"/>
          <w:szCs w:val="28"/>
        </w:rPr>
        <w:t>, were already arguing over a bag of imported chips.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"Papa! What is this place?" Ramesh shouted, not looking up from his phone. "There’s no network! How am I supposed to run a branch from a fortress?"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"It’s a 'Healing Ritual,' Ramesh. I told you on the phone," Vishwanath said, his voice calm and resonant, standing tall and straight.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air is damp," Sunita complained, touching a pillar. "And look at the dust! Ma, why are you wearing that... rag? Where is your silk?"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Savita just smiled, a serene, knowing smile that seemed to unnerve her daughters-in-law. "The silk was too heavy, Sunita. You’ll understand soon."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family dragged their heavy suitcases—eight in total—across the pristine marble. They brought the city with them: the smell of perfume, the sound of digital pings, the frantic energy of people who have forgotten how to sit still. They occupied the outer rooms, complaining about the lack of AC and the "primitive" stone bathrooms.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"Dinner is in the inner court at sunset," Vishwanath announced, his eyes gleaming. "No phones. No bags. Just the family."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 sun began to dip behind the high walls, turning the sky into a bruised purple, the family gathered. They were still in their "costumes"—the men in polo shirts and trousers, the women in synthetic salwar-kameez, the boys in branded hoodies. They looked like a bright, plastic mistake against the ancient, honest stone of the Wada.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"Why is it so dark?" Arjun grumbled, squinting. "And why are we sitting on the floor?"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Vishwanath stood at the head of the marble square. He looked at his sons, who were literally vibrating with stress. He looked at the grandkids, whose necks were bent from years of staring at screens.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"For generations, this family held a secret," Vishwanath began, his voice echoing off the high walls. "We told ourselves we were 'modern.' We told ourselves we were 'respectable.' But we were just hiding."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reached for the knot of his cotton robe. Beside him, Savita did the same.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this house," Vishwanath said, his voice dropping to a powerful whisper, "there are no masks. There are no roles. There is only the Satya-Kula."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With one swift motion, the grandparents let the robes fall to the marble floor. They stood there in the golden twilight—bare, unashamed, and more dignified than any king in a robe.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silence that followed was deafening. Ramesh dropped his phone. It clattered on the stone, the screen cracking. Sunita let out a strangled gasp, her hand flying to her mouth. The four boys froze, their mouths hanging open, their games forgotten.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looked at their "Strict" Grandpa. They looked at their "Modest" Grandma. For the first time in their lives, they weren't looking at "Elders"—they were looking at two human beings who were finally, terrifyingly, and beautifully free.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"Welcome home," Vishwanath said, his eyes fixed on his stunned sons. "Now, take off your shoes. The world ends at that door."</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4"/>
      <w:tmLastPosIdx w:val="125"/>
    </w:tmLastPosCaret>
    <w:tmLastPosAnchor>
      <w:tmLastPosPgfIdx w:val="0"/>
      <w:tmLastPosIdx w:val="0"/>
    </w:tmLastPosAnchor>
    <w:tmLastPosTblRect w:left="0" w:top="0" w:right="0" w:bottom="0"/>
  </w:tmLastPos>
  <w:tmAppRevision w:date="1774346019"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2026-03-24T09:52:48Z</dcterms:created>
  <dcterms:modified xsi:type="dcterms:W3CDTF">2026-03-24T09:53:39Z</dcterms:modified>
</cp:coreProperties>
</file>