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Gilded Threshold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departure from Delhi was a whirlwind of lies and half-truths. To the neighbors in their housing society, Deepak was the hero who had "bounced 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"Europe! A consulting firm in Lyon!" the neighbor, Mr. Sharma, had exclaimed while helping them load their bags into a taxi. "You see, Meena-ji? Good things happen to good people. Don’t forget us when you are eating croissants under the Eiffel Tower."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had laughed, a tight, rehearsed sound, while Meena kept her head down, fiddling with the gold chain around her neck. They weren’t going to Lyon. They weren’t going to be tourists. They were going into a vacuum.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was jarring. One moment they were navigating the chaos of Indira Gandhi International Airport; the next, they were stepping out of a climate-controlled Mercedes-Benz into the salt-thick air of the French Riviera.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villa, named </w:t>
      </w:r>
      <w:r>
        <w:rPr>
          <w:rFonts w:eastAsia="Basic Sans" w:cs="Basic Sans"/>
          <w:b w:val="0"/>
          <w:bCs/>
          <w:i/>
          <w:sz w:val="20"/>
          <w:szCs w:val="32"/>
        </w:rPr>
        <w:t>L'Horizon</w:t>
      </w:r>
      <w:r>
        <w:rPr>
          <w:rFonts w:eastAsia="Basic Sans" w:cs="Basic Sans"/>
          <w:b w:val="0"/>
          <w:bCs/>
          <w:sz w:val="20"/>
          <w:szCs w:val="32"/>
        </w:rPr>
        <w:t>, sat on a private cliffside. It wasn't just a house; it was a masterpiece of glass and white marble. Three massive bedrooms, an infinity pool that seemed to spill into the Mediterranean, a private cinema room with plush velvet seating, and a kitchen stocked with high-end vegetarian ingredients—avocados, truffles, and exotic grains they had only seen in magazines.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"Welcome home," a voice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 tall, impeccably dressed Frenchman stood in the foyer. He introduced himself as Marc, the Director of Compliance. He led them to a minimalist lounge where three tablets lay on a glass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"Before we begin," Marc said, his voice as smooth as silk, "the final signatures. You have seen the villa. You have seen the pantry. Everything is yours. We asked if you required domestic staff—a chef, a butler. Your initial request was for privacy, which we have respected. However," he smiled thinly, "the offer remains open. Should the weight of maintenance become too much, you may request 'The Clothed Assistants' at any time after the second week."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signed the digital screen. His hand didn't shake this time. The luxury of the villa had a way of numbing the nerves. Aryan and Meena followed.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protocol begins in ten minutes," Marc said, checking a platinum watch. "Please proceed to your respective suites. You will find your 'Exit Lockers' there. Place all personal effects—clothes, jewelry, phones—inside. Once the sensors detect you are compliant, the doors to the communal areas will unlock. Welcome to the study of the Social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family split apart without a word. It was the last time they would see each other as they had known each other for eighteen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Meena’s room was a vast expanse of white linen and glass. Meena stood by the window, staring at the sea.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she whispered. "I can't. My saree... it feels like my skin. If I take it off, what am 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are my wife," Deepak said, stepping out of his shoes. "And you are the mother of a boy who is going to have a better life than we did. Don't think of it as being naked. Think of it as wearing the sunlight."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his own room, Aryan was faster. At eighteen, there was a part of him that was rebellious, even curious. He stripped off his jeans and his branded T-shirt—the armor of a Delhi teenager. He stood before the full-length mirror, feeling the air-conditioning hit his skin. It was terrifying, but there was a strange, sudden lightness to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He walked toward the heavy oak door. </w:t>
      </w:r>
      <w:r>
        <w:rPr>
          <w:rFonts w:eastAsia="Basic Sans" w:cs="Basic Sans"/>
          <w:b w:val="0"/>
          <w:bCs/>
          <w:i/>
          <w:sz w:val="20"/>
          <w:szCs w:val="32"/>
        </w:rPr>
        <w:t>Click.</w:t>
      </w:r>
      <w:r>
        <w:rPr>
          <w:rFonts w:eastAsia="Basic Sans" w:cs="Basic Sans"/>
          <w:b w:val="0"/>
          <w:bCs/>
          <w:sz w:val="20"/>
          <w:szCs w:val="32"/>
        </w:rPr>
        <w:t xml:space="preserve"> The sensor turned green.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stepped into the grand hall. A moment later, his father appeared from the opposite wing. Deepak looked smaller without his button-down shirt, his shoulders slightly hunched, his hands instinctively covering his midsection. Then came Meena. She walked with her arms wrapped tightly around her chest, her eyes red as if she had been crying.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stood in a triangle in the middle of the million-dollar living room. The silence was agonizing.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cleared his throat. "It’s... it’s a nice view, isn’t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No one looked at the view. Aryan tried to look at the floor, but his eyes betrayed him. He was a young man, in the peak of his hormones, and the sheer awkwardness and the sight of his parents—the people he had been taught to "revere" and maintain "distance" from—sent his heart racing.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Suddenly, Aryan felt a wave of heat wash over him. He felt his face turn a deep crimson. To his absolute horror, his body reacted to the intense stress and the alien environment. He turned away quickly, trying to hide behind a marble pillar.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gasped, her hand flying to her mouth. The reality of the situation hit her like a physical blow. "Deepak, we have to go back. This is wrong. How can we stay like this? Look at him... look at us! We can go back, you can find a job, any job—"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"No!" Deepak’s voice was sharp, echoing off the high ceilings. He didn't move to cover himself. He stood his ground, though his face was just as red as his son's. "We are not going back to that heat. We are not going back to the debt. Aryan!"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at his father, his eyes pleading.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is a biological reality, Aryan," Deepak said, his voice softening but remaining firm. "The French scientists expect this. It is part of the 'data.' We are not going to let a moment of awkwardness ruin forty years of our future. Go to the kitchen. Find some water. Meena, sit down. We are staying. We are the Chauhans, and we are going to finish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walked over to the massive glass window, turning his back to them, giving them a moment of "visual" privacy while remaining completely exposed.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"Three months," Deepak said to his reflection in the glass. "It’s just three months of truth. After that, we buy all the clothes in Paris."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Slowly, Meena sat on the edge of the designer sofa. The leather felt cold and strange against her skin. She looked at her husband’s bare back and her son’s retreating form. The "Social Fabric" hadn't just been torn; it had been incinerated.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as she looked out at the private pool, she realized she could hear the silence of the French coast—a silence that didn't include a debt collector's knock.</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158"/>
    </w:tmLastPosCaret>
    <w:tmLastPosAnchor>
      <w:tmLastPosPgfIdx w:val="0"/>
      <w:tmLastPosIdx w:val="0"/>
    </w:tmLastPosAnchor>
    <w:tmLastPosTblRect w:left="0" w:top="0" w:right="0" w:bottom="0"/>
  </w:tmLastPos>
  <w:tmAppRevision w:date="177417174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2026-03-22T09:22:35Z</dcterms:created>
  <dcterms:modified xsi:type="dcterms:W3CDTF">2026-03-22T09:29:02Z</dcterms:modified>
</cp:coreProperties>
</file>