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2: The Bedroom Fortress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In an Indian home, the bedroom is rarely a "private island." It is often a thoroughfare—a place where mothers come in to drop off folded laundry, where younger siblings barge in to find a charger, or where a father might knock at 6:00 AM to wake you for a head start on the day. Transitioning to sleeping bare in this environment requires more than just removing your clothes; it requires a strategic setup that protects your peace of mind while respecting the "open-door" culture of the Indian family.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To master this chapter, you must stop seeing your bedroom as just a place to sleep and start seeing it as a </w:t>
      </w:r>
      <w:r>
        <w:rPr>
          <w:rFonts w:eastAsia="Basic Sans" w:cs="Basic Sans"/>
          <w:b/>
          <w:bCs/>
          <w:sz w:val="20"/>
          <w:szCs w:val="32"/>
        </w:rPr>
        <w:t>Fortress of Self</w:t>
      </w:r>
      <w:r>
        <w:rPr>
          <w:rFonts w:eastAsia="Basic Sans" w:cs="Basic Sans"/>
          <w:b w:val="0"/>
          <w:bCs/>
          <w:sz w:val="20"/>
          <w:szCs w:val="32"/>
        </w:rPr>
        <w:t>. This is the place where you spend six to eight hours in your most vulnerable state. If you can stay bare here, you have conquered the most difficult mental hurdle of nudism.</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Logistics of the Indian Bedroom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first challenge is the physical boundary. In many Western books, they tell you to "just lock the door." But in many Indian households, locking a bedroom door during the day—or even at night—is seen as a sign that you are hiding something or being "anti-social."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1. The "Privacy Talk" (The Soft Boundary):</w:t>
      </w:r>
      <w:r>
        <w:rPr>
          <w:rFonts w:eastAsia="Basic Sans" w:cs="Basic Sans"/>
          <w:b w:val="0"/>
          <w:bCs/>
          <w:sz w:val="20"/>
          <w:szCs w:val="28"/>
        </w:rPr>
        <w:t xml:space="preserve"> You do not need to tell your family you are a nudist. Instead, frame it as a need for better sleep and focus. Tell your family, </w:t>
      </w:r>
      <w:r>
        <w:rPr>
          <w:rFonts w:eastAsia="Basic Sans" w:cs="Basic Sans"/>
          <w:b w:val="0"/>
          <w:bCs/>
          <w:i/>
          <w:sz w:val="20"/>
          <w:szCs w:val="28"/>
        </w:rPr>
        <w:t>"I am trying to improve my sleep/study habits, so please knock and wait for me to say 'Come in' before entering."</w:t>
      </w:r>
      <w:r>
        <w:rPr>
          <w:rFonts w:eastAsia="Basic Sans" w:cs="Basic Sans"/>
          <w:b w:val="0"/>
          <w:bCs/>
          <w:sz w:val="20"/>
          <w:szCs w:val="28"/>
        </w:rPr>
        <w:t xml:space="preserve"> Most Indian parents will respect this if it’s tied to your health or productivity.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2. The "Quick-Cover" Placement:</w:t>
      </w:r>
      <w:r>
        <w:rPr>
          <w:rFonts w:eastAsia="Basic Sans" w:cs="Basic Sans"/>
          <w:b w:val="0"/>
          <w:bCs/>
          <w:sz w:val="20"/>
          <w:szCs w:val="28"/>
        </w:rPr>
        <w:t xml:space="preserve"> The secret to relaxing while bare is knowing you can be "covered" in three seconds. In India, we have the perfect tools for this: the </w:t>
      </w:r>
      <w:r>
        <w:rPr>
          <w:rFonts w:eastAsia="Basic Sans" w:cs="Basic Sans"/>
          <w:b/>
          <w:bCs/>
          <w:sz w:val="20"/>
          <w:szCs w:val="28"/>
        </w:rPr>
        <w:t>Lungi</w:t>
      </w:r>
      <w:r>
        <w:rPr>
          <w:rFonts w:eastAsia="Basic Sans" w:cs="Basic Sans"/>
          <w:b w:val="0"/>
          <w:bCs/>
          <w:sz w:val="20"/>
          <w:szCs w:val="28"/>
        </w:rPr>
        <w:t xml:space="preserve">, the </w:t>
      </w:r>
      <w:r>
        <w:rPr>
          <w:rFonts w:eastAsia="Basic Sans" w:cs="Basic Sans"/>
          <w:b/>
          <w:bCs/>
          <w:sz w:val="20"/>
          <w:szCs w:val="28"/>
        </w:rPr>
        <w:t>Gamcha</w:t>
      </w:r>
      <w:r>
        <w:rPr>
          <w:rFonts w:eastAsia="Basic Sans" w:cs="Basic Sans"/>
          <w:b w:val="0"/>
          <w:bCs/>
          <w:sz w:val="20"/>
          <w:szCs w:val="28"/>
        </w:rPr>
        <w:t xml:space="preserve">, or a </w:t>
      </w:r>
      <w:r>
        <w:rPr>
          <w:rFonts w:eastAsia="Basic Sans" w:cs="Basic Sans"/>
          <w:b/>
          <w:bCs/>
          <w:sz w:val="20"/>
          <w:szCs w:val="28"/>
        </w:rPr>
        <w:t>Light Cotton Chaddar</w:t>
      </w:r>
      <w:r>
        <w:rPr>
          <w:rFonts w:eastAsia="Basic Sans" w:cs="Basic Sans"/>
          <w:b w:val="0"/>
          <w:bCs/>
          <w:sz w:val="20"/>
          <w:szCs w:val="28"/>
        </w:rPr>
        <w:t xml:space="preserve"> (bedsheet).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Keep this garment at the very edge of your bed or hanging on a bedpost within arm's reach.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Knowing it is there acts like a mental "safety net." Even if someone knocks unexpectedly, you aren't panicking; you are simply reaching for your wrap.</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Science: Why Indians Should Sleep Bare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India is a tropical country. Our nights are often humid and heavy. When you wear pajamas—even thin cotton ones—you are creating a "heat trap" against your skin. Your body’s natural cooling mechanism involves blood flowing to the surface of the skin to release heat.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When you sleep bare under a ceiling fan or near an open window, the moving air directly hits your skin. This allows your core temperature to drop quickly, leading to "Deep Sleep" (the restorative phase). In a culture where we often wake up early for chores or prayer, the </w:t>
      </w:r>
      <w:r>
        <w:rPr>
          <w:rFonts w:eastAsia="Basic Sans" w:cs="Basic Sans"/>
          <w:b w:val="0"/>
          <w:bCs/>
          <w:i/>
          <w:sz w:val="20"/>
          <w:szCs w:val="28"/>
        </w:rPr>
        <w:t>quality</w:t>
      </w:r>
      <w:r>
        <w:rPr>
          <w:rFonts w:eastAsia="Basic Sans" w:cs="Basic Sans"/>
          <w:b w:val="0"/>
          <w:bCs/>
          <w:sz w:val="20"/>
          <w:szCs w:val="28"/>
        </w:rPr>
        <w:t xml:space="preserve"> of sleep is more important than the </w:t>
      </w:r>
      <w:r>
        <w:rPr>
          <w:rFonts w:eastAsia="Basic Sans" w:cs="Basic Sans"/>
          <w:b w:val="0"/>
          <w:bCs/>
          <w:i/>
          <w:sz w:val="20"/>
          <w:szCs w:val="28"/>
        </w:rPr>
        <w:t>quantity</w:t>
      </w:r>
      <w:r>
        <w:rPr>
          <w:rFonts w:eastAsia="Basic Sans" w:cs="Basic Sans"/>
          <w:b w:val="0"/>
          <w:bCs/>
          <w:sz w:val="20"/>
          <w:szCs w:val="28"/>
        </w:rPr>
        <w:t>. You will find that six hours of bare sleep feels more refreshing than eight hours of sweaty, restricted sleep.</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"Sensory Awakening" of the Night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you first lie down without clothes, the sensation is overwhelming. For twenty years, you have had the "vibration" of fabric against your skin. Now, there is nothing.</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Sheets:</w:t>
      </w:r>
      <w:r>
        <w:rPr>
          <w:rFonts w:eastAsia="Basic Sans" w:cs="Basic Sans"/>
          <w:b w:val="0"/>
          <w:bCs/>
          <w:sz w:val="20"/>
          <w:szCs w:val="28"/>
        </w:rPr>
        <w:t xml:space="preserve"> Notice the texture of the bedsheet. In India, we often use handloom cotton. Feel the grain of the fabric against your back and thighs.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Fan:</w:t>
      </w:r>
      <w:r>
        <w:rPr>
          <w:rFonts w:eastAsia="Basic Sans" w:cs="Basic Sans"/>
          <w:b w:val="0"/>
          <w:bCs/>
          <w:sz w:val="20"/>
          <w:szCs w:val="28"/>
        </w:rPr>
        <w:t xml:space="preserve"> Listen to the rhythm of the ceiling fan and feel the "pulse" of air it sends across your body.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Weight:</w:t>
      </w:r>
      <w:r>
        <w:rPr>
          <w:rFonts w:eastAsia="Basic Sans" w:cs="Basic Sans"/>
          <w:b w:val="0"/>
          <w:bCs/>
          <w:sz w:val="20"/>
          <w:szCs w:val="28"/>
        </w:rPr>
        <w:t xml:space="preserve"> Notice that your body feels lighter. There is no elastic waistband pressing into your stomach, no drawstring tying your waist, and no collar rubbing your neck. Your internal organs have more room to "breathe" as you lie on your side or back.</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"Morning Parda" (The Transition)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The most dangerous time for an Indian nudist is the 10 minutes after waking up. This is when "The Knock" usually happens. </w:t>
      </w:r>
      <w:r>
        <w:rPr>
          <w:rFonts w:eastAsia="Basic Sans" w:cs="Basic Sans"/>
          <w:b w:val="0"/>
          <w:bCs/>
          <w:i/>
          <w:sz w:val="20"/>
          <w:szCs w:val="28"/>
        </w:rPr>
        <w:t>"Chai pi lo"</w:t>
      </w:r>
      <w:r>
        <w:rPr>
          <w:rFonts w:eastAsia="Basic Sans" w:cs="Basic Sans"/>
          <w:b w:val="0"/>
          <w:bCs/>
          <w:sz w:val="20"/>
          <w:szCs w:val="28"/>
        </w:rPr>
        <w:t xml:space="preserve"> (Drink your tea) or </w:t>
      </w:r>
      <w:r>
        <w:rPr>
          <w:rFonts w:eastAsia="Basic Sans" w:cs="Basic Sans"/>
          <w:b w:val="0"/>
          <w:bCs/>
          <w:i/>
          <w:sz w:val="20"/>
          <w:szCs w:val="28"/>
        </w:rPr>
        <w:t>"Naha lo, late ho jayega"</w:t>
      </w:r>
      <w:r>
        <w:rPr>
          <w:rFonts w:eastAsia="Basic Sans" w:cs="Basic Sans"/>
          <w:b w:val="0"/>
          <w:bCs/>
          <w:sz w:val="20"/>
          <w:szCs w:val="28"/>
        </w:rPr>
        <w:t xml:space="preserve"> (Take a bath, you'll be late).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To handle this, use the </w:t>
      </w:r>
      <w:r>
        <w:rPr>
          <w:rFonts w:eastAsia="Basic Sans" w:cs="Basic Sans"/>
          <w:b/>
          <w:bCs/>
          <w:sz w:val="20"/>
          <w:szCs w:val="28"/>
        </w:rPr>
        <w:t>"Sheet Shield"</w:t>
      </w:r>
      <w:r>
        <w:rPr>
          <w:rFonts w:eastAsia="Basic Sans" w:cs="Basic Sans"/>
          <w:b w:val="0"/>
          <w:bCs/>
          <w:sz w:val="20"/>
          <w:szCs w:val="28"/>
        </w:rPr>
        <w:t xml:space="preserve"> method. When you wake up:</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Stay under your top sheet (the </w:t>
      </w:r>
      <w:r>
        <w:rPr>
          <w:rFonts w:eastAsia="Basic Sans" w:cs="Basic Sans"/>
          <w:b w:val="0"/>
          <w:bCs/>
          <w:i/>
          <w:sz w:val="20"/>
          <w:szCs w:val="28"/>
        </w:rPr>
        <w:t>chaddar</w:t>
      </w:r>
      <w:r>
        <w:rPr>
          <w:rFonts w:eastAsia="Basic Sans" w:cs="Basic Sans"/>
          <w:b w:val="0"/>
          <w:bCs/>
          <w:sz w:val="20"/>
          <w:szCs w:val="28"/>
        </w:rPr>
        <w:t>).</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Stretch your bare limbs </w:t>
      </w:r>
      <w:r>
        <w:rPr>
          <w:rFonts w:eastAsia="Basic Sans" w:cs="Basic Sans"/>
          <w:b w:val="0"/>
          <w:bCs/>
          <w:i/>
          <w:sz w:val="20"/>
          <w:szCs w:val="28"/>
        </w:rPr>
        <w:t>under</w:t>
      </w:r>
      <w:r>
        <w:rPr>
          <w:rFonts w:eastAsia="Basic Sans" w:cs="Basic Sans"/>
          <w:b w:val="0"/>
          <w:bCs/>
          <w:sz w:val="20"/>
          <w:szCs w:val="28"/>
        </w:rPr>
        <w:t xml:space="preserve"> the fabric. Enjoy the freedom for a few minutes.</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If someone enters the room, you are technically covered by the bedding.</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you are ready to get up, wrap your Lungi or towel while still sitting or lying in bed, then stand up. This ensures that you move from "Bare Sleep" to "Covered Walk" without any risk of exposure to family.</w:t>
      </w:r>
    </w:p>
    <w:p>
      <w:pPr>
        <w:numPr>
          <w:ilvl w:val="0"/>
          <w:numId w:val="2"/>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Mental Shift: From Vulnerable to Powerful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In our society, we are taught that a person without clothes is "helpless." But as you lie in your bedroom fortress, you will realize the opposite is true. You are in control of your environment. You are choosing to be exactly as nature intended.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In India, we have a long history of asceticism (Sadhus and Munis) who renounced clothing to find a higher truth. While you are not a monk, you are practicing a form of </w:t>
      </w:r>
      <w:r>
        <w:rPr>
          <w:rFonts w:eastAsia="Basic Sans" w:cs="Basic Sans"/>
          <w:b/>
          <w:bCs/>
          <w:sz w:val="20"/>
          <w:szCs w:val="28"/>
        </w:rPr>
        <w:t>Personal Truth</w:t>
      </w:r>
      <w:r>
        <w:rPr>
          <w:rFonts w:eastAsia="Basic Sans" w:cs="Basic Sans"/>
          <w:b w:val="0"/>
          <w:bCs/>
          <w:sz w:val="20"/>
          <w:szCs w:val="28"/>
        </w:rPr>
        <w:t>. You are stripping away the "identity" given to you by your clothes—the brand of your shirt, the cost of your jeans—and you are returning to just being a human.</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Milestone of Chapter 2</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mastered this chapter when you no longer "fear" the night. You will know you are ready when you can fall asleep instantly, knowing the door is shut and your "Quick-Wrap" is nearby. When you wake up feeling the cool breeze on your skin and your first thought isn't "Where are my clothes?" but "I feel rested," you have won.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You have turned your bedroom into a space where you are the master. You are no longer performing for your family; you are living for yourself.</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noProof/>
        </w:rPr>
        <w:pict>
          <v:rect id="_x0000_i1026" style="width:0.00pt;height:0.65pt" o:hr="t" o:hrpct="1000" o:hralign="center" o:hrnoshade="t" fillcolor="#000000" stroked="f"/>
        </w:pict>
      </w:r>
      <w:r>
        <w:rPr>
          <w:rFonts w:eastAsia="Basic Sans" w:cs="Basic Sans"/>
          <w:b w:val="0"/>
          <w:bCs/>
          <w:sz w:val="20"/>
          <w:szCs w:val="28"/>
        </w:rPr>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bCs/>
          <w:sz w:val="20"/>
          <w:szCs w:val="28"/>
        </w:rPr>
      </w:pPr>
      <w:r>
        <w:rPr>
          <w:rFonts w:eastAsia="Basic Sans" w:cs="Basic Sans"/>
          <w:b/>
          <w:bCs/>
          <w:sz w:val="20"/>
          <w:szCs w:val="28"/>
        </w:rPr>
        <w:t>Summary of Chapter 2:</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Tool:</w:t>
      </w:r>
      <w:r>
        <w:rPr>
          <w:rFonts w:eastAsia="Basic Sans" w:cs="Basic Sans"/>
          <w:b w:val="0"/>
          <w:bCs/>
          <w:sz w:val="20"/>
          <w:szCs w:val="28"/>
        </w:rPr>
        <w:t xml:space="preserve"> The "Quick-Wrap" (Lungi/Towel) within arm's reach.</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Rule:</w:t>
      </w:r>
      <w:r>
        <w:rPr>
          <w:rFonts w:eastAsia="Basic Sans" w:cs="Basic Sans"/>
          <w:b w:val="0"/>
          <w:bCs/>
          <w:sz w:val="20"/>
          <w:szCs w:val="28"/>
        </w:rPr>
        <w:t xml:space="preserve"> Use the "Privacy Talk" to establish a knocking boundary.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Feeling:</w:t>
      </w:r>
      <w:r>
        <w:rPr>
          <w:rFonts w:eastAsia="Basic Sans" w:cs="Basic Sans"/>
          <w:b w:val="0"/>
          <w:bCs/>
          <w:sz w:val="20"/>
          <w:szCs w:val="28"/>
        </w:rPr>
        <w:t xml:space="preserve"> Enjoying the full-body cooling of the ceiling fan and the texture of cotton sheets.</w:t>
      </w:r>
    </w:p>
    <w:p>
      <w:pPr>
        <w:numPr>
          <w:ilvl w:val="0"/>
          <w:numId w:val="1"/>
        </w:numPr>
        <w:ind w:left="283" w:hanging="283"/>
      </w:pPr>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abstractNum w:abstractNumId="2">
    <w:multiLevelType w:val="singleLevel"/>
    <w:name w:val="Bullet 2"/>
    <w:lvl w:ilvl="0">
      <w:start w:val="1"/>
      <w:numFmt w:val="ordinal"/>
      <w:lvlText w:val="%1"/>
      <w:lvlJc w:val="left"/>
      <w:pPr>
        <w:tabs>
          <w:tab w:val="num" w:pos="283"/>
        </w:tabs>
        <w:ind w:left="283" w:hanging="283"/>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7"/>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47"/>
      <w:tmLastPosIdx w:val="0"/>
    </w:tmLastPosCaret>
    <w:tmLastPosAnchor>
      <w:tmLastPosPgfIdx w:val="0"/>
      <w:tmLastPosIdx w:val="0"/>
    </w:tmLastPosAnchor>
    <w:tmLastPosTblRect w:left="0" w:top="0" w:right="0" w:bottom="0"/>
  </w:tmLastPos>
  <w:tmAppRevision w:date="1773811602"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2026-03-18T05:26:12Z</dcterms:created>
  <dcterms:modified xsi:type="dcterms:W3CDTF">2026-03-18T05:26:42Z</dcterms:modified>
</cp:coreProperties>
</file>