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The Digital Bridge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Request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evening air in the Shekhawat Haveli was a steady, filtered 22°C, a silent miracle of engineering that made the thick sandstone walls feel like cool silk against my skin. Outside, the desert was still radiating the day’s heat, but inside this sanctuary, the atmosphere was hushed and perfect. I sat in the "Command Center"—the high-tech hub Dada-ji had built into the old library—staring at the glowing interface of my MacBook.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was completely bare, my legs stretched out under the marble desk, my feet resting on the cool stone floor. After months here, the sensation of air on my skin had become my new baseline. I no longer felt "exposed"; I felt efficient. My skin, once sallow and gray from the Mumbai monsoon humidity and the flickering fluorescent lights of university labs, was now a deep, healthy bronze.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notification pinged on my screen: an email from the Bangalore-based tech firm I’d been interning for. I clicked it, my heart hammering against my bare ribs.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i/>
          <w:color w:val="000000"/>
          <w:sz w:val="20"/>
          <w:szCs w:val="28"/>
        </w:rPr>
        <w:t>“Dear Ansh, based on your performance and the systems architecture you’ve helped stabilize over the last quarter, we are pleased to offer you a full-time position as a Junior Developer. This role is 100% remote...”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let out a breath I’d been holding for weeks. It was the "Golden Ticket." It meant I didn't have to go back to the 9-to-9 grind in a glass tower. It meant I could stay right here in the silence of the desert.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sent it, didn't they?"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looked up. Dada-ji was leaning against the doorframe, his powerful, bare frame silhouetted against the amber light of the hallway. He didn't need to see the screen; he could read the relief on my face. He walked into the room, his stride silent and confident, and stood beside me. He placed a heavy, warm hand on my bare shoulder.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job is yours, Ansh. But the life... the life you have to ask for," he said, his voice a low, disciplined rumble. "Your parents are calling in ten minutes. They think this was just a summer break. They think you’re coming back to that matchbox apartment in Malad to start your 'real' life. Are you going to tell them you want to stay?"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have to, Dada-ji," I said, looking at my reflection in the dark monitor. I looked like a different person than the boy who arrived here months ago in a heavy black hoodie. "I can't breathe in Mumbai anymore. I’ve realized that I’m a better engineer here. I’m a better man when I’m around you and Dadi-ji."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tell them that," Dada-ji said, squeezing my shoulder before stepping back. "Don't mention our 'way of life' yet. They aren't ready for that shock over a screen. Talk to them like a son who has found his peace. Tell them about the air. Tell them about the silence. Tell them about the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FaceTime icon began to dance on the screen. I quickly adjusted the camera, ensuring the framing was tight on my face and neck. I pulled a light cotton shirt over my shoulders—the first time I’d worn clothes in weeks—just to keep the conversation focused on my request rather than my appearance. I didn't want to hide, but I didn't want to distract them from the most important question.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clicked </w:t>
      </w:r>
      <w:r>
        <w:rPr>
          <w:rFonts w:eastAsia="Basic Sans" w:cs="Basic Sans"/>
          <w:b/>
          <w:bCs/>
          <w:color w:val="000000"/>
          <w:sz w:val="20"/>
          <w:szCs w:val="28"/>
        </w:rPr>
        <w:t>Accept</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screen flickered to life. My father, </w:t>
      </w:r>
      <w:r>
        <w:rPr>
          <w:rFonts w:eastAsia="Basic Sans" w:cs="Basic Sans"/>
          <w:b/>
          <w:bCs/>
          <w:color w:val="000000"/>
          <w:sz w:val="20"/>
          <w:szCs w:val="28"/>
        </w:rPr>
        <w:t>Rajesh</w:t>
      </w:r>
      <w:r>
        <w:rPr>
          <w:rFonts w:eastAsia="Basic Sans" w:cs="Basic Sans"/>
          <w:b w:val="0"/>
          <w:bCs/>
          <w:color w:val="000000"/>
          <w:sz w:val="20"/>
          <w:szCs w:val="28"/>
        </w:rPr>
        <w:t>, was sitting on the edge of the old sofa in our Mumbai flat. He was wearing a sweat-stained formal shirt, his tie loosened, looking exhausted after a two-hour commute in the evening rush. My mother, </w:t>
      </w:r>
      <w:r>
        <w:rPr>
          <w:rFonts w:eastAsia="Basic Sans" w:cs="Basic Sans"/>
          <w:b/>
          <w:bCs/>
          <w:color w:val="000000"/>
          <w:sz w:val="20"/>
          <w:szCs w:val="28"/>
        </w:rPr>
        <w:t>Sushma</w:t>
      </w:r>
      <w:r>
        <w:rPr>
          <w:rFonts w:eastAsia="Basic Sans" w:cs="Basic Sans"/>
          <w:b w:val="0"/>
          <w:bCs/>
          <w:color w:val="000000"/>
          <w:sz w:val="20"/>
          <w:szCs w:val="28"/>
        </w:rPr>
        <w:t>, was beside him, fanning herself with a magazine. The background noise of Mumbai—the relentless honking, the roar of the local train—leaked through their microphone like a chaotic soundtrack.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"Ansh! Beta!" my mother cried, her face lighting up. "You look so strong! Your face is glowing. Is the Colonel making you eat all your vegetables?"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"I'm eating very well, Mamma," I said, my voice steady. "Dadi-ji’s cooking is the best medicine in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father leaned forward, rubbing his tired eyes. "Listen, Ansh. We got your message about the job offer. Congratulations, son! A Bangalore firm! That’s a huge start. Now, we need to plan. Your mother has already cleared out the desk in your room. I’ve checked the train schedules for Sunday evening. If you get back by Monday, we can celebrate, and you can start setting up your home office. It’ll be tight in that corner of the living room, but we’ll make it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felt the old "city-anxiety" trying to claw its way back into my throat. I looked at the calm, silent garden visible through the glass door behind me. I thought about the 45-minute wait for a bucket of water in Mumbai versus the infinity pool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"Pappa... Mamma... please, just listen to me for a minute," I said softly. "I’m not coming back on Sunday."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fan in my mother’s hand stopped moving. My father’s brow furrowed in confusion. "What do you mean? The internship is over. You have a job to start."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job is remote," I explained, leaning closer to the camera. "I can work from anywhere. And Pappa, I’ve realized something. In Mumbai, I was always tired. The air there... it’s heavy. The noise never stops. I didn't realize how much I was struggling until I got here and felt the open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gestured vaguely to the room around me, the ancient sandstone glowing in the soft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"Here, the air is pure. I wake up with the sun, and I can actually hear my own thoughts. Dadi-ji makes fresh food every day—real food, not the stuff we order in the city because we're too tired to cook. And being with Dada-ji... he’s teaching me things about focus and discipline that I never learned in college. I’m not just working; I’m healing. For the first time in my life, I feel like I’m actually healthy."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Ansh," my mother whispered, her voice trembling. "It’s so far away. We’ve missed you so much. Don't you miss your friends? Don't you miss the life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miss you both," I said, and I meant it. "But I don't miss the city. I don't want to spend four hours a day in a train anymore. I want to spend those four hours learning from Dada-ji or walking in the garden or just breathing. I’m asking for your permission to stay here for a while longer. Let me work from the Haveli. Let me live in this nature and this peace while I start my career."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father shook his head, his "city-logic" fighting to understand. "It’s not just the air, Ansh. My father... he can be a difficult man. He has his 'ways.' Are you sure you’re comfortable there? It’s a very different world from the one we raised you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"I’ve never been more comfortable, Pappa," I said, my voice filled with a quiet conviction. "Dada-ji and Dadi-ji have given me a sense of freedom I never knew existed. I’m a better engineer because of it. My mind is sharper. I’m asking you to trust me. Just for a few more months. Let me stay through the summer."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mother started to cry softly, but my father just stared at the screen. He looked at my clear eyes and my calm expression. He compared it to the version of me that had left Mumbai—the boy who was always hunched over, always rubbing his temples.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really love it there, don't you?" my father asked, his voice stripped of its edge.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do, Pappa. And I want you to see why. I know you both have your jobs and your busy schedules, but please... try to get some leave. Come here in a month. Just for a long weekend. I've already talked to Dada-ji, and he wants you here. Just come and breathe the air for three days. If you still want me to come back to Malad after that... we’ll talk. But please, just give me the chance to show you this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silence on the other end lasted a long time. My father checked his calendar, calculating his remaining sick days and vacation time. Finally, he looked at my mother, then back at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month," he muttered. "Fine. We will apply for leave. We will come in a month, Ansh. We’ll see how you’re living. We’ll see if this 'nature' is as good as you say."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"That's all I ask, Pappa," I said, a massive wave of relief washing over me. "I’ll see you in a month. I love you both."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clicked </w:t>
      </w:r>
      <w:r>
        <w:rPr>
          <w:rFonts w:eastAsia="Basic Sans" w:cs="Basic Sans"/>
          <w:b/>
          <w:bCs/>
          <w:color w:val="000000"/>
          <w:sz w:val="20"/>
          <w:szCs w:val="28"/>
        </w:rPr>
        <w:t>End Call</w:t>
      </w:r>
      <w:r>
        <w:rPr>
          <w:rFonts w:eastAsia="Basic Sans" w:cs="Basic Sans"/>
          <w:b w:val="0"/>
          <w:bCs/>
          <w:color w:val="000000"/>
          <w:sz w:val="20"/>
          <w:szCs w:val="28"/>
        </w:rPr>
        <w:t> and slumped back into my ergonomic chair. I pulled the cotton shirt off and threw it back onto the bed, feeling the cool, filtered air hit my skin again like a blessing. I had won. I had bought myself thirty days of pure, unadulterated freedom before the real challenge began.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Dada-ji stepped forward from the shadows and squeezed my bare shoulder. "You spoke well, Ansh. You gave them the truth they could handle. Now... we have a month to prepare. When they walk through those gates, they won't just be seeing a house. They’ll be seeing a whole new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6"/>
      <w:tmLastPosIdx w:val="0"/>
    </w:tmLastPosCaret>
    <w:tmLastPosAnchor>
      <w:tmLastPosPgfIdx w:val="0"/>
      <w:tmLastPosIdx w:val="0"/>
    </w:tmLastPosAnchor>
    <w:tmLastPosTblRect w:left="0" w:top="0" w:right="0" w:bottom="0"/>
  </w:tmLastPos>
  <w:tmAppRevision w:date="177461106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2026-03-27T11:29:03Z</dcterms:created>
  <dcterms:modified xsi:type="dcterms:W3CDTF">2026-03-27T11:31:07Z</dcterms:modified>
</cp:coreProperties>
</file>