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2: The Family Code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month of waiting for my parents had begun, but the Haveli was far from quiet. Now that I had declared my intention to stay, the "vail" was lifting even further. It turned out that the "Fortress" wasn't just a retreat for two retired grandparents; it was the hub for a much larger, silent network of the Shekhawat clan.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was in the courtyard, sitting cross-legged on a silk cushion near the pond. My MacBook was on my lap, the screen glowing with a complex Python script I was refining for my new job. I was completely bare, the midday sun filtering through the overhead trellis and dappling my bronze skin with light. I felt incredibly focused. Without the distraction of clothes, my body felt like it was operating at 100% efficiency.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"Ansh, put the work away for a moment," Dadi-ji called out. She was walking toward me, her silver hair braided loosely, her bare form elegant and poised. "Your Chacha Vikram is at the gates. He’s brought your Chachi and little Rahul."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heart jumped. </w:t>
      </w:r>
      <w:r>
        <w:rPr>
          <w:rFonts w:eastAsia="Basic Sans" w:cs="Basic Sans"/>
          <w:b/>
          <w:bCs/>
          <w:color w:val="000000"/>
          <w:sz w:val="20"/>
          <w:szCs w:val="28"/>
        </w:rPr>
        <w:t>Chacha Vikram</w:t>
      </w:r>
      <w:r>
        <w:rPr>
          <w:rFonts w:eastAsia="Basic Sans" w:cs="Basic Sans"/>
          <w:b w:val="0"/>
          <w:bCs/>
          <w:color w:val="000000"/>
          <w:sz w:val="20"/>
          <w:szCs w:val="28"/>
        </w:rPr>
        <w:t> was my father’s younger brother, a brilliant man who had been a high-profile lawyer in Delhi before "retiring" early to the desert. I hadn't seen him in years. I instinctively looked around for my towel, the old city-habit still flickering for a split second.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"Don't," Dada-ji said, stepping out from the library. He was bare and imposing as ever. "They aren't guests, Ansh. They are family. And in this family, we don't hide from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heavy teak gates groaned open, and a sleek, dust-covered SUV pulled into the driveway. As the doors opened, I braced myself for the shock.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Chacha Vikram stepped out first. He looked nothing like the man in the stiff black robes I remembered from old family photos. He was tall, lean, and—just like Dada-ji—completely bare. His skin was the color of dark teak, and he moved with a relaxed, athletic grace.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Then came </w:t>
      </w:r>
      <w:r>
        <w:rPr>
          <w:rFonts w:eastAsia="Basic Sans" w:cs="Basic Sans"/>
          <w:b/>
          <w:bCs/>
          <w:color w:val="000000"/>
          <w:sz w:val="20"/>
          <w:szCs w:val="28"/>
        </w:rPr>
        <w:t>Chachi Ritu</w:t>
      </w:r>
      <w:r>
        <w:rPr>
          <w:rFonts w:eastAsia="Basic Sans" w:cs="Basic Sans"/>
          <w:b w:val="0"/>
          <w:bCs/>
          <w:color w:val="000000"/>
          <w:sz w:val="20"/>
          <w:szCs w:val="28"/>
        </w:rPr>
        <w:t>. She was a former professor, always known for her sharp mind and even sharper sarees. But as she stepped out of the car, she was as bare as the desert sky. She looked radiant, her skin glowing with health, her expression completely devoid of the "respectable" tension I remembered.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Finally, my younger cousin </w:t>
      </w:r>
      <w:r>
        <w:rPr>
          <w:rFonts w:eastAsia="Basic Sans" w:cs="Basic Sans"/>
          <w:b/>
          <w:bCs/>
          <w:color w:val="000000"/>
          <w:sz w:val="20"/>
          <w:szCs w:val="28"/>
        </w:rPr>
        <w:t>Rahul</w:t>
      </w:r>
      <w:r>
        <w:rPr>
          <w:rFonts w:eastAsia="Basic Sans" w:cs="Basic Sans"/>
          <w:b w:val="0"/>
          <w:bCs/>
          <w:color w:val="000000"/>
          <w:sz w:val="20"/>
          <w:szCs w:val="28"/>
        </w:rPr>
        <w:t>, who was only fifteen, hopped out of the back seat. He was bare too, his lanky teenage frame moving with a total lack of self-consciousness that I envied. He was already holding a football, looking around the courtyard with wide, excited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"Ansh!" Chacha Vikram roared, his voice booming across the stone tiles. He walked straight toward me, his bare chest heaving with a deep, hearty laugh. He didn't look for a robe; he didn't look for a cover. He reached out and pulled me into a massive, bare-to-bare hug.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sensation was incredible. It was the first time I had touched another man besides Dada-ji in this way—no fabric, no barriers, just the solid, warm reality of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"Look at you!" Vikram said, holding me at arm’s length. His eyes scanned my bronze chest and shoulders. "The Colonel told me you’d found your way, but I didn't believe it. I thought the city had swallowed you whole, just like it did your father."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thought I was the only one," I whispered, still slightly dazed by the sight of them 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Chachi Ritu walked over and kissed my cheek, her bare shoulder brushing mine. "Oh, Beta, we’ve all been waiting for you to wake up. We didn't want to push you. This choice has to come from the heart, or it doesn't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"Ansh Bhaiya! Look at this place!" Rahul shouted, dribbling the football toward the infinity pool. "Dada-ji said you fixed the Wi-Fi so it works even underwater. Is that true?"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laughed, the last of my lingering "city-modesty" evaporating in the heat of their warmth. "Almost, Rahul. We’re working on the waterproof boosters next week."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all sat together by the pond—three generations of Shekhawats, all completely bare, sharing chilled slices of watermelon and spicy </w:t>
      </w:r>
      <w:r>
        <w:rPr>
          <w:rFonts w:eastAsia="Basic Sans" w:cs="Basic Sans"/>
          <w:b w:val="0"/>
          <w:bCs/>
          <w:i/>
          <w:color w:val="000000"/>
          <w:sz w:val="20"/>
          <w:szCs w:val="28"/>
        </w:rPr>
        <w:t>kachoris</w:t>
      </w:r>
      <w:r>
        <w:rPr>
          <w:rFonts w:eastAsia="Basic Sans" w:cs="Basic Sans"/>
          <w:b w:val="0"/>
          <w:bCs/>
          <w:color w:val="000000"/>
          <w:sz w:val="20"/>
          <w:szCs w:val="28"/>
        </w:rPr>
        <w:t>. The conversation wasn't about politics or money or the "scandals" of the city. It was about the land, the technology we were using to stay off-grid, and the pure, unadulterated joy of being able to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"Your father still doesn't know about us, does he?" Chacha Vikram asked, his expression turning serious as he leaned back, his bare legs stretched out on the 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knows I'm staying," I said. "And he knows I'm... 'living like Dada-ji.' But I don't think he’s processed what that actually means. He’s coming in a month."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nodded, a knowing smile playing on his lips. "He’ll be the hardest nut to crack. He loves his 'armor' too much. He thinks the suit makes the man. But once he sees all of us... once he feels the air on his own skin... he won't be able to deny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"We’ll be here when he arrives," Chachi Ritu added, reaching out to pat my hand. "The whole circle. He needs to see that this isn't a 'phase' or a 'hobby.' It’s our heritage."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afternoon turned into a golden evening, I watched Rahul and Dada-ji racing in the infinity pool, their bare bodies cutting through the turquoise water like dolphins. I realized then that I wasn't just a developer working from a remote location. I was part of a tribe. A tribe that had decided the world’s judgment wasn't worth the price of a single breath of fresh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closed my MacBook and set it aside. The code could wait. For the first time in my life, I was exactly where I was supposed to be.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3"/>
      <w:tmLastPosIdx w:val="131"/>
    </w:tmLastPosCaret>
    <w:tmLastPosAnchor>
      <w:tmLastPosPgfIdx w:val="0"/>
      <w:tmLastPosIdx w:val="0"/>
    </w:tmLastPosAnchor>
    <w:tmLastPosTblRect w:left="0" w:top="0" w:right="0" w:bottom="0"/>
  </w:tmLastPos>
  <w:tmAppRevision w:date="177461111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2026-03-27T11:31:19Z</dcterms:created>
  <dcterms:modified xsi:type="dcterms:W3CDTF">2026-03-27T11:31:55Z</dcterms:modified>
</cp:coreProperties>
</file>