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Part 3, Chapter 2: The Synchronized Release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color w:val="000000"/>
          <w:sz w:val="20"/>
          <w:szCs w:val="28"/>
        </w:rPr>
      </w:pPr>
      <w:r>
        <w:rPr>
          <w:rFonts w:eastAsia="Basic Sans" w:cs="Basic Sans"/>
          <w:b w:val="0"/>
          <w:bCs/>
          <w:color w:val="000000"/>
          <w:sz w:val="20"/>
          <w:szCs w:val="28"/>
        </w:rPr>
        <w:t>In software development, a "Version Jump" usually happens in stages. But sometimes, a system is so well-aligned that two massive updates deploy at the exact same moment. We called it the </w:t>
      </w:r>
      <w:r>
        <w:rPr>
          <w:rFonts w:eastAsia="Basic Sans" w:cs="Basic Sans"/>
          <w:b/>
          <w:bCs/>
          <w:color w:val="000000"/>
          <w:sz w:val="20"/>
          <w:szCs w:val="28"/>
        </w:rPr>
        <w:t>"Dual-Core Expansion."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Exactly nine months after that humid, moonlit night in the backyard—the night of the "Parallel Honeymoon"—the logic of our lives reached a new peak. It wasn't just Ananya who was carrying the future of the Singh lineage. </w:t>
      </w:r>
      <w:r>
        <w:rPr>
          <w:rFonts w:eastAsia="Basic Sans" w:cs="Basic Sans"/>
          <w:b/>
          <w:bCs/>
          <w:color w:val="000000"/>
          <w:sz w:val="20"/>
          <w:szCs w:val="28"/>
        </w:rPr>
        <w:t>Sunita</w:t>
      </w:r>
      <w:r>
        <w:rPr>
          <w:rFonts w:eastAsia="Basic Sans" w:cs="Basic Sans"/>
          <w:b w:val="0"/>
          <w:bCs/>
          <w:color w:val="000000"/>
          <w:sz w:val="20"/>
          <w:szCs w:val="28"/>
        </w:rPr>
        <w:t>, energized by the freedom of the bungalow and the renewal of her bond with </w:t>
      </w:r>
      <w:r>
        <w:rPr>
          <w:rFonts w:eastAsia="Basic Sans" w:cs="Basic Sans"/>
          <w:b/>
          <w:bCs/>
          <w:color w:val="000000"/>
          <w:sz w:val="20"/>
          <w:szCs w:val="28"/>
        </w:rPr>
        <w:t>Omkar</w:t>
      </w:r>
      <w:r>
        <w:rPr>
          <w:rFonts w:eastAsia="Basic Sans" w:cs="Basic Sans"/>
          <w:b w:val="0"/>
          <w:bCs/>
          <w:color w:val="000000"/>
          <w:sz w:val="20"/>
          <w:szCs w:val="28"/>
        </w:rPr>
        <w:t>, was also expecting.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color w:val="000000"/>
          <w:sz w:val="20"/>
          <w:szCs w:val="28"/>
        </w:rPr>
      </w:pPr>
      <w:r>
        <w:rPr>
          <w:rFonts w:eastAsia="Basic Sans" w:cs="Basic Sans"/>
          <w:b/>
          <w:bCs/>
          <w:color w:val="000000"/>
          <w:sz w:val="20"/>
          <w:szCs w:val="28"/>
        </w:rPr>
        <w:t>The Transparent Pregnancy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For nine months, our "Home Office" was a masterclass in biological beauty. Because we lived bare, we didn't experience pregnancy through the lens of "discomfort" or "hiding the bump." We saw the </w:t>
      </w:r>
      <w:r>
        <w:rPr>
          <w:rFonts w:eastAsia="Basic Sans" w:cs="Basic Sans"/>
          <w:b/>
          <w:bCs/>
          <w:color w:val="000000"/>
          <w:sz w:val="20"/>
          <w:szCs w:val="28"/>
        </w:rPr>
        <w:t>Source Code</w:t>
      </w:r>
      <w:r>
        <w:rPr>
          <w:rFonts w:eastAsia="Basic Sans" w:cs="Basic Sans"/>
          <w:b w:val="0"/>
          <w:bCs/>
          <w:color w:val="000000"/>
          <w:sz w:val="20"/>
          <w:szCs w:val="28"/>
        </w:rPr>
        <w:t> of life changing every day.</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The Design Phase:</w:t>
      </w:r>
      <w:r>
        <w:rPr>
          <w:rFonts w:eastAsia="Basic Sans" w:cs="Basic Sans"/>
          <w:b w:val="0"/>
          <w:bCs/>
          <w:color w:val="000000"/>
          <w:sz w:val="20"/>
          <w:szCs w:val="28"/>
        </w:rPr>
        <w:t> Ananya, sitting at her UI/UX station, would work on wireframes while her belly grew round and firm. I’d watch the sunlight from the garden hit her skin, her ancestral gold </w:t>
      </w:r>
      <w:r>
        <w:rPr>
          <w:rFonts w:eastAsia="Basic Sans" w:cs="Basic Sans"/>
          <w:b w:val="0"/>
          <w:bCs/>
          <w:i/>
          <w:color w:val="000000"/>
          <w:sz w:val="20"/>
          <w:szCs w:val="28"/>
        </w:rPr>
        <w:t>Kamarbandh</w:t>
      </w:r>
      <w:r>
        <w:rPr>
          <w:rFonts w:eastAsia="Basic Sans" w:cs="Basic Sans"/>
          <w:b w:val="0"/>
          <w:bCs/>
          <w:color w:val="000000"/>
          <w:sz w:val="20"/>
          <w:szCs w:val="28"/>
        </w:rPr>
        <w:t> now resting higher on her waist, a shimmering line of gold marking the boundary of our new arrival.</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The Senior Phase:</w:t>
      </w:r>
      <w:r>
        <w:rPr>
          <w:rFonts w:eastAsia="Basic Sans" w:cs="Basic Sans"/>
          <w:b w:val="0"/>
          <w:bCs/>
          <w:color w:val="000000"/>
          <w:sz w:val="20"/>
          <w:szCs w:val="28"/>
        </w:rPr>
        <w:t> </w:t>
      </w:r>
      <w:r>
        <w:rPr>
          <w:rFonts w:eastAsia="Basic Sans" w:cs="Basic Sans"/>
          <w:b/>
          <w:bCs/>
          <w:color w:val="000000"/>
          <w:sz w:val="20"/>
          <w:szCs w:val="28"/>
        </w:rPr>
        <w:t>Sunita</w:t>
      </w:r>
      <w:r>
        <w:rPr>
          <w:rFonts w:eastAsia="Basic Sans" w:cs="Basic Sans"/>
          <w:b w:val="0"/>
          <w:bCs/>
          <w:color w:val="000000"/>
          <w:sz w:val="20"/>
          <w:szCs w:val="28"/>
        </w:rPr>
        <w:t> moved through the house with a rediscovered grace. Seeing my mother bare and pregnant at the same time as my wife was the ultimate "Normalization." There was no awkwardness, only a profound sense of </w:t>
      </w:r>
      <w:r>
        <w:rPr>
          <w:rFonts w:eastAsia="Basic Sans" w:cs="Basic Sans"/>
          <w:b/>
          <w:bCs/>
          <w:color w:val="000000"/>
          <w:sz w:val="20"/>
          <w:szCs w:val="28"/>
        </w:rPr>
        <w:t>Symmetry</w:t>
      </w:r>
      <w:r>
        <w:rPr>
          <w:rFonts w:eastAsia="Basic Sans" w:cs="Basic Sans"/>
          <w:b w:val="0"/>
          <w:bCs/>
          <w:color w:val="000000"/>
          <w:sz w:val="20"/>
          <w:szCs w:val="28"/>
        </w:rPr>
        <w:t>. We were two men—Omkar and I—supporting two women who were bringing two new "Nodes" into our network.</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color w:val="000000"/>
          <w:sz w:val="20"/>
          <w:szCs w:val="28"/>
        </w:rPr>
      </w:pPr>
      <w:r>
        <w:rPr>
          <w:rFonts w:eastAsia="Basic Sans" w:cs="Basic Sans"/>
          <w:b/>
          <w:bCs/>
          <w:color w:val="000000"/>
          <w:sz w:val="20"/>
          <w:szCs w:val="28"/>
        </w:rPr>
        <w:t>The Logistics of the Arrival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To keep it real, we didn't go to a public hospital. We had the resources, the privacy, and the "Secret Network." We brought in a private midwife—a woman from our hidden sanctuary community—who understood that the Singh bungalow was a "Natural Zone."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house was prepped like a high-availability server room. We had the medical supplies, the backup power, and the absolute silence of the gated perimeter.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color w:val="000000"/>
          <w:sz w:val="20"/>
          <w:szCs w:val="28"/>
        </w:rPr>
      </w:pPr>
      <w:r>
        <w:rPr>
          <w:rFonts w:eastAsia="Basic Sans" w:cs="Basic Sans"/>
          <w:b/>
          <w:bCs/>
          <w:color w:val="000000"/>
          <w:sz w:val="20"/>
          <w:szCs w:val="28"/>
        </w:rPr>
        <w:t>The "Release" Day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labor happened in parallel. It started with Ananya in the early morning, her moans echoing through the halls—the same honest, loud sounds I had heard on our honeymoon, but now tuned to the frequency of creation. A few hours later, Sunita’s labor began.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bungalow became a symphony of life. Omkar and I moved between the rooms, bare and focused, acting as the "System Admins" for the most important deployment of our lives.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The First Node:</w:t>
      </w:r>
      <w:r>
        <w:rPr>
          <w:rFonts w:eastAsia="Basic Sans" w:cs="Basic Sans"/>
          <w:b w:val="0"/>
          <w:bCs/>
          <w:color w:val="000000"/>
          <w:sz w:val="20"/>
          <w:szCs w:val="28"/>
        </w:rPr>
        <w:t> At 2:14 PM, my son was born. A healthy, screaming boy who took his first breath of the unconditioned, natural air of our sanctuary. I held him, bare skin to bare skin, feeling the "Direct Connection" that no swaddling cloth could ever provide.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The Second Node:</w:t>
      </w:r>
      <w:r>
        <w:rPr>
          <w:rFonts w:eastAsia="Basic Sans" w:cs="Basic Sans"/>
          <w:b w:val="0"/>
          <w:bCs/>
          <w:color w:val="000000"/>
          <w:sz w:val="20"/>
          <w:szCs w:val="28"/>
        </w:rPr>
        <w:t> Less than an hour later, from the master suite, came the cry of my new brother. Sunita had delivered a son of her own.</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color w:val="000000"/>
          <w:sz w:val="20"/>
          <w:szCs w:val="28"/>
        </w:rPr>
      </w:pPr>
      <w:r>
        <w:rPr>
          <w:rFonts w:eastAsia="Basic Sans" w:cs="Basic Sans"/>
          <w:b/>
          <w:bCs/>
          <w:color w:val="000000"/>
          <w:sz w:val="20"/>
          <w:szCs w:val="28"/>
        </w:rPr>
        <w:t>The Unified Household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reality of that evening was unlike anything I could have imagined when I was just a Junior Dev in a cramped apartment.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We gathered in the large, sun-drenched living room. The "Robe Protocol" was a forgotten relic of a distant past. Ananya and Sunita lay on large, comfortable mats on the floor, bare and exhausted, their bodies glowing with the effort of the day.</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The Connection:</w:t>
      </w:r>
      <w:r>
        <w:rPr>
          <w:rFonts w:eastAsia="Basic Sans" w:cs="Basic Sans"/>
          <w:b w:val="0"/>
          <w:bCs/>
          <w:color w:val="000000"/>
          <w:sz w:val="20"/>
          <w:szCs w:val="28"/>
        </w:rPr>
        <w:t> My son was at Ananya’s breast; my brother was at my mother’s. I sat between them, bare and humbled, looking at the two newest members of our "Transparent Network."</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The Logic:</w:t>
      </w:r>
      <w:r>
        <w:rPr>
          <w:rFonts w:eastAsia="Basic Sans" w:cs="Basic Sans"/>
          <w:b w:val="0"/>
          <w:bCs/>
          <w:color w:val="000000"/>
          <w:sz w:val="20"/>
          <w:szCs w:val="28"/>
        </w:rPr>
        <w:t> There was no "Legacy Shame" here. My son would grow up never knowing the restriction of clothes within his own home. He would see his mother, his grandmother, his father, and his grandfather as they truly were. He would grow up in an environment of total </w:t>
      </w:r>
      <w:r>
        <w:rPr>
          <w:rFonts w:eastAsia="Basic Sans" w:cs="Basic Sans"/>
          <w:b/>
          <w:bCs/>
          <w:color w:val="000000"/>
          <w:sz w:val="20"/>
          <w:szCs w:val="28"/>
        </w:rPr>
        <w:t>Internal Honesty</w:t>
      </w:r>
      <w:r>
        <w:rPr>
          <w:rFonts w:eastAsia="Basic Sans" w:cs="Basic Sans"/>
          <w:b w:val="0"/>
          <w:bCs/>
          <w:color w:val="000000"/>
          <w:sz w:val="20"/>
          <w:szCs w:val="28"/>
        </w:rPr>
        <w:t>.</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Omkar</w:t>
      </w:r>
      <w:r>
        <w:rPr>
          <w:rFonts w:eastAsia="Basic Sans" w:cs="Basic Sans"/>
          <w:b w:val="0"/>
          <w:bCs/>
          <w:color w:val="000000"/>
          <w:sz w:val="20"/>
          <w:szCs w:val="28"/>
        </w:rPr>
        <w:t> sat by the window, looking out at the guard at the gate, Bahadur, who was blissfully unaware that the Singh population had just doubled. My father looked at me, then at the two infants.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"It’s a clean slate, Kaushal," he whispered. "A new generation that will never have to 'unlearn' the shame. You didn't just move us to a new house. You moved us to a new era."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color w:val="000000"/>
          <w:sz w:val="20"/>
          <w:szCs w:val="28"/>
        </w:rPr>
      </w:pPr>
      <w:r>
        <w:rPr>
          <w:rFonts w:eastAsia="Basic Sans" w:cs="Basic Sans"/>
          <w:b/>
          <w:bCs/>
          <w:color w:val="000000"/>
          <w:sz w:val="20"/>
          <w:szCs w:val="28"/>
        </w:rPr>
        <w:t>The Senior Life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As a Senior Dev, I knew that a successful release was only the beginning. Now came the "Long-term Support." We had two boys to raise in this sanctuary. We had a legacy to protect.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Ananya looked up at me, her ancestral bangles clinking softly as she adjusted our son. "He feels so real, Kaushal. No layers between us. Just... life."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 kissed her forehead, then my mother’s. We were a "Full-Stack" family now. Three generations, one manifesto, and a future that was as clear and transparent as the air in our backyard.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"Secret Life of the Singhs" had become the </w:t>
      </w:r>
      <w:r>
        <w:rPr>
          <w:rFonts w:eastAsia="Basic Sans" w:cs="Basic Sans"/>
          <w:b/>
          <w:bCs/>
          <w:color w:val="000000"/>
          <w:sz w:val="20"/>
          <w:szCs w:val="28"/>
        </w:rPr>
        <w:t>"Legacy of the Singhs."</w:t>
      </w:r>
      <w:r>
        <w:rPr>
          <w:rFonts w:eastAsia="Basic Sans" w:cs="Basic Sans"/>
          <w:b w:val="0"/>
          <w:bCs/>
          <w:color w:val="000000"/>
          <w:sz w:val="20"/>
          <w:szCs w:val="28"/>
        </w:rPr>
        <w:t> And the system was running perfectly.</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lvlText w:val=""/>
      <w:lvlJc w:val="left"/>
      <w:pPr>
        <w:tabs>
          <w:tab w:val="num" w:pos="283"/>
        </w:tabs>
        <w:ind w:left="283" w:hanging="283"/>
      </w:pPr>
      <w:rPr>
        <w:rFonts w:ascii="Wingdings" w:hAnsi="Wingdings" w:eastAsia="Wingdings" w:cs="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32"/>
      <w:tmLastPosIdx w:val="108"/>
    </w:tmLastPosCaret>
    <w:tmLastPosAnchor>
      <w:tmLastPosPgfIdx w:val="0"/>
      <w:tmLastPosIdx w:val="0"/>
    </w:tmLastPosAnchor>
    <w:tmLastPosTblRect w:left="0" w:top="0" w:right="0" w:bottom="0"/>
  </w:tmLastPos>
  <w:tmAppRevision w:date="1774499600"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2026-03-26T04:29:51Z</dcterms:created>
  <dcterms:modified xsi:type="dcterms:W3CDTF">2026-03-26T04:33:20Z</dcterms:modified>
</cp:coreProperties>
</file>